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4F" w:rsidRDefault="00BD754F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BD754F" w:rsidRDefault="00BD754F" w:rsidP="007E3552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BD754F" w:rsidRDefault="007E3552" w:rsidP="00BD754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CAMARA DE VEREADORES</w:t>
      </w:r>
      <w:r w:rsidR="00BD754F">
        <w:rPr>
          <w:rFonts w:ascii="Arial" w:hAnsi="Arial" w:cs="Arial"/>
          <w:b/>
          <w:sz w:val="24"/>
          <w:szCs w:val="24"/>
        </w:rPr>
        <w:t xml:space="preserve"> DE SAGRADA FAMILIA – RS</w:t>
      </w:r>
    </w:p>
    <w:p w:rsidR="00BD754F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</w:t>
      </w:r>
      <w:r w:rsidR="00BD754F">
        <w:rPr>
          <w:rFonts w:ascii="Arial" w:hAnsi="Arial" w:cs="Arial"/>
          <w:b/>
          <w:sz w:val="24"/>
          <w:szCs w:val="24"/>
        </w:rPr>
        <w:t xml:space="preserve"> DE LICITAÇÃO </w:t>
      </w:r>
      <w:r w:rsidR="00175F50">
        <w:rPr>
          <w:rFonts w:ascii="Arial" w:hAnsi="Arial" w:cs="Arial"/>
          <w:b/>
          <w:sz w:val="24"/>
          <w:szCs w:val="24"/>
        </w:rPr>
        <w:t>02</w:t>
      </w:r>
      <w:r w:rsidR="00B15206">
        <w:rPr>
          <w:rFonts w:ascii="Arial" w:hAnsi="Arial" w:cs="Arial"/>
          <w:b/>
          <w:sz w:val="24"/>
          <w:szCs w:val="24"/>
        </w:rPr>
        <w:t>/202</w:t>
      </w:r>
      <w:r w:rsidR="007D6531">
        <w:rPr>
          <w:rFonts w:ascii="Arial" w:hAnsi="Arial" w:cs="Arial"/>
          <w:b/>
          <w:sz w:val="24"/>
          <w:szCs w:val="24"/>
        </w:rPr>
        <w:t>4</w:t>
      </w:r>
    </w:p>
    <w:p w:rsidR="008214E1" w:rsidRDefault="008214E1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14.133/21</w:t>
      </w: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BD754F" w:rsidRDefault="00BD754F" w:rsidP="00BD754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8214E1" w:rsidRPr="008214E1" w:rsidRDefault="00BD754F" w:rsidP="008214E1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175F50">
        <w:rPr>
          <w:rFonts w:ascii="Arial" w:hAnsi="Arial" w:cs="Arial"/>
          <w:sz w:val="24"/>
          <w:szCs w:val="24"/>
        </w:rPr>
        <w:t>17</w:t>
      </w:r>
      <w:r w:rsidR="00B15206">
        <w:rPr>
          <w:rFonts w:ascii="Arial" w:hAnsi="Arial" w:cs="Arial"/>
          <w:sz w:val="24"/>
          <w:szCs w:val="24"/>
        </w:rPr>
        <w:t>/</w:t>
      </w:r>
      <w:r w:rsidR="00175F50">
        <w:rPr>
          <w:rFonts w:ascii="Arial" w:hAnsi="Arial" w:cs="Arial"/>
          <w:sz w:val="24"/>
          <w:szCs w:val="24"/>
        </w:rPr>
        <w:t>05</w:t>
      </w:r>
      <w:r w:rsidR="007D6531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214E1">
        <w:rPr>
          <w:rFonts w:ascii="Arial" w:hAnsi="Arial" w:cs="Arial"/>
          <w:b/>
          <w:sz w:val="24"/>
          <w:szCs w:val="24"/>
        </w:rPr>
        <w:t xml:space="preserve">DISPENSA </w:t>
      </w:r>
      <w:r>
        <w:rPr>
          <w:rFonts w:ascii="Arial" w:hAnsi="Arial" w:cs="Arial"/>
          <w:b/>
          <w:sz w:val="24"/>
          <w:szCs w:val="24"/>
        </w:rPr>
        <w:t xml:space="preserve">DE LICITAÇÃO PARA </w:t>
      </w:r>
      <w:r w:rsidR="008214E1" w:rsidRPr="008214E1">
        <w:rPr>
          <w:rFonts w:ascii="Arial" w:hAnsi="Arial" w:cs="Arial"/>
          <w:b/>
          <w:sz w:val="24"/>
          <w:szCs w:val="24"/>
        </w:rPr>
        <w:t xml:space="preserve">CONTRATAÇÃO DE EMPRESA PARA PRESTAÇÃO DE SERVIÇOS </w:t>
      </w:r>
      <w:r w:rsidR="008214E1" w:rsidRPr="008214E1">
        <w:rPr>
          <w:rFonts w:ascii="Arial" w:hAnsi="Arial" w:cs="Arial"/>
          <w:b/>
          <w:sz w:val="24"/>
          <w:szCs w:val="24"/>
          <w:lang w:val="pt-PT"/>
        </w:rPr>
        <w:t xml:space="preserve">DE </w:t>
      </w:r>
      <w:r w:rsidR="00175F50">
        <w:rPr>
          <w:rFonts w:ascii="Arial" w:hAnsi="Arial" w:cs="Arial"/>
          <w:b/>
          <w:sz w:val="24"/>
          <w:szCs w:val="24"/>
          <w:lang w:val="pt-PT"/>
        </w:rPr>
        <w:t>FOTO AEREA DA CIDADE</w:t>
      </w:r>
      <w:r w:rsidR="00CC23B6">
        <w:rPr>
          <w:rFonts w:ascii="Arial" w:hAnsi="Arial" w:cs="Arial"/>
          <w:b/>
          <w:sz w:val="24"/>
          <w:szCs w:val="24"/>
          <w:lang w:val="pt-PT"/>
        </w:rPr>
        <w:t>.</w:t>
      </w:r>
    </w:p>
    <w:p w:rsidR="00BD754F" w:rsidRDefault="00BD754F" w:rsidP="008214E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cópia do seus anexos estão disponíveis no setor de licitações na sede da Prefei</w:t>
      </w:r>
      <w:r w:rsidR="00D46BC8">
        <w:rPr>
          <w:rFonts w:ascii="Arial" w:hAnsi="Arial" w:cs="Arial"/>
          <w:sz w:val="24"/>
          <w:szCs w:val="24"/>
        </w:rPr>
        <w:t xml:space="preserve">tura Municipal no horário das </w:t>
      </w:r>
      <w:r w:rsidR="008214E1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8214E1">
        <w:rPr>
          <w:rFonts w:ascii="Arial" w:hAnsi="Arial" w:cs="Arial"/>
          <w:sz w:val="24"/>
          <w:szCs w:val="24"/>
        </w:rPr>
        <w:t xml:space="preserve">13:30 ás 17:30 </w:t>
      </w:r>
      <w:r>
        <w:rPr>
          <w:rFonts w:ascii="Arial" w:hAnsi="Arial" w:cs="Arial"/>
          <w:sz w:val="24"/>
          <w:szCs w:val="24"/>
        </w:rPr>
        <w:t>ou no site do Município.</w:t>
      </w:r>
    </w:p>
    <w:p w:rsidR="00BD754F" w:rsidRDefault="007C7B60" w:rsidP="007C7B60">
      <w:pPr>
        <w:tabs>
          <w:tab w:val="left" w:pos="596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754F" w:rsidRDefault="00BD754F" w:rsidP="00BD754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175F50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175F50">
        <w:rPr>
          <w:rFonts w:ascii="Arial" w:hAnsi="Arial" w:cs="Arial"/>
          <w:sz w:val="24"/>
          <w:szCs w:val="24"/>
        </w:rPr>
        <w:t>maio</w:t>
      </w:r>
      <w:bookmarkStart w:id="0" w:name="_GoBack"/>
      <w:bookmarkEnd w:id="0"/>
      <w:r w:rsidR="007D6531">
        <w:rPr>
          <w:rFonts w:ascii="Arial" w:hAnsi="Arial" w:cs="Arial"/>
          <w:sz w:val="24"/>
          <w:szCs w:val="24"/>
        </w:rPr>
        <w:t xml:space="preserve"> de 2024</w:t>
      </w:r>
      <w:r>
        <w:rPr>
          <w:rFonts w:ascii="Arial" w:hAnsi="Arial" w:cs="Arial"/>
          <w:sz w:val="24"/>
          <w:szCs w:val="24"/>
        </w:rPr>
        <w:t>.</w:t>
      </w:r>
    </w:p>
    <w:p w:rsidR="00BD754F" w:rsidRDefault="00BD754F" w:rsidP="00BD754F">
      <w:pPr>
        <w:spacing w:after="0"/>
        <w:jc w:val="center"/>
        <w:rPr>
          <w:rFonts w:ascii="Arial" w:hAnsi="Arial" w:cs="Arial"/>
        </w:rPr>
      </w:pPr>
    </w:p>
    <w:p w:rsidR="00BD754F" w:rsidRDefault="007E3552" w:rsidP="00BD754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Camara</w:t>
      </w:r>
    </w:p>
    <w:p w:rsidR="00BD754F" w:rsidRDefault="00BD754F" w:rsidP="00BD754F">
      <w:pPr>
        <w:spacing w:line="240" w:lineRule="auto"/>
        <w:rPr>
          <w:rFonts w:ascii="Arial" w:hAnsi="Arial" w:cs="Arial"/>
        </w:rPr>
      </w:pPr>
    </w:p>
    <w:p w:rsidR="00BD754F" w:rsidRDefault="00BD754F" w:rsidP="00BD754F"/>
    <w:p w:rsidR="00BD754F" w:rsidRDefault="00BD754F" w:rsidP="00BD754F"/>
    <w:p w:rsidR="00BD754F" w:rsidRDefault="00BD754F" w:rsidP="00BD754F"/>
    <w:p w:rsidR="006A228A" w:rsidRDefault="006A228A"/>
    <w:sectPr w:rsidR="006A228A" w:rsidSect="00A23A5E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54F"/>
    <w:rsid w:val="00175F50"/>
    <w:rsid w:val="00285361"/>
    <w:rsid w:val="005F7149"/>
    <w:rsid w:val="006A228A"/>
    <w:rsid w:val="007C7B60"/>
    <w:rsid w:val="007D6531"/>
    <w:rsid w:val="007E3552"/>
    <w:rsid w:val="008214E1"/>
    <w:rsid w:val="009A4012"/>
    <w:rsid w:val="009D677B"/>
    <w:rsid w:val="00A23A5E"/>
    <w:rsid w:val="00A4329B"/>
    <w:rsid w:val="00A83825"/>
    <w:rsid w:val="00B15206"/>
    <w:rsid w:val="00B9304B"/>
    <w:rsid w:val="00BD754F"/>
    <w:rsid w:val="00C867DF"/>
    <w:rsid w:val="00CC23B6"/>
    <w:rsid w:val="00D46BC8"/>
    <w:rsid w:val="00DF4866"/>
    <w:rsid w:val="00D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78E9F-D9DF-4372-BE2B-3F2CA9D8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</cp:revision>
  <cp:lastPrinted>2022-03-28T12:15:00Z</cp:lastPrinted>
  <dcterms:created xsi:type="dcterms:W3CDTF">2024-05-20T11:16:00Z</dcterms:created>
  <dcterms:modified xsi:type="dcterms:W3CDTF">2024-05-20T11:16:00Z</dcterms:modified>
</cp:coreProperties>
</file>