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A4329B">
        <w:rPr>
          <w:rFonts w:ascii="Arial" w:hAnsi="Arial" w:cs="Arial"/>
          <w:b/>
          <w:sz w:val="24"/>
          <w:szCs w:val="24"/>
        </w:rPr>
        <w:t>03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7D6531">
        <w:rPr>
          <w:rFonts w:ascii="Arial" w:hAnsi="Arial" w:cs="Arial"/>
          <w:b/>
          <w:sz w:val="24"/>
          <w:szCs w:val="24"/>
        </w:rPr>
        <w:t>4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D6531">
        <w:rPr>
          <w:rFonts w:ascii="Arial" w:hAnsi="Arial" w:cs="Arial"/>
          <w:sz w:val="24"/>
          <w:szCs w:val="24"/>
        </w:rPr>
        <w:t>05</w:t>
      </w:r>
      <w:r w:rsidR="00B15206">
        <w:rPr>
          <w:rFonts w:ascii="Arial" w:hAnsi="Arial" w:cs="Arial"/>
          <w:sz w:val="24"/>
          <w:szCs w:val="24"/>
        </w:rPr>
        <w:t>/</w:t>
      </w:r>
      <w:r w:rsidR="007D6531">
        <w:rPr>
          <w:rFonts w:ascii="Arial" w:hAnsi="Arial" w:cs="Arial"/>
          <w:sz w:val="24"/>
          <w:szCs w:val="24"/>
        </w:rPr>
        <w:t>02/2024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>DE PUBLICAÇÕES REFERENTE AS DISPENSAS, PREGÕES E INEXIGIBILIDADE, PELA PLATAFORMA DO DIARIO DA UNIA</w:t>
      </w:r>
      <w:r w:rsidR="00CC23B6">
        <w:rPr>
          <w:rFonts w:ascii="Arial" w:hAnsi="Arial" w:cs="Arial"/>
          <w:b/>
          <w:sz w:val="24"/>
          <w:szCs w:val="24"/>
          <w:lang w:val="pt-PT"/>
        </w:rPr>
        <w:t xml:space="preserve">O E DO DIARIO OFICIAL DO ESTADO, DAS </w:t>
      </w:r>
      <w:r w:rsidR="00A4329B">
        <w:rPr>
          <w:rFonts w:ascii="Arial" w:hAnsi="Arial" w:cs="Arial"/>
          <w:b/>
          <w:sz w:val="24"/>
          <w:szCs w:val="24"/>
          <w:lang w:val="pt-PT"/>
        </w:rPr>
        <w:t xml:space="preserve">SECRETARIA DE ASSISTENCIA SOCIAL, CONSELHO TUTELAR </w:t>
      </w:r>
      <w:bookmarkStart w:id="0" w:name="_GoBack"/>
      <w:bookmarkEnd w:id="0"/>
      <w:r w:rsidR="00CC23B6">
        <w:rPr>
          <w:rFonts w:ascii="Arial" w:hAnsi="Arial" w:cs="Arial"/>
          <w:b/>
          <w:sz w:val="24"/>
          <w:szCs w:val="24"/>
          <w:lang w:val="pt-PT"/>
        </w:rPr>
        <w:t>DESTE MUNICIPIO.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D653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7D6531">
        <w:rPr>
          <w:rFonts w:ascii="Arial" w:hAnsi="Arial" w:cs="Arial"/>
          <w:sz w:val="24"/>
          <w:szCs w:val="24"/>
        </w:rPr>
        <w:t>janeiro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7C7B60"/>
    <w:rsid w:val="007D6531"/>
    <w:rsid w:val="008214E1"/>
    <w:rsid w:val="009A4012"/>
    <w:rsid w:val="009D677B"/>
    <w:rsid w:val="00A23A5E"/>
    <w:rsid w:val="00A4329B"/>
    <w:rsid w:val="00A83825"/>
    <w:rsid w:val="00B15206"/>
    <w:rsid w:val="00B9304B"/>
    <w:rsid w:val="00BD754F"/>
    <w:rsid w:val="00C867DF"/>
    <w:rsid w:val="00CC23B6"/>
    <w:rsid w:val="00D46BC8"/>
    <w:rsid w:val="00DF4866"/>
    <w:rsid w:val="00D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8E9F-D9DF-4372-BE2B-3F2CA9D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14</cp:revision>
  <cp:lastPrinted>2022-03-28T12:15:00Z</cp:lastPrinted>
  <dcterms:created xsi:type="dcterms:W3CDTF">2021-07-07T12:28:00Z</dcterms:created>
  <dcterms:modified xsi:type="dcterms:W3CDTF">2024-01-31T14:27:00Z</dcterms:modified>
</cp:coreProperties>
</file>