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B5AF8">
        <w:rPr>
          <w:rFonts w:ascii="Arial" w:hAnsi="Arial" w:cs="Arial"/>
          <w:b/>
        </w:rPr>
        <w:t>108</w:t>
      </w:r>
      <w:bookmarkStart w:id="0" w:name="_GoBack"/>
      <w:bookmarkEnd w:id="0"/>
      <w:r w:rsidR="009C4FDE">
        <w:rPr>
          <w:rFonts w:ascii="Arial" w:hAnsi="Arial" w:cs="Arial"/>
          <w:b/>
        </w:rPr>
        <w:t>/2023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16EC7">
        <w:rPr>
          <w:rFonts w:ascii="Arial" w:hAnsi="Arial" w:cs="Arial"/>
          <w:sz w:val="24"/>
          <w:szCs w:val="24"/>
        </w:rPr>
        <w:t>28</w:t>
      </w:r>
      <w:r w:rsidR="003A483A">
        <w:rPr>
          <w:rFonts w:ascii="Arial" w:hAnsi="Arial" w:cs="Arial"/>
          <w:sz w:val="24"/>
          <w:szCs w:val="24"/>
        </w:rPr>
        <w:t>/</w:t>
      </w:r>
      <w:r w:rsidR="00C16EC7">
        <w:rPr>
          <w:rFonts w:ascii="Arial" w:hAnsi="Arial" w:cs="Arial"/>
          <w:sz w:val="24"/>
          <w:szCs w:val="24"/>
        </w:rPr>
        <w:t>11</w:t>
      </w:r>
      <w:r w:rsidR="009C4FD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as 1</w:t>
      </w:r>
      <w:r w:rsidR="00C16EC7">
        <w:rPr>
          <w:rFonts w:ascii="Arial" w:hAnsi="Arial" w:cs="Arial"/>
          <w:sz w:val="24"/>
          <w:szCs w:val="24"/>
        </w:rPr>
        <w:t>1h3</w:t>
      </w:r>
      <w:r>
        <w:rPr>
          <w:rFonts w:ascii="Arial" w:hAnsi="Arial" w:cs="Arial"/>
          <w:sz w:val="24"/>
          <w:szCs w:val="24"/>
        </w:rPr>
        <w:t>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</w:t>
      </w:r>
      <w:r w:rsidR="00C16EC7" w:rsidRPr="00C16EC7">
        <w:rPr>
          <w:rFonts w:ascii="Arial" w:hAnsi="Arial" w:cs="Arial"/>
          <w:b/>
          <w:sz w:val="24"/>
          <w:szCs w:val="24"/>
        </w:rPr>
        <w:t xml:space="preserve">CIRURGIÃO-DENTISTA PARA REALIZAÇÃO DE AÇÕES </w:t>
      </w:r>
      <w:r w:rsidR="00CA18AD">
        <w:rPr>
          <w:rFonts w:ascii="Arial" w:hAnsi="Arial" w:cs="Arial"/>
          <w:b/>
          <w:sz w:val="24"/>
          <w:szCs w:val="24"/>
        </w:rPr>
        <w:t xml:space="preserve">DE CIRURGIA BUCO-MAXILO - </w:t>
      </w:r>
      <w:r w:rsidR="00CA18AD" w:rsidRPr="00CA18AD">
        <w:rPr>
          <w:rFonts w:ascii="Arial" w:hAnsi="Arial" w:cs="Arial"/>
          <w:b/>
          <w:sz w:val="24"/>
          <w:szCs w:val="24"/>
        </w:rPr>
        <w:t>FACIAL NA ATENÇÃO PRIMÁRIA A SAÚDE, POR 4 HORAS SEMANAIS. PERÍODO DO CONTRATO 12 MESES, CONDICIONADO A EXISTÊNCIA DO PROGRAMA FEDERAL: SERVIÇO DE ESPECIALIDADES EM SAÚDE BUCAL (SESB) E AO ALCANCE DOS I</w:t>
      </w:r>
      <w:r w:rsidR="00CA18AD">
        <w:rPr>
          <w:rFonts w:ascii="Arial" w:hAnsi="Arial" w:cs="Arial"/>
          <w:b/>
          <w:sz w:val="24"/>
          <w:szCs w:val="24"/>
        </w:rPr>
        <w:t xml:space="preserve">NDICADORES, E </w:t>
      </w:r>
      <w:r w:rsidR="00CA18AD" w:rsidRPr="00CA18AD">
        <w:rPr>
          <w:rFonts w:ascii="Arial" w:hAnsi="Arial" w:cs="Arial"/>
          <w:b/>
          <w:sz w:val="24"/>
          <w:szCs w:val="24"/>
        </w:rPr>
        <w:t>REALIZAÇÃO DE AÇÃO DE ENDODONTIA NA ATENÇÃO PRIMÁRIA A SAÚDE, POR 4 HORAS SEMANAIS. PERÍODO DO CONTRATO 12 MESES, CONDICIONADO A EXISTÊNCIA DO PROGRAMA FEDERAL: SERVIÇO DE ESPECIALIDADES EM SAÚDE BUCAL (SESB) E AO ALCANCE DOS INDICADORES</w:t>
      </w:r>
      <w:r w:rsidR="00CA18AD">
        <w:rPr>
          <w:rFonts w:ascii="Arial" w:hAnsi="Arial" w:cs="Arial"/>
          <w:b/>
          <w:sz w:val="24"/>
          <w:szCs w:val="24"/>
        </w:rPr>
        <w:t>.</w:t>
      </w:r>
      <w:r w:rsidR="00C16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 ATENDER A DEMANDA DA SECRETARIA DE SAUDE, NO VALOR DE R$ </w:t>
      </w:r>
      <w:r w:rsidR="00CA18AD">
        <w:rPr>
          <w:rFonts w:ascii="Arial" w:hAnsi="Arial" w:cs="Arial"/>
          <w:b/>
          <w:sz w:val="24"/>
          <w:szCs w:val="24"/>
        </w:rPr>
        <w:t>4.500,00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CA18AD">
        <w:rPr>
          <w:rFonts w:ascii="Arial" w:hAnsi="Arial" w:cs="Arial"/>
          <w:b/>
          <w:sz w:val="24"/>
          <w:szCs w:val="24"/>
        </w:rPr>
        <w:t>QUATRO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3A483A">
        <w:rPr>
          <w:rFonts w:ascii="Arial" w:hAnsi="Arial" w:cs="Arial"/>
          <w:b/>
          <w:sz w:val="24"/>
          <w:szCs w:val="24"/>
        </w:rPr>
        <w:t xml:space="preserve"> E </w:t>
      </w:r>
      <w:r w:rsidR="00C16EC7">
        <w:rPr>
          <w:rFonts w:ascii="Arial" w:hAnsi="Arial" w:cs="Arial"/>
          <w:b/>
          <w:sz w:val="24"/>
          <w:szCs w:val="24"/>
        </w:rPr>
        <w:t>QUINHENTOS</w:t>
      </w:r>
      <w:r>
        <w:rPr>
          <w:rFonts w:ascii="Arial" w:hAnsi="Arial" w:cs="Arial"/>
          <w:b/>
          <w:sz w:val="24"/>
          <w:szCs w:val="24"/>
        </w:rPr>
        <w:t xml:space="preserve"> REAIS) MENSAIS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16EC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C16EC7">
        <w:rPr>
          <w:rFonts w:ascii="Arial" w:hAnsi="Arial" w:cs="Arial"/>
          <w:sz w:val="24"/>
          <w:szCs w:val="24"/>
        </w:rPr>
        <w:t>novembro</w:t>
      </w:r>
      <w:r w:rsidR="009C4FDE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4"/>
    <w:rsid w:val="00076DD1"/>
    <w:rsid w:val="001B5AF8"/>
    <w:rsid w:val="003A483A"/>
    <w:rsid w:val="00443B94"/>
    <w:rsid w:val="00943F3D"/>
    <w:rsid w:val="009C4FDE"/>
    <w:rsid w:val="00C16EC7"/>
    <w:rsid w:val="00CA18AD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6FF0-6350-4049-90B0-461922C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dcterms:created xsi:type="dcterms:W3CDTF">2023-11-24T16:47:00Z</dcterms:created>
  <dcterms:modified xsi:type="dcterms:W3CDTF">2023-11-24T18:24:00Z</dcterms:modified>
</cp:coreProperties>
</file>