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B94" w:rsidRDefault="00443B94" w:rsidP="00443B94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43B94" w:rsidRDefault="00443B94" w:rsidP="00443B94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443B94" w:rsidRDefault="00443B94" w:rsidP="00443B94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943F3D">
        <w:rPr>
          <w:rFonts w:ascii="Arial" w:hAnsi="Arial" w:cs="Arial"/>
          <w:b/>
        </w:rPr>
        <w:t>107</w:t>
      </w:r>
      <w:bookmarkStart w:id="0" w:name="_GoBack"/>
      <w:bookmarkEnd w:id="0"/>
      <w:r w:rsidR="009C4FDE">
        <w:rPr>
          <w:rFonts w:ascii="Arial" w:hAnsi="Arial" w:cs="Arial"/>
          <w:b/>
        </w:rPr>
        <w:t>/2023</w:t>
      </w: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(LEI 14.133/21)</w:t>
      </w: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</w:p>
    <w:p w:rsidR="00443B94" w:rsidRDefault="00443B94" w:rsidP="00443B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C16EC7">
        <w:rPr>
          <w:rFonts w:ascii="Arial" w:hAnsi="Arial" w:cs="Arial"/>
          <w:sz w:val="24"/>
          <w:szCs w:val="24"/>
        </w:rPr>
        <w:t>28</w:t>
      </w:r>
      <w:r w:rsidR="003A483A">
        <w:rPr>
          <w:rFonts w:ascii="Arial" w:hAnsi="Arial" w:cs="Arial"/>
          <w:sz w:val="24"/>
          <w:szCs w:val="24"/>
        </w:rPr>
        <w:t>/</w:t>
      </w:r>
      <w:r w:rsidR="00C16EC7">
        <w:rPr>
          <w:rFonts w:ascii="Arial" w:hAnsi="Arial" w:cs="Arial"/>
          <w:sz w:val="24"/>
          <w:szCs w:val="24"/>
        </w:rPr>
        <w:t>11</w:t>
      </w:r>
      <w:r w:rsidR="009C4FDE">
        <w:rPr>
          <w:rFonts w:ascii="Arial" w:hAnsi="Arial" w:cs="Arial"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 xml:space="preserve"> as 1</w:t>
      </w:r>
      <w:r w:rsidR="00C16EC7">
        <w:rPr>
          <w:rFonts w:ascii="Arial" w:hAnsi="Arial" w:cs="Arial"/>
          <w:sz w:val="24"/>
          <w:szCs w:val="24"/>
        </w:rPr>
        <w:t>1h3</w:t>
      </w:r>
      <w:r>
        <w:rPr>
          <w:rFonts w:ascii="Arial" w:hAnsi="Arial" w:cs="Arial"/>
          <w:sz w:val="24"/>
          <w:szCs w:val="24"/>
        </w:rPr>
        <w:t>0minh,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CONTRATAÇÃO DE PROFISSIONAL DE </w:t>
      </w:r>
      <w:r w:rsidR="00C16EC7" w:rsidRPr="00C16EC7">
        <w:rPr>
          <w:rFonts w:ascii="Arial" w:hAnsi="Arial" w:cs="Arial"/>
          <w:b/>
          <w:sz w:val="24"/>
          <w:szCs w:val="24"/>
        </w:rPr>
        <w:t>CIRURGIÃO-DENTISTA PARA REALIZAÇÃO DE AÇÕES DE ORTOPEDIA FUNCIONAL DOS MAXILARES NA ATENÇÃO PRIMÁRIA A SAÚDE, POR 4 HORAS SEMANAIS. PERÍODO DO CONTRATO 12 MESES, CONDICIONADO A EXISTÊNCIA DO PROGRAMA FEDERAL: SERVIÇO DE ESPECIALIDADES EM SAÚDE BUCAL(SES</w:t>
      </w:r>
      <w:r w:rsidR="00C16EC7">
        <w:rPr>
          <w:rFonts w:ascii="Arial" w:hAnsi="Arial" w:cs="Arial"/>
          <w:b/>
          <w:sz w:val="24"/>
          <w:szCs w:val="24"/>
        </w:rPr>
        <w:t xml:space="preserve">B) E AO ALCANCE DOS INDICADORES, </w:t>
      </w:r>
      <w:r>
        <w:rPr>
          <w:rFonts w:ascii="Arial" w:hAnsi="Arial" w:cs="Arial"/>
          <w:b/>
          <w:sz w:val="24"/>
          <w:szCs w:val="24"/>
        </w:rPr>
        <w:t xml:space="preserve">PARA ATENDER A DEMANDA DA SECRETARIA DE SAUDE, NO VALOR DE R$ </w:t>
      </w:r>
      <w:r w:rsidR="00C16EC7">
        <w:rPr>
          <w:rFonts w:ascii="Arial" w:hAnsi="Arial" w:cs="Arial"/>
          <w:b/>
          <w:sz w:val="24"/>
          <w:szCs w:val="24"/>
        </w:rPr>
        <w:t>2.500,00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C16EC7">
        <w:rPr>
          <w:rFonts w:ascii="Arial" w:hAnsi="Arial" w:cs="Arial"/>
          <w:b/>
          <w:sz w:val="24"/>
          <w:szCs w:val="24"/>
        </w:rPr>
        <w:t>DOIS</w:t>
      </w:r>
      <w:r>
        <w:rPr>
          <w:rFonts w:ascii="Arial" w:hAnsi="Arial" w:cs="Arial"/>
          <w:b/>
          <w:sz w:val="24"/>
          <w:szCs w:val="24"/>
        </w:rPr>
        <w:t xml:space="preserve"> MIL</w:t>
      </w:r>
      <w:r w:rsidR="003A483A">
        <w:rPr>
          <w:rFonts w:ascii="Arial" w:hAnsi="Arial" w:cs="Arial"/>
          <w:b/>
          <w:sz w:val="24"/>
          <w:szCs w:val="24"/>
        </w:rPr>
        <w:t xml:space="preserve"> E </w:t>
      </w:r>
      <w:r w:rsidR="00C16EC7">
        <w:rPr>
          <w:rFonts w:ascii="Arial" w:hAnsi="Arial" w:cs="Arial"/>
          <w:b/>
          <w:sz w:val="24"/>
          <w:szCs w:val="24"/>
        </w:rPr>
        <w:t>QUINHENTOS</w:t>
      </w:r>
      <w:r>
        <w:rPr>
          <w:rFonts w:ascii="Arial" w:hAnsi="Arial" w:cs="Arial"/>
          <w:b/>
          <w:sz w:val="24"/>
          <w:szCs w:val="24"/>
        </w:rPr>
        <w:t xml:space="preserve"> REAIS) MENSAIS CONFORME O MENOR ORÇAMENTO. </w:t>
      </w:r>
      <w:r>
        <w:rPr>
          <w:rFonts w:ascii="Arial" w:hAnsi="Arial" w:cs="Arial"/>
          <w:sz w:val="24"/>
          <w:szCs w:val="24"/>
        </w:rPr>
        <w:t xml:space="preserve">A cópia do seus anexos estão disponíveis no setor de licitações na sede da Prefeitura Municipal no horário das </w:t>
      </w:r>
      <w:r w:rsidR="009C4FDE">
        <w:rPr>
          <w:rFonts w:ascii="Arial" w:hAnsi="Arial" w:cs="Arial"/>
          <w:sz w:val="24"/>
          <w:szCs w:val="24"/>
        </w:rPr>
        <w:t>07:00 as 13</w:t>
      </w:r>
      <w:r>
        <w:rPr>
          <w:rFonts w:ascii="Arial" w:hAnsi="Arial" w:cs="Arial"/>
          <w:sz w:val="24"/>
          <w:szCs w:val="24"/>
        </w:rPr>
        <w:t xml:space="preserve">:00 horas, 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9C4FDE">
        <w:rPr>
          <w:rFonts w:ascii="Arial" w:hAnsi="Arial" w:cs="Arial"/>
          <w:b/>
          <w:sz w:val="24"/>
          <w:szCs w:val="24"/>
        </w:rPr>
        <w:t>991214239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443B94" w:rsidRDefault="00443B94" w:rsidP="00443B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43B94" w:rsidRDefault="00443B94" w:rsidP="00443B9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C16EC7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C16EC7">
        <w:rPr>
          <w:rFonts w:ascii="Arial" w:hAnsi="Arial" w:cs="Arial"/>
          <w:sz w:val="24"/>
          <w:szCs w:val="24"/>
        </w:rPr>
        <w:t>novembro</w:t>
      </w:r>
      <w:r w:rsidR="009C4FDE">
        <w:rPr>
          <w:rFonts w:ascii="Arial" w:hAnsi="Arial" w:cs="Arial"/>
          <w:sz w:val="24"/>
          <w:szCs w:val="24"/>
        </w:rPr>
        <w:t xml:space="preserve"> de 2023</w:t>
      </w:r>
      <w:r>
        <w:rPr>
          <w:rFonts w:ascii="Arial" w:hAnsi="Arial" w:cs="Arial"/>
          <w:sz w:val="24"/>
          <w:szCs w:val="24"/>
        </w:rPr>
        <w:t>.</w:t>
      </w:r>
    </w:p>
    <w:p w:rsidR="00443B94" w:rsidRDefault="00443B94" w:rsidP="00443B9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43B94" w:rsidRDefault="00443B94" w:rsidP="00443B9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  <w:r w:rsidR="00FC1BF0">
        <w:rPr>
          <w:rFonts w:ascii="Arial" w:hAnsi="Arial" w:cs="Arial"/>
        </w:rPr>
        <w:t xml:space="preserve"> </w:t>
      </w:r>
    </w:p>
    <w:p w:rsidR="00443B94" w:rsidRDefault="00443B94" w:rsidP="00443B94">
      <w:pPr>
        <w:spacing w:line="240" w:lineRule="auto"/>
        <w:rPr>
          <w:rFonts w:ascii="Arial" w:hAnsi="Arial" w:cs="Arial"/>
        </w:rPr>
      </w:pPr>
    </w:p>
    <w:p w:rsidR="00443B94" w:rsidRDefault="00443B94" w:rsidP="00443B94"/>
    <w:p w:rsidR="00443B94" w:rsidRDefault="00443B94" w:rsidP="00443B94"/>
    <w:p w:rsidR="00443B94" w:rsidRDefault="00443B94" w:rsidP="00443B94"/>
    <w:p w:rsidR="00443B94" w:rsidRDefault="00443B94" w:rsidP="00443B94"/>
    <w:p w:rsidR="00443B94" w:rsidRDefault="00443B94" w:rsidP="00443B94"/>
    <w:p w:rsidR="00076DD1" w:rsidRDefault="00076DD1"/>
    <w:sectPr w:rsidR="00076DD1" w:rsidSect="00443B94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94"/>
    <w:rsid w:val="00076DD1"/>
    <w:rsid w:val="003A483A"/>
    <w:rsid w:val="00443B94"/>
    <w:rsid w:val="00943F3D"/>
    <w:rsid w:val="009C4FDE"/>
    <w:rsid w:val="00C16EC7"/>
    <w:rsid w:val="00FC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9B6FF0-6350-4049-90B0-461922C5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B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3</cp:revision>
  <dcterms:created xsi:type="dcterms:W3CDTF">2023-11-24T16:47:00Z</dcterms:created>
  <dcterms:modified xsi:type="dcterms:W3CDTF">2023-11-24T16:51:00Z</dcterms:modified>
</cp:coreProperties>
</file>