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422C7" w:rsidRDefault="00A422C7" w:rsidP="00A422C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A422C7" w:rsidRDefault="003320BD" w:rsidP="00A422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</w:t>
      </w:r>
      <w:r w:rsidR="003E2924">
        <w:rPr>
          <w:rFonts w:ascii="Arial" w:hAnsi="Arial" w:cs="Arial"/>
          <w:b/>
          <w:bCs/>
          <w:sz w:val="24"/>
          <w:szCs w:val="24"/>
          <w:lang w:val="pt-PT"/>
        </w:rPr>
        <w:t>TAÇÃO</w:t>
      </w:r>
      <w:r w:rsidR="00A422C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3E2924">
        <w:rPr>
          <w:rFonts w:ascii="Arial" w:hAnsi="Arial" w:cs="Arial"/>
          <w:b/>
          <w:bCs/>
          <w:sz w:val="24"/>
          <w:szCs w:val="24"/>
          <w:lang w:val="pt-PT"/>
        </w:rPr>
        <w:t>74</w:t>
      </w:r>
      <w:r w:rsidR="00514F14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E2924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3E2924">
        <w:rPr>
          <w:rFonts w:ascii="Arial" w:hAnsi="Arial" w:cs="Arial"/>
          <w:sz w:val="24"/>
          <w:szCs w:val="24"/>
          <w:lang w:val="pt-PT"/>
        </w:rPr>
        <w:t>07</w:t>
      </w:r>
      <w:r w:rsidR="00514F14">
        <w:rPr>
          <w:rFonts w:ascii="Arial" w:hAnsi="Arial" w:cs="Arial"/>
          <w:sz w:val="24"/>
          <w:szCs w:val="24"/>
          <w:lang w:val="pt-PT"/>
        </w:rPr>
        <w:t>/2023</w:t>
      </w:r>
      <w:r w:rsidR="00CD4960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procederá com licitação na modalidade de </w:t>
      </w:r>
      <w:r w:rsidR="00D40080">
        <w:rPr>
          <w:rFonts w:ascii="Arial" w:hAnsi="Arial" w:cs="Arial"/>
          <w:b/>
          <w:bCs/>
          <w:sz w:val="24"/>
          <w:szCs w:val="24"/>
          <w:lang w:val="pt-PT"/>
        </w:rPr>
        <w:t>DIS</w:t>
      </w:r>
      <w:r w:rsidR="003E2924">
        <w:rPr>
          <w:rFonts w:ascii="Arial" w:hAnsi="Arial" w:cs="Arial"/>
          <w:b/>
          <w:bCs/>
          <w:sz w:val="24"/>
          <w:szCs w:val="24"/>
          <w:lang w:val="pt-PT"/>
        </w:rPr>
        <w:t>P</w:t>
      </w:r>
      <w:r w:rsidR="00D40080">
        <w:rPr>
          <w:rFonts w:ascii="Arial" w:hAnsi="Arial" w:cs="Arial"/>
          <w:b/>
          <w:bCs/>
          <w:sz w:val="24"/>
          <w:szCs w:val="24"/>
          <w:lang w:val="pt-PT"/>
        </w:rPr>
        <w:t>E</w:t>
      </w:r>
      <w:bookmarkStart w:id="0" w:name="_GoBack"/>
      <w:bookmarkEnd w:id="0"/>
      <w:r w:rsidR="003E2924">
        <w:rPr>
          <w:rFonts w:ascii="Arial" w:hAnsi="Arial" w:cs="Arial"/>
          <w:b/>
          <w:bCs/>
          <w:sz w:val="24"/>
          <w:szCs w:val="24"/>
          <w:lang w:val="pt-PT"/>
        </w:rPr>
        <w:t>NSA DE LICITAÇÃO</w:t>
      </w:r>
      <w:r w:rsidR="001D6D1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3E2924">
        <w:rPr>
          <w:rFonts w:ascii="Arial" w:hAnsi="Arial" w:cs="Arial"/>
          <w:b/>
          <w:bCs/>
          <w:sz w:val="24"/>
          <w:szCs w:val="24"/>
          <w:lang w:val="pt-PT"/>
        </w:rPr>
        <w:t>74</w:t>
      </w:r>
      <w:r w:rsidR="001D6D1D">
        <w:rPr>
          <w:rFonts w:ascii="Arial" w:hAnsi="Arial" w:cs="Arial"/>
          <w:b/>
          <w:bCs/>
          <w:sz w:val="24"/>
          <w:szCs w:val="24"/>
          <w:lang w:val="pt-PT"/>
        </w:rPr>
        <w:t>/2023</w:t>
      </w:r>
      <w:r>
        <w:rPr>
          <w:rFonts w:ascii="Arial" w:hAnsi="Arial" w:cs="Arial"/>
          <w:b/>
          <w:bCs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247F08" w:rsidRPr="00247F08">
        <w:rPr>
          <w:rFonts w:ascii="Arial" w:hAnsi="Arial" w:cs="Arial"/>
          <w:b/>
          <w:sz w:val="24"/>
          <w:szCs w:val="24"/>
          <w:lang w:val="pt-PT"/>
        </w:rPr>
        <w:t xml:space="preserve">PROCESSO ADMINISTRATIVO Nº </w:t>
      </w:r>
      <w:r w:rsidR="003E2924">
        <w:rPr>
          <w:rFonts w:ascii="Arial" w:hAnsi="Arial" w:cs="Arial"/>
          <w:b/>
          <w:sz w:val="24"/>
          <w:szCs w:val="24"/>
          <w:lang w:val="pt-PT"/>
        </w:rPr>
        <w:t>105</w:t>
      </w:r>
      <w:r w:rsidR="00514F14">
        <w:rPr>
          <w:rFonts w:ascii="Arial" w:hAnsi="Arial" w:cs="Arial"/>
          <w:b/>
          <w:sz w:val="24"/>
          <w:szCs w:val="24"/>
          <w:lang w:val="pt-PT"/>
        </w:rPr>
        <w:t>/2023</w:t>
      </w:r>
      <w:r w:rsidR="00247F08" w:rsidRPr="00247F08">
        <w:rPr>
          <w:rFonts w:ascii="Arial" w:hAnsi="Arial" w:cs="Arial"/>
          <w:b/>
          <w:sz w:val="24"/>
          <w:szCs w:val="24"/>
          <w:lang w:val="pt-PT"/>
        </w:rPr>
        <w:t>, DO TIPO</w:t>
      </w:r>
      <w:r w:rsidR="00247F08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COMPRA DE </w:t>
      </w:r>
      <w:r w:rsidR="003E2924">
        <w:rPr>
          <w:rFonts w:ascii="Arial" w:hAnsi="Arial" w:cs="Arial"/>
          <w:b/>
          <w:bCs/>
          <w:szCs w:val="24"/>
        </w:rPr>
        <w:t xml:space="preserve">CESTAS BASICAS PARA DISTRIBUIÇÃO GRATUITA PARA </w:t>
      </w:r>
      <w:r w:rsidR="00315A35">
        <w:rPr>
          <w:rFonts w:ascii="Arial" w:hAnsi="Arial" w:cs="Arial"/>
          <w:b/>
          <w:bCs/>
          <w:szCs w:val="24"/>
        </w:rPr>
        <w:t>FAMILIAS</w:t>
      </w:r>
      <w:r w:rsidR="003E2924">
        <w:rPr>
          <w:rFonts w:ascii="Arial" w:hAnsi="Arial" w:cs="Arial"/>
          <w:b/>
          <w:bCs/>
          <w:szCs w:val="24"/>
        </w:rPr>
        <w:t xml:space="preserve"> EM VULNERABILIDADE </w:t>
      </w:r>
      <w:r w:rsidR="00315A35">
        <w:rPr>
          <w:rFonts w:ascii="Arial" w:hAnsi="Arial" w:cs="Arial"/>
          <w:b/>
          <w:bCs/>
          <w:szCs w:val="24"/>
        </w:rPr>
        <w:t xml:space="preserve">SOCIAL </w:t>
      </w:r>
      <w:r w:rsidR="001D6D1D">
        <w:rPr>
          <w:rFonts w:ascii="Arial" w:hAnsi="Arial" w:cs="Arial"/>
          <w:b/>
          <w:bCs/>
          <w:szCs w:val="24"/>
        </w:rPr>
        <w:t xml:space="preserve">DO CRAS </w:t>
      </w:r>
      <w:r>
        <w:rPr>
          <w:rFonts w:ascii="Arial" w:hAnsi="Arial" w:cs="Arial"/>
          <w:b/>
          <w:bCs/>
          <w:szCs w:val="24"/>
        </w:rPr>
        <w:t>DESTE MUNICIPIO</w:t>
      </w:r>
      <w:r>
        <w:rPr>
          <w:rFonts w:ascii="Arial" w:hAnsi="Arial" w:cs="Arial"/>
          <w:b/>
          <w:bCs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</w:t>
      </w:r>
      <w:r w:rsidR="005C029F">
        <w:rPr>
          <w:rFonts w:ascii="Arial" w:hAnsi="Arial" w:cs="Arial"/>
          <w:sz w:val="24"/>
          <w:szCs w:val="24"/>
          <w:lang w:val="pt-PT"/>
        </w:rPr>
        <w:t>cipal no horário das 0</w:t>
      </w:r>
      <w:r w:rsidR="003E2924">
        <w:rPr>
          <w:rFonts w:ascii="Arial" w:hAnsi="Arial" w:cs="Arial"/>
          <w:sz w:val="24"/>
          <w:szCs w:val="24"/>
          <w:lang w:val="pt-PT"/>
        </w:rPr>
        <w:t>8</w:t>
      </w:r>
      <w:r w:rsidR="00247F08">
        <w:rPr>
          <w:rFonts w:ascii="Arial" w:hAnsi="Arial" w:cs="Arial"/>
          <w:sz w:val="24"/>
          <w:szCs w:val="24"/>
          <w:lang w:val="pt-PT"/>
        </w:rPr>
        <w:t>:00 as 1</w:t>
      </w:r>
      <w:r w:rsidR="003E2924">
        <w:rPr>
          <w:rFonts w:ascii="Arial" w:hAnsi="Arial" w:cs="Arial"/>
          <w:sz w:val="24"/>
          <w:szCs w:val="24"/>
          <w:lang w:val="pt-PT"/>
        </w:rPr>
        <w:t>2</w:t>
      </w:r>
      <w:r>
        <w:rPr>
          <w:rFonts w:ascii="Arial" w:hAnsi="Arial" w:cs="Arial"/>
          <w:sz w:val="24"/>
          <w:szCs w:val="24"/>
          <w:lang w:val="pt-PT"/>
        </w:rPr>
        <w:t>:00</w:t>
      </w:r>
      <w:r w:rsidR="00037690">
        <w:rPr>
          <w:rFonts w:ascii="Arial" w:hAnsi="Arial" w:cs="Arial"/>
          <w:sz w:val="24"/>
          <w:szCs w:val="24"/>
          <w:lang w:val="pt-PT"/>
        </w:rPr>
        <w:t>hs</w:t>
      </w:r>
      <w:r>
        <w:rPr>
          <w:rFonts w:ascii="Arial" w:hAnsi="Arial" w:cs="Arial"/>
          <w:sz w:val="24"/>
          <w:szCs w:val="24"/>
          <w:lang w:val="pt-PT"/>
        </w:rPr>
        <w:t xml:space="preserve">, </w:t>
      </w:r>
      <w:r w:rsidR="003E2924">
        <w:rPr>
          <w:rFonts w:ascii="Arial" w:hAnsi="Arial" w:cs="Arial"/>
          <w:sz w:val="24"/>
          <w:szCs w:val="24"/>
          <w:lang w:val="pt-PT"/>
        </w:rPr>
        <w:t xml:space="preserve">as 13:30 as 17:30,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E2924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3E2924">
        <w:rPr>
          <w:rFonts w:ascii="Arial" w:hAnsi="Arial" w:cs="Arial"/>
          <w:sz w:val="24"/>
          <w:szCs w:val="24"/>
          <w:lang w:val="pt-PT"/>
        </w:rPr>
        <w:t>julho</w:t>
      </w:r>
      <w:r w:rsidR="00514F14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Marcos do Nascimento Santos</w:t>
      </w: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A422C7" w:rsidRDefault="00A422C7" w:rsidP="00A42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22C7" w:rsidRDefault="00A422C7" w:rsidP="00A422C7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A422C7" w:rsidRDefault="00A422C7" w:rsidP="00A422C7">
      <w:pPr>
        <w:rPr>
          <w:lang w:val="pt-PT"/>
        </w:rPr>
      </w:pPr>
    </w:p>
    <w:p w:rsidR="00A422C7" w:rsidRDefault="00A422C7" w:rsidP="00A422C7"/>
    <w:p w:rsidR="00A422C7" w:rsidRDefault="00A422C7" w:rsidP="00A422C7"/>
    <w:p w:rsidR="00A422C7" w:rsidRDefault="00A422C7" w:rsidP="00A422C7"/>
    <w:p w:rsidR="00A422C7" w:rsidRDefault="00A422C7" w:rsidP="00A422C7"/>
    <w:p w:rsidR="00017EC6" w:rsidRDefault="00017EC6"/>
    <w:sectPr w:rsidR="00017EC6" w:rsidSect="00A029B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C7"/>
    <w:rsid w:val="00017EC6"/>
    <w:rsid w:val="00037690"/>
    <w:rsid w:val="001D6D1D"/>
    <w:rsid w:val="00247F08"/>
    <w:rsid w:val="00315A35"/>
    <w:rsid w:val="003320BD"/>
    <w:rsid w:val="003E2924"/>
    <w:rsid w:val="00514F14"/>
    <w:rsid w:val="005C029F"/>
    <w:rsid w:val="00A029B7"/>
    <w:rsid w:val="00A422C7"/>
    <w:rsid w:val="00AC1361"/>
    <w:rsid w:val="00CD4960"/>
    <w:rsid w:val="00D40080"/>
    <w:rsid w:val="00D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2936A-0454-47F1-A95A-F8BFDF4B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14</cp:revision>
  <cp:lastPrinted>2022-02-10T13:10:00Z</cp:lastPrinted>
  <dcterms:created xsi:type="dcterms:W3CDTF">2022-01-14T13:26:00Z</dcterms:created>
  <dcterms:modified xsi:type="dcterms:W3CDTF">2023-07-13T16:49:00Z</dcterms:modified>
</cp:coreProperties>
</file>