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DISPENSA DE LICITAÇÃO </w:t>
      </w:r>
      <w:r w:rsidR="003E48EE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47/2023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O município de Sagrada Família – RS através de seu pregoeiro torna público que no dia 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12</w:t>
      </w:r>
      <w:r w:rsidR="001103D3">
        <w:rPr>
          <w:rFonts w:ascii="Arial" w:eastAsia="Calibri" w:hAnsi="Arial" w:cs="Arial"/>
          <w:sz w:val="24"/>
          <w:szCs w:val="24"/>
          <w:lang w:val="pt-PT" w:eastAsia="en-US"/>
        </w:rPr>
        <w:t>/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04</w:t>
      </w:r>
      <w:r>
        <w:rPr>
          <w:rFonts w:ascii="Arial" w:eastAsia="Calibri" w:hAnsi="Arial" w:cs="Arial"/>
          <w:sz w:val="24"/>
          <w:szCs w:val="24"/>
          <w:lang w:val="pt-PT" w:eastAsia="en-US"/>
        </w:rPr>
        <w:t>/202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3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ADMINISTRATIVO Nº </w:t>
      </w:r>
      <w:r w:rsidR="003E48EE">
        <w:rPr>
          <w:rFonts w:ascii="Arial" w:eastAsia="Calibri" w:hAnsi="Arial" w:cs="Arial"/>
          <w:b/>
          <w:sz w:val="24"/>
          <w:szCs w:val="24"/>
          <w:lang w:val="pt-PT" w:eastAsia="en-US"/>
        </w:rPr>
        <w:t>62/2023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COMPRA DE </w:t>
      </w:r>
      <w:r w:rsidR="001103D3" w:rsidRPr="001103D3">
        <w:rPr>
          <w:rFonts w:ascii="Arial" w:hAnsi="Arial" w:cs="Arial"/>
          <w:b/>
          <w:sz w:val="24"/>
          <w:szCs w:val="24"/>
          <w:lang w:val="pt-PT"/>
        </w:rPr>
        <w:t xml:space="preserve">GRAMA, MUDA DE ARVORES E FOLHAGENS PARA REVITALIZAÇÃO </w:t>
      </w:r>
      <w:r>
        <w:rPr>
          <w:rFonts w:ascii="Arial" w:eastAsia="Arial" w:hAnsi="Arial" w:cs="Arial"/>
          <w:b/>
          <w:sz w:val="24"/>
        </w:rPr>
        <w:t>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>A cópia dos seus anexos estão disponíveis no setor de licitações na sede da Prefei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tura Municipal no horário das </w:t>
      </w:r>
      <w:proofErr w:type="gramStart"/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08:00</w:t>
      </w:r>
      <w:proofErr w:type="gramEnd"/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 as 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>:00 horas,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 xml:space="preserve"> 13:30 as 17: 30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ou no site do Município.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12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</w:t>
      </w:r>
      <w:r w:rsidR="003E48EE">
        <w:rPr>
          <w:rFonts w:ascii="Arial" w:eastAsia="Calibri" w:hAnsi="Arial" w:cs="Arial"/>
          <w:sz w:val="24"/>
          <w:szCs w:val="24"/>
          <w:lang w:val="pt-PT" w:eastAsia="en-US"/>
        </w:rPr>
        <w:t>abril de 2023</w:t>
      </w:r>
      <w:bookmarkStart w:id="0" w:name="_GoBack"/>
      <w:bookmarkEnd w:id="0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B14F82" w:rsidRDefault="00B14F82" w:rsidP="00B14F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B14F82" w:rsidRDefault="00B14F82" w:rsidP="00B14F82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B14F82" w:rsidRDefault="00B14F82" w:rsidP="00B14F82">
      <w:pPr>
        <w:rPr>
          <w:rFonts w:eastAsia="Calibri"/>
          <w:lang w:val="pt-PT"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>
      <w:pPr>
        <w:rPr>
          <w:rFonts w:eastAsia="Calibri"/>
          <w:lang w:eastAsia="en-US"/>
        </w:rPr>
      </w:pPr>
    </w:p>
    <w:p w:rsidR="00B14F82" w:rsidRDefault="00B14F82" w:rsidP="00B14F82"/>
    <w:p w:rsidR="00773ADE" w:rsidRDefault="00773ADE"/>
    <w:sectPr w:rsidR="0077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82"/>
    <w:rsid w:val="001103D3"/>
    <w:rsid w:val="003E48EE"/>
    <w:rsid w:val="00773ADE"/>
    <w:rsid w:val="00B1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8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2022-01-17T13:00:00Z</dcterms:created>
  <dcterms:modified xsi:type="dcterms:W3CDTF">2023-04-12T16:59:00Z</dcterms:modified>
</cp:coreProperties>
</file>