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1A0" w:rsidRDefault="005B61A0" w:rsidP="005B61A0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ab/>
      </w:r>
    </w:p>
    <w:p w:rsidR="005B61A0" w:rsidRDefault="005B61A0" w:rsidP="005B61A0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5B61A0" w:rsidRDefault="005B61A0" w:rsidP="005B61A0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ab/>
      </w:r>
    </w:p>
    <w:p w:rsidR="005B61A0" w:rsidRDefault="005B61A0" w:rsidP="005B61A0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5B61A0" w:rsidRDefault="005B61A0" w:rsidP="005B61A0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5B61A0" w:rsidRDefault="005B61A0" w:rsidP="005B61A0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5B61A0" w:rsidRDefault="005B61A0" w:rsidP="005B61A0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>PREFEITURA MUNICIPAL DE SAGRADA FAMILIA – RS</w:t>
      </w:r>
    </w:p>
    <w:p w:rsidR="005B61A0" w:rsidRDefault="005B61A0" w:rsidP="005B61A0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 xml:space="preserve">DISPENSA DE LICITAÇÃO </w:t>
      </w:r>
      <w:r w:rsidR="00285EC8">
        <w:rPr>
          <w:rFonts w:ascii="Arial" w:hAnsi="Arial" w:cs="Arial"/>
          <w:b/>
          <w:bCs/>
          <w:sz w:val="24"/>
          <w:szCs w:val="24"/>
          <w:lang w:val="pt-PT"/>
        </w:rPr>
        <w:t>95</w:t>
      </w:r>
      <w:r w:rsidR="00D05469">
        <w:rPr>
          <w:rFonts w:ascii="Arial" w:hAnsi="Arial" w:cs="Arial"/>
          <w:b/>
          <w:bCs/>
          <w:sz w:val="24"/>
          <w:szCs w:val="24"/>
          <w:lang w:val="pt-PT"/>
        </w:rPr>
        <w:t>/2022</w:t>
      </w:r>
    </w:p>
    <w:p w:rsidR="005B61A0" w:rsidRDefault="005B61A0" w:rsidP="005B61A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5B61A0" w:rsidRPr="005B61A0" w:rsidRDefault="005B61A0" w:rsidP="005B61A0">
      <w:pPr>
        <w:spacing w:after="0" w:line="360" w:lineRule="auto"/>
        <w:ind w:firstLine="709"/>
        <w:jc w:val="both"/>
        <w:rPr>
          <w:rFonts w:ascii="Arial" w:eastAsia="Arial" w:hAnsi="Arial" w:cs="Arial"/>
          <w:b/>
          <w:sz w:val="24"/>
        </w:rPr>
      </w:pPr>
      <w:r>
        <w:rPr>
          <w:rFonts w:ascii="Arial" w:hAnsi="Arial" w:cs="Arial"/>
          <w:sz w:val="24"/>
          <w:szCs w:val="24"/>
          <w:lang w:val="pt-PT"/>
        </w:rPr>
        <w:t xml:space="preserve">O município de Sagrada Família – RS através de seu pregoeiro torna público que no dia </w:t>
      </w:r>
      <w:r w:rsidR="00285EC8">
        <w:rPr>
          <w:rFonts w:ascii="Arial" w:hAnsi="Arial" w:cs="Arial"/>
          <w:sz w:val="24"/>
          <w:szCs w:val="24"/>
          <w:lang w:val="pt-PT"/>
        </w:rPr>
        <w:t>23</w:t>
      </w:r>
      <w:r>
        <w:rPr>
          <w:rFonts w:ascii="Arial" w:hAnsi="Arial" w:cs="Arial"/>
          <w:sz w:val="24"/>
          <w:szCs w:val="24"/>
          <w:lang w:val="pt-PT"/>
        </w:rPr>
        <w:t>/</w:t>
      </w:r>
      <w:r w:rsidR="00285EC8">
        <w:rPr>
          <w:rFonts w:ascii="Arial" w:hAnsi="Arial" w:cs="Arial"/>
          <w:sz w:val="24"/>
          <w:szCs w:val="24"/>
          <w:lang w:val="pt-PT"/>
        </w:rPr>
        <w:t>09</w:t>
      </w:r>
      <w:r w:rsidR="00D05469">
        <w:rPr>
          <w:rFonts w:ascii="Arial" w:hAnsi="Arial" w:cs="Arial"/>
          <w:sz w:val="24"/>
          <w:szCs w:val="24"/>
          <w:lang w:val="pt-PT"/>
        </w:rPr>
        <w:t>/2022</w:t>
      </w:r>
      <w:r>
        <w:rPr>
          <w:rFonts w:ascii="Arial" w:hAnsi="Arial" w:cs="Arial"/>
          <w:sz w:val="24"/>
          <w:szCs w:val="24"/>
          <w:lang w:val="pt-PT"/>
        </w:rPr>
        <w:t xml:space="preserve">, procedera com licitação na modalidade de </w:t>
      </w:r>
      <w:r>
        <w:rPr>
          <w:rFonts w:ascii="Arial" w:hAnsi="Arial" w:cs="Arial"/>
          <w:b/>
          <w:bCs/>
          <w:sz w:val="24"/>
          <w:szCs w:val="24"/>
          <w:lang w:val="pt-PT"/>
        </w:rPr>
        <w:t>DISPENSDA DE LICITAÇÃO</w:t>
      </w:r>
      <w:r>
        <w:rPr>
          <w:rFonts w:ascii="Arial" w:hAnsi="Arial" w:cs="Arial"/>
          <w:b/>
          <w:sz w:val="24"/>
          <w:szCs w:val="24"/>
          <w:lang w:val="pt-PT"/>
        </w:rPr>
        <w:t xml:space="preserve">, </w:t>
      </w:r>
      <w:r>
        <w:rPr>
          <w:rFonts w:ascii="Arial" w:hAnsi="Arial" w:cs="Arial"/>
          <w:b/>
          <w:sz w:val="24"/>
          <w:szCs w:val="24"/>
        </w:rPr>
        <w:t xml:space="preserve">PROCESSO ADMINISTRATIVO Nº </w:t>
      </w:r>
      <w:r w:rsidR="00285EC8">
        <w:rPr>
          <w:rFonts w:ascii="Arial" w:hAnsi="Arial" w:cs="Arial"/>
          <w:b/>
          <w:sz w:val="24"/>
          <w:szCs w:val="24"/>
        </w:rPr>
        <w:t>147</w:t>
      </w:r>
      <w:r w:rsidR="00D05469">
        <w:rPr>
          <w:rFonts w:ascii="Arial" w:hAnsi="Arial" w:cs="Arial"/>
          <w:b/>
          <w:sz w:val="24"/>
          <w:szCs w:val="24"/>
        </w:rPr>
        <w:t>/2022</w:t>
      </w:r>
      <w:r>
        <w:rPr>
          <w:rFonts w:ascii="Arial" w:hAnsi="Arial" w:cs="Arial"/>
          <w:b/>
          <w:sz w:val="24"/>
          <w:szCs w:val="24"/>
        </w:rPr>
        <w:t>, DO TIPO MENOR PREÇO</w:t>
      </w:r>
      <w:r>
        <w:rPr>
          <w:rFonts w:ascii="Arial" w:hAnsi="Arial" w:cs="Arial"/>
          <w:sz w:val="24"/>
          <w:szCs w:val="24"/>
          <w:lang w:val="pt-PT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pt-PT"/>
        </w:rPr>
        <w:t xml:space="preserve">ITEM PARA, </w:t>
      </w:r>
      <w:r>
        <w:rPr>
          <w:rFonts w:ascii="Arial" w:eastAsia="Arial" w:hAnsi="Arial" w:cs="Arial"/>
          <w:b/>
          <w:sz w:val="24"/>
        </w:rPr>
        <w:t xml:space="preserve">AQUISIÇÃO </w:t>
      </w:r>
      <w:r w:rsidRPr="005B61A0">
        <w:rPr>
          <w:rFonts w:ascii="Arial" w:eastAsia="Arial" w:hAnsi="Arial" w:cs="Arial"/>
          <w:b/>
          <w:sz w:val="24"/>
        </w:rPr>
        <w:t xml:space="preserve">DE </w:t>
      </w:r>
      <w:r w:rsidR="00D05469">
        <w:rPr>
          <w:rFonts w:ascii="Arial" w:eastAsia="Arial" w:hAnsi="Arial" w:cs="Arial"/>
          <w:b/>
          <w:sz w:val="24"/>
        </w:rPr>
        <w:t xml:space="preserve">MATERIAL DE </w:t>
      </w:r>
      <w:r w:rsidR="00285EC8">
        <w:rPr>
          <w:rFonts w:ascii="Arial" w:eastAsia="Arial" w:hAnsi="Arial" w:cs="Arial"/>
          <w:b/>
          <w:sz w:val="24"/>
        </w:rPr>
        <w:t>CONSTRUÇÃO PARA COMPLEMENTAR A FEIRA MUNICIPAL DO PRODUTOR</w:t>
      </w:r>
      <w:r w:rsidRPr="005B61A0">
        <w:rPr>
          <w:rFonts w:ascii="Arial" w:eastAsia="Arial" w:hAnsi="Arial" w:cs="Arial"/>
          <w:b/>
          <w:sz w:val="24"/>
        </w:rPr>
        <w:t xml:space="preserve">. </w:t>
      </w:r>
    </w:p>
    <w:p w:rsidR="005B61A0" w:rsidRDefault="005B61A0" w:rsidP="005B61A0">
      <w:pPr>
        <w:spacing w:after="0" w:line="360" w:lineRule="auto"/>
        <w:ind w:firstLine="709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A cópia dos seus anexos estão disponíveis no setor de licitações na sede da Prefeitura Municipal no horário das </w:t>
      </w:r>
      <w:proofErr w:type="gramStart"/>
      <w:r>
        <w:rPr>
          <w:rFonts w:ascii="Arial" w:hAnsi="Arial" w:cs="Arial"/>
          <w:sz w:val="24"/>
          <w:szCs w:val="24"/>
          <w:lang w:val="pt-PT"/>
        </w:rPr>
        <w:t>08:00</w:t>
      </w:r>
      <w:proofErr w:type="gramEnd"/>
      <w:r>
        <w:rPr>
          <w:rFonts w:ascii="Arial" w:hAnsi="Arial" w:cs="Arial"/>
          <w:sz w:val="24"/>
          <w:szCs w:val="24"/>
          <w:lang w:val="pt-PT"/>
        </w:rPr>
        <w:t xml:space="preserve"> as 12:00 e das 13:30 as 17:30 horas, fone: 0559</w:t>
      </w:r>
      <w:r w:rsidR="00285EC8">
        <w:rPr>
          <w:rFonts w:ascii="Arial" w:hAnsi="Arial" w:cs="Arial"/>
          <w:sz w:val="24"/>
          <w:szCs w:val="24"/>
          <w:lang w:val="pt-PT"/>
        </w:rPr>
        <w:t>91214235</w:t>
      </w:r>
      <w:r>
        <w:rPr>
          <w:rFonts w:ascii="Arial" w:hAnsi="Arial" w:cs="Arial"/>
          <w:sz w:val="24"/>
          <w:szCs w:val="24"/>
          <w:lang w:val="pt-PT"/>
        </w:rPr>
        <w:t xml:space="preserve"> ou no site do Município.</w:t>
      </w:r>
    </w:p>
    <w:p w:rsidR="005B61A0" w:rsidRDefault="005B61A0" w:rsidP="005B61A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5B61A0" w:rsidRDefault="005B61A0" w:rsidP="005B61A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5B61A0" w:rsidRDefault="005B61A0" w:rsidP="005B61A0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Sagrada Família – RS </w:t>
      </w:r>
      <w:r w:rsidR="00285EC8">
        <w:rPr>
          <w:rFonts w:ascii="Arial" w:hAnsi="Arial" w:cs="Arial"/>
          <w:sz w:val="24"/>
          <w:szCs w:val="24"/>
          <w:lang w:val="pt-PT"/>
        </w:rPr>
        <w:t>23</w:t>
      </w:r>
      <w:r>
        <w:rPr>
          <w:rFonts w:ascii="Arial" w:hAnsi="Arial" w:cs="Arial"/>
          <w:sz w:val="24"/>
          <w:szCs w:val="24"/>
          <w:lang w:val="pt-PT"/>
        </w:rPr>
        <w:t xml:space="preserve"> </w:t>
      </w:r>
      <w:r w:rsidR="00285EC8">
        <w:rPr>
          <w:rFonts w:ascii="Arial" w:hAnsi="Arial" w:cs="Arial"/>
          <w:sz w:val="24"/>
          <w:szCs w:val="24"/>
          <w:lang w:val="pt-PT"/>
        </w:rPr>
        <w:t>setembro</w:t>
      </w:r>
      <w:r w:rsidR="006F4E48">
        <w:rPr>
          <w:rFonts w:ascii="Arial" w:hAnsi="Arial" w:cs="Arial"/>
          <w:sz w:val="24"/>
          <w:szCs w:val="24"/>
          <w:lang w:val="pt-PT"/>
        </w:rPr>
        <w:t xml:space="preserve"> de 2022</w:t>
      </w:r>
      <w:r>
        <w:rPr>
          <w:rFonts w:ascii="Arial" w:hAnsi="Arial" w:cs="Arial"/>
          <w:sz w:val="24"/>
          <w:szCs w:val="24"/>
          <w:lang w:val="pt-PT"/>
        </w:rPr>
        <w:t>.</w:t>
      </w:r>
    </w:p>
    <w:p w:rsidR="005B61A0" w:rsidRDefault="005B61A0" w:rsidP="005B61A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5B61A0" w:rsidRDefault="00285EC8" w:rsidP="005B61A0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  <w:lang w:val="pt-PT"/>
        </w:rPr>
      </w:pPr>
      <w:proofErr w:type="gramStart"/>
      <w:r>
        <w:rPr>
          <w:rFonts w:ascii="Arial" w:hAnsi="Arial" w:cs="Arial"/>
          <w:sz w:val="24"/>
          <w:szCs w:val="24"/>
          <w:lang w:val="pt-PT"/>
        </w:rPr>
        <w:t>MARCOS DO NASCIMENTO SANTOS</w:t>
      </w:r>
      <w:proofErr w:type="gramEnd"/>
    </w:p>
    <w:p w:rsidR="005B61A0" w:rsidRDefault="005B61A0" w:rsidP="005B61A0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Prefeito Municipal</w:t>
      </w:r>
      <w:r w:rsidR="006F4E48">
        <w:rPr>
          <w:rFonts w:ascii="Arial" w:hAnsi="Arial" w:cs="Arial"/>
          <w:sz w:val="24"/>
          <w:szCs w:val="24"/>
          <w:lang w:val="pt-PT"/>
        </w:rPr>
        <w:t xml:space="preserve"> </w:t>
      </w:r>
      <w:bookmarkStart w:id="0" w:name="_GoBack"/>
      <w:bookmarkEnd w:id="0"/>
    </w:p>
    <w:p w:rsidR="005B61A0" w:rsidRDefault="005B61A0" w:rsidP="005B61A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5B61A0" w:rsidRDefault="005B61A0" w:rsidP="005B61A0">
      <w:pPr>
        <w:spacing w:after="0" w:line="360" w:lineRule="auto"/>
        <w:jc w:val="both"/>
        <w:rPr>
          <w:sz w:val="24"/>
          <w:szCs w:val="24"/>
          <w:lang w:val="pt-PT"/>
        </w:rPr>
      </w:pPr>
    </w:p>
    <w:p w:rsidR="005B61A0" w:rsidRDefault="005B61A0" w:rsidP="005B61A0">
      <w:pPr>
        <w:rPr>
          <w:lang w:val="pt-PT"/>
        </w:rPr>
      </w:pPr>
    </w:p>
    <w:p w:rsidR="005B61A0" w:rsidRDefault="005B61A0" w:rsidP="005B61A0"/>
    <w:p w:rsidR="005B61A0" w:rsidRDefault="005B61A0" w:rsidP="005B61A0"/>
    <w:p w:rsidR="005B61A0" w:rsidRDefault="005B61A0" w:rsidP="005B61A0"/>
    <w:p w:rsidR="005B61A0" w:rsidRDefault="005B61A0" w:rsidP="005B61A0"/>
    <w:p w:rsidR="00D178AF" w:rsidRDefault="00D178AF"/>
    <w:sectPr w:rsidR="00D178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1A0"/>
    <w:rsid w:val="00285EC8"/>
    <w:rsid w:val="005B61A0"/>
    <w:rsid w:val="006F4E48"/>
    <w:rsid w:val="00D05469"/>
    <w:rsid w:val="00D17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61A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61A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1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4</cp:revision>
  <dcterms:created xsi:type="dcterms:W3CDTF">2022-03-14T14:27:00Z</dcterms:created>
  <dcterms:modified xsi:type="dcterms:W3CDTF">2022-09-23T14:06:00Z</dcterms:modified>
</cp:coreProperties>
</file>