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CA4686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DISPENSA DE LICITAÇÃO</w:t>
      </w:r>
      <w:r w:rsidR="00B213C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83</w:t>
      </w:r>
      <w:r w:rsidR="00B213CF" w:rsidRPr="00E059EE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2022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município de Sagrada Família – RS através de seu pregoeiro</w:t>
      </w:r>
      <w:proofErr w:type="gramStart"/>
      <w:r>
        <w:rPr>
          <w:rFonts w:ascii="Arial" w:eastAsia="Arial" w:hAnsi="Arial" w:cs="Arial"/>
        </w:rPr>
        <w:t>, torna</w:t>
      </w:r>
      <w:proofErr w:type="gramEnd"/>
      <w:r>
        <w:rPr>
          <w:rFonts w:ascii="Arial" w:eastAsia="Arial" w:hAnsi="Arial" w:cs="Arial"/>
        </w:rPr>
        <w:t xml:space="preserve"> público que no dia </w:t>
      </w:r>
      <w:r w:rsidR="00CA4686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>/</w:t>
      </w:r>
      <w:r w:rsidR="00CA4686">
        <w:rPr>
          <w:rFonts w:ascii="Arial" w:eastAsia="Arial" w:hAnsi="Arial" w:cs="Arial"/>
        </w:rPr>
        <w:t>08/2022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>DISPENSA DE LICITAÇÃO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PROCESSO ADMINISTRATIVO Nº 129/2022,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>DE PESSOAS FÍSICAS PARA LOCAÇÃO DE PEÇA COMERCIAL PARA INSTALAÇÃO DE EMPRES</w:t>
      </w:r>
      <w:r w:rsidR="00223ECB">
        <w:rPr>
          <w:rFonts w:ascii="Arial" w:eastAsia="Arial" w:hAnsi="Arial" w:cs="Arial"/>
          <w:b/>
          <w:sz w:val="24"/>
        </w:rPr>
        <w:t>A DE CONFECÇÕES NESTE MUNICÍPIO</w:t>
      </w:r>
      <w:r>
        <w:rPr>
          <w:rFonts w:ascii="Arial" w:eastAsia="Arial" w:hAnsi="Arial" w:cs="Arial"/>
          <w:b/>
        </w:rPr>
        <w:t xml:space="preserve">. </w:t>
      </w:r>
      <w:r w:rsidR="004C699E">
        <w:rPr>
          <w:rFonts w:ascii="Arial" w:eastAsia="Arial" w:hAnsi="Arial" w:cs="Arial"/>
          <w:sz w:val="24"/>
        </w:rPr>
        <w:t>Conforme a Lei Municipal nº 1540/22, de 22 de junho de 2022.</w:t>
      </w:r>
      <w:r w:rsidR="004C699E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</w:rPr>
        <w:t xml:space="preserve">A cópia </w:t>
      </w:r>
      <w:proofErr w:type="gramStart"/>
      <w:r>
        <w:rPr>
          <w:rFonts w:ascii="Arial" w:eastAsia="Arial" w:hAnsi="Arial" w:cs="Arial"/>
        </w:rPr>
        <w:t>do seus</w:t>
      </w:r>
      <w:proofErr w:type="gramEnd"/>
      <w:r>
        <w:rPr>
          <w:rFonts w:ascii="Arial" w:eastAsia="Arial" w:hAnsi="Arial" w:cs="Arial"/>
        </w:rPr>
        <w:t xml:space="preserve">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CA4686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CA4686">
        <w:rPr>
          <w:rFonts w:ascii="Arial" w:eastAsia="Arial" w:hAnsi="Arial" w:cs="Arial"/>
        </w:rPr>
        <w:t>Agosto de 2022</w:t>
      </w:r>
      <w:r>
        <w:rPr>
          <w:rFonts w:ascii="Arial" w:eastAsia="Arial" w:hAnsi="Arial" w:cs="Arial"/>
        </w:rPr>
        <w:t>.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Marcos do Nascimento Santos</w:t>
      </w:r>
      <w:proofErr w:type="gramEnd"/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F"/>
    <w:rsid w:val="00223ECB"/>
    <w:rsid w:val="004C699E"/>
    <w:rsid w:val="00607204"/>
    <w:rsid w:val="00B213CF"/>
    <w:rsid w:val="00CA4686"/>
    <w:rsid w:val="00E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2021-11-23T16:47:00Z</dcterms:created>
  <dcterms:modified xsi:type="dcterms:W3CDTF">2022-08-03T13:15:00Z</dcterms:modified>
</cp:coreProperties>
</file>