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E0" w:rsidRPr="00077A73" w:rsidRDefault="00077A73" w:rsidP="00077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EDITAL DE SELEÇÃO Nº 01/2022</w:t>
      </w:r>
    </w:p>
    <w:p w:rsidR="00077A73" w:rsidRPr="00077A73" w:rsidRDefault="00077A73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C77" w:rsidRDefault="00676C77" w:rsidP="00077A7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BE0" w:rsidRPr="00F579B2" w:rsidRDefault="00C43BE0" w:rsidP="00077A7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9B2">
        <w:rPr>
          <w:rFonts w:ascii="Times New Roman" w:hAnsi="Times New Roman" w:cs="Times New Roman"/>
          <w:b/>
          <w:sz w:val="24"/>
          <w:szCs w:val="24"/>
        </w:rPr>
        <w:t>Edital de Seleção de Entidade Fechada de</w:t>
      </w:r>
      <w:r w:rsidR="00077A73" w:rsidRPr="00F57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9B2">
        <w:rPr>
          <w:rFonts w:ascii="Times New Roman" w:hAnsi="Times New Roman" w:cs="Times New Roman"/>
          <w:b/>
          <w:sz w:val="24"/>
          <w:szCs w:val="24"/>
        </w:rPr>
        <w:t>Previdência Complementar – EFPC para</w:t>
      </w:r>
      <w:r w:rsidR="00077A73" w:rsidRPr="00F57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9B2">
        <w:rPr>
          <w:rFonts w:ascii="Times New Roman" w:hAnsi="Times New Roman" w:cs="Times New Roman"/>
          <w:b/>
          <w:sz w:val="24"/>
          <w:szCs w:val="24"/>
        </w:rPr>
        <w:t>administração de plano de benefícios previdenciários</w:t>
      </w:r>
      <w:r w:rsidR="00077A73" w:rsidRPr="00F57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9B2">
        <w:rPr>
          <w:rFonts w:ascii="Times New Roman" w:hAnsi="Times New Roman" w:cs="Times New Roman"/>
          <w:b/>
          <w:sz w:val="24"/>
          <w:szCs w:val="24"/>
        </w:rPr>
        <w:t>complementares em favor dos servidores públicos do</w:t>
      </w:r>
      <w:r w:rsidR="00077A73" w:rsidRPr="00F57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9B2">
        <w:rPr>
          <w:rFonts w:ascii="Times New Roman" w:hAnsi="Times New Roman" w:cs="Times New Roman"/>
          <w:b/>
          <w:sz w:val="24"/>
          <w:szCs w:val="24"/>
        </w:rPr>
        <w:t xml:space="preserve">Município de </w:t>
      </w:r>
      <w:r w:rsidR="00F579B2" w:rsidRPr="00F579B2">
        <w:rPr>
          <w:rFonts w:ascii="Times New Roman" w:hAnsi="Times New Roman" w:cs="Times New Roman"/>
          <w:b/>
          <w:sz w:val="24"/>
          <w:szCs w:val="24"/>
        </w:rPr>
        <w:t xml:space="preserve">Sagrada </w:t>
      </w:r>
      <w:r w:rsidR="000338D4" w:rsidRPr="00F579B2">
        <w:rPr>
          <w:rFonts w:ascii="Times New Roman" w:hAnsi="Times New Roman" w:cs="Times New Roman"/>
          <w:b/>
          <w:sz w:val="24"/>
          <w:szCs w:val="24"/>
        </w:rPr>
        <w:t>Família</w:t>
      </w:r>
      <w:r w:rsidRPr="00F579B2">
        <w:rPr>
          <w:rFonts w:ascii="Times New Roman" w:hAnsi="Times New Roman" w:cs="Times New Roman"/>
          <w:b/>
          <w:bCs/>
          <w:sz w:val="24"/>
          <w:szCs w:val="24"/>
        </w:rPr>
        <w:t>/RS</w:t>
      </w:r>
      <w:r w:rsidRPr="00F579B2">
        <w:rPr>
          <w:rFonts w:ascii="Times New Roman" w:hAnsi="Times New Roman" w:cs="Times New Roman"/>
          <w:b/>
          <w:sz w:val="24"/>
          <w:szCs w:val="24"/>
        </w:rPr>
        <w:t>.</w:t>
      </w:r>
    </w:p>
    <w:p w:rsidR="00077A73" w:rsidRPr="00077A73" w:rsidRDefault="00077A73" w:rsidP="00077A7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676C77" w:rsidRDefault="00676C77" w:rsidP="00605FA4">
      <w:pPr>
        <w:pStyle w:val="Default"/>
        <w:jc w:val="both"/>
        <w:rPr>
          <w:rFonts w:ascii="Times New Roman" w:hAnsi="Times New Roman" w:cs="Times New Roman"/>
        </w:rPr>
      </w:pPr>
    </w:p>
    <w:p w:rsidR="00077A73" w:rsidRPr="00605FA4" w:rsidRDefault="00C43BE0" w:rsidP="00605FA4">
      <w:pPr>
        <w:pStyle w:val="Default"/>
        <w:jc w:val="both"/>
        <w:rPr>
          <w:rFonts w:ascii="Times New Roman" w:hAnsi="Times New Roman" w:cs="Times New Roman"/>
        </w:rPr>
      </w:pPr>
      <w:r w:rsidRPr="00676C77">
        <w:rPr>
          <w:rFonts w:ascii="Times New Roman" w:hAnsi="Times New Roman" w:cs="Times New Roman"/>
          <w:b/>
        </w:rPr>
        <w:t>O PREFE</w:t>
      </w:r>
      <w:r w:rsidR="009666A0" w:rsidRPr="00676C77">
        <w:rPr>
          <w:rFonts w:ascii="Times New Roman" w:hAnsi="Times New Roman" w:cs="Times New Roman"/>
          <w:b/>
        </w:rPr>
        <w:t>ITO MUNICIPAL DE SAGRADA FAMILIA</w:t>
      </w:r>
      <w:r w:rsidR="00676C77">
        <w:rPr>
          <w:rFonts w:ascii="Times New Roman" w:hAnsi="Times New Roman" w:cs="Times New Roman"/>
          <w:b/>
        </w:rPr>
        <w:t>-RS</w:t>
      </w:r>
      <w:r w:rsidRPr="00605FA4">
        <w:rPr>
          <w:rFonts w:ascii="Times New Roman" w:hAnsi="Times New Roman" w:cs="Times New Roman"/>
        </w:rPr>
        <w:t>, no uso de suas atribuições legais, com fundamento</w:t>
      </w:r>
      <w:r w:rsidR="00077A73" w:rsidRPr="00605FA4">
        <w:rPr>
          <w:rFonts w:ascii="Times New Roman" w:hAnsi="Times New Roman" w:cs="Times New Roman"/>
        </w:rPr>
        <w:t xml:space="preserve"> </w:t>
      </w:r>
      <w:r w:rsidRPr="00605FA4">
        <w:rPr>
          <w:rFonts w:ascii="Times New Roman" w:hAnsi="Times New Roman" w:cs="Times New Roman"/>
        </w:rPr>
        <w:t>nos §§ 14, 15 e 16 do art. 40 e no art. 202 da Constituição Federal; no § 6º do art. 9º e no art. 33 da</w:t>
      </w:r>
      <w:r w:rsidR="00077A73" w:rsidRPr="00605FA4">
        <w:rPr>
          <w:rFonts w:ascii="Times New Roman" w:hAnsi="Times New Roman" w:cs="Times New Roman"/>
        </w:rPr>
        <w:t xml:space="preserve"> </w:t>
      </w:r>
      <w:r w:rsidRPr="00605FA4">
        <w:rPr>
          <w:rFonts w:ascii="Times New Roman" w:hAnsi="Times New Roman" w:cs="Times New Roman"/>
        </w:rPr>
        <w:t>Emenda Constitucional nº 103/2019; na Lei Complementar nº 108/2001; na Lei Complementar nº</w:t>
      </w:r>
      <w:r w:rsidR="00077A73" w:rsidRPr="00605FA4">
        <w:rPr>
          <w:rFonts w:ascii="Times New Roman" w:hAnsi="Times New Roman" w:cs="Times New Roman"/>
        </w:rPr>
        <w:t xml:space="preserve"> </w:t>
      </w:r>
      <w:r w:rsidRPr="00605FA4">
        <w:rPr>
          <w:rFonts w:ascii="Times New Roman" w:hAnsi="Times New Roman" w:cs="Times New Roman"/>
        </w:rPr>
        <w:t xml:space="preserve">109/2001; na Lei Municipal n° </w:t>
      </w:r>
      <w:r w:rsidR="00605FA4" w:rsidRPr="001948A0">
        <w:rPr>
          <w:rFonts w:ascii="Times New Roman" w:hAnsi="Times New Roman" w:cs="Times New Roman"/>
          <w:b/>
          <w:bCs/>
          <w:color w:val="auto"/>
          <w:sz w:val="18"/>
          <w:szCs w:val="18"/>
        </w:rPr>
        <w:t>1.478,DE 25/08/2021</w:t>
      </w:r>
      <w:r w:rsidR="00605FA4" w:rsidRPr="00605FA4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r w:rsidRPr="00605FA4">
        <w:rPr>
          <w:rFonts w:ascii="Times New Roman" w:hAnsi="Times New Roman" w:cs="Times New Roman"/>
        </w:rPr>
        <w:t>e com observância aos atos normativos e às orientações</w:t>
      </w:r>
      <w:r w:rsidR="00077A73" w:rsidRPr="00605FA4">
        <w:rPr>
          <w:rFonts w:ascii="Times New Roman" w:hAnsi="Times New Roman" w:cs="Times New Roman"/>
        </w:rPr>
        <w:t xml:space="preserve"> </w:t>
      </w:r>
      <w:r w:rsidRPr="00605FA4">
        <w:rPr>
          <w:rFonts w:ascii="Times New Roman" w:hAnsi="Times New Roman" w:cs="Times New Roman"/>
        </w:rPr>
        <w:t>da Secretaria de Previdência do Ministério do Trabalho e Previdência e da Superintendência</w:t>
      </w:r>
      <w:r w:rsidR="00077A73" w:rsidRPr="00605FA4">
        <w:rPr>
          <w:rFonts w:ascii="Times New Roman" w:hAnsi="Times New Roman" w:cs="Times New Roman"/>
        </w:rPr>
        <w:t xml:space="preserve"> </w:t>
      </w:r>
      <w:r w:rsidRPr="00605FA4">
        <w:rPr>
          <w:rFonts w:ascii="Times New Roman" w:hAnsi="Times New Roman" w:cs="Times New Roman"/>
        </w:rPr>
        <w:t>Nacional de Previdência Complementar – PREVIC, comunica aos interessados que está realizando</w:t>
      </w:r>
      <w:r w:rsidR="00077A73" w:rsidRPr="00605FA4">
        <w:rPr>
          <w:rFonts w:ascii="Times New Roman" w:hAnsi="Times New Roman" w:cs="Times New Roman"/>
        </w:rPr>
        <w:t xml:space="preserve"> </w:t>
      </w:r>
      <w:r w:rsidRPr="00605FA4">
        <w:rPr>
          <w:rFonts w:ascii="Times New Roman" w:hAnsi="Times New Roman" w:cs="Times New Roman"/>
          <w:b/>
          <w:bCs/>
        </w:rPr>
        <w:t xml:space="preserve">Processo de Seleção Pública </w:t>
      </w:r>
      <w:r w:rsidRPr="00605FA4">
        <w:rPr>
          <w:rFonts w:ascii="Times New Roman" w:hAnsi="Times New Roman" w:cs="Times New Roman"/>
        </w:rPr>
        <w:t>para escolha de Entidade Fechada de Previdência Complementar –</w:t>
      </w:r>
      <w:r w:rsidR="00077A73" w:rsidRPr="00605FA4">
        <w:rPr>
          <w:rFonts w:ascii="Times New Roman" w:hAnsi="Times New Roman" w:cs="Times New Roman"/>
        </w:rPr>
        <w:t xml:space="preserve"> </w:t>
      </w:r>
      <w:r w:rsidRPr="00605FA4">
        <w:rPr>
          <w:rFonts w:ascii="Times New Roman" w:hAnsi="Times New Roman" w:cs="Times New Roman"/>
        </w:rPr>
        <w:t>EFPC, conforme condições e especificações estabelecidas neste Edital.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1. DO OBJETO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1.1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É objeto deste Edital a Seleção de Entidade Fechada de Previdência Complementar – EFPC para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administrar plano de benefícios previdenciários complementares</w:t>
      </w:r>
      <w:r w:rsidR="009C6097">
        <w:rPr>
          <w:rFonts w:ascii="Times New Roman" w:hAnsi="Times New Roman" w:cs="Times New Roman"/>
          <w:sz w:val="24"/>
          <w:szCs w:val="24"/>
        </w:rPr>
        <w:t xml:space="preserve"> aprovado pela PREVIC</w:t>
      </w:r>
      <w:r w:rsidRPr="00077A73">
        <w:rPr>
          <w:rFonts w:ascii="Times New Roman" w:hAnsi="Times New Roman" w:cs="Times New Roman"/>
          <w:sz w:val="24"/>
          <w:szCs w:val="24"/>
        </w:rPr>
        <w:t xml:space="preserve"> em favor dos servidores públicos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do Município, compreendendo o Poder Executivo, o Poder Legislativo, suas autarquias e fundações.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Neste Edital constam as condições e os requisitos para apresentação das Propostas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Técnicas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pelas Entidades Fechadas de Previdência Complementar – EFPC, bem como os pressupostos de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julgamento a partir dos quais será selecionada aquela com a qual o Município firmará Convênio de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Adesão para a prestação do objeto descrito no item 1.1.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2. DA PARTICIPAÇÃO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Poderão participar do Processo de Seleção as pessoas jurídicas que se enquadram no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conceito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de “Entidade Fechada de Previdência Complementar </w:t>
      </w:r>
      <w:proofErr w:type="spellStart"/>
      <w:r w:rsidRPr="00077A73">
        <w:rPr>
          <w:rFonts w:ascii="Times New Roman" w:hAnsi="Times New Roman" w:cs="Times New Roman"/>
          <w:sz w:val="24"/>
          <w:szCs w:val="24"/>
        </w:rPr>
        <w:t>Multipatrocinada</w:t>
      </w:r>
      <w:proofErr w:type="spellEnd"/>
      <w:r w:rsidRPr="00077A73">
        <w:rPr>
          <w:rFonts w:ascii="Times New Roman" w:hAnsi="Times New Roman" w:cs="Times New Roman"/>
          <w:sz w:val="24"/>
          <w:szCs w:val="24"/>
        </w:rPr>
        <w:t>” e que estejam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devidamente autorizadas a funcionar como tal pelo respectivo órgão regulador (Superintendência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Nacional de Previdência Complementar – PREVIC), além de categorizadas como em "situação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normal" no Cadastro de Entidades e Planos – </w:t>
      </w:r>
      <w:proofErr w:type="spellStart"/>
      <w:r w:rsidRPr="00077A73">
        <w:rPr>
          <w:rFonts w:ascii="Times New Roman" w:hAnsi="Times New Roman" w:cs="Times New Roman"/>
          <w:sz w:val="24"/>
          <w:szCs w:val="24"/>
        </w:rPr>
        <w:t>CadPrevic</w:t>
      </w:r>
      <w:proofErr w:type="spellEnd"/>
      <w:r w:rsidRPr="00077A73">
        <w:rPr>
          <w:rFonts w:ascii="Times New Roman" w:hAnsi="Times New Roman" w:cs="Times New Roman"/>
          <w:sz w:val="24"/>
          <w:szCs w:val="24"/>
        </w:rPr>
        <w:t>.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As condições do item 2.1 deverão ser comprovadas pelas entidades conforme a exigência do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item 5.1.1.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3. DAS CONDIÇÕES IMPEDITIVAS DE PARTICIPAÇÃO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Estão impedidas de participar do Processo Seletivo as entidades que se enquadrem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em uma ou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mais das situações a seguir: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3.1.1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Cuja natureza social de seus objetivos não esteja relacionada ao objeto deste Edital de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Seleção;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3.1.2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Declaradas inidôneas por ato da Administração Pública de qualquer esfera estatal;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3.1.3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Que estejam impedidas de contratar com o Município;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3.1.4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Que estejam em processo de intervenção ou liquidação extrajudicial;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lastRenderedPageBreak/>
        <w:t>3.1.5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Que não estejam em situação regular quanto aos tributos federais, estaduais e municipais,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consideradas a sede ou principal estabelecimento da proponente;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3.1.6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Que conte, nos seus quadros de pessoal, com servidor público ou dirigente de órgão ou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entidade do Município, compreendendo o Poder Executivo, o Poder Legislativo, suas autarquias e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fundações.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4. DO PRAZO E DO LOCAL DE RECEBIMENTO DAS PROPOSTA TÉCNICAS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sz w:val="24"/>
          <w:szCs w:val="24"/>
        </w:rPr>
        <w:t xml:space="preserve">O recebimento dos documentos e das Propostas Técnicas se dará a partir do </w:t>
      </w:r>
      <w:r w:rsidRPr="001948A0">
        <w:rPr>
          <w:rFonts w:ascii="Times New Roman" w:hAnsi="Times New Roman" w:cs="Times New Roman"/>
          <w:b/>
          <w:sz w:val="24"/>
          <w:szCs w:val="24"/>
        </w:rPr>
        <w:t xml:space="preserve">dia </w:t>
      </w:r>
      <w:r w:rsidR="00960070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1948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48A0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60070">
        <w:rPr>
          <w:rFonts w:ascii="Times New Roman" w:hAnsi="Times New Roman" w:cs="Times New Roman"/>
          <w:b/>
          <w:sz w:val="24"/>
          <w:szCs w:val="24"/>
        </w:rPr>
        <w:t>jun</w:t>
      </w:r>
      <w:r w:rsidR="001948A0" w:rsidRPr="001948A0">
        <w:rPr>
          <w:rFonts w:ascii="Times New Roman" w:hAnsi="Times New Roman" w:cs="Times New Roman"/>
          <w:b/>
          <w:sz w:val="24"/>
          <w:szCs w:val="24"/>
        </w:rPr>
        <w:t>ho</w:t>
      </w:r>
      <w:r w:rsidR="00077A73" w:rsidRPr="001948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48A0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1948A0" w:rsidRPr="001948A0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1948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48A0">
        <w:rPr>
          <w:rFonts w:ascii="Times New Roman" w:hAnsi="Times New Roman" w:cs="Times New Roman"/>
          <w:b/>
          <w:sz w:val="24"/>
          <w:szCs w:val="24"/>
        </w:rPr>
        <w:t xml:space="preserve">até o dia </w:t>
      </w:r>
      <w:r w:rsidR="00960070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1948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48A0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60070">
        <w:rPr>
          <w:rFonts w:ascii="Times New Roman" w:hAnsi="Times New Roman" w:cs="Times New Roman"/>
          <w:b/>
          <w:sz w:val="24"/>
          <w:szCs w:val="24"/>
        </w:rPr>
        <w:t>jun</w:t>
      </w:r>
      <w:r w:rsidR="001948A0" w:rsidRPr="001948A0">
        <w:rPr>
          <w:rFonts w:ascii="Times New Roman" w:hAnsi="Times New Roman" w:cs="Times New Roman"/>
          <w:b/>
          <w:sz w:val="24"/>
          <w:szCs w:val="24"/>
        </w:rPr>
        <w:t>ho</w:t>
      </w:r>
      <w:r w:rsidRPr="001948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48A0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1948A0" w:rsidRPr="001948A0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77A73">
        <w:rPr>
          <w:rFonts w:ascii="Times New Roman" w:hAnsi="Times New Roman" w:cs="Times New Roman"/>
          <w:sz w:val="24"/>
          <w:szCs w:val="24"/>
        </w:rPr>
        <w:t xml:space="preserve">na sede administrativa do Município, localizada à </w:t>
      </w:r>
      <w:r w:rsidR="001948A0">
        <w:rPr>
          <w:rFonts w:ascii="Times New Roman" w:hAnsi="Times New Roman" w:cs="Times New Roman"/>
          <w:sz w:val="24"/>
          <w:szCs w:val="24"/>
        </w:rPr>
        <w:t>Rua Vinte Março, n. 99</w:t>
      </w:r>
      <w:r w:rsidRPr="00077A73">
        <w:rPr>
          <w:rFonts w:ascii="Times New Roman" w:hAnsi="Times New Roman" w:cs="Times New Roman"/>
          <w:sz w:val="24"/>
          <w:szCs w:val="24"/>
        </w:rPr>
        <w:t xml:space="preserve">, Centro, </w:t>
      </w:r>
      <w:r w:rsidR="001948A0">
        <w:rPr>
          <w:rFonts w:ascii="Times New Roman" w:hAnsi="Times New Roman" w:cs="Times New Roman"/>
          <w:sz w:val="24"/>
          <w:szCs w:val="24"/>
        </w:rPr>
        <w:t xml:space="preserve">Sagrada </w:t>
      </w:r>
      <w:r w:rsidR="00C918A8">
        <w:rPr>
          <w:rFonts w:ascii="Times New Roman" w:hAnsi="Times New Roman" w:cs="Times New Roman"/>
          <w:sz w:val="24"/>
          <w:szCs w:val="24"/>
        </w:rPr>
        <w:t>Família</w:t>
      </w:r>
      <w:r w:rsidRPr="00077A73">
        <w:rPr>
          <w:rFonts w:ascii="Times New Roman" w:hAnsi="Times New Roman" w:cs="Times New Roman"/>
          <w:sz w:val="24"/>
          <w:szCs w:val="24"/>
        </w:rPr>
        <w:t>/RS - CEP 98.</w:t>
      </w:r>
      <w:r w:rsidR="001948A0">
        <w:rPr>
          <w:rFonts w:ascii="Times New Roman" w:hAnsi="Times New Roman" w:cs="Times New Roman"/>
          <w:sz w:val="24"/>
          <w:szCs w:val="24"/>
        </w:rPr>
        <w:t>33</w:t>
      </w:r>
      <w:r w:rsidRPr="00077A73">
        <w:rPr>
          <w:rFonts w:ascii="Times New Roman" w:hAnsi="Times New Roman" w:cs="Times New Roman"/>
          <w:sz w:val="24"/>
          <w:szCs w:val="24"/>
        </w:rPr>
        <w:t>0-000, durante o horário de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expediente, que ocorre das 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08 às 12 </w:t>
      </w:r>
      <w:r w:rsidRPr="00077A73">
        <w:rPr>
          <w:rFonts w:ascii="Times New Roman" w:hAnsi="Times New Roman" w:cs="Times New Roman"/>
          <w:sz w:val="24"/>
          <w:szCs w:val="24"/>
        </w:rPr>
        <w:t xml:space="preserve">horas e das </w:t>
      </w:r>
      <w:proofErr w:type="gramStart"/>
      <w:r w:rsidRPr="001948A0">
        <w:rPr>
          <w:rFonts w:ascii="Times New Roman" w:hAnsi="Times New Roman" w:cs="Times New Roman"/>
          <w:b/>
          <w:sz w:val="24"/>
          <w:szCs w:val="24"/>
        </w:rPr>
        <w:t>13:30</w:t>
      </w:r>
      <w:proofErr w:type="gramEnd"/>
      <w:r w:rsidRPr="001948A0">
        <w:rPr>
          <w:rFonts w:ascii="Times New Roman" w:hAnsi="Times New Roman" w:cs="Times New Roman"/>
          <w:b/>
          <w:sz w:val="24"/>
          <w:szCs w:val="24"/>
        </w:rPr>
        <w:t xml:space="preserve"> às </w:t>
      </w:r>
      <w:r w:rsidRPr="001948A0">
        <w:rPr>
          <w:rFonts w:ascii="Times New Roman" w:hAnsi="Times New Roman" w:cs="Times New Roman"/>
          <w:b/>
          <w:bCs/>
          <w:sz w:val="24"/>
          <w:szCs w:val="24"/>
        </w:rPr>
        <w:t>17:30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horas</w:t>
      </w:r>
      <w:r w:rsidR="00C63CC6">
        <w:rPr>
          <w:rFonts w:ascii="Times New Roman" w:hAnsi="Times New Roman" w:cs="Times New Roman"/>
          <w:sz w:val="24"/>
          <w:szCs w:val="24"/>
        </w:rPr>
        <w:t xml:space="preserve"> ou através do e-mail: licitacoes@sagradafamilia.rs.gov.br</w:t>
      </w:r>
      <w:r w:rsidRPr="00077A73">
        <w:rPr>
          <w:rFonts w:ascii="Times New Roman" w:hAnsi="Times New Roman" w:cs="Times New Roman"/>
          <w:sz w:val="24"/>
          <w:szCs w:val="24"/>
        </w:rPr>
        <w:t>.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5. DA DOCUMENTAÇÃO PARA PARTICIPAÇÃO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sz w:val="24"/>
          <w:szCs w:val="24"/>
        </w:rPr>
        <w:t xml:space="preserve">Até a data indicada no item </w:t>
      </w:r>
      <w:proofErr w:type="gramStart"/>
      <w:r w:rsidRPr="00077A7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77A73">
        <w:rPr>
          <w:rFonts w:ascii="Times New Roman" w:hAnsi="Times New Roman" w:cs="Times New Roman"/>
          <w:sz w:val="24"/>
          <w:szCs w:val="24"/>
        </w:rPr>
        <w:t>, as entidades interessadas em apresentar Propostas Técnicas deverão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protocolar, no Protocolo Geral, direcionada ao 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Grupo de Trabalho </w:t>
      </w:r>
      <w:r w:rsidRPr="00077A73">
        <w:rPr>
          <w:rFonts w:ascii="Times New Roman" w:hAnsi="Times New Roman" w:cs="Times New Roman"/>
          <w:sz w:val="24"/>
          <w:szCs w:val="24"/>
        </w:rPr>
        <w:t>de que trata o item 11 deste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Edital, no endereço citado também no item 4, a documentação relacionada a seguir: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5.1. Regularidade Jurídica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5.1.1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Prova de enquadramento no conceito de “Entidade Fechada de Previdência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Complementar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A73">
        <w:rPr>
          <w:rFonts w:ascii="Times New Roman" w:hAnsi="Times New Roman" w:cs="Times New Roman"/>
          <w:sz w:val="24"/>
          <w:szCs w:val="24"/>
        </w:rPr>
        <w:t>Multipatrocinada</w:t>
      </w:r>
      <w:proofErr w:type="spellEnd"/>
      <w:r w:rsidRPr="00077A73">
        <w:rPr>
          <w:rFonts w:ascii="Times New Roman" w:hAnsi="Times New Roman" w:cs="Times New Roman"/>
          <w:sz w:val="24"/>
          <w:szCs w:val="24"/>
        </w:rPr>
        <w:t>”, devidamente autorizada a funcionar como tal pelo respectivo órgão regulador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(Superintendência Nacional de Previdência Complementar – PREVIC) e de categorização como em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"situação normal" no seu Cadastro de Entidades e Planos – </w:t>
      </w:r>
      <w:proofErr w:type="spellStart"/>
      <w:r w:rsidRPr="00077A73">
        <w:rPr>
          <w:rFonts w:ascii="Times New Roman" w:hAnsi="Times New Roman" w:cs="Times New Roman"/>
          <w:sz w:val="24"/>
          <w:szCs w:val="24"/>
        </w:rPr>
        <w:t>CadPrevic</w:t>
      </w:r>
      <w:proofErr w:type="spellEnd"/>
      <w:r w:rsidRPr="00077A73">
        <w:rPr>
          <w:rFonts w:ascii="Times New Roman" w:hAnsi="Times New Roman" w:cs="Times New Roman"/>
          <w:sz w:val="24"/>
          <w:szCs w:val="24"/>
        </w:rPr>
        <w:t>;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5.1.2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Prova de inscrição no Cadastro Nacional de Pessoa Jurídica 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077A73">
        <w:rPr>
          <w:rFonts w:ascii="Times New Roman" w:hAnsi="Times New Roman" w:cs="Times New Roman"/>
          <w:sz w:val="24"/>
          <w:szCs w:val="24"/>
        </w:rPr>
        <w:t>CNPJ;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5.1.3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Prova de inscrição no cadastro de contribuintes es</w:t>
      </w:r>
      <w:r w:rsidR="00077A73">
        <w:rPr>
          <w:rFonts w:ascii="Times New Roman" w:hAnsi="Times New Roman" w:cs="Times New Roman"/>
          <w:sz w:val="24"/>
          <w:szCs w:val="24"/>
        </w:rPr>
        <w:t xml:space="preserve">tadual ou municipal, se houver, </w:t>
      </w:r>
      <w:r w:rsidRPr="00077A73">
        <w:rPr>
          <w:rFonts w:ascii="Times New Roman" w:hAnsi="Times New Roman" w:cs="Times New Roman"/>
          <w:sz w:val="24"/>
          <w:szCs w:val="24"/>
        </w:rPr>
        <w:t>relativo ao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domicílio ou sede da proponente, pertinente ao seu ramo de atividade e compatível com o seu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objeto;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5.1.4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Declaração de que não foi considerada inidônea por ato da Administração Pública de qualquer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esfera estatal.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5.2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Regularidade Fiscal e Trabalhista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5.2.1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Prova de Regularidade relativa ao Fundo de Garantia do Tempo de Serviço – FGTS, por meio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 Certificado de Regularidade Fiscal, expedido pela Caixa Econômica Federal – CEF, ou do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documento denominado "Situação de Regularidade do Empregador";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5.2.2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Prova de Regularidade relativa a Créditos Tributários Federais e à Dívida Ativa da União, por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meio da Certidão Negativa de Débitos – CND, relativa aos Créditos Tributários Federais e à Dívida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Ativa da União, inclusive quanto às contribuições sociais, expedida pela Receita Federal;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5.2.3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Prova de Regularidade perante a Fazenda Estadual, por meio de Certidão Negativa de débito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em relação a tributos estaduais, expedida pela Secretaria da Fazenda Estadual, no domicílio ou sede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da proponente;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5.2.4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Prova de Regularidade perante a Fazenda Municipal, por meio de Certidão Negativa de débito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em relação a tributos municipais, expedida pelo Município, no domicílio ou sede da proponente;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5.2.5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Prova de inexistência de débitos inadimplidos perante a Justiça do Trabalho por meio de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Certidão Negativa de Débitos Trabalhistas – CNDT, expedida pelo Tribunal Superior do Trabalho –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TST.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lastRenderedPageBreak/>
        <w:t>5.3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Os documentos poderão ser apresentados em originais, por qualquer processo de cópia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autenticada por cartório competente ou por servidor da Administração, ou publicação em órgão da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imprensa oficial. Documentos extraídos de sítios eletrônicos na internet ficarão sujeitos à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verificação de autenticidade pela Administração.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5.4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 proponente que não atender a quaisquer das exigências constantes no item 5 e em seus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subitens será inabilitada e terá a sua Proposta Técnica desclassificada, garantido o direito ao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contraditório e a ampla defesa, na forma do item 9.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5.5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 proponente deverá apresentar, além dos documentos acima mencionados, Carta de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sz w:val="24"/>
          <w:szCs w:val="24"/>
        </w:rPr>
        <w:t>Apresentação datada e assinada pelo seu dirigente, isenta de emendas, rasuras, ressalvas e/ou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entrelinhas, informando seus dados, incluído o e-mail para contato, bem como fazendo a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apresentação da documentação e o encaminhamento da Proposta Técnica.</w:t>
      </w:r>
    </w:p>
    <w:p w:rsidR="00C43BE0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5.6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O e-mail informado no documento requerido no item 5.5 será o canal direto entre a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Administração e a proponente, sendo que eventuais notificações realizadas ocorrerão por</w:t>
      </w:r>
      <w:r w:rsidR="008A26D4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intermédio deste.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6. DA PROPOSTA TÉCNICA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 Proposta Técnica deverá ser apresentada no prazo do item 4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77A73">
        <w:rPr>
          <w:rFonts w:ascii="Times New Roman" w:hAnsi="Times New Roman" w:cs="Times New Roman"/>
          <w:sz w:val="24"/>
          <w:szCs w:val="24"/>
        </w:rPr>
        <w:t>datada e assinada pelo dirigente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da proponente, isenta de emendas, rasuras, ressalvas e/ou entrelinhas, contendo as informações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solicitadas conforme o ANEXO I deste Edital e, sempre que possível, indicar o local onde as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informações estão publicadas e poderão ser acessadas.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6.2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Além da Proposta Técnica, nos termos do item 6.1, a proponente deverá apresentar declaração,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datada e assinada por seu dirigente, informando qual o percentual mínimo de contribuição do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plano de benefícios a ser oferecido ao Município, sendo que um percentual mínimo de contribuição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superior a </w:t>
      </w:r>
      <w:r w:rsidRPr="009A696D">
        <w:rPr>
          <w:rFonts w:ascii="Times New Roman" w:hAnsi="Times New Roman" w:cs="Times New Roman"/>
          <w:b/>
          <w:bCs/>
          <w:sz w:val="24"/>
          <w:szCs w:val="24"/>
        </w:rPr>
        <w:t>8,5</w:t>
      </w:r>
      <w:r w:rsidRPr="009A696D">
        <w:rPr>
          <w:rFonts w:ascii="Times New Roman" w:hAnsi="Times New Roman" w:cs="Times New Roman"/>
          <w:b/>
          <w:sz w:val="24"/>
          <w:szCs w:val="24"/>
        </w:rPr>
        <w:t>% (</w:t>
      </w:r>
      <w:r w:rsidRPr="009A696D">
        <w:rPr>
          <w:rFonts w:ascii="Times New Roman" w:hAnsi="Times New Roman" w:cs="Times New Roman"/>
          <w:b/>
          <w:bCs/>
          <w:sz w:val="24"/>
          <w:szCs w:val="24"/>
        </w:rPr>
        <w:t xml:space="preserve">oito vírgula cinco </w:t>
      </w:r>
      <w:r w:rsidRPr="009A696D">
        <w:rPr>
          <w:rFonts w:ascii="Times New Roman" w:hAnsi="Times New Roman" w:cs="Times New Roman"/>
          <w:b/>
          <w:sz w:val="24"/>
          <w:szCs w:val="24"/>
        </w:rPr>
        <w:t>por cento)</w:t>
      </w:r>
      <w:r w:rsidRPr="00077A73">
        <w:rPr>
          <w:rFonts w:ascii="Times New Roman" w:hAnsi="Times New Roman" w:cs="Times New Roman"/>
          <w:sz w:val="24"/>
          <w:szCs w:val="24"/>
        </w:rPr>
        <w:t xml:space="preserve"> será motivo de desclassificação da entidade, em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função do disposto no a</w:t>
      </w:r>
      <w:r w:rsidR="00236D50">
        <w:rPr>
          <w:rFonts w:ascii="Times New Roman" w:hAnsi="Times New Roman" w:cs="Times New Roman"/>
          <w:sz w:val="24"/>
          <w:szCs w:val="24"/>
        </w:rPr>
        <w:t>rt. 18 da Lei Municipal n. 1.478</w:t>
      </w:r>
      <w:r w:rsidRPr="00077A73">
        <w:rPr>
          <w:rFonts w:ascii="Times New Roman" w:hAnsi="Times New Roman" w:cs="Times New Roman"/>
          <w:sz w:val="24"/>
          <w:szCs w:val="24"/>
        </w:rPr>
        <w:t>/2021.</w:t>
      </w:r>
    </w:p>
    <w:p w:rsidR="00077A73" w:rsidRPr="00C63CC6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CC6">
        <w:rPr>
          <w:rFonts w:ascii="Times New Roman" w:hAnsi="Times New Roman" w:cs="Times New Roman"/>
          <w:b/>
          <w:bCs/>
          <w:sz w:val="24"/>
          <w:szCs w:val="24"/>
        </w:rPr>
        <w:t>6.3</w:t>
      </w:r>
      <w:r w:rsidR="00077A73" w:rsidRPr="00C63C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63C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3CC6" w:rsidRPr="00C63CC6">
        <w:rPr>
          <w:rFonts w:ascii="Times New Roman" w:hAnsi="Times New Roman" w:cs="Times New Roman"/>
          <w:sz w:val="24"/>
          <w:szCs w:val="24"/>
        </w:rPr>
        <w:t>A proponente</w:t>
      </w:r>
      <w:r w:rsidRPr="00C63CC6">
        <w:rPr>
          <w:rFonts w:ascii="Times New Roman" w:hAnsi="Times New Roman" w:cs="Times New Roman"/>
          <w:sz w:val="24"/>
          <w:szCs w:val="24"/>
        </w:rPr>
        <w:t>, ainda, apresentar declaração, datada e assinada por seu dirigente,</w:t>
      </w:r>
      <w:r w:rsidR="00077A73" w:rsidRPr="00C63CC6">
        <w:rPr>
          <w:rFonts w:ascii="Times New Roman" w:hAnsi="Times New Roman" w:cs="Times New Roman"/>
          <w:sz w:val="24"/>
          <w:szCs w:val="24"/>
        </w:rPr>
        <w:t xml:space="preserve"> </w:t>
      </w:r>
      <w:r w:rsidR="00C63CC6" w:rsidRPr="00C63CC6">
        <w:rPr>
          <w:rFonts w:ascii="Times New Roman" w:hAnsi="Times New Roman" w:cs="Times New Roman"/>
          <w:sz w:val="24"/>
          <w:szCs w:val="24"/>
        </w:rPr>
        <w:t xml:space="preserve">aonde declarará que envidara esforços conjunto com </w:t>
      </w:r>
      <w:r w:rsidR="00C63CC6">
        <w:rPr>
          <w:rFonts w:ascii="Times New Roman" w:hAnsi="Times New Roman" w:cs="Times New Roman"/>
          <w:sz w:val="24"/>
          <w:szCs w:val="24"/>
        </w:rPr>
        <w:t>o Ente Federativo</w:t>
      </w:r>
      <w:r w:rsidR="008A26D4">
        <w:rPr>
          <w:rFonts w:ascii="Times New Roman" w:hAnsi="Times New Roman" w:cs="Times New Roman"/>
          <w:sz w:val="24"/>
          <w:szCs w:val="24"/>
        </w:rPr>
        <w:t xml:space="preserve"> </w:t>
      </w:r>
      <w:r w:rsidR="00C63CC6">
        <w:rPr>
          <w:rFonts w:ascii="Times New Roman" w:hAnsi="Times New Roman" w:cs="Times New Roman"/>
          <w:sz w:val="24"/>
          <w:szCs w:val="24"/>
        </w:rPr>
        <w:t>(município de S</w:t>
      </w:r>
      <w:r w:rsidR="00C63CC6" w:rsidRPr="00C63CC6">
        <w:rPr>
          <w:rFonts w:ascii="Times New Roman" w:hAnsi="Times New Roman" w:cs="Times New Roman"/>
          <w:sz w:val="24"/>
          <w:szCs w:val="24"/>
        </w:rPr>
        <w:t xml:space="preserve">agrada </w:t>
      </w:r>
      <w:r w:rsidR="00C63CC6">
        <w:rPr>
          <w:rFonts w:ascii="Times New Roman" w:hAnsi="Times New Roman" w:cs="Times New Roman"/>
          <w:sz w:val="24"/>
          <w:szCs w:val="24"/>
        </w:rPr>
        <w:t>F</w:t>
      </w:r>
      <w:r w:rsidR="00C63CC6" w:rsidRPr="00C63CC6">
        <w:rPr>
          <w:rFonts w:ascii="Times New Roman" w:hAnsi="Times New Roman" w:cs="Times New Roman"/>
          <w:sz w:val="24"/>
          <w:szCs w:val="24"/>
        </w:rPr>
        <w:t>amília</w:t>
      </w:r>
      <w:r w:rsidR="00C63CC6">
        <w:rPr>
          <w:rFonts w:ascii="Times New Roman" w:hAnsi="Times New Roman" w:cs="Times New Roman"/>
          <w:sz w:val="24"/>
          <w:szCs w:val="24"/>
        </w:rPr>
        <w:t>/RS</w:t>
      </w:r>
      <w:r w:rsidR="00C63CC6" w:rsidRPr="00C63CC6">
        <w:rPr>
          <w:rFonts w:ascii="Times New Roman" w:hAnsi="Times New Roman" w:cs="Times New Roman"/>
          <w:sz w:val="24"/>
          <w:szCs w:val="24"/>
        </w:rPr>
        <w:t xml:space="preserve">), visando </w:t>
      </w:r>
      <w:proofErr w:type="gramStart"/>
      <w:r w:rsidR="000C780E" w:rsidRPr="00C63CC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C780E" w:rsidRPr="00C63CC6">
        <w:rPr>
          <w:rFonts w:ascii="Times New Roman" w:hAnsi="Times New Roman" w:cs="Times New Roman"/>
          <w:sz w:val="24"/>
          <w:szCs w:val="24"/>
        </w:rPr>
        <w:t xml:space="preserve"> compatibilidade dos sistemas informatizados </w:t>
      </w:r>
      <w:r w:rsidR="00C63CC6" w:rsidRPr="00C63CC6">
        <w:rPr>
          <w:rFonts w:ascii="Times New Roman" w:hAnsi="Times New Roman" w:cs="Times New Roman"/>
          <w:sz w:val="24"/>
          <w:szCs w:val="24"/>
        </w:rPr>
        <w:t>para operacionalidade do Plano</w:t>
      </w:r>
      <w:r w:rsidR="000C780E" w:rsidRPr="00C63CC6">
        <w:rPr>
          <w:rFonts w:ascii="Times New Roman" w:hAnsi="Times New Roman" w:cs="Times New Roman"/>
          <w:sz w:val="24"/>
          <w:szCs w:val="24"/>
        </w:rPr>
        <w:t>.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6.4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 apresentação da Proposta Técnica implicará na plena aceitação, por parte da proponente, das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condições estabelecidas neste Edital e seus Anexos.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6.5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Serão desclassificadas as Proposta Técnicas que forem apresentadas em desconformidade com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este Edital e/ou que estejam incompletas, assim compreendidas as que não contiverem as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informações suficientes que permitam a correta pontuação e, consequentemente, a aferição da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qualificação técnica e da economicidade indispensáveis à garantia da boa gestão do plano de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benefícios de caráter previdenciário, conforme consta no </w:t>
      </w:r>
      <w:r w:rsidRPr="00077A73">
        <w:rPr>
          <w:rFonts w:ascii="Times New Roman" w:hAnsi="Times New Roman" w:cs="Times New Roman"/>
          <w:b/>
          <w:sz w:val="24"/>
          <w:szCs w:val="24"/>
        </w:rPr>
        <w:t>ANEXO I</w:t>
      </w:r>
      <w:r w:rsidRPr="00077A73">
        <w:rPr>
          <w:rFonts w:ascii="Times New Roman" w:hAnsi="Times New Roman" w:cs="Times New Roman"/>
          <w:sz w:val="24"/>
          <w:szCs w:val="24"/>
        </w:rPr>
        <w:t>, e/ou conflitantes com as normas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deste instrumento ou ainda com a legislação em vigor.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6.6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Acaso todas as Propostas Técnicas forem desclassificadas a Administração poderá fixar prazo de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05 </w:t>
      </w:r>
      <w:r w:rsidRPr="00077A73">
        <w:rPr>
          <w:rFonts w:ascii="Times New Roman" w:hAnsi="Times New Roman" w:cs="Times New Roman"/>
          <w:sz w:val="24"/>
          <w:szCs w:val="24"/>
        </w:rPr>
        <w:t>(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>cinco</w:t>
      </w:r>
      <w:r w:rsidRPr="00077A73">
        <w:rPr>
          <w:rFonts w:ascii="Times New Roman" w:hAnsi="Times New Roman" w:cs="Times New Roman"/>
          <w:sz w:val="24"/>
          <w:szCs w:val="24"/>
        </w:rPr>
        <w:t>) dias úteis para apresentação de outras Propostas Técnicas escoimadas das causas que as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desclassificaram.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7. DO CRITÉRIO DE JULGAMENTO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7.1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Atendidas às demais exigências deste Edital a classificação se dará pelo critério de maior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pontuação total, ou seja, será vencedora deste Processo Seletivo a entidade que obtiver o maior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resultado, considerando o somatório da pontuação de todos os itens conforme os critérios que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constam no </w:t>
      </w:r>
      <w:r w:rsidRPr="00077A73">
        <w:rPr>
          <w:rFonts w:ascii="Times New Roman" w:hAnsi="Times New Roman" w:cs="Times New Roman"/>
          <w:b/>
          <w:sz w:val="24"/>
          <w:szCs w:val="24"/>
        </w:rPr>
        <w:t>ANEXO I</w:t>
      </w:r>
      <w:r w:rsidRPr="00077A73">
        <w:rPr>
          <w:rFonts w:ascii="Times New Roman" w:hAnsi="Times New Roman" w:cs="Times New Roman"/>
          <w:sz w:val="24"/>
          <w:szCs w:val="24"/>
        </w:rPr>
        <w:t xml:space="preserve"> deste Edital.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lastRenderedPageBreak/>
        <w:t>7.2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 situação de empate somente será verificada depois de ultrapassada a fase recursal das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Propostas Técnicas, seja pelo decurso do prazo sem interposição de recurso, seja pelo julgamento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definitivo do recurso interposto ou, ainda, pela manifestação, por escrito, de que nenhuma das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proponentes pretende apresentar recurso.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7.3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Ocorrendo o empate, na forma do item 7.2, proceder-se-á o desempate através de sorteio, em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ato público, com a convocação prévia de todas as proponentes.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8. DA FORMA DE ENCAMINHAMENTO DOS DOCUMENTOS E DA PROPOSTA TÉCNICA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8.1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Os documentos relacionados nos itens 5 e 6 deste Edital deverão ser apresentados impressos,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dentro de envelope lacrado, contendo: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8.1.1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 Carta de Apresentação impressa, na forma indicada no item 5.5;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8.1.2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Os demais documentos relacionados no item 5 e</w:t>
      </w:r>
      <w:r w:rsidR="00077A73">
        <w:rPr>
          <w:rFonts w:ascii="Times New Roman" w:hAnsi="Times New Roman" w:cs="Times New Roman"/>
          <w:sz w:val="24"/>
          <w:szCs w:val="24"/>
        </w:rPr>
        <w:t xml:space="preserve"> seus subitens, que deverão ser </w:t>
      </w:r>
      <w:r w:rsidRPr="00077A73">
        <w:rPr>
          <w:rFonts w:ascii="Times New Roman" w:hAnsi="Times New Roman" w:cs="Times New Roman"/>
          <w:sz w:val="24"/>
          <w:szCs w:val="24"/>
        </w:rPr>
        <w:t>apresentados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em uma das formas descritas no item 5.3;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8.1.3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 Proposta Técnica relacionada no item 6.1 do presente Edital, nos termos lá indicados;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8.1.4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As declarações solicitadas nos itens 6.2 e 6.3 deste Edital.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8.2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No anverso do envelope, direcionado ao Município, </w:t>
      </w:r>
      <w:r w:rsidR="00077A73">
        <w:rPr>
          <w:rFonts w:ascii="Times New Roman" w:hAnsi="Times New Roman" w:cs="Times New Roman"/>
          <w:sz w:val="24"/>
          <w:szCs w:val="24"/>
        </w:rPr>
        <w:t>deverá ser identificada a razão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A73">
        <w:rPr>
          <w:rFonts w:ascii="Times New Roman" w:hAnsi="Times New Roman" w:cs="Times New Roman"/>
          <w:sz w:val="24"/>
          <w:szCs w:val="24"/>
        </w:rPr>
        <w:t>social</w:t>
      </w:r>
      <w:proofErr w:type="gramEnd"/>
      <w:r w:rsidRPr="00077A73">
        <w:rPr>
          <w:rFonts w:ascii="Times New Roman" w:hAnsi="Times New Roman" w:cs="Times New Roman"/>
          <w:sz w:val="24"/>
          <w:szCs w:val="24"/>
        </w:rPr>
        <w:t xml:space="preserve"> da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entidade e o número do presente Edital de Seleção.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8.3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O Grupo de Trabalho poderá solicitar às proponentes</w:t>
      </w:r>
      <w:r w:rsidR="00077A73">
        <w:rPr>
          <w:rFonts w:ascii="Times New Roman" w:hAnsi="Times New Roman" w:cs="Times New Roman"/>
          <w:sz w:val="24"/>
          <w:szCs w:val="24"/>
        </w:rPr>
        <w:t xml:space="preserve"> informações ou esclarecimentos </w:t>
      </w:r>
      <w:r w:rsidRPr="00077A73">
        <w:rPr>
          <w:rFonts w:ascii="Times New Roman" w:hAnsi="Times New Roman" w:cs="Times New Roman"/>
          <w:sz w:val="24"/>
          <w:szCs w:val="24"/>
        </w:rPr>
        <w:t>acerca da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documentação e da Proposta Técnica, quando entender necessário, sendo vedada a inclusão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posterior de documento ou informação que deveria ter constado originalmente no envelope.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9. DA IMPUGANÇÃO E DOS RECURSOS</w:t>
      </w:r>
    </w:p>
    <w:p w:rsid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9.1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As entidades interessadas neste Processo Seletiv</w:t>
      </w:r>
      <w:r w:rsidR="00077A73">
        <w:rPr>
          <w:rFonts w:ascii="Times New Roman" w:hAnsi="Times New Roman" w:cs="Times New Roman"/>
          <w:sz w:val="24"/>
          <w:szCs w:val="24"/>
        </w:rPr>
        <w:t xml:space="preserve">o, caso entendam por impugnar o </w:t>
      </w:r>
      <w:r w:rsidR="00077A73" w:rsidRPr="00077A73">
        <w:rPr>
          <w:rFonts w:ascii="Times New Roman" w:hAnsi="Times New Roman" w:cs="Times New Roman"/>
          <w:sz w:val="24"/>
          <w:szCs w:val="24"/>
        </w:rPr>
        <w:t>P</w:t>
      </w:r>
      <w:r w:rsidRPr="00077A73">
        <w:rPr>
          <w:rFonts w:ascii="Times New Roman" w:hAnsi="Times New Roman" w:cs="Times New Roman"/>
          <w:sz w:val="24"/>
          <w:szCs w:val="24"/>
        </w:rPr>
        <w:t>resente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Edital, poderão fazê-lo até o segundo dia útil que anteceder a data inicial para recebimento dos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envelopes, devendo as razões respectivas, dirigidas ao Prefeito, serem apresentadas em original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através de protocolo na sede do Município, durante o horário de expediente, que ocorre das 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077A73">
        <w:rPr>
          <w:rFonts w:ascii="Times New Roman" w:hAnsi="Times New Roman" w:cs="Times New Roman"/>
          <w:sz w:val="24"/>
          <w:szCs w:val="24"/>
        </w:rPr>
        <w:t>às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077A73">
        <w:rPr>
          <w:rFonts w:ascii="Times New Roman" w:hAnsi="Times New Roman" w:cs="Times New Roman"/>
          <w:sz w:val="24"/>
          <w:szCs w:val="24"/>
        </w:rPr>
        <w:t xml:space="preserve">h e das </w:t>
      </w:r>
      <w:r w:rsidRPr="009A696D">
        <w:rPr>
          <w:rFonts w:ascii="Times New Roman" w:hAnsi="Times New Roman" w:cs="Times New Roman"/>
          <w:b/>
          <w:sz w:val="24"/>
          <w:szCs w:val="24"/>
        </w:rPr>
        <w:t>13:30 às 17:30</w:t>
      </w:r>
      <w:r w:rsidRPr="00077A73">
        <w:rPr>
          <w:rFonts w:ascii="Times New Roman" w:hAnsi="Times New Roman" w:cs="Times New Roman"/>
          <w:sz w:val="24"/>
          <w:szCs w:val="24"/>
        </w:rPr>
        <w:t xml:space="preserve"> horas.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9.2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O prazo para interposição de recursos às decisões do Grupo de Trabalho será de </w:t>
      </w:r>
      <w:r w:rsidR="00077A73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077A73">
        <w:rPr>
          <w:rFonts w:ascii="Times New Roman" w:hAnsi="Times New Roman" w:cs="Times New Roman"/>
          <w:sz w:val="24"/>
          <w:szCs w:val="24"/>
        </w:rPr>
        <w:t>(cinco) dias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úteis, a contar da intimação da decisão objeto do recurso.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9.3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Os recursos serão dirigidos ao Grupo de Trabalh</w:t>
      </w:r>
      <w:r w:rsidR="00DE1472">
        <w:rPr>
          <w:rFonts w:ascii="Times New Roman" w:hAnsi="Times New Roman" w:cs="Times New Roman"/>
          <w:sz w:val="24"/>
          <w:szCs w:val="24"/>
        </w:rPr>
        <w:t xml:space="preserve">o e deverão ser apresentados em </w:t>
      </w:r>
      <w:r w:rsidRPr="00077A73">
        <w:rPr>
          <w:rFonts w:ascii="Times New Roman" w:hAnsi="Times New Roman" w:cs="Times New Roman"/>
          <w:sz w:val="24"/>
          <w:szCs w:val="24"/>
        </w:rPr>
        <w:t>original,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dentro do prazo previsto no item 9.2, através de protocolo na sede do Município, durante o horário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de expediente, que ocorre das </w:t>
      </w:r>
      <w:r w:rsidRPr="009A696D">
        <w:rPr>
          <w:rFonts w:ascii="Times New Roman" w:hAnsi="Times New Roman" w:cs="Times New Roman"/>
          <w:b/>
          <w:sz w:val="24"/>
          <w:szCs w:val="24"/>
        </w:rPr>
        <w:t>8 às 12h e das 13:30 às 17:30</w:t>
      </w:r>
      <w:r w:rsidRPr="00077A73">
        <w:rPr>
          <w:rFonts w:ascii="Times New Roman" w:hAnsi="Times New Roman" w:cs="Times New Roman"/>
          <w:sz w:val="24"/>
          <w:szCs w:val="24"/>
        </w:rPr>
        <w:t xml:space="preserve"> horas</w:t>
      </w:r>
      <w:r w:rsidR="00C63CC6">
        <w:rPr>
          <w:rFonts w:ascii="Times New Roman" w:hAnsi="Times New Roman" w:cs="Times New Roman"/>
          <w:sz w:val="24"/>
          <w:szCs w:val="24"/>
        </w:rPr>
        <w:t xml:space="preserve"> e/ou no e-mail: licitacoes@sagradafamilia.rs.gov.br</w:t>
      </w:r>
      <w:r w:rsidRPr="00077A73">
        <w:rPr>
          <w:rFonts w:ascii="Times New Roman" w:hAnsi="Times New Roman" w:cs="Times New Roman"/>
          <w:sz w:val="24"/>
          <w:szCs w:val="24"/>
        </w:rPr>
        <w:t>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9.4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Havendo a interposição tempestiva de recur</w:t>
      </w:r>
      <w:r w:rsidR="00DE1472">
        <w:rPr>
          <w:rFonts w:ascii="Times New Roman" w:hAnsi="Times New Roman" w:cs="Times New Roman"/>
          <w:sz w:val="24"/>
          <w:szCs w:val="24"/>
        </w:rPr>
        <w:t xml:space="preserve">so, as demais proponentes serão </w:t>
      </w:r>
      <w:r w:rsidRPr="00077A73">
        <w:rPr>
          <w:rFonts w:ascii="Times New Roman" w:hAnsi="Times New Roman" w:cs="Times New Roman"/>
          <w:sz w:val="24"/>
          <w:szCs w:val="24"/>
        </w:rPr>
        <w:t>comunicadas para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que, querendo, apresentem contrarrazões, no prazo de </w:t>
      </w:r>
      <w:proofErr w:type="gramStart"/>
      <w:r w:rsidRPr="00077A7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77A73">
        <w:rPr>
          <w:rFonts w:ascii="Times New Roman" w:hAnsi="Times New Roman" w:cs="Times New Roman"/>
          <w:sz w:val="24"/>
          <w:szCs w:val="24"/>
        </w:rPr>
        <w:t xml:space="preserve"> (dois ) dias úteis e na forma prevista no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item 9.3.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9.5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O prazo para apresentação das contrarrazões se inicia depois </w:t>
      </w:r>
      <w:r w:rsidR="00DE1472">
        <w:rPr>
          <w:rFonts w:ascii="Times New Roman" w:hAnsi="Times New Roman" w:cs="Times New Roman"/>
          <w:sz w:val="24"/>
          <w:szCs w:val="24"/>
        </w:rPr>
        <w:t xml:space="preserve">de encerrado o prazo </w:t>
      </w:r>
      <w:r w:rsidRPr="00077A73">
        <w:rPr>
          <w:rFonts w:ascii="Times New Roman" w:hAnsi="Times New Roman" w:cs="Times New Roman"/>
          <w:sz w:val="24"/>
          <w:szCs w:val="24"/>
        </w:rPr>
        <w:t>para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apresentação dos recursos.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9.6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Não serão aceitos recursos ou contrarrazões apresen</w:t>
      </w:r>
      <w:r w:rsidR="00DE1472">
        <w:rPr>
          <w:rFonts w:ascii="Times New Roman" w:hAnsi="Times New Roman" w:cs="Times New Roman"/>
          <w:sz w:val="24"/>
          <w:szCs w:val="24"/>
        </w:rPr>
        <w:t xml:space="preserve">tadas fora do prazo ou enviados </w:t>
      </w:r>
      <w:r w:rsidRPr="00077A73">
        <w:rPr>
          <w:rFonts w:ascii="Times New Roman" w:hAnsi="Times New Roman" w:cs="Times New Roman"/>
          <w:sz w:val="24"/>
          <w:szCs w:val="24"/>
        </w:rPr>
        <w:t>via fax, e</w:t>
      </w:r>
      <w:r w:rsidR="00DE1472">
        <w:rPr>
          <w:rFonts w:ascii="Times New Roman" w:hAnsi="Times New Roman" w:cs="Times New Roman"/>
          <w:sz w:val="24"/>
          <w:szCs w:val="24"/>
        </w:rPr>
        <w:t>-</w:t>
      </w:r>
      <w:r w:rsidRPr="00077A73">
        <w:rPr>
          <w:rFonts w:ascii="Times New Roman" w:hAnsi="Times New Roman" w:cs="Times New Roman"/>
          <w:sz w:val="24"/>
          <w:szCs w:val="24"/>
        </w:rPr>
        <w:t>mail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ou por qualquer outro meio além do previsto no item 9.3.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9.7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Decorrido o prazo para a apresentação das razões e co</w:t>
      </w:r>
      <w:r w:rsidR="00DE1472">
        <w:rPr>
          <w:rFonts w:ascii="Times New Roman" w:hAnsi="Times New Roman" w:cs="Times New Roman"/>
          <w:sz w:val="24"/>
          <w:szCs w:val="24"/>
        </w:rPr>
        <w:t xml:space="preserve">ntrarrazões de recurso, o Grupo </w:t>
      </w:r>
      <w:r w:rsidRPr="00077A73">
        <w:rPr>
          <w:rFonts w:ascii="Times New Roman" w:hAnsi="Times New Roman" w:cs="Times New Roman"/>
          <w:sz w:val="24"/>
          <w:szCs w:val="24"/>
        </w:rPr>
        <w:t>de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Trabalho poderá, no prazo de 5 (cinco) dias úteis, reconsiderar a sua decisão. Mantida a decisão, os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autos serão encaminhados de imediato ao Prefeito para que, nos 5 (cinco) dias úteis subsequentes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ao recebimento, profira a decisão final.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9.8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Os prazos previstos no Item 9.7 poderão ser prorrogado</w:t>
      </w:r>
      <w:r w:rsidR="00DE1472">
        <w:rPr>
          <w:rFonts w:ascii="Times New Roman" w:hAnsi="Times New Roman" w:cs="Times New Roman"/>
          <w:sz w:val="24"/>
          <w:szCs w:val="24"/>
        </w:rPr>
        <w:t xml:space="preserve">s, a critério da Administração, </w:t>
      </w:r>
      <w:r w:rsidRPr="00077A73">
        <w:rPr>
          <w:rFonts w:ascii="Times New Roman" w:hAnsi="Times New Roman" w:cs="Times New Roman"/>
          <w:sz w:val="24"/>
          <w:szCs w:val="24"/>
        </w:rPr>
        <w:t>sempre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que for necessário para o adequado julgamento dos recursos, </w:t>
      </w:r>
      <w:r w:rsidRPr="00077A73">
        <w:rPr>
          <w:rFonts w:ascii="Times New Roman" w:hAnsi="Times New Roman" w:cs="Times New Roman"/>
          <w:sz w:val="24"/>
          <w:szCs w:val="24"/>
        </w:rPr>
        <w:lastRenderedPageBreak/>
        <w:t>como, por exemplo, para a realização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 diligências, devendo a prorrogação ser devidamente justificada.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9.9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No que tange à apresentação dos recursos o presente instrumento observará, subsidiariamente,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as regras contidas no art. 109 da Lei Federal nº 8.666/93, no que couber.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9.10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Não serão conhecidas às impugnações, os recursos e as contrarrazões apresentadas fora do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prazo ou de forma diversa da prevista nos itens 9.1 e 9.3.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9.11 </w:t>
      </w:r>
      <w:r w:rsidRPr="00077A73">
        <w:rPr>
          <w:rFonts w:ascii="Times New Roman" w:hAnsi="Times New Roman" w:cs="Times New Roman"/>
          <w:sz w:val="24"/>
          <w:szCs w:val="24"/>
        </w:rPr>
        <w:t>As decisões do Grupo de Trabalho e do Prefeito, relativas às impugnações, recursos,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contrarrazões e julgamento das Propostas Técnicas serão</w:t>
      </w:r>
      <w:r w:rsidR="00DE1472">
        <w:rPr>
          <w:rFonts w:ascii="Times New Roman" w:hAnsi="Times New Roman" w:cs="Times New Roman"/>
          <w:sz w:val="24"/>
          <w:szCs w:val="24"/>
        </w:rPr>
        <w:t xml:space="preserve"> publicadas no sítio eletrônico </w:t>
      </w:r>
      <w:r w:rsidRPr="00077A73">
        <w:rPr>
          <w:rFonts w:ascii="Times New Roman" w:hAnsi="Times New Roman" w:cs="Times New Roman"/>
          <w:sz w:val="24"/>
          <w:szCs w:val="24"/>
        </w:rPr>
        <w:t>do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Município</w:t>
      </w:r>
      <w:r w:rsidR="009A696D">
        <w:rPr>
          <w:rFonts w:ascii="Times New Roman" w:hAnsi="Times New Roman" w:cs="Times New Roman"/>
          <w:sz w:val="24"/>
          <w:szCs w:val="24"/>
        </w:rPr>
        <w:t xml:space="preserve"> na internet (www.sagradafamilia</w:t>
      </w:r>
      <w:r w:rsidRPr="00077A73">
        <w:rPr>
          <w:rFonts w:ascii="Times New Roman" w:hAnsi="Times New Roman" w:cs="Times New Roman"/>
          <w:sz w:val="24"/>
          <w:szCs w:val="24"/>
        </w:rPr>
        <w:t>.rs.gov.br) e na imprensa oficial do Município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além de comunicadas de forma direta às proponentes através do e-mail referido no item 5.6;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9.12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As intimações às proponentes serão realizadas de</w:t>
      </w:r>
      <w:r w:rsidR="00DE1472">
        <w:rPr>
          <w:rFonts w:ascii="Times New Roman" w:hAnsi="Times New Roman" w:cs="Times New Roman"/>
          <w:sz w:val="24"/>
          <w:szCs w:val="24"/>
        </w:rPr>
        <w:t xml:space="preserve"> forma direta através do e-mail </w:t>
      </w:r>
      <w:r w:rsidRPr="00077A73">
        <w:rPr>
          <w:rFonts w:ascii="Times New Roman" w:hAnsi="Times New Roman" w:cs="Times New Roman"/>
          <w:sz w:val="24"/>
          <w:szCs w:val="24"/>
        </w:rPr>
        <w:t>referido no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item 5.6;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9.13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O disposto nos itens 9.11 e 9.12 não será obrigatório se presentes os prepostos das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proponentes na sessão pública, oportunidade em que será</w:t>
      </w:r>
      <w:r w:rsidR="00DE1472">
        <w:rPr>
          <w:rFonts w:ascii="Times New Roman" w:hAnsi="Times New Roman" w:cs="Times New Roman"/>
          <w:sz w:val="24"/>
          <w:szCs w:val="24"/>
        </w:rPr>
        <w:t xml:space="preserve"> realizada a comunicação direta </w:t>
      </w:r>
      <w:r w:rsidRPr="00077A73">
        <w:rPr>
          <w:rFonts w:ascii="Times New Roman" w:hAnsi="Times New Roman" w:cs="Times New Roman"/>
          <w:sz w:val="24"/>
          <w:szCs w:val="24"/>
        </w:rPr>
        <w:t>aos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interessados, devidamente lavrada em ata.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10. DA MASSA ATUAL DOS SERVIDORES PÚBLICOS DO MUNICÍPIO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10.1 </w:t>
      </w:r>
      <w:r w:rsidRPr="00077A73">
        <w:rPr>
          <w:rFonts w:ascii="Times New Roman" w:hAnsi="Times New Roman" w:cs="Times New Roman"/>
          <w:sz w:val="24"/>
          <w:szCs w:val="24"/>
        </w:rPr>
        <w:t xml:space="preserve">O </w:t>
      </w:r>
      <w:r w:rsidRPr="00DE1472">
        <w:rPr>
          <w:rFonts w:ascii="Times New Roman" w:hAnsi="Times New Roman" w:cs="Times New Roman"/>
          <w:b/>
          <w:sz w:val="24"/>
          <w:szCs w:val="24"/>
        </w:rPr>
        <w:t>ANEXO II</w:t>
      </w:r>
      <w:r w:rsidRPr="00077A73">
        <w:rPr>
          <w:rFonts w:ascii="Times New Roman" w:hAnsi="Times New Roman" w:cs="Times New Roman"/>
          <w:sz w:val="24"/>
          <w:szCs w:val="24"/>
        </w:rPr>
        <w:t xml:space="preserve"> deste Edital apresenta o contexto da m</w:t>
      </w:r>
      <w:r w:rsidR="00DE1472">
        <w:rPr>
          <w:rFonts w:ascii="Times New Roman" w:hAnsi="Times New Roman" w:cs="Times New Roman"/>
          <w:sz w:val="24"/>
          <w:szCs w:val="24"/>
        </w:rPr>
        <w:t xml:space="preserve">assa de servidores do Município </w:t>
      </w:r>
      <w:r w:rsidRPr="00077A73">
        <w:rPr>
          <w:rFonts w:ascii="Times New Roman" w:hAnsi="Times New Roman" w:cs="Times New Roman"/>
          <w:sz w:val="24"/>
          <w:szCs w:val="24"/>
        </w:rPr>
        <w:t>a data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base </w:t>
      </w:r>
      <w:r w:rsidR="009A696D">
        <w:rPr>
          <w:rFonts w:ascii="Times New Roman" w:hAnsi="Times New Roman" w:cs="Times New Roman"/>
          <w:b/>
          <w:bCs/>
          <w:sz w:val="24"/>
          <w:szCs w:val="24"/>
        </w:rPr>
        <w:t>Abril/2022</w:t>
      </w:r>
      <w:r w:rsidRPr="00077A73">
        <w:rPr>
          <w:rFonts w:ascii="Times New Roman" w:hAnsi="Times New Roman" w:cs="Times New Roman"/>
          <w:sz w:val="24"/>
          <w:szCs w:val="24"/>
        </w:rPr>
        <w:t>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10.2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As informações do </w:t>
      </w:r>
      <w:r w:rsidRPr="00DE1472">
        <w:rPr>
          <w:rFonts w:ascii="Times New Roman" w:hAnsi="Times New Roman" w:cs="Times New Roman"/>
          <w:b/>
          <w:sz w:val="24"/>
          <w:szCs w:val="24"/>
        </w:rPr>
        <w:t>ANEXO II</w:t>
      </w:r>
      <w:r w:rsidRPr="00077A73">
        <w:rPr>
          <w:rFonts w:ascii="Times New Roman" w:hAnsi="Times New Roman" w:cs="Times New Roman"/>
          <w:sz w:val="24"/>
          <w:szCs w:val="24"/>
        </w:rPr>
        <w:t xml:space="preserve"> estão apresentadas em tabela subdivida em duas colunas: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 primeira contém a indicação de todos os servidores, do Poder Executivo e do Poder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Legislativo, ativos segurados do Regime Próprio de Previdência Social – RPPS com valor de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remuneração de contribuição ao Regime Próprio de Previdência Social – RPPS superior ao teto do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Regime Geral de Previdência Social – RGPS.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10.2.2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 segunda contém a indicação de todos os servidores, do Poder Executivo e do Poder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Legislativo ativos segurados do Regime Próprio de Previdência Social – RPPS com valor de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remuneração de contribuição ao Regime Próprio de Previdência Social – RPPS até ao teto do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Regime Geral de Previdência Social – RGPS.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11. DO GRUPO DE TRABALHO</w:t>
      </w:r>
    </w:p>
    <w:p w:rsidR="00C43BE0" w:rsidRPr="00DE7AD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7A73">
        <w:rPr>
          <w:rFonts w:ascii="Times New Roman" w:hAnsi="Times New Roman" w:cs="Times New Roman"/>
          <w:sz w:val="24"/>
          <w:szCs w:val="24"/>
        </w:rPr>
        <w:t>O processamento e o julgamento das Propostas Técnicas apresentadas pelos participantes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conforme este Edital, e observadas as suas cláusulas, se</w:t>
      </w:r>
      <w:r w:rsidR="00DE1472">
        <w:rPr>
          <w:rFonts w:ascii="Times New Roman" w:hAnsi="Times New Roman" w:cs="Times New Roman"/>
          <w:sz w:val="24"/>
          <w:szCs w:val="24"/>
        </w:rPr>
        <w:t xml:space="preserve">rá de responsabilidade do Grupo </w:t>
      </w:r>
      <w:r w:rsidRPr="00077A73">
        <w:rPr>
          <w:rFonts w:ascii="Times New Roman" w:hAnsi="Times New Roman" w:cs="Times New Roman"/>
          <w:sz w:val="24"/>
          <w:szCs w:val="24"/>
        </w:rPr>
        <w:t>de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Trabalho criado pela </w:t>
      </w:r>
      <w:r w:rsidRPr="00676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Portaria</w:t>
      </w:r>
      <w:r w:rsidR="00676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Municipal</w:t>
      </w:r>
      <w:r w:rsidRPr="00676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 </w:t>
      </w:r>
      <w:r w:rsidR="00676C77" w:rsidRPr="00676C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086/2022</w:t>
      </w:r>
      <w:r w:rsidRPr="00676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12. PRAZOS E CONDIÇÕES PARA A ASSINATURA E A VIGÊNCIA DO CONVÊNIO DE ADESÃO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12.1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Esgotados todos os prazos recursais, a Administração, em até </w:t>
      </w:r>
      <w:r w:rsidR="007F58E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F58E4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077A73">
        <w:rPr>
          <w:rFonts w:ascii="Times New Roman" w:hAnsi="Times New Roman" w:cs="Times New Roman"/>
          <w:sz w:val="24"/>
          <w:szCs w:val="24"/>
        </w:rPr>
        <w:t>dias úteis, convocará a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entidade vencedora para assinar o Convênio de Adesão, sob pena de decair do direito à celebração,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sem prejuízo da penalidade prevista no item 13.1.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12.2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Se, dentro do prazo, o convocado não assinar o Convênio de Adesão, a Administração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convocará os participantes remanescentes, na ordem de classificação, para a assinatura do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instrumento, em igual prazo e nas mesmas condições da Proposta Técnica pelo primeiro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classificado, ou, então, revogará o Processo de Seleção.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12.3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O prazo de que trata o item 12.1 poderá ser pr</w:t>
      </w:r>
      <w:r w:rsidR="00DE1472">
        <w:rPr>
          <w:rFonts w:ascii="Times New Roman" w:hAnsi="Times New Roman" w:cs="Times New Roman"/>
          <w:sz w:val="24"/>
          <w:szCs w:val="24"/>
        </w:rPr>
        <w:t xml:space="preserve">orrogado uma vez, a critério da </w:t>
      </w:r>
      <w:r w:rsidRPr="00077A73">
        <w:rPr>
          <w:rFonts w:ascii="Times New Roman" w:hAnsi="Times New Roman" w:cs="Times New Roman"/>
          <w:sz w:val="24"/>
          <w:szCs w:val="24"/>
        </w:rPr>
        <w:t>Administração,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pelo mesmo período, desde que de forma motivada e durante seu transcurso.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12.4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O prazo de vigência do Convênio de Adesão será indeterminado.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lastRenderedPageBreak/>
        <w:t>13. DAS SANÇÕES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13.1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Será aplicada multa de 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>R$ 30.000,00</w:t>
      </w:r>
      <w:r w:rsidRPr="00077A73">
        <w:rPr>
          <w:rFonts w:ascii="Times New Roman" w:hAnsi="Times New Roman" w:cs="Times New Roman"/>
          <w:sz w:val="24"/>
          <w:szCs w:val="24"/>
        </w:rPr>
        <w:t>(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>Trinta Mil Reais</w:t>
      </w:r>
      <w:r w:rsidR="00DE1472">
        <w:rPr>
          <w:rFonts w:ascii="Times New Roman" w:hAnsi="Times New Roman" w:cs="Times New Roman"/>
          <w:sz w:val="24"/>
          <w:szCs w:val="24"/>
        </w:rPr>
        <w:t xml:space="preserve">) no caso de a entidade </w:t>
      </w:r>
      <w:r w:rsidRPr="00077A73">
        <w:rPr>
          <w:rFonts w:ascii="Times New Roman" w:hAnsi="Times New Roman" w:cs="Times New Roman"/>
          <w:sz w:val="24"/>
          <w:szCs w:val="24"/>
        </w:rPr>
        <w:t>vencedora deste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Processo Seletivo, após devidamente convocada e no prazo previsto no item 12.1,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injustificadamente, deixar de assinar o Convênio de Adesão.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13.2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Será aplicada advertência, multa ou efetivada a denúncia do Convênio de Adesão na hipótese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 descumprimento, pela entidade, das seguintes obrigações: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13.2.1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Deixar de aceitar a inscrição de servidores e/ou dependentes elegíveis ao plano de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benefícios previdenciários complementares;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13.2.2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Deixar de disponibilizar, para cada participan</w:t>
      </w:r>
      <w:r w:rsidR="00DE1472">
        <w:rPr>
          <w:rFonts w:ascii="Times New Roman" w:hAnsi="Times New Roman" w:cs="Times New Roman"/>
          <w:sz w:val="24"/>
          <w:szCs w:val="24"/>
        </w:rPr>
        <w:t xml:space="preserve">te, o respectivo certificado de </w:t>
      </w:r>
      <w:r w:rsidRPr="00077A73">
        <w:rPr>
          <w:rFonts w:ascii="Times New Roman" w:hAnsi="Times New Roman" w:cs="Times New Roman"/>
          <w:sz w:val="24"/>
          <w:szCs w:val="24"/>
        </w:rPr>
        <w:t>inscrição no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plano de benefícios previdenciários complementares ou documento correspondente;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13.2.3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Deixar a entidade de manter escrituração própria dos recursos destinados ao plano de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benefícios previdenciários complementares e de os identificar separadamente, conforme a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legislação aplicável;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13.2.4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Deixar de disponibilizar demonstrativos periód</w:t>
      </w:r>
      <w:r w:rsidR="00DE1472">
        <w:rPr>
          <w:rFonts w:ascii="Times New Roman" w:hAnsi="Times New Roman" w:cs="Times New Roman"/>
          <w:sz w:val="24"/>
          <w:szCs w:val="24"/>
        </w:rPr>
        <w:t xml:space="preserve">icos relativos ao desempenho do </w:t>
      </w:r>
      <w:r w:rsidRPr="00077A73">
        <w:rPr>
          <w:rFonts w:ascii="Times New Roman" w:hAnsi="Times New Roman" w:cs="Times New Roman"/>
          <w:sz w:val="24"/>
          <w:szCs w:val="24"/>
        </w:rPr>
        <w:t>plano de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benefícios previdenciários complementares, especialmente os que digam com os investimentos dos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recursos administrados e com os demonstrativos contábeis respectivos;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13.2.5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Deixar de observar cláusulas de confidencialidade;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13.2.6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Deixar de aplicar os recursos garantidores da</w:t>
      </w:r>
      <w:r w:rsidR="00DE1472">
        <w:rPr>
          <w:rFonts w:ascii="Times New Roman" w:hAnsi="Times New Roman" w:cs="Times New Roman"/>
          <w:sz w:val="24"/>
          <w:szCs w:val="24"/>
        </w:rPr>
        <w:t xml:space="preserve">s reservas técnicas do plano de </w:t>
      </w:r>
      <w:r w:rsidRPr="00077A73">
        <w:rPr>
          <w:rFonts w:ascii="Times New Roman" w:hAnsi="Times New Roman" w:cs="Times New Roman"/>
          <w:sz w:val="24"/>
          <w:szCs w:val="24"/>
        </w:rPr>
        <w:t>benefícios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previdenciários complementares de acordo com a política de investimentos e com a legislação em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vigor;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13.2.7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Deixar de cumprir com quaisquer outras obrigações assumidas.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13.3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Será aplica advertência na hipótese dos itens 13.2.1, 13.2.2, 13.2.3, 13.2.4 e 13.2.7.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13.4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Será aplicada multa de 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676C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>0.000,00(</w:t>
      </w:r>
      <w:r w:rsidR="00676C77">
        <w:rPr>
          <w:rFonts w:ascii="Times New Roman" w:hAnsi="Times New Roman" w:cs="Times New Roman"/>
          <w:b/>
          <w:bCs/>
          <w:sz w:val="24"/>
          <w:szCs w:val="24"/>
        </w:rPr>
        <w:t>Trinta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Mil Reais) </w:t>
      </w:r>
      <w:r w:rsidRPr="00077A73">
        <w:rPr>
          <w:rFonts w:ascii="Times New Roman" w:hAnsi="Times New Roman" w:cs="Times New Roman"/>
          <w:sz w:val="24"/>
          <w:szCs w:val="24"/>
        </w:rPr>
        <w:t>na hipótese dos itens 13.2.5 e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13.2.6, bem como na reiteração das falhas que já tenham sido objeto de advertência;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13.5 </w:t>
      </w:r>
      <w:r w:rsidRPr="00077A73">
        <w:rPr>
          <w:rFonts w:ascii="Times New Roman" w:hAnsi="Times New Roman" w:cs="Times New Roman"/>
          <w:sz w:val="24"/>
          <w:szCs w:val="24"/>
        </w:rPr>
        <w:t xml:space="preserve">A denúncia do Convênio de Adesão ocorrerá quando houver a aplicação da mais de 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>2 [duas]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multas pela mesma hipótese.</w:t>
      </w:r>
    </w:p>
    <w:p w:rsidR="00C43BE0" w:rsidRP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13.6 </w:t>
      </w:r>
      <w:r w:rsidRPr="00077A73">
        <w:rPr>
          <w:rFonts w:ascii="Times New Roman" w:hAnsi="Times New Roman" w:cs="Times New Roman"/>
          <w:sz w:val="24"/>
          <w:szCs w:val="24"/>
        </w:rPr>
        <w:t>Para a aplicação das sanções de que trata este item e seus subitens, a entidade será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previamente notificada no e-mail referido no item 5.</w:t>
      </w:r>
      <w:r w:rsidR="00DE1472">
        <w:rPr>
          <w:rFonts w:ascii="Times New Roman" w:hAnsi="Times New Roman" w:cs="Times New Roman"/>
          <w:sz w:val="24"/>
          <w:szCs w:val="24"/>
        </w:rPr>
        <w:t xml:space="preserve">6 para que, querendo, apresente </w:t>
      </w:r>
      <w:r w:rsidRPr="00077A73">
        <w:rPr>
          <w:rFonts w:ascii="Times New Roman" w:hAnsi="Times New Roman" w:cs="Times New Roman"/>
          <w:sz w:val="24"/>
          <w:szCs w:val="24"/>
        </w:rPr>
        <w:t>defesa no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prazo de </w:t>
      </w:r>
      <w:proofErr w:type="gramStart"/>
      <w:r w:rsidRPr="00077A73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077A73">
        <w:rPr>
          <w:rFonts w:ascii="Times New Roman" w:hAnsi="Times New Roman" w:cs="Times New Roman"/>
          <w:sz w:val="24"/>
          <w:szCs w:val="24"/>
        </w:rPr>
        <w:t xml:space="preserve"> (cinco) dias úteis, findo o qual o Município decidirá.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14. DISPOSIÇÕES GERAIS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14.1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 participação da entidade implica na aceitação integ</w:t>
      </w:r>
      <w:r w:rsidR="00DE1472">
        <w:rPr>
          <w:rFonts w:ascii="Times New Roman" w:hAnsi="Times New Roman" w:cs="Times New Roman"/>
          <w:sz w:val="24"/>
          <w:szCs w:val="24"/>
        </w:rPr>
        <w:t xml:space="preserve">ral e irretratável dos termos e </w:t>
      </w:r>
      <w:r w:rsidRPr="00077A73">
        <w:rPr>
          <w:rFonts w:ascii="Times New Roman" w:hAnsi="Times New Roman" w:cs="Times New Roman"/>
          <w:sz w:val="24"/>
          <w:szCs w:val="24"/>
        </w:rPr>
        <w:t>condições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deste Edital, não sendo admitidas alegações de seu desconhecimento.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14.2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Qualquer modificação no Edital exige divulgação pela mesma forma que se deu o texto original,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reabrindo-se o prazo inicialmente estabelecido, exceto quando, inquestionavelmente, a alteração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não afetar a apresentação das Propostas Técnicas.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14.3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As proponentes serão responsáveis pela fidelidade</w:t>
      </w:r>
      <w:r w:rsidR="00DE1472">
        <w:rPr>
          <w:rFonts w:ascii="Times New Roman" w:hAnsi="Times New Roman" w:cs="Times New Roman"/>
          <w:sz w:val="24"/>
          <w:szCs w:val="24"/>
        </w:rPr>
        <w:t xml:space="preserve"> e legitimidade das informações </w:t>
      </w:r>
      <w:r w:rsidRPr="00077A73">
        <w:rPr>
          <w:rFonts w:ascii="Times New Roman" w:hAnsi="Times New Roman" w:cs="Times New Roman"/>
          <w:sz w:val="24"/>
          <w:szCs w:val="24"/>
        </w:rPr>
        <w:t>e dos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documentos apresentados.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14.4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As informações e esclarecimentos complem</w:t>
      </w:r>
      <w:r w:rsidR="00DE1472">
        <w:rPr>
          <w:rFonts w:ascii="Times New Roman" w:hAnsi="Times New Roman" w:cs="Times New Roman"/>
          <w:sz w:val="24"/>
          <w:szCs w:val="24"/>
        </w:rPr>
        <w:t xml:space="preserve">entares necessários ao perfeito </w:t>
      </w:r>
      <w:r w:rsidRPr="00077A73">
        <w:rPr>
          <w:rFonts w:ascii="Times New Roman" w:hAnsi="Times New Roman" w:cs="Times New Roman"/>
          <w:sz w:val="24"/>
          <w:szCs w:val="24"/>
        </w:rPr>
        <w:t>conhecimento do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objeto deste Edital serão prestadas pelo Grupo de Trabalho, de forma presencial, na sede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administrativa do Munic</w:t>
      </w:r>
      <w:r w:rsidR="00676C77">
        <w:rPr>
          <w:rFonts w:ascii="Times New Roman" w:hAnsi="Times New Roman" w:cs="Times New Roman"/>
          <w:sz w:val="24"/>
          <w:szCs w:val="24"/>
        </w:rPr>
        <w:t>ípio, localizada a Rua Vinte e Março</w:t>
      </w:r>
      <w:r w:rsidRPr="00077A73">
        <w:rPr>
          <w:rFonts w:ascii="Times New Roman" w:hAnsi="Times New Roman" w:cs="Times New Roman"/>
          <w:sz w:val="24"/>
          <w:szCs w:val="24"/>
        </w:rPr>
        <w:t xml:space="preserve"> nº </w:t>
      </w:r>
      <w:r w:rsidR="00676C77">
        <w:rPr>
          <w:rFonts w:ascii="Times New Roman" w:hAnsi="Times New Roman" w:cs="Times New Roman"/>
          <w:sz w:val="24"/>
          <w:szCs w:val="24"/>
        </w:rPr>
        <w:t>99</w:t>
      </w:r>
      <w:r w:rsidR="00DE1472">
        <w:rPr>
          <w:rFonts w:ascii="Times New Roman" w:hAnsi="Times New Roman" w:cs="Times New Roman"/>
          <w:sz w:val="24"/>
          <w:szCs w:val="24"/>
        </w:rPr>
        <w:t xml:space="preserve">, Centro, nesta cidade ou pelo </w:t>
      </w:r>
      <w:r w:rsidRPr="00077A73">
        <w:rPr>
          <w:rFonts w:ascii="Times New Roman" w:hAnsi="Times New Roman" w:cs="Times New Roman"/>
          <w:sz w:val="24"/>
          <w:szCs w:val="24"/>
        </w:rPr>
        <w:t xml:space="preserve">telefone 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55 - </w:t>
      </w:r>
      <w:r w:rsidR="00676C77">
        <w:rPr>
          <w:rFonts w:ascii="Times New Roman" w:hAnsi="Times New Roman" w:cs="Times New Roman"/>
          <w:b/>
          <w:bCs/>
          <w:sz w:val="24"/>
          <w:szCs w:val="24"/>
        </w:rPr>
        <w:t>984455498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(Dep. </w:t>
      </w:r>
      <w:r w:rsidR="00676C77">
        <w:rPr>
          <w:rFonts w:ascii="Times New Roman" w:hAnsi="Times New Roman" w:cs="Times New Roman"/>
          <w:b/>
          <w:bCs/>
          <w:sz w:val="24"/>
          <w:szCs w:val="24"/>
        </w:rPr>
        <w:t>Licitação e Contratos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>),</w:t>
      </w:r>
      <w:r w:rsidR="00C63CC6">
        <w:rPr>
          <w:rFonts w:ascii="Times New Roman" w:hAnsi="Times New Roman" w:cs="Times New Roman"/>
          <w:b/>
          <w:bCs/>
          <w:sz w:val="24"/>
          <w:szCs w:val="24"/>
        </w:rPr>
        <w:t xml:space="preserve"> ou </w:t>
      </w:r>
      <w:r w:rsidR="00C63CC6">
        <w:rPr>
          <w:rFonts w:ascii="Times New Roman" w:hAnsi="Times New Roman" w:cs="Times New Roman"/>
          <w:sz w:val="24"/>
          <w:szCs w:val="24"/>
        </w:rPr>
        <w:t>e-mail: licitacoes@sagradafamilia.rs.gov.br,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durante o horári</w:t>
      </w:r>
      <w:r w:rsidR="00676C77">
        <w:rPr>
          <w:rFonts w:ascii="Times New Roman" w:hAnsi="Times New Roman" w:cs="Times New Roman"/>
          <w:sz w:val="24"/>
          <w:szCs w:val="24"/>
        </w:rPr>
        <w:t>o de expediente</w:t>
      </w:r>
      <w:r w:rsidRPr="00077A73">
        <w:rPr>
          <w:rFonts w:ascii="Times New Roman" w:hAnsi="Times New Roman" w:cs="Times New Roman"/>
          <w:sz w:val="24"/>
          <w:szCs w:val="24"/>
        </w:rPr>
        <w:t>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lastRenderedPageBreak/>
        <w:t>14.5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 xml:space="preserve">Fica designado o foro da cidade de </w:t>
      </w:r>
      <w:r w:rsidR="00676C77">
        <w:rPr>
          <w:rFonts w:ascii="Times New Roman" w:hAnsi="Times New Roman" w:cs="Times New Roman"/>
          <w:b/>
          <w:bCs/>
          <w:sz w:val="24"/>
          <w:szCs w:val="24"/>
        </w:rPr>
        <w:t>Palmeira das Missões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/RS </w:t>
      </w:r>
      <w:r w:rsidRPr="00077A73">
        <w:rPr>
          <w:rFonts w:ascii="Times New Roman" w:hAnsi="Times New Roman" w:cs="Times New Roman"/>
          <w:sz w:val="24"/>
          <w:szCs w:val="24"/>
        </w:rPr>
        <w:t>para julgamento de eventuais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questionamentos resultantes deste Edital, renunciando as partes a qualquer outro por mais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privilegiado que seja.</w:t>
      </w:r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b/>
          <w:bCs/>
          <w:sz w:val="24"/>
          <w:szCs w:val="24"/>
        </w:rPr>
        <w:t>14.6</w:t>
      </w:r>
      <w:r w:rsidR="00DE14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As eventuais omissões deste Edital serão decididas pelo Grupo de Trabalho, que poderá se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utilizar, de forma subsidiária, para a tomada de decisões, as normas previstas na Lei Federal nº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8.666/1993, desde que não contrastem com as regras determinadas no presente instrumento.</w:t>
      </w:r>
    </w:p>
    <w:p w:rsidR="00C43BE0" w:rsidRPr="00077A73" w:rsidRDefault="00C63CC6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Sagrada </w:t>
      </w:r>
      <w:proofErr w:type="spellStart"/>
      <w:r w:rsidR="00F7185F">
        <w:rPr>
          <w:rFonts w:ascii="Times New Roman" w:hAnsi="Times New Roman" w:cs="Times New Roman"/>
          <w:b/>
          <w:bCs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B202C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C43BE0" w:rsidRPr="00077A7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676C77">
        <w:rPr>
          <w:rFonts w:ascii="Times New Roman" w:hAnsi="Times New Roman" w:cs="Times New Roman"/>
          <w:b/>
          <w:bCs/>
          <w:sz w:val="24"/>
          <w:szCs w:val="24"/>
        </w:rPr>
        <w:t xml:space="preserve"> de 2022</w:t>
      </w:r>
      <w:r w:rsidR="00C43BE0" w:rsidRPr="00077A73">
        <w:rPr>
          <w:rFonts w:ascii="Times New Roman" w:hAnsi="Times New Roman" w:cs="Times New Roman"/>
          <w:sz w:val="24"/>
          <w:szCs w:val="24"/>
        </w:rPr>
        <w:t>.</w:t>
      </w:r>
    </w:p>
    <w:p w:rsidR="00DE1472" w:rsidRDefault="00DE1472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3CC6" w:rsidRDefault="00C63CC6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BE0" w:rsidRPr="00077A73" w:rsidRDefault="00676C77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MARCOS DO NASCIMENTOS SANTOS</w:t>
      </w: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sz w:val="24"/>
          <w:szCs w:val="24"/>
        </w:rPr>
        <w:t>Prefeito Municipal</w:t>
      </w:r>
    </w:p>
    <w:p w:rsidR="00D26AD3" w:rsidRDefault="00D26AD3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E0" w:rsidRPr="00077A73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sz w:val="24"/>
          <w:szCs w:val="24"/>
        </w:rPr>
        <w:t>Este edital foi devidamente examinado e</w:t>
      </w:r>
      <w:r w:rsidR="00DE1472">
        <w:rPr>
          <w:rFonts w:ascii="Times New Roman" w:hAnsi="Times New Roman" w:cs="Times New Roman"/>
          <w:sz w:val="24"/>
          <w:szCs w:val="24"/>
        </w:rPr>
        <w:t xml:space="preserve"> </w:t>
      </w:r>
      <w:r w:rsidRPr="00077A73">
        <w:rPr>
          <w:rFonts w:ascii="Times New Roman" w:hAnsi="Times New Roman" w:cs="Times New Roman"/>
          <w:sz w:val="24"/>
          <w:szCs w:val="24"/>
        </w:rPr>
        <w:t>aprovado po</w:t>
      </w:r>
      <w:r w:rsidR="00676C77">
        <w:rPr>
          <w:rFonts w:ascii="Times New Roman" w:hAnsi="Times New Roman" w:cs="Times New Roman"/>
          <w:sz w:val="24"/>
          <w:szCs w:val="24"/>
        </w:rPr>
        <w:t>r esta Assessoria</w:t>
      </w:r>
      <w:r w:rsidR="00C63CC6">
        <w:rPr>
          <w:rFonts w:ascii="Times New Roman" w:hAnsi="Times New Roman" w:cs="Times New Roman"/>
          <w:sz w:val="24"/>
          <w:szCs w:val="24"/>
        </w:rPr>
        <w:t xml:space="preserve"> Jurídica em </w:t>
      </w:r>
      <w:r w:rsidR="008B202C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</w:p>
    <w:p w:rsidR="00DE1472" w:rsidRDefault="00C43BE0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A7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077A73">
        <w:rPr>
          <w:rFonts w:ascii="Times New Roman" w:hAnsi="Times New Roman" w:cs="Times New Roman"/>
          <w:sz w:val="24"/>
          <w:szCs w:val="24"/>
        </w:rPr>
        <w:t xml:space="preserve"> </w:t>
      </w:r>
      <w:r w:rsidR="00C63CC6">
        <w:rPr>
          <w:rFonts w:ascii="Times New Roman" w:hAnsi="Times New Roman" w:cs="Times New Roman"/>
          <w:sz w:val="24"/>
          <w:szCs w:val="24"/>
        </w:rPr>
        <w:t>junho</w:t>
      </w:r>
      <w:r w:rsidR="00676C77">
        <w:rPr>
          <w:rFonts w:ascii="Times New Roman" w:hAnsi="Times New Roman" w:cs="Times New Roman"/>
          <w:sz w:val="24"/>
          <w:szCs w:val="24"/>
        </w:rPr>
        <w:t xml:space="preserve"> de 2022</w:t>
      </w:r>
      <w:r w:rsidRPr="00077A73">
        <w:rPr>
          <w:rFonts w:ascii="Times New Roman" w:hAnsi="Times New Roman" w:cs="Times New Roman"/>
          <w:sz w:val="24"/>
          <w:szCs w:val="24"/>
        </w:rPr>
        <w:t>.</w:t>
      </w:r>
    </w:p>
    <w:p w:rsidR="00DE1472" w:rsidRDefault="00DE1472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AD3" w:rsidRDefault="00D26AD3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BE0" w:rsidRPr="00077A73" w:rsidRDefault="00676C77" w:rsidP="00C43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Tanira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Tasso Prado</w:t>
      </w:r>
    </w:p>
    <w:p w:rsidR="00360110" w:rsidRDefault="00C43BE0" w:rsidP="00C43BE0">
      <w:pPr>
        <w:jc w:val="both"/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sz w:val="24"/>
          <w:szCs w:val="24"/>
        </w:rPr>
        <w:t>Asses</w:t>
      </w:r>
      <w:r w:rsidR="00676C77">
        <w:rPr>
          <w:rFonts w:ascii="Times New Roman" w:hAnsi="Times New Roman" w:cs="Times New Roman"/>
          <w:sz w:val="24"/>
          <w:szCs w:val="24"/>
        </w:rPr>
        <w:t xml:space="preserve">sora Jurídica - OAB/RS nº 98.046 </w:t>
      </w:r>
    </w:p>
    <w:p w:rsidR="0025611D" w:rsidRDefault="0025611D" w:rsidP="00C43B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11D" w:rsidRPr="008C2FF5" w:rsidRDefault="0025611D" w:rsidP="008C2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FF5">
        <w:rPr>
          <w:rFonts w:ascii="Times New Roman" w:hAnsi="Times New Roman" w:cs="Times New Roman"/>
          <w:b/>
          <w:bCs/>
          <w:sz w:val="28"/>
          <w:szCs w:val="28"/>
        </w:rPr>
        <w:t>ANEXO I</w:t>
      </w:r>
    </w:p>
    <w:p w:rsidR="0025611D" w:rsidRPr="008C2FF5" w:rsidRDefault="0025611D" w:rsidP="008C2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FF5">
        <w:rPr>
          <w:rFonts w:ascii="Times New Roman" w:hAnsi="Times New Roman" w:cs="Times New Roman"/>
          <w:b/>
          <w:bCs/>
          <w:sz w:val="28"/>
          <w:szCs w:val="28"/>
        </w:rPr>
        <w:t>PROPOSTA TÉCNICA</w:t>
      </w:r>
    </w:p>
    <w:p w:rsidR="008C2FF5" w:rsidRDefault="008C2FF5" w:rsidP="002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2FF5" w:rsidRDefault="0025611D" w:rsidP="002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5611D">
        <w:rPr>
          <w:rFonts w:ascii="Times New Roman" w:hAnsi="Times New Roman" w:cs="Times New Roman"/>
          <w:sz w:val="24"/>
          <w:szCs w:val="24"/>
        </w:rPr>
        <w:t>A Proposta Técnica a ser dirigida ao Grupo de Trabalho de qu</w:t>
      </w:r>
      <w:r w:rsidR="008C2FF5">
        <w:rPr>
          <w:rFonts w:ascii="Times New Roman" w:hAnsi="Times New Roman" w:cs="Times New Roman"/>
          <w:sz w:val="24"/>
          <w:szCs w:val="24"/>
        </w:rPr>
        <w:t xml:space="preserve">e trata o item 11 e apresentada </w:t>
      </w:r>
      <w:r w:rsidRPr="0025611D">
        <w:rPr>
          <w:rFonts w:ascii="Times New Roman" w:hAnsi="Times New Roman" w:cs="Times New Roman"/>
          <w:sz w:val="24"/>
          <w:szCs w:val="24"/>
        </w:rPr>
        <w:t xml:space="preserve">conforme os itens 4 e 6 do Edital de Processo Seletivo nº </w:t>
      </w:r>
      <w:r w:rsidR="00676C77">
        <w:rPr>
          <w:rFonts w:ascii="Times New Roman" w:hAnsi="Times New Roman" w:cs="Times New Roman"/>
          <w:b/>
          <w:bCs/>
          <w:sz w:val="24"/>
          <w:szCs w:val="24"/>
        </w:rPr>
        <w:t>01/2022</w:t>
      </w:r>
      <w:r w:rsidRPr="0025611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611D">
        <w:rPr>
          <w:rFonts w:ascii="Times New Roman" w:hAnsi="Times New Roman" w:cs="Times New Roman"/>
          <w:sz w:val="24"/>
          <w:szCs w:val="24"/>
        </w:rPr>
        <w:t>do qual faz parte integrante este</w:t>
      </w:r>
      <w:r w:rsidR="008C2FF5">
        <w:rPr>
          <w:rFonts w:ascii="Times New Roman" w:hAnsi="Times New Roman" w:cs="Times New Roman"/>
          <w:sz w:val="24"/>
          <w:szCs w:val="24"/>
        </w:rPr>
        <w:t xml:space="preserve"> </w:t>
      </w:r>
      <w:r w:rsidRPr="0025611D">
        <w:rPr>
          <w:rFonts w:ascii="Times New Roman" w:hAnsi="Times New Roman" w:cs="Times New Roman"/>
          <w:sz w:val="24"/>
          <w:szCs w:val="24"/>
        </w:rPr>
        <w:t>ANEXO I, devidamente datada e assinada pelo representante legal da proponente, com</w:t>
      </w:r>
      <w:r w:rsidR="008C2FF5">
        <w:rPr>
          <w:rFonts w:ascii="Times New Roman" w:hAnsi="Times New Roman" w:cs="Times New Roman"/>
          <w:sz w:val="24"/>
          <w:szCs w:val="24"/>
        </w:rPr>
        <w:t xml:space="preserve"> </w:t>
      </w:r>
      <w:r w:rsidRPr="0025611D">
        <w:rPr>
          <w:rFonts w:ascii="Times New Roman" w:hAnsi="Times New Roman" w:cs="Times New Roman"/>
          <w:sz w:val="24"/>
          <w:szCs w:val="24"/>
        </w:rPr>
        <w:t>identificação de seu nome e cargo, deverá conter os seguintes elementos e informações:</w:t>
      </w:r>
    </w:p>
    <w:p w:rsidR="0025611D" w:rsidRPr="0025611D" w:rsidRDefault="0025611D" w:rsidP="002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1.1 DADOS DA PROPONENTE</w:t>
      </w:r>
    </w:p>
    <w:p w:rsidR="0025611D" w:rsidRPr="0025611D" w:rsidRDefault="0025611D" w:rsidP="002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1.1.1</w:t>
      </w:r>
      <w:r w:rsidR="008C2FF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56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11D">
        <w:rPr>
          <w:rFonts w:ascii="Times New Roman" w:hAnsi="Times New Roman" w:cs="Times New Roman"/>
          <w:sz w:val="24"/>
          <w:szCs w:val="24"/>
        </w:rPr>
        <w:t>Deverão ser informados, no mínimo, os seguintes dados:</w:t>
      </w:r>
    </w:p>
    <w:p w:rsidR="008C2FF5" w:rsidRDefault="008C2FF5" w:rsidP="002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611D" w:rsidRPr="0025611D" w:rsidRDefault="0025611D" w:rsidP="008C2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Nome:</w:t>
      </w:r>
    </w:p>
    <w:p w:rsidR="0025611D" w:rsidRPr="0025611D" w:rsidRDefault="0025611D" w:rsidP="008C2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Razão social:</w:t>
      </w:r>
    </w:p>
    <w:p w:rsidR="0025611D" w:rsidRPr="0025611D" w:rsidRDefault="0025611D" w:rsidP="008C2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CNPJ:</w:t>
      </w:r>
    </w:p>
    <w:p w:rsidR="0025611D" w:rsidRPr="0025611D" w:rsidRDefault="0025611D" w:rsidP="008C2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Endereço completo:</w:t>
      </w:r>
    </w:p>
    <w:p w:rsidR="0025611D" w:rsidRPr="0025611D" w:rsidRDefault="0025611D" w:rsidP="008C2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Telefones:</w:t>
      </w:r>
    </w:p>
    <w:p w:rsidR="0025611D" w:rsidRPr="0025611D" w:rsidRDefault="0025611D" w:rsidP="008C2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E-mail:</w:t>
      </w:r>
    </w:p>
    <w:p w:rsidR="008C2FF5" w:rsidRDefault="008C2FF5" w:rsidP="002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611D" w:rsidRPr="0025611D" w:rsidRDefault="0025611D" w:rsidP="002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1.2 OBJETIVO DA PROPOSTA TÉCNICA</w:t>
      </w:r>
    </w:p>
    <w:p w:rsidR="008C2FF5" w:rsidRDefault="0025611D" w:rsidP="002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1.2.1</w:t>
      </w:r>
      <w:r w:rsidR="008C2FF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56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11D">
        <w:rPr>
          <w:rFonts w:ascii="Times New Roman" w:hAnsi="Times New Roman" w:cs="Times New Roman"/>
          <w:sz w:val="24"/>
          <w:szCs w:val="24"/>
        </w:rPr>
        <w:t>Deverá ser informado o objetivo da Proposta</w:t>
      </w:r>
      <w:r w:rsidR="008C2FF5">
        <w:rPr>
          <w:rFonts w:ascii="Times New Roman" w:hAnsi="Times New Roman" w:cs="Times New Roman"/>
          <w:sz w:val="24"/>
          <w:szCs w:val="24"/>
        </w:rPr>
        <w:t xml:space="preserve"> Técnica, nos seguintes termos:</w:t>
      </w:r>
    </w:p>
    <w:p w:rsidR="008C2FF5" w:rsidRDefault="0025611D" w:rsidP="008C2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Objetivo da Proposta</w:t>
      </w:r>
      <w:r w:rsidR="008C2FF5">
        <w:rPr>
          <w:rFonts w:ascii="Times New Roman" w:hAnsi="Times New Roman" w:cs="Times New Roman"/>
          <w:sz w:val="24"/>
          <w:szCs w:val="24"/>
        </w:rPr>
        <w:t xml:space="preserve"> </w:t>
      </w:r>
      <w:r w:rsidRPr="0025611D">
        <w:rPr>
          <w:rFonts w:ascii="Times New Roman" w:hAnsi="Times New Roman" w:cs="Times New Roman"/>
          <w:b/>
          <w:bCs/>
          <w:sz w:val="24"/>
          <w:szCs w:val="24"/>
        </w:rPr>
        <w:t>Técnica:</w:t>
      </w:r>
    </w:p>
    <w:p w:rsidR="008C2FF5" w:rsidRDefault="0025611D" w:rsidP="008C2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11D">
        <w:rPr>
          <w:rFonts w:ascii="Times New Roman" w:hAnsi="Times New Roman" w:cs="Times New Roman"/>
          <w:sz w:val="24"/>
          <w:szCs w:val="24"/>
        </w:rPr>
        <w:t>Administrar plano de benefícios previd</w:t>
      </w:r>
      <w:r w:rsidR="008C2FF5">
        <w:rPr>
          <w:rFonts w:ascii="Times New Roman" w:hAnsi="Times New Roman" w:cs="Times New Roman"/>
          <w:sz w:val="24"/>
          <w:szCs w:val="24"/>
        </w:rPr>
        <w:t xml:space="preserve">enciários complementares em </w:t>
      </w:r>
      <w:r w:rsidRPr="0025611D">
        <w:rPr>
          <w:rFonts w:ascii="Times New Roman" w:hAnsi="Times New Roman" w:cs="Times New Roman"/>
          <w:sz w:val="24"/>
          <w:szCs w:val="24"/>
        </w:rPr>
        <w:t>favor dos servidores públicos do P</w:t>
      </w:r>
      <w:r w:rsidR="008C2FF5">
        <w:rPr>
          <w:rFonts w:ascii="Times New Roman" w:hAnsi="Times New Roman" w:cs="Times New Roman"/>
          <w:sz w:val="24"/>
          <w:szCs w:val="24"/>
        </w:rPr>
        <w:t xml:space="preserve">oder Executivo e Legislativo do </w:t>
      </w:r>
      <w:r w:rsidRPr="0025611D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676C77">
        <w:rPr>
          <w:rFonts w:ascii="Times New Roman" w:hAnsi="Times New Roman" w:cs="Times New Roman"/>
          <w:b/>
          <w:bCs/>
          <w:sz w:val="24"/>
          <w:szCs w:val="24"/>
        </w:rPr>
        <w:t xml:space="preserve">Sagrada </w:t>
      </w:r>
      <w:proofErr w:type="spellStart"/>
      <w:r w:rsidR="00676C77">
        <w:rPr>
          <w:rFonts w:ascii="Times New Roman" w:hAnsi="Times New Roman" w:cs="Times New Roman"/>
          <w:b/>
          <w:bCs/>
          <w:sz w:val="24"/>
          <w:szCs w:val="24"/>
        </w:rPr>
        <w:t>Familia</w:t>
      </w:r>
      <w:proofErr w:type="spellEnd"/>
      <w:r w:rsidRPr="0025611D">
        <w:rPr>
          <w:rFonts w:ascii="Times New Roman" w:hAnsi="Times New Roman" w:cs="Times New Roman"/>
          <w:b/>
          <w:bCs/>
          <w:sz w:val="24"/>
          <w:szCs w:val="24"/>
        </w:rPr>
        <w:t>/RS</w:t>
      </w:r>
      <w:r w:rsidR="008C2FF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C2FF5" w:rsidRDefault="008C2FF5" w:rsidP="002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CA5" w:rsidRDefault="0025611D" w:rsidP="002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1.3 DECLARAÇÃO DE CIÊNCIA Q</w:t>
      </w:r>
      <w:r w:rsidR="00347CA5">
        <w:rPr>
          <w:rFonts w:ascii="Times New Roman" w:hAnsi="Times New Roman" w:cs="Times New Roman"/>
          <w:b/>
          <w:bCs/>
          <w:sz w:val="24"/>
          <w:szCs w:val="24"/>
        </w:rPr>
        <w:t xml:space="preserve">UANTO AOS TERMOS DO EDITAL E DA </w:t>
      </w:r>
      <w:r w:rsidRPr="0025611D">
        <w:rPr>
          <w:rFonts w:ascii="Times New Roman" w:hAnsi="Times New Roman" w:cs="Times New Roman"/>
          <w:b/>
          <w:bCs/>
          <w:sz w:val="24"/>
          <w:szCs w:val="24"/>
        </w:rPr>
        <w:t>LEI MUNICIPAL Nº</w:t>
      </w:r>
      <w:r w:rsidR="0034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6C77">
        <w:rPr>
          <w:rFonts w:ascii="Times New Roman" w:hAnsi="Times New Roman" w:cs="Times New Roman"/>
          <w:b/>
          <w:bCs/>
          <w:sz w:val="24"/>
          <w:szCs w:val="24"/>
        </w:rPr>
        <w:t>1.478</w:t>
      </w:r>
      <w:r w:rsidRPr="0025611D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25611D">
        <w:rPr>
          <w:rFonts w:ascii="Times New Roman" w:hAnsi="Times New Roman" w:cs="Times New Roman"/>
          <w:sz w:val="24"/>
          <w:szCs w:val="24"/>
        </w:rPr>
        <w:t>:</w:t>
      </w:r>
    </w:p>
    <w:p w:rsidR="00347CA5" w:rsidRDefault="0025611D" w:rsidP="002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1.3.1</w:t>
      </w:r>
      <w:r w:rsidR="00347C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56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11D">
        <w:rPr>
          <w:rFonts w:ascii="Times New Roman" w:hAnsi="Times New Roman" w:cs="Times New Roman"/>
          <w:sz w:val="24"/>
          <w:szCs w:val="24"/>
        </w:rPr>
        <w:t>Deverá haver declaração da proponent</w:t>
      </w:r>
      <w:r w:rsidR="00347CA5">
        <w:rPr>
          <w:rFonts w:ascii="Times New Roman" w:hAnsi="Times New Roman" w:cs="Times New Roman"/>
          <w:sz w:val="24"/>
          <w:szCs w:val="24"/>
        </w:rPr>
        <w:t>e nos seguintes termos:</w:t>
      </w:r>
    </w:p>
    <w:p w:rsidR="00347CA5" w:rsidRDefault="0025611D" w:rsidP="00347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Declaração de</w:t>
      </w:r>
      <w:r w:rsidR="00347CA5">
        <w:rPr>
          <w:rFonts w:ascii="Times New Roman" w:hAnsi="Times New Roman" w:cs="Times New Roman"/>
          <w:sz w:val="24"/>
          <w:szCs w:val="24"/>
        </w:rPr>
        <w:t xml:space="preserve"> </w:t>
      </w:r>
      <w:r w:rsidRPr="0025611D">
        <w:rPr>
          <w:rFonts w:ascii="Times New Roman" w:hAnsi="Times New Roman" w:cs="Times New Roman"/>
          <w:b/>
          <w:bCs/>
          <w:sz w:val="24"/>
          <w:szCs w:val="24"/>
        </w:rPr>
        <w:t>ciência:</w:t>
      </w:r>
    </w:p>
    <w:p w:rsidR="00347CA5" w:rsidRDefault="0025611D" w:rsidP="00347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1D">
        <w:rPr>
          <w:rFonts w:ascii="Times New Roman" w:hAnsi="Times New Roman" w:cs="Times New Roman"/>
          <w:sz w:val="24"/>
          <w:szCs w:val="24"/>
        </w:rPr>
        <w:t xml:space="preserve">Informamos que examinamos atentamente o Edital de Seleção nº </w:t>
      </w:r>
      <w:r w:rsidR="009A4B68">
        <w:rPr>
          <w:rFonts w:ascii="Times New Roman" w:hAnsi="Times New Roman" w:cs="Times New Roman"/>
          <w:b/>
          <w:bCs/>
          <w:sz w:val="24"/>
          <w:szCs w:val="24"/>
        </w:rPr>
        <w:t>01/2022</w:t>
      </w:r>
      <w:r w:rsidRPr="00256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CA5">
        <w:rPr>
          <w:rFonts w:ascii="Times New Roman" w:hAnsi="Times New Roman" w:cs="Times New Roman"/>
          <w:sz w:val="24"/>
          <w:szCs w:val="24"/>
        </w:rPr>
        <w:t xml:space="preserve">e </w:t>
      </w:r>
      <w:r w:rsidRPr="0025611D">
        <w:rPr>
          <w:rFonts w:ascii="Times New Roman" w:hAnsi="Times New Roman" w:cs="Times New Roman"/>
          <w:sz w:val="24"/>
          <w:szCs w:val="24"/>
        </w:rPr>
        <w:t xml:space="preserve">seus Anexos, bem como a Lei Municipal nº </w:t>
      </w:r>
      <w:r w:rsidR="00676C77">
        <w:rPr>
          <w:rFonts w:ascii="Times New Roman" w:hAnsi="Times New Roman" w:cs="Times New Roman"/>
          <w:sz w:val="24"/>
          <w:szCs w:val="24"/>
        </w:rPr>
        <w:t>1.478</w:t>
      </w:r>
      <w:r w:rsidRPr="0025611D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25611D">
        <w:rPr>
          <w:rFonts w:ascii="Times New Roman" w:hAnsi="Times New Roman" w:cs="Times New Roman"/>
          <w:sz w:val="24"/>
          <w:szCs w:val="24"/>
        </w:rPr>
        <w:t>, inteirando-nos de</w:t>
      </w:r>
      <w:r w:rsidR="00347CA5">
        <w:rPr>
          <w:rFonts w:ascii="Times New Roman" w:hAnsi="Times New Roman" w:cs="Times New Roman"/>
          <w:sz w:val="24"/>
          <w:szCs w:val="24"/>
        </w:rPr>
        <w:t xml:space="preserve"> </w:t>
      </w:r>
      <w:r w:rsidRPr="0025611D">
        <w:rPr>
          <w:rFonts w:ascii="Times New Roman" w:hAnsi="Times New Roman" w:cs="Times New Roman"/>
          <w:sz w:val="24"/>
          <w:szCs w:val="24"/>
        </w:rPr>
        <w:t>todas as condições para a elaboração da presente Proposta Técnica.</w:t>
      </w:r>
    </w:p>
    <w:p w:rsidR="00347CA5" w:rsidRDefault="00347CA5" w:rsidP="002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CA5" w:rsidRDefault="0025611D" w:rsidP="002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1.4 INFORMAÇÕES RELATIVAS AOS CRITÉRIOS TÉCNICOS E ECONÔMICOS</w:t>
      </w:r>
    </w:p>
    <w:p w:rsidR="00347CA5" w:rsidRDefault="0025611D" w:rsidP="002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1.4.1</w:t>
      </w:r>
      <w:r w:rsidR="00347C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56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11D">
        <w:rPr>
          <w:rFonts w:ascii="Times New Roman" w:hAnsi="Times New Roman" w:cs="Times New Roman"/>
          <w:sz w:val="24"/>
          <w:szCs w:val="24"/>
        </w:rPr>
        <w:t>Deverá ser informada a rentabilidade da proponente acumul</w:t>
      </w:r>
      <w:r w:rsidR="00347CA5">
        <w:rPr>
          <w:rFonts w:ascii="Times New Roman" w:hAnsi="Times New Roman" w:cs="Times New Roman"/>
          <w:sz w:val="24"/>
          <w:szCs w:val="24"/>
        </w:rPr>
        <w:t xml:space="preserve">ada nos últimos 5 (cinco) anos, </w:t>
      </w:r>
      <w:r w:rsidRPr="0025611D">
        <w:rPr>
          <w:rFonts w:ascii="Times New Roman" w:hAnsi="Times New Roman" w:cs="Times New Roman"/>
          <w:sz w:val="24"/>
          <w:szCs w:val="24"/>
        </w:rPr>
        <w:t>u</w:t>
      </w:r>
      <w:r w:rsidR="00347CA5">
        <w:rPr>
          <w:rFonts w:ascii="Times New Roman" w:hAnsi="Times New Roman" w:cs="Times New Roman"/>
          <w:sz w:val="24"/>
          <w:szCs w:val="24"/>
        </w:rPr>
        <w:t>tilizando-se a tabela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D61F9" w:rsidTr="009D61F9">
        <w:tc>
          <w:tcPr>
            <w:tcW w:w="1271" w:type="dxa"/>
          </w:tcPr>
          <w:p w:rsidR="009D61F9" w:rsidRDefault="009D61F9" w:rsidP="002561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7223" w:type="dxa"/>
          </w:tcPr>
          <w:p w:rsidR="009D61F9" w:rsidRDefault="009D61F9" w:rsidP="002561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 Rentabilidade percentual ao ano (média de todos os planos)</w:t>
            </w:r>
          </w:p>
        </w:tc>
      </w:tr>
      <w:tr w:rsidR="009D61F9" w:rsidRPr="009D61F9" w:rsidTr="009D61F9">
        <w:tc>
          <w:tcPr>
            <w:tcW w:w="1271" w:type="dxa"/>
          </w:tcPr>
          <w:p w:rsidR="009D61F9" w:rsidRPr="009D61F9" w:rsidRDefault="009D61F9" w:rsidP="009D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F9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7223" w:type="dxa"/>
          </w:tcPr>
          <w:p w:rsidR="009D61F9" w:rsidRPr="009D61F9" w:rsidRDefault="009D61F9" w:rsidP="009D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61F9" w:rsidRPr="009D61F9" w:rsidTr="009D61F9">
        <w:tc>
          <w:tcPr>
            <w:tcW w:w="1271" w:type="dxa"/>
          </w:tcPr>
          <w:p w:rsidR="009D61F9" w:rsidRPr="009D61F9" w:rsidRDefault="009D61F9" w:rsidP="009D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F9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7223" w:type="dxa"/>
          </w:tcPr>
          <w:p w:rsidR="009D61F9" w:rsidRPr="009D61F9" w:rsidRDefault="009D61F9" w:rsidP="009D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61F9" w:rsidRPr="009D61F9" w:rsidTr="009D61F9">
        <w:tc>
          <w:tcPr>
            <w:tcW w:w="1271" w:type="dxa"/>
          </w:tcPr>
          <w:p w:rsidR="009D61F9" w:rsidRPr="009D61F9" w:rsidRDefault="009D61F9" w:rsidP="009D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F9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7223" w:type="dxa"/>
          </w:tcPr>
          <w:p w:rsidR="009D61F9" w:rsidRPr="009D61F9" w:rsidRDefault="009D61F9" w:rsidP="009D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61F9" w:rsidRPr="009D61F9" w:rsidTr="009D61F9">
        <w:tc>
          <w:tcPr>
            <w:tcW w:w="1271" w:type="dxa"/>
          </w:tcPr>
          <w:p w:rsidR="009D61F9" w:rsidRPr="009D61F9" w:rsidRDefault="009D61F9" w:rsidP="009D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F9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7223" w:type="dxa"/>
          </w:tcPr>
          <w:p w:rsidR="009D61F9" w:rsidRPr="009D61F9" w:rsidRDefault="009D61F9" w:rsidP="009D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61F9" w:rsidRPr="009D61F9" w:rsidTr="009D61F9">
        <w:tc>
          <w:tcPr>
            <w:tcW w:w="1271" w:type="dxa"/>
          </w:tcPr>
          <w:p w:rsidR="009D61F9" w:rsidRPr="009D61F9" w:rsidRDefault="009D61F9" w:rsidP="009D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F9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7223" w:type="dxa"/>
          </w:tcPr>
          <w:p w:rsidR="009D61F9" w:rsidRPr="009D61F9" w:rsidRDefault="009D61F9" w:rsidP="009D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5611D" w:rsidRDefault="0025611D" w:rsidP="002561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11D">
        <w:rPr>
          <w:rFonts w:ascii="Times New Roman" w:hAnsi="Times New Roman" w:cs="Times New Roman"/>
          <w:b/>
          <w:bCs/>
          <w:sz w:val="24"/>
          <w:szCs w:val="24"/>
        </w:rPr>
        <w:t>Percentual</w:t>
      </w:r>
      <w:r w:rsidR="009D61F9">
        <w:rPr>
          <w:rFonts w:ascii="Times New Roman" w:hAnsi="Times New Roman" w:cs="Times New Roman"/>
          <w:b/>
          <w:bCs/>
          <w:sz w:val="24"/>
          <w:szCs w:val="24"/>
        </w:rPr>
        <w:t xml:space="preserve"> acumulado nos últimos </w:t>
      </w:r>
      <w:proofErr w:type="gramStart"/>
      <w:r w:rsidR="009D61F9"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 w:rsidR="009D61F9">
        <w:rPr>
          <w:rFonts w:ascii="Times New Roman" w:hAnsi="Times New Roman" w:cs="Times New Roman"/>
          <w:b/>
          <w:bCs/>
          <w:sz w:val="24"/>
          <w:szCs w:val="24"/>
        </w:rPr>
        <w:t xml:space="preserve"> (cinco </w:t>
      </w:r>
      <w:r w:rsidRPr="0025611D">
        <w:rPr>
          <w:rFonts w:ascii="Times New Roman" w:hAnsi="Times New Roman" w:cs="Times New Roman"/>
          <w:b/>
          <w:bCs/>
          <w:sz w:val="24"/>
          <w:szCs w:val="24"/>
        </w:rPr>
        <w:t>anos):_</w:t>
      </w:r>
      <w:r w:rsidR="009D61F9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25611D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:rsidR="00AA612D" w:rsidRPr="00AA612D" w:rsidRDefault="00AA612D" w:rsidP="00AA6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12D">
        <w:rPr>
          <w:rFonts w:ascii="Times New Roman" w:hAnsi="Times New Roman" w:cs="Times New Roman"/>
          <w:b/>
          <w:bCs/>
          <w:sz w:val="24"/>
          <w:szCs w:val="24"/>
        </w:rPr>
        <w:t>OBS: A comprovação deverá ser por meio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apresentação dos relatórios </w:t>
      </w:r>
      <w:r w:rsidRPr="00AA612D">
        <w:rPr>
          <w:rFonts w:ascii="Times New Roman" w:hAnsi="Times New Roman" w:cs="Times New Roman"/>
          <w:b/>
          <w:bCs/>
          <w:sz w:val="24"/>
          <w:szCs w:val="24"/>
        </w:rPr>
        <w:t>obrigatórios enviados 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612D">
        <w:rPr>
          <w:rFonts w:ascii="Times New Roman" w:hAnsi="Times New Roman" w:cs="Times New Roman"/>
          <w:b/>
          <w:bCs/>
          <w:sz w:val="24"/>
          <w:szCs w:val="24"/>
        </w:rPr>
        <w:t>PREVIC.</w:t>
      </w:r>
    </w:p>
    <w:p w:rsidR="00AD7AC8" w:rsidRDefault="00AD7AC8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2DC" w:rsidRP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>1.4.2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02DC">
        <w:rPr>
          <w:rFonts w:ascii="Times New Roman" w:hAnsi="Times New Roman" w:cs="Times New Roman"/>
          <w:sz w:val="24"/>
          <w:szCs w:val="24"/>
        </w:rPr>
        <w:t>Deverá ser informado o valor total de ativos sob g</w:t>
      </w:r>
      <w:r>
        <w:rPr>
          <w:rFonts w:ascii="Times New Roman" w:hAnsi="Times New Roman" w:cs="Times New Roman"/>
          <w:sz w:val="24"/>
          <w:szCs w:val="24"/>
        </w:rPr>
        <w:t xml:space="preserve">estão da proponente nos últimos 5 (cinco) </w:t>
      </w:r>
      <w:r w:rsidRPr="008F02DC">
        <w:rPr>
          <w:rFonts w:ascii="Times New Roman" w:hAnsi="Times New Roman" w:cs="Times New Roman"/>
          <w:sz w:val="24"/>
          <w:szCs w:val="24"/>
        </w:rPr>
        <w:t>anos, utilizando-se a tabela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F02DC" w:rsidTr="002E10A1">
        <w:tc>
          <w:tcPr>
            <w:tcW w:w="1271" w:type="dxa"/>
          </w:tcPr>
          <w:p w:rsidR="008F02DC" w:rsidRDefault="008F02DC" w:rsidP="002E10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7223" w:type="dxa"/>
          </w:tcPr>
          <w:p w:rsidR="008F02DC" w:rsidRDefault="008F02DC" w:rsidP="002E10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Ativos sob gestão em milhões de Reais</w:t>
            </w:r>
          </w:p>
        </w:tc>
      </w:tr>
      <w:tr w:rsidR="008F02DC" w:rsidRPr="009D61F9" w:rsidTr="002E10A1">
        <w:tc>
          <w:tcPr>
            <w:tcW w:w="1271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F9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7223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2DC" w:rsidRPr="009D61F9" w:rsidTr="002E10A1">
        <w:tc>
          <w:tcPr>
            <w:tcW w:w="1271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F9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7223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2DC" w:rsidRPr="009D61F9" w:rsidTr="002E10A1">
        <w:tc>
          <w:tcPr>
            <w:tcW w:w="1271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F9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7223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2DC" w:rsidRPr="009D61F9" w:rsidTr="002E10A1">
        <w:tc>
          <w:tcPr>
            <w:tcW w:w="1271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F9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7223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2DC" w:rsidRPr="009D61F9" w:rsidTr="002E10A1">
        <w:tc>
          <w:tcPr>
            <w:tcW w:w="1271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F9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7223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F02DC" w:rsidRP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Valor acumulado nos últimos </w:t>
      </w:r>
      <w:proofErr w:type="gramStart"/>
      <w:r w:rsidRPr="008F02DC"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 (cinco anos):_________________________________</w:t>
      </w:r>
    </w:p>
    <w:p w:rsid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>1.4.3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02DC">
        <w:rPr>
          <w:rFonts w:ascii="Times New Roman" w:hAnsi="Times New Roman" w:cs="Times New Roman"/>
          <w:sz w:val="24"/>
          <w:szCs w:val="24"/>
        </w:rPr>
        <w:t>Deverá ser informada a quantidade total de participant</w:t>
      </w:r>
      <w:r>
        <w:rPr>
          <w:rFonts w:ascii="Times New Roman" w:hAnsi="Times New Roman" w:cs="Times New Roman"/>
          <w:sz w:val="24"/>
          <w:szCs w:val="24"/>
        </w:rPr>
        <w:t xml:space="preserve">es ativos de todos os planos de </w:t>
      </w:r>
      <w:r w:rsidRPr="008F02DC">
        <w:rPr>
          <w:rFonts w:ascii="Times New Roman" w:hAnsi="Times New Roman" w:cs="Times New Roman"/>
          <w:sz w:val="24"/>
          <w:szCs w:val="24"/>
        </w:rPr>
        <w:t>benefícios da proponente nos últimos 5 (cinco) anos, u</w:t>
      </w:r>
      <w:r>
        <w:rPr>
          <w:rFonts w:ascii="Times New Roman" w:hAnsi="Times New Roman" w:cs="Times New Roman"/>
          <w:sz w:val="24"/>
          <w:szCs w:val="24"/>
        </w:rPr>
        <w:t>tilizando-se a tabela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F02DC" w:rsidTr="002E10A1">
        <w:tc>
          <w:tcPr>
            <w:tcW w:w="1271" w:type="dxa"/>
          </w:tcPr>
          <w:p w:rsidR="008F02DC" w:rsidRDefault="008F02DC" w:rsidP="002E10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7223" w:type="dxa"/>
          </w:tcPr>
          <w:p w:rsidR="008F02DC" w:rsidRDefault="008F02DC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 de participantes ativos dos Planos de Benefício da proponente nos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últimos 5 (cinco) anos, utilizando-se a tabela a seguir:</w:t>
            </w:r>
          </w:p>
        </w:tc>
      </w:tr>
      <w:tr w:rsidR="008F02DC" w:rsidRPr="009D61F9" w:rsidTr="002E10A1">
        <w:tc>
          <w:tcPr>
            <w:tcW w:w="1271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F9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7223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2DC" w:rsidRPr="009D61F9" w:rsidTr="002E10A1">
        <w:tc>
          <w:tcPr>
            <w:tcW w:w="1271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F9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7223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2DC" w:rsidRPr="009D61F9" w:rsidTr="002E10A1">
        <w:tc>
          <w:tcPr>
            <w:tcW w:w="1271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F9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7223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2DC" w:rsidRPr="009D61F9" w:rsidTr="002E10A1">
        <w:tc>
          <w:tcPr>
            <w:tcW w:w="1271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F9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7223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2DC" w:rsidRPr="009D61F9" w:rsidTr="002E10A1">
        <w:tc>
          <w:tcPr>
            <w:tcW w:w="1271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F9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7223" w:type="dxa"/>
          </w:tcPr>
          <w:p w:rsidR="008F02DC" w:rsidRPr="009D61F9" w:rsidRDefault="008F02DC" w:rsidP="002E1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Total acumulado de participantes nos últimos </w:t>
      </w:r>
      <w:proofErr w:type="gramStart"/>
      <w:r w:rsidRPr="008F02DC"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 (cinco anos):____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:rsid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02DC" w:rsidRP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1.4.4. </w:t>
      </w:r>
      <w:r w:rsidRPr="008F02DC">
        <w:rPr>
          <w:rFonts w:ascii="Times New Roman" w:hAnsi="Times New Roman" w:cs="Times New Roman"/>
          <w:sz w:val="24"/>
          <w:szCs w:val="24"/>
        </w:rPr>
        <w:t>Deverá ser informado, o custo em percentual (efetivo), em um ano, para a cobertura das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02DC">
        <w:rPr>
          <w:rFonts w:ascii="Times New Roman" w:hAnsi="Times New Roman" w:cs="Times New Roman"/>
          <w:sz w:val="24"/>
          <w:szCs w:val="24"/>
        </w:rPr>
        <w:t>despesas administrativas da proponente (administração do plano de benefícios previdenciários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02DC">
        <w:rPr>
          <w:rFonts w:ascii="Times New Roman" w:hAnsi="Times New Roman" w:cs="Times New Roman"/>
          <w:sz w:val="24"/>
          <w:szCs w:val="24"/>
        </w:rPr>
        <w:t>complementares), considerando as taxas incidentes de administração e de carregamento.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2DC">
        <w:rPr>
          <w:rFonts w:ascii="Times New Roman" w:hAnsi="Times New Roman" w:cs="Times New Roman"/>
          <w:sz w:val="24"/>
          <w:szCs w:val="24"/>
        </w:rPr>
        <w:t>valores apresentados nesta proposta devem ser expressos em percentual ao ano, com duas casas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2DC">
        <w:rPr>
          <w:rFonts w:ascii="Times New Roman" w:hAnsi="Times New Roman" w:cs="Times New Roman"/>
          <w:sz w:val="24"/>
          <w:szCs w:val="24"/>
        </w:rPr>
        <w:t>decimais:</w:t>
      </w:r>
    </w:p>
    <w:p w:rsidR="008F02DC" w:rsidRP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>I) Taxa de carregamento atual:________________________</w:t>
      </w:r>
    </w:p>
    <w:p w:rsid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F02DC">
        <w:rPr>
          <w:rFonts w:ascii="Times New Roman" w:hAnsi="Times New Roman" w:cs="Times New Roman"/>
          <w:b/>
          <w:bCs/>
          <w:sz w:val="24"/>
          <w:szCs w:val="24"/>
        </w:rPr>
        <w:t>II)</w:t>
      </w:r>
      <w:proofErr w:type="gramEnd"/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 Taxa de administração atual:_______________________</w:t>
      </w:r>
    </w:p>
    <w:p w:rsidR="008F02DC" w:rsidRP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1.4.5 </w:t>
      </w:r>
      <w:r w:rsidRPr="008F02DC">
        <w:rPr>
          <w:rFonts w:ascii="Times New Roman" w:hAnsi="Times New Roman" w:cs="Times New Roman"/>
          <w:sz w:val="24"/>
          <w:szCs w:val="24"/>
        </w:rPr>
        <w:t>Deverá ser informado o valor do aporte inicial a s</w:t>
      </w:r>
      <w:r>
        <w:rPr>
          <w:rFonts w:ascii="Times New Roman" w:hAnsi="Times New Roman" w:cs="Times New Roman"/>
          <w:sz w:val="24"/>
          <w:szCs w:val="24"/>
        </w:rPr>
        <w:t xml:space="preserve">er exigido do Patrocinador pela proponente, </w:t>
      </w:r>
      <w:r w:rsidRPr="008F02DC">
        <w:rPr>
          <w:rFonts w:ascii="Times New Roman" w:hAnsi="Times New Roman" w:cs="Times New Roman"/>
          <w:sz w:val="24"/>
          <w:szCs w:val="24"/>
        </w:rPr>
        <w:t>utilizando-se a tabela a seguir:</w:t>
      </w:r>
    </w:p>
    <w:p w:rsidR="008F02DC" w:rsidRPr="008F02DC" w:rsidRDefault="008F02DC" w:rsidP="008F0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>Valor do aporte inicial exigido do Patrocinador</w:t>
      </w:r>
    </w:p>
    <w:p w:rsidR="008F02DC" w:rsidRPr="008F02DC" w:rsidRDefault="008F02DC" w:rsidP="008F0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sz w:val="24"/>
          <w:szCs w:val="24"/>
        </w:rPr>
        <w:t>Nenhum</w:t>
      </w:r>
    </w:p>
    <w:p w:rsidR="008F02DC" w:rsidRPr="008F02DC" w:rsidRDefault="008F02DC" w:rsidP="008F0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sz w:val="24"/>
          <w:szCs w:val="24"/>
        </w:rPr>
        <w:t>R$</w:t>
      </w:r>
    </w:p>
    <w:p w:rsidR="008F02DC" w:rsidRP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>1.4.6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 Deverá ser informada a quantidade de Ben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efícios de Riscos Oferecidos ao </w:t>
      </w:r>
      <w:r w:rsidRPr="008F02DC">
        <w:rPr>
          <w:rFonts w:ascii="Times New Roman" w:hAnsi="Times New Roman" w:cs="Times New Roman"/>
          <w:b/>
          <w:bCs/>
          <w:sz w:val="24"/>
          <w:szCs w:val="24"/>
        </w:rPr>
        <w:t>Participante,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02DC">
        <w:rPr>
          <w:rFonts w:ascii="Times New Roman" w:hAnsi="Times New Roman" w:cs="Times New Roman"/>
          <w:b/>
          <w:bCs/>
          <w:sz w:val="24"/>
          <w:szCs w:val="24"/>
        </w:rPr>
        <w:t>utilizando a tabela a seguir:</w:t>
      </w:r>
    </w:p>
    <w:p w:rsidR="008F02DC" w:rsidRPr="008F02DC" w:rsidRDefault="008F02DC" w:rsidP="008F0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Nú</w:t>
      </w:r>
      <w:r w:rsidRPr="008F02DC">
        <w:rPr>
          <w:rFonts w:ascii="Times New Roman" w:hAnsi="Times New Roman" w:cs="Times New Roman"/>
          <w:b/>
          <w:bCs/>
          <w:sz w:val="24"/>
          <w:szCs w:val="24"/>
        </w:rPr>
        <w:t>mero de Benefícios de Risco (não programados)</w:t>
      </w:r>
    </w:p>
    <w:p w:rsidR="008F02DC" w:rsidRPr="008F02DC" w:rsidRDefault="008F02DC" w:rsidP="008F0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sz w:val="24"/>
          <w:szCs w:val="24"/>
        </w:rPr>
        <w:t>Nenhum Beneficio</w:t>
      </w:r>
    </w:p>
    <w:p w:rsidR="008F02DC" w:rsidRPr="008F02DC" w:rsidRDefault="008F02DC" w:rsidP="008F0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sz w:val="24"/>
          <w:szCs w:val="24"/>
        </w:rPr>
        <w:t>De 1 a 2 Benefícios</w:t>
      </w:r>
    </w:p>
    <w:p w:rsidR="008F02DC" w:rsidRPr="008F02DC" w:rsidRDefault="008F02DC" w:rsidP="008F0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sz w:val="24"/>
          <w:szCs w:val="24"/>
        </w:rPr>
        <w:t>Mais de 2 Benefícios</w:t>
      </w:r>
    </w:p>
    <w:p w:rsid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2. PONTUAÇÃO: </w:t>
      </w:r>
      <w:r w:rsidRPr="008F02DC">
        <w:rPr>
          <w:rFonts w:ascii="Times New Roman" w:hAnsi="Times New Roman" w:cs="Times New Roman"/>
          <w:sz w:val="24"/>
          <w:szCs w:val="24"/>
        </w:rPr>
        <w:t>Para o julgamento da Proposta Técn</w:t>
      </w:r>
      <w:r>
        <w:rPr>
          <w:rFonts w:ascii="Times New Roman" w:hAnsi="Times New Roman" w:cs="Times New Roman"/>
          <w:sz w:val="24"/>
          <w:szCs w:val="24"/>
        </w:rPr>
        <w:t xml:space="preserve">ica vencedora, na forma do item 7 deste Edital, </w:t>
      </w:r>
      <w:r w:rsidRPr="008F02DC">
        <w:rPr>
          <w:rFonts w:ascii="Times New Roman" w:hAnsi="Times New Roman" w:cs="Times New Roman"/>
          <w:sz w:val="24"/>
          <w:szCs w:val="24"/>
        </w:rPr>
        <w:t>será atribuída pontuação às informações relativas aos critérios té</w:t>
      </w:r>
      <w:r>
        <w:rPr>
          <w:rFonts w:ascii="Times New Roman" w:hAnsi="Times New Roman" w:cs="Times New Roman"/>
          <w:sz w:val="24"/>
          <w:szCs w:val="24"/>
        </w:rPr>
        <w:t xml:space="preserve">cnicos e econômicos exigidas no </w:t>
      </w:r>
      <w:r w:rsidRPr="008F02DC">
        <w:rPr>
          <w:rFonts w:ascii="Times New Roman" w:hAnsi="Times New Roman" w:cs="Times New Roman"/>
          <w:sz w:val="24"/>
          <w:szCs w:val="24"/>
        </w:rPr>
        <w:t xml:space="preserve">item 1.4 e seus subitens deste </w:t>
      </w:r>
      <w:r w:rsidRPr="008F02DC">
        <w:rPr>
          <w:rFonts w:ascii="Times New Roman" w:hAnsi="Times New Roman" w:cs="Times New Roman"/>
          <w:b/>
          <w:sz w:val="24"/>
          <w:szCs w:val="24"/>
        </w:rPr>
        <w:t>ANEXO I</w:t>
      </w:r>
      <w:r w:rsidRPr="008F02DC">
        <w:rPr>
          <w:rFonts w:ascii="Times New Roman" w:hAnsi="Times New Roman" w:cs="Times New Roman"/>
          <w:sz w:val="24"/>
          <w:szCs w:val="24"/>
        </w:rPr>
        <w:t>.</w:t>
      </w:r>
    </w:p>
    <w:p w:rsid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02DC">
        <w:rPr>
          <w:rFonts w:ascii="Times New Roman" w:hAnsi="Times New Roman" w:cs="Times New Roman"/>
          <w:sz w:val="24"/>
          <w:szCs w:val="24"/>
        </w:rPr>
        <w:t>À média da rentabilidade da proponente, apurada nos úl</w:t>
      </w:r>
      <w:r>
        <w:rPr>
          <w:rFonts w:ascii="Times New Roman" w:hAnsi="Times New Roman" w:cs="Times New Roman"/>
          <w:sz w:val="24"/>
          <w:szCs w:val="24"/>
        </w:rPr>
        <w:t xml:space="preserve">timos cinco anos e informada em </w:t>
      </w:r>
      <w:r w:rsidRPr="008F02DC">
        <w:rPr>
          <w:rFonts w:ascii="Times New Roman" w:hAnsi="Times New Roman" w:cs="Times New Roman"/>
          <w:sz w:val="24"/>
          <w:szCs w:val="24"/>
        </w:rPr>
        <w:t xml:space="preserve">atendimento ao subitem 1.4.1 do item 1.4 deste </w:t>
      </w:r>
      <w:r w:rsidRPr="00E945D0">
        <w:rPr>
          <w:rFonts w:ascii="Times New Roman" w:hAnsi="Times New Roman" w:cs="Times New Roman"/>
          <w:b/>
          <w:sz w:val="24"/>
          <w:szCs w:val="24"/>
        </w:rPr>
        <w:t>ANEXO I</w:t>
      </w:r>
      <w:r w:rsidRPr="008F02DC">
        <w:rPr>
          <w:rFonts w:ascii="Times New Roman" w:hAnsi="Times New Roman" w:cs="Times New Roman"/>
          <w:sz w:val="24"/>
          <w:szCs w:val="24"/>
        </w:rPr>
        <w:t>, a gradaçã</w:t>
      </w:r>
      <w:r>
        <w:rPr>
          <w:rFonts w:ascii="Times New Roman" w:hAnsi="Times New Roman" w:cs="Times New Roman"/>
          <w:sz w:val="24"/>
          <w:szCs w:val="24"/>
        </w:rPr>
        <w:t>o da pontuação será a seguinte: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E945D0" w:rsidTr="00E945D0">
        <w:tc>
          <w:tcPr>
            <w:tcW w:w="6516" w:type="dxa"/>
          </w:tcPr>
          <w:p w:rsidR="00E945D0" w:rsidRDefault="00E945D0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 referente à média apurada com anos existentes</w:t>
            </w:r>
          </w:p>
        </w:tc>
        <w:tc>
          <w:tcPr>
            <w:tcW w:w="1978" w:type="dxa"/>
          </w:tcPr>
          <w:p w:rsidR="00E945D0" w:rsidRDefault="00E945D0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E945D0" w:rsidTr="00E945D0">
        <w:tc>
          <w:tcPr>
            <w:tcW w:w="6516" w:type="dxa"/>
          </w:tcPr>
          <w:p w:rsidR="00E945D0" w:rsidRDefault="00E945D0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Rentabilidade negativa a 0</w:t>
            </w:r>
          </w:p>
        </w:tc>
        <w:tc>
          <w:tcPr>
            <w:tcW w:w="1978" w:type="dxa"/>
          </w:tcPr>
          <w:p w:rsidR="00E945D0" w:rsidRDefault="00E945D0" w:rsidP="00E94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5D0" w:rsidTr="00E945D0">
        <w:tc>
          <w:tcPr>
            <w:tcW w:w="6516" w:type="dxa"/>
          </w:tcPr>
          <w:p w:rsidR="00E945D0" w:rsidRDefault="00E945D0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0,01 a 10%</w:t>
            </w:r>
          </w:p>
        </w:tc>
        <w:tc>
          <w:tcPr>
            <w:tcW w:w="1978" w:type="dxa"/>
          </w:tcPr>
          <w:p w:rsidR="00E945D0" w:rsidRDefault="00E945D0" w:rsidP="00E94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45D0" w:rsidTr="00E945D0">
        <w:tc>
          <w:tcPr>
            <w:tcW w:w="6516" w:type="dxa"/>
          </w:tcPr>
          <w:p w:rsidR="00E945D0" w:rsidRDefault="00E945D0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10,01 a 15%</w:t>
            </w:r>
          </w:p>
        </w:tc>
        <w:tc>
          <w:tcPr>
            <w:tcW w:w="1978" w:type="dxa"/>
          </w:tcPr>
          <w:p w:rsidR="00E945D0" w:rsidRDefault="00E945D0" w:rsidP="00E94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5D0" w:rsidTr="00E945D0">
        <w:tc>
          <w:tcPr>
            <w:tcW w:w="6516" w:type="dxa"/>
          </w:tcPr>
          <w:p w:rsidR="00E945D0" w:rsidRDefault="00E945D0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15,01 a 20%</w:t>
            </w:r>
          </w:p>
        </w:tc>
        <w:tc>
          <w:tcPr>
            <w:tcW w:w="1978" w:type="dxa"/>
          </w:tcPr>
          <w:p w:rsidR="00E945D0" w:rsidRDefault="00E945D0" w:rsidP="00E94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45D0" w:rsidTr="00E945D0">
        <w:tc>
          <w:tcPr>
            <w:tcW w:w="6516" w:type="dxa"/>
          </w:tcPr>
          <w:p w:rsidR="00E945D0" w:rsidRDefault="00E945D0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20,01 a 25%</w:t>
            </w:r>
          </w:p>
        </w:tc>
        <w:tc>
          <w:tcPr>
            <w:tcW w:w="1978" w:type="dxa"/>
          </w:tcPr>
          <w:p w:rsidR="00E945D0" w:rsidRDefault="00E945D0" w:rsidP="00E94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45D0" w:rsidTr="00E945D0">
        <w:tc>
          <w:tcPr>
            <w:tcW w:w="6516" w:type="dxa"/>
          </w:tcPr>
          <w:p w:rsidR="00E945D0" w:rsidRDefault="00E945D0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Acima de 25,01%</w:t>
            </w:r>
          </w:p>
        </w:tc>
        <w:tc>
          <w:tcPr>
            <w:tcW w:w="1978" w:type="dxa"/>
          </w:tcPr>
          <w:p w:rsidR="00E945D0" w:rsidRDefault="00E945D0" w:rsidP="00E94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6273F" w:rsidRDefault="00B6273F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E945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02DC">
        <w:rPr>
          <w:rFonts w:ascii="Times New Roman" w:hAnsi="Times New Roman" w:cs="Times New Roman"/>
          <w:sz w:val="24"/>
          <w:szCs w:val="24"/>
        </w:rPr>
        <w:t>Ao valor total de ativos sob gestão da proponen</w:t>
      </w:r>
      <w:r w:rsidR="00E945D0">
        <w:rPr>
          <w:rFonts w:ascii="Times New Roman" w:hAnsi="Times New Roman" w:cs="Times New Roman"/>
          <w:sz w:val="24"/>
          <w:szCs w:val="24"/>
        </w:rPr>
        <w:t xml:space="preserve">te, nos últimos 5 (cinco) anos, informado em </w:t>
      </w:r>
      <w:r w:rsidRPr="008F02DC">
        <w:rPr>
          <w:rFonts w:ascii="Times New Roman" w:hAnsi="Times New Roman" w:cs="Times New Roman"/>
          <w:sz w:val="24"/>
          <w:szCs w:val="24"/>
        </w:rPr>
        <w:t xml:space="preserve">atendimento ao subitem 1.4.2 do item 1.4 deste </w:t>
      </w:r>
      <w:r w:rsidRPr="001270D3">
        <w:rPr>
          <w:rFonts w:ascii="Times New Roman" w:hAnsi="Times New Roman" w:cs="Times New Roman"/>
          <w:b/>
          <w:sz w:val="24"/>
          <w:szCs w:val="24"/>
        </w:rPr>
        <w:t>ANEXO I</w:t>
      </w:r>
      <w:r w:rsidRPr="008F02DC">
        <w:rPr>
          <w:rFonts w:ascii="Times New Roman" w:hAnsi="Times New Roman" w:cs="Times New Roman"/>
          <w:sz w:val="24"/>
          <w:szCs w:val="24"/>
        </w:rPr>
        <w:t>, a gradação da pontuação será a seguinte: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1270D3" w:rsidTr="001270D3">
        <w:tc>
          <w:tcPr>
            <w:tcW w:w="6516" w:type="dxa"/>
          </w:tcPr>
          <w:p w:rsidR="001270D3" w:rsidRPr="00AF4615" w:rsidRDefault="00AF4615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Ativos (recursos administrados) </w:t>
            </w:r>
          </w:p>
        </w:tc>
        <w:tc>
          <w:tcPr>
            <w:tcW w:w="1978" w:type="dxa"/>
          </w:tcPr>
          <w:p w:rsidR="001270D3" w:rsidRDefault="00AF4615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1270D3" w:rsidTr="001270D3">
        <w:tc>
          <w:tcPr>
            <w:tcW w:w="6516" w:type="dxa"/>
          </w:tcPr>
          <w:p w:rsidR="001270D3" w:rsidRDefault="00AF4615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Até 100 milhões de reais</w:t>
            </w:r>
          </w:p>
        </w:tc>
        <w:tc>
          <w:tcPr>
            <w:tcW w:w="1978" w:type="dxa"/>
          </w:tcPr>
          <w:p w:rsidR="001270D3" w:rsidRDefault="00AF4615" w:rsidP="00AF4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70D3" w:rsidTr="001270D3">
        <w:tc>
          <w:tcPr>
            <w:tcW w:w="6516" w:type="dxa"/>
          </w:tcPr>
          <w:p w:rsidR="001270D3" w:rsidRDefault="00AF4615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100 milhões e um centavo a 500 milhões de reais</w:t>
            </w:r>
          </w:p>
        </w:tc>
        <w:tc>
          <w:tcPr>
            <w:tcW w:w="1978" w:type="dxa"/>
          </w:tcPr>
          <w:p w:rsidR="001270D3" w:rsidRDefault="00AF4615" w:rsidP="00AF4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70D3" w:rsidTr="001270D3">
        <w:tc>
          <w:tcPr>
            <w:tcW w:w="6516" w:type="dxa"/>
          </w:tcPr>
          <w:p w:rsidR="001270D3" w:rsidRDefault="00AF4615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500 milhões e um centavo a 02 bilhões de reais</w:t>
            </w:r>
          </w:p>
        </w:tc>
        <w:tc>
          <w:tcPr>
            <w:tcW w:w="1978" w:type="dxa"/>
          </w:tcPr>
          <w:p w:rsidR="001270D3" w:rsidRDefault="00AF4615" w:rsidP="00AF4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270D3" w:rsidTr="001270D3">
        <w:tc>
          <w:tcPr>
            <w:tcW w:w="6516" w:type="dxa"/>
          </w:tcPr>
          <w:p w:rsidR="001270D3" w:rsidRDefault="00AF4615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02 bilhões e um centavo a 05 bilhões de reais</w:t>
            </w:r>
          </w:p>
        </w:tc>
        <w:tc>
          <w:tcPr>
            <w:tcW w:w="1978" w:type="dxa"/>
          </w:tcPr>
          <w:p w:rsidR="001270D3" w:rsidRDefault="00AF4615" w:rsidP="00AF4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270D3" w:rsidTr="001270D3">
        <w:tc>
          <w:tcPr>
            <w:tcW w:w="6516" w:type="dxa"/>
          </w:tcPr>
          <w:p w:rsidR="001270D3" w:rsidRDefault="00AF4615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05 bilhões e um centavo a 10 bilhões de reais</w:t>
            </w:r>
          </w:p>
        </w:tc>
        <w:tc>
          <w:tcPr>
            <w:tcW w:w="1978" w:type="dxa"/>
          </w:tcPr>
          <w:p w:rsidR="001270D3" w:rsidRDefault="00AF4615" w:rsidP="00AF4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270D3" w:rsidTr="001270D3">
        <w:tc>
          <w:tcPr>
            <w:tcW w:w="6516" w:type="dxa"/>
          </w:tcPr>
          <w:p w:rsidR="001270D3" w:rsidRDefault="00AF4615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 10 bilhões e um centavo a 15 bilhões de reais</w:t>
            </w:r>
          </w:p>
        </w:tc>
        <w:tc>
          <w:tcPr>
            <w:tcW w:w="1978" w:type="dxa"/>
          </w:tcPr>
          <w:p w:rsidR="001270D3" w:rsidRDefault="00AF4615" w:rsidP="00AF4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270D3" w:rsidTr="001270D3">
        <w:tc>
          <w:tcPr>
            <w:tcW w:w="6516" w:type="dxa"/>
          </w:tcPr>
          <w:p w:rsidR="001270D3" w:rsidRDefault="00AF4615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Acima de 15 bilhões e um centavo de reais</w:t>
            </w:r>
          </w:p>
        </w:tc>
        <w:tc>
          <w:tcPr>
            <w:tcW w:w="1978" w:type="dxa"/>
          </w:tcPr>
          <w:p w:rsidR="001270D3" w:rsidRDefault="00AF4615" w:rsidP="00AF4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E945D0" w:rsidRPr="008F02DC" w:rsidRDefault="00E945D0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2DC" w:rsidRP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r w:rsidRPr="008F02DC">
        <w:rPr>
          <w:rFonts w:ascii="Times New Roman" w:hAnsi="Times New Roman" w:cs="Times New Roman"/>
          <w:sz w:val="24"/>
          <w:szCs w:val="24"/>
        </w:rPr>
        <w:t>A quantidade total de participantes ativos dos planos de benefícios da proponente nos últimos</w:t>
      </w:r>
      <w:r w:rsidR="00354A3F">
        <w:rPr>
          <w:rFonts w:ascii="Times New Roman" w:hAnsi="Times New Roman" w:cs="Times New Roman"/>
          <w:sz w:val="24"/>
          <w:szCs w:val="24"/>
        </w:rPr>
        <w:t xml:space="preserve"> </w:t>
      </w:r>
      <w:r w:rsidRPr="008F02DC">
        <w:rPr>
          <w:rFonts w:ascii="Times New Roman" w:hAnsi="Times New Roman" w:cs="Times New Roman"/>
          <w:sz w:val="24"/>
          <w:szCs w:val="24"/>
        </w:rPr>
        <w:t>5 (cinco) anos, informada em atendimento ao subitem 1.4.3 do ite</w:t>
      </w:r>
      <w:r w:rsidR="00354A3F">
        <w:rPr>
          <w:rFonts w:ascii="Times New Roman" w:hAnsi="Times New Roman" w:cs="Times New Roman"/>
          <w:sz w:val="24"/>
          <w:szCs w:val="24"/>
        </w:rPr>
        <w:t xml:space="preserve">m 1.4 deste </w:t>
      </w:r>
      <w:r w:rsidR="00354A3F" w:rsidRPr="00354A3F">
        <w:rPr>
          <w:rFonts w:ascii="Times New Roman" w:hAnsi="Times New Roman" w:cs="Times New Roman"/>
          <w:b/>
          <w:sz w:val="24"/>
          <w:szCs w:val="24"/>
        </w:rPr>
        <w:t>ANEXO I</w:t>
      </w:r>
      <w:r w:rsidR="00354A3F">
        <w:rPr>
          <w:rFonts w:ascii="Times New Roman" w:hAnsi="Times New Roman" w:cs="Times New Roman"/>
          <w:sz w:val="24"/>
          <w:szCs w:val="24"/>
        </w:rPr>
        <w:t xml:space="preserve">, a gradação </w:t>
      </w:r>
      <w:r w:rsidRPr="008F02DC">
        <w:rPr>
          <w:rFonts w:ascii="Times New Roman" w:hAnsi="Times New Roman" w:cs="Times New Roman"/>
          <w:sz w:val="24"/>
          <w:szCs w:val="24"/>
        </w:rPr>
        <w:t>da pontuação será a seguinte: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822D36" w:rsidTr="00822D36">
        <w:tc>
          <w:tcPr>
            <w:tcW w:w="6516" w:type="dxa"/>
          </w:tcPr>
          <w:p w:rsidR="00822D36" w:rsidRDefault="00822D36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de participantes</w:t>
            </w:r>
          </w:p>
        </w:tc>
        <w:tc>
          <w:tcPr>
            <w:tcW w:w="1978" w:type="dxa"/>
          </w:tcPr>
          <w:p w:rsidR="00822D36" w:rsidRDefault="00822D36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822D36" w:rsidTr="00822D36">
        <w:tc>
          <w:tcPr>
            <w:tcW w:w="6516" w:type="dxa"/>
          </w:tcPr>
          <w:p w:rsidR="00822D36" w:rsidRDefault="00822D36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Até 1.000</w:t>
            </w:r>
          </w:p>
        </w:tc>
        <w:tc>
          <w:tcPr>
            <w:tcW w:w="1978" w:type="dxa"/>
          </w:tcPr>
          <w:p w:rsidR="00822D36" w:rsidRPr="00822D36" w:rsidRDefault="00822D36" w:rsidP="00822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D3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22D36" w:rsidTr="00822D36">
        <w:tc>
          <w:tcPr>
            <w:tcW w:w="6516" w:type="dxa"/>
          </w:tcPr>
          <w:p w:rsidR="00822D36" w:rsidRDefault="00576BA6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1.001 a 2.500</w:t>
            </w:r>
          </w:p>
        </w:tc>
        <w:tc>
          <w:tcPr>
            <w:tcW w:w="1978" w:type="dxa"/>
          </w:tcPr>
          <w:p w:rsidR="00822D36" w:rsidRPr="00822D36" w:rsidRDefault="00822D36" w:rsidP="00822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D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22D36" w:rsidTr="00822D36">
        <w:tc>
          <w:tcPr>
            <w:tcW w:w="6516" w:type="dxa"/>
          </w:tcPr>
          <w:p w:rsidR="00822D36" w:rsidRDefault="00576BA6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2.501 a 5.000</w:t>
            </w:r>
          </w:p>
        </w:tc>
        <w:tc>
          <w:tcPr>
            <w:tcW w:w="1978" w:type="dxa"/>
          </w:tcPr>
          <w:p w:rsidR="00822D36" w:rsidRPr="00822D36" w:rsidRDefault="00822D36" w:rsidP="00822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D3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822D36" w:rsidTr="00822D36">
        <w:tc>
          <w:tcPr>
            <w:tcW w:w="6516" w:type="dxa"/>
          </w:tcPr>
          <w:p w:rsidR="00822D36" w:rsidRDefault="00576BA6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5.001 a 15.000</w:t>
            </w:r>
          </w:p>
        </w:tc>
        <w:tc>
          <w:tcPr>
            <w:tcW w:w="1978" w:type="dxa"/>
          </w:tcPr>
          <w:p w:rsidR="00822D36" w:rsidRPr="00822D36" w:rsidRDefault="00822D36" w:rsidP="00822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D3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822D36" w:rsidTr="00822D36">
        <w:tc>
          <w:tcPr>
            <w:tcW w:w="6516" w:type="dxa"/>
          </w:tcPr>
          <w:p w:rsidR="00822D36" w:rsidRDefault="00576BA6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15.001 a 30.000</w:t>
            </w:r>
          </w:p>
        </w:tc>
        <w:tc>
          <w:tcPr>
            <w:tcW w:w="1978" w:type="dxa"/>
          </w:tcPr>
          <w:p w:rsidR="00822D36" w:rsidRPr="00822D36" w:rsidRDefault="00822D36" w:rsidP="00822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D36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</w:tbl>
    <w:p w:rsidR="00354A3F" w:rsidRDefault="00354A3F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02DC" w:rsidRP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="00576B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02DC">
        <w:rPr>
          <w:rFonts w:ascii="Times New Roman" w:hAnsi="Times New Roman" w:cs="Times New Roman"/>
          <w:sz w:val="24"/>
          <w:szCs w:val="24"/>
        </w:rPr>
        <w:t>Ao percentual correspondente o custo (efetivo), em um ano</w:t>
      </w:r>
      <w:r w:rsidR="00576BA6">
        <w:rPr>
          <w:rFonts w:ascii="Times New Roman" w:hAnsi="Times New Roman" w:cs="Times New Roman"/>
          <w:sz w:val="24"/>
          <w:szCs w:val="24"/>
        </w:rPr>
        <w:t xml:space="preserve">, para a cobertura das despesas </w:t>
      </w:r>
      <w:r w:rsidRPr="008F02DC">
        <w:rPr>
          <w:rFonts w:ascii="Times New Roman" w:hAnsi="Times New Roman" w:cs="Times New Roman"/>
          <w:sz w:val="24"/>
          <w:szCs w:val="24"/>
        </w:rPr>
        <w:t>administrativas da proponente (administração do plan</w:t>
      </w:r>
      <w:r w:rsidR="00576BA6">
        <w:rPr>
          <w:rFonts w:ascii="Times New Roman" w:hAnsi="Times New Roman" w:cs="Times New Roman"/>
          <w:sz w:val="24"/>
          <w:szCs w:val="24"/>
        </w:rPr>
        <w:t xml:space="preserve">o de benefícios previdenciários </w:t>
      </w:r>
      <w:r w:rsidRPr="008F02DC">
        <w:rPr>
          <w:rFonts w:ascii="Times New Roman" w:hAnsi="Times New Roman" w:cs="Times New Roman"/>
          <w:sz w:val="24"/>
          <w:szCs w:val="24"/>
        </w:rPr>
        <w:t>complementares), considerando as taxas incidentes (de administração e/o</w:t>
      </w:r>
      <w:r w:rsidR="00576BA6">
        <w:rPr>
          <w:rFonts w:ascii="Times New Roman" w:hAnsi="Times New Roman" w:cs="Times New Roman"/>
          <w:sz w:val="24"/>
          <w:szCs w:val="24"/>
        </w:rPr>
        <w:t xml:space="preserve">u de carregamento), </w:t>
      </w:r>
      <w:r w:rsidRPr="008F02DC">
        <w:rPr>
          <w:rFonts w:ascii="Times New Roman" w:hAnsi="Times New Roman" w:cs="Times New Roman"/>
          <w:sz w:val="24"/>
          <w:szCs w:val="24"/>
        </w:rPr>
        <w:t xml:space="preserve">informada em atendimento ao subitem 1.4.4 do item 1.4 deste </w:t>
      </w:r>
      <w:r w:rsidRPr="00576BA6">
        <w:rPr>
          <w:rFonts w:ascii="Times New Roman" w:hAnsi="Times New Roman" w:cs="Times New Roman"/>
          <w:b/>
          <w:sz w:val="24"/>
          <w:szCs w:val="24"/>
        </w:rPr>
        <w:t>ANEXO I</w:t>
      </w:r>
      <w:r w:rsidRPr="008F02DC">
        <w:rPr>
          <w:rFonts w:ascii="Times New Roman" w:hAnsi="Times New Roman" w:cs="Times New Roman"/>
          <w:sz w:val="24"/>
          <w:szCs w:val="24"/>
        </w:rPr>
        <w:t>, a gradação da pontuação</w:t>
      </w:r>
      <w:r w:rsidR="00576BA6">
        <w:rPr>
          <w:rFonts w:ascii="Times New Roman" w:hAnsi="Times New Roman" w:cs="Times New Roman"/>
          <w:sz w:val="24"/>
          <w:szCs w:val="24"/>
        </w:rPr>
        <w:t xml:space="preserve"> </w:t>
      </w:r>
      <w:r w:rsidRPr="008F02DC">
        <w:rPr>
          <w:rFonts w:ascii="Times New Roman" w:hAnsi="Times New Roman" w:cs="Times New Roman"/>
          <w:sz w:val="24"/>
          <w:szCs w:val="24"/>
        </w:rPr>
        <w:t>será a seguinte: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2E3153" w:rsidTr="002E3153">
        <w:tc>
          <w:tcPr>
            <w:tcW w:w="6516" w:type="dxa"/>
          </w:tcPr>
          <w:p w:rsidR="002E3153" w:rsidRDefault="002E3153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I) Taxa de carregamento atual</w:t>
            </w:r>
          </w:p>
        </w:tc>
        <w:tc>
          <w:tcPr>
            <w:tcW w:w="1978" w:type="dxa"/>
          </w:tcPr>
          <w:p w:rsidR="002E3153" w:rsidRDefault="002E3153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2E3153" w:rsidTr="002E3153">
        <w:tc>
          <w:tcPr>
            <w:tcW w:w="6516" w:type="dxa"/>
          </w:tcPr>
          <w:p w:rsidR="002E3153" w:rsidRDefault="002E3153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7,01% a 9%</w:t>
            </w:r>
          </w:p>
        </w:tc>
        <w:tc>
          <w:tcPr>
            <w:tcW w:w="1978" w:type="dxa"/>
          </w:tcPr>
          <w:p w:rsidR="002E3153" w:rsidRPr="002E3153" w:rsidRDefault="002E3153" w:rsidP="002E3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15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E3153" w:rsidTr="002E3153">
        <w:tc>
          <w:tcPr>
            <w:tcW w:w="6516" w:type="dxa"/>
          </w:tcPr>
          <w:p w:rsidR="002E3153" w:rsidRDefault="002E3153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5,01% a 7%</w:t>
            </w:r>
          </w:p>
        </w:tc>
        <w:tc>
          <w:tcPr>
            <w:tcW w:w="1978" w:type="dxa"/>
          </w:tcPr>
          <w:p w:rsidR="002E3153" w:rsidRPr="002E3153" w:rsidRDefault="002E3153" w:rsidP="002E3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15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E3153" w:rsidTr="002E3153">
        <w:tc>
          <w:tcPr>
            <w:tcW w:w="6516" w:type="dxa"/>
          </w:tcPr>
          <w:p w:rsidR="002E3153" w:rsidRDefault="002E3153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3,01% a 5%</w:t>
            </w:r>
          </w:p>
        </w:tc>
        <w:tc>
          <w:tcPr>
            <w:tcW w:w="1978" w:type="dxa"/>
          </w:tcPr>
          <w:p w:rsidR="002E3153" w:rsidRPr="002E3153" w:rsidRDefault="002E3153" w:rsidP="002E3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15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E3153" w:rsidTr="002E3153">
        <w:tc>
          <w:tcPr>
            <w:tcW w:w="6516" w:type="dxa"/>
          </w:tcPr>
          <w:p w:rsidR="002E3153" w:rsidRDefault="002E3153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1,01% a 3%</w:t>
            </w:r>
          </w:p>
        </w:tc>
        <w:tc>
          <w:tcPr>
            <w:tcW w:w="1978" w:type="dxa"/>
          </w:tcPr>
          <w:p w:rsidR="002E3153" w:rsidRPr="002E3153" w:rsidRDefault="002E3153" w:rsidP="002E3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15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E3153" w:rsidTr="002E3153">
        <w:tc>
          <w:tcPr>
            <w:tcW w:w="6516" w:type="dxa"/>
          </w:tcPr>
          <w:p w:rsidR="002E3153" w:rsidRDefault="002E3153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0,5% a 1%</w:t>
            </w:r>
          </w:p>
        </w:tc>
        <w:tc>
          <w:tcPr>
            <w:tcW w:w="1978" w:type="dxa"/>
          </w:tcPr>
          <w:p w:rsidR="002E3153" w:rsidRPr="002E3153" w:rsidRDefault="002E3153" w:rsidP="002E3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15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2E3153" w:rsidTr="002E3153">
        <w:tc>
          <w:tcPr>
            <w:tcW w:w="6516" w:type="dxa"/>
          </w:tcPr>
          <w:p w:rsidR="002E3153" w:rsidRDefault="002E3153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0% a 0,49%</w:t>
            </w:r>
          </w:p>
        </w:tc>
        <w:tc>
          <w:tcPr>
            <w:tcW w:w="1978" w:type="dxa"/>
          </w:tcPr>
          <w:p w:rsidR="002E3153" w:rsidRPr="002E3153" w:rsidRDefault="002E3153" w:rsidP="002E3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153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</w:tbl>
    <w:p w:rsidR="00576BA6" w:rsidRDefault="00576BA6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F4324B" w:rsidTr="00F4324B">
        <w:tc>
          <w:tcPr>
            <w:tcW w:w="6516" w:type="dxa"/>
          </w:tcPr>
          <w:p w:rsidR="00F4324B" w:rsidRDefault="00F4324B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II) Taxa de administração atual</w:t>
            </w:r>
          </w:p>
        </w:tc>
        <w:tc>
          <w:tcPr>
            <w:tcW w:w="1978" w:type="dxa"/>
          </w:tcPr>
          <w:p w:rsidR="00F4324B" w:rsidRDefault="00F4324B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F4324B" w:rsidTr="00F4324B">
        <w:tc>
          <w:tcPr>
            <w:tcW w:w="6516" w:type="dxa"/>
          </w:tcPr>
          <w:p w:rsidR="00F4324B" w:rsidRDefault="00F4324B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0,81% a 1%</w:t>
            </w:r>
          </w:p>
        </w:tc>
        <w:tc>
          <w:tcPr>
            <w:tcW w:w="1978" w:type="dxa"/>
          </w:tcPr>
          <w:p w:rsidR="00F4324B" w:rsidRPr="00F4324B" w:rsidRDefault="00F4324B" w:rsidP="00F43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24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4324B" w:rsidTr="00F4324B">
        <w:tc>
          <w:tcPr>
            <w:tcW w:w="6516" w:type="dxa"/>
          </w:tcPr>
          <w:p w:rsidR="00F4324B" w:rsidRPr="00F4324B" w:rsidRDefault="00F4324B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0,61 a 0,80%</w:t>
            </w:r>
          </w:p>
        </w:tc>
        <w:tc>
          <w:tcPr>
            <w:tcW w:w="1978" w:type="dxa"/>
          </w:tcPr>
          <w:p w:rsidR="00F4324B" w:rsidRPr="00F4324B" w:rsidRDefault="00F4324B" w:rsidP="00F43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24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4324B" w:rsidTr="00F4324B">
        <w:tc>
          <w:tcPr>
            <w:tcW w:w="6516" w:type="dxa"/>
          </w:tcPr>
          <w:p w:rsidR="00F4324B" w:rsidRPr="00F4324B" w:rsidRDefault="00F4324B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0,41% a 0,60%</w:t>
            </w:r>
          </w:p>
        </w:tc>
        <w:tc>
          <w:tcPr>
            <w:tcW w:w="1978" w:type="dxa"/>
          </w:tcPr>
          <w:p w:rsidR="00F4324B" w:rsidRPr="00F4324B" w:rsidRDefault="00F4324B" w:rsidP="00F43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24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4324B" w:rsidTr="00F4324B">
        <w:tc>
          <w:tcPr>
            <w:tcW w:w="6516" w:type="dxa"/>
          </w:tcPr>
          <w:p w:rsidR="00F4324B" w:rsidRPr="00F4324B" w:rsidRDefault="00F4324B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0,21% a 0,40%</w:t>
            </w:r>
          </w:p>
        </w:tc>
        <w:tc>
          <w:tcPr>
            <w:tcW w:w="1978" w:type="dxa"/>
          </w:tcPr>
          <w:p w:rsidR="00F4324B" w:rsidRPr="00F4324B" w:rsidRDefault="00F4324B" w:rsidP="00F43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24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F4324B" w:rsidTr="00F4324B">
        <w:tc>
          <w:tcPr>
            <w:tcW w:w="6516" w:type="dxa"/>
          </w:tcPr>
          <w:p w:rsidR="00F4324B" w:rsidRPr="00F4324B" w:rsidRDefault="00F4324B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0% a 0,20%</w:t>
            </w:r>
          </w:p>
        </w:tc>
        <w:tc>
          <w:tcPr>
            <w:tcW w:w="1978" w:type="dxa"/>
          </w:tcPr>
          <w:p w:rsidR="00F4324B" w:rsidRPr="00F4324B" w:rsidRDefault="00F4324B" w:rsidP="00F43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24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</w:tbl>
    <w:p w:rsidR="002E3153" w:rsidRDefault="002E315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0993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>2.5</w:t>
      </w:r>
      <w:r w:rsidR="002709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02DC">
        <w:rPr>
          <w:rFonts w:ascii="Times New Roman" w:hAnsi="Times New Roman" w:cs="Times New Roman"/>
          <w:sz w:val="24"/>
          <w:szCs w:val="24"/>
        </w:rPr>
        <w:t>Ao valor do aporte inicial a ser exigido do Patrocinador pela proponente, informada em</w:t>
      </w:r>
      <w:r w:rsidR="00270993">
        <w:rPr>
          <w:rFonts w:ascii="Times New Roman" w:hAnsi="Times New Roman" w:cs="Times New Roman"/>
          <w:sz w:val="24"/>
          <w:szCs w:val="24"/>
        </w:rPr>
        <w:t xml:space="preserve"> </w:t>
      </w:r>
      <w:r w:rsidRPr="008F02DC">
        <w:rPr>
          <w:rFonts w:ascii="Times New Roman" w:hAnsi="Times New Roman" w:cs="Times New Roman"/>
          <w:sz w:val="24"/>
          <w:szCs w:val="24"/>
        </w:rPr>
        <w:t>atendimento ao subitem 1.4.5 do item 1.4 deste ANEXO I, a gradação da pontuação será a seguinte: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9213FF" w:rsidTr="009213FF">
        <w:tc>
          <w:tcPr>
            <w:tcW w:w="6516" w:type="dxa"/>
          </w:tcPr>
          <w:p w:rsidR="009213FF" w:rsidRPr="009213FF" w:rsidRDefault="009213FF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Necessidade de aporte </w:t>
            </w:r>
          </w:p>
        </w:tc>
        <w:tc>
          <w:tcPr>
            <w:tcW w:w="1978" w:type="dxa"/>
          </w:tcPr>
          <w:p w:rsidR="009213FF" w:rsidRDefault="009213FF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9213FF" w:rsidTr="009213FF">
        <w:tc>
          <w:tcPr>
            <w:tcW w:w="6516" w:type="dxa"/>
          </w:tcPr>
          <w:p w:rsidR="009213FF" w:rsidRDefault="009213FF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Acima de 50.000,00</w:t>
            </w:r>
          </w:p>
        </w:tc>
        <w:tc>
          <w:tcPr>
            <w:tcW w:w="1978" w:type="dxa"/>
          </w:tcPr>
          <w:p w:rsidR="009213FF" w:rsidRDefault="009213FF" w:rsidP="009213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13FF" w:rsidTr="009213FF">
        <w:tc>
          <w:tcPr>
            <w:tcW w:w="6516" w:type="dxa"/>
          </w:tcPr>
          <w:p w:rsidR="009213FF" w:rsidRDefault="009213FF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 20.001,00 a 50.000,00</w:t>
            </w:r>
          </w:p>
        </w:tc>
        <w:tc>
          <w:tcPr>
            <w:tcW w:w="1978" w:type="dxa"/>
          </w:tcPr>
          <w:p w:rsidR="009213FF" w:rsidRDefault="009213FF" w:rsidP="009213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13FF" w:rsidTr="009213FF">
        <w:tc>
          <w:tcPr>
            <w:tcW w:w="6516" w:type="dxa"/>
          </w:tcPr>
          <w:p w:rsidR="009213FF" w:rsidRDefault="009213FF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Abaixo de 20.000,00</w:t>
            </w:r>
          </w:p>
        </w:tc>
        <w:tc>
          <w:tcPr>
            <w:tcW w:w="1978" w:type="dxa"/>
          </w:tcPr>
          <w:p w:rsidR="009213FF" w:rsidRDefault="009213FF" w:rsidP="009213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13FF" w:rsidTr="009213FF">
        <w:tc>
          <w:tcPr>
            <w:tcW w:w="6516" w:type="dxa"/>
          </w:tcPr>
          <w:p w:rsidR="009213FF" w:rsidRDefault="009213FF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Nenhum aporte</w:t>
            </w:r>
          </w:p>
        </w:tc>
        <w:tc>
          <w:tcPr>
            <w:tcW w:w="1978" w:type="dxa"/>
          </w:tcPr>
          <w:p w:rsidR="009213FF" w:rsidRDefault="009213FF" w:rsidP="009213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70993" w:rsidRDefault="0027099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345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>2.6 – Quantidade de Benefícios de Riscos Oferecidos ao Participante: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043602" w:rsidTr="00043602">
        <w:tc>
          <w:tcPr>
            <w:tcW w:w="6516" w:type="dxa"/>
          </w:tcPr>
          <w:p w:rsidR="00043602" w:rsidRDefault="00043602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de Benefícios de Risco (não programados)</w:t>
            </w:r>
          </w:p>
        </w:tc>
        <w:tc>
          <w:tcPr>
            <w:tcW w:w="1978" w:type="dxa"/>
          </w:tcPr>
          <w:p w:rsidR="00043602" w:rsidRDefault="00043602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043602" w:rsidTr="00043602">
        <w:tc>
          <w:tcPr>
            <w:tcW w:w="6516" w:type="dxa"/>
          </w:tcPr>
          <w:p w:rsidR="00043602" w:rsidRDefault="00043602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Nenhum Beneficio</w:t>
            </w:r>
          </w:p>
        </w:tc>
        <w:tc>
          <w:tcPr>
            <w:tcW w:w="1978" w:type="dxa"/>
          </w:tcPr>
          <w:p w:rsidR="00043602" w:rsidRPr="00043602" w:rsidRDefault="00043602" w:rsidP="00043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60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43602" w:rsidTr="00043602">
        <w:tc>
          <w:tcPr>
            <w:tcW w:w="6516" w:type="dxa"/>
          </w:tcPr>
          <w:p w:rsidR="00043602" w:rsidRDefault="00043602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t>De 1 a 2 Benefícios</w:t>
            </w:r>
          </w:p>
        </w:tc>
        <w:tc>
          <w:tcPr>
            <w:tcW w:w="1978" w:type="dxa"/>
          </w:tcPr>
          <w:p w:rsidR="00043602" w:rsidRPr="00043602" w:rsidRDefault="00043602" w:rsidP="00043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60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02" w:rsidTr="00043602">
        <w:tc>
          <w:tcPr>
            <w:tcW w:w="6516" w:type="dxa"/>
          </w:tcPr>
          <w:p w:rsidR="00043602" w:rsidRDefault="00043602" w:rsidP="008F0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Mais de 2 Benefícios</w:t>
            </w:r>
          </w:p>
        </w:tc>
        <w:tc>
          <w:tcPr>
            <w:tcW w:w="1978" w:type="dxa"/>
          </w:tcPr>
          <w:p w:rsidR="00043602" w:rsidRPr="00043602" w:rsidRDefault="00043602" w:rsidP="00043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60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:rsidR="00C42345" w:rsidRDefault="00C42345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 – Experiência da entidade na gestão de PREVIDÊNCIA COMPLEMENTAR: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D26AD3" w:rsidTr="00C01369">
        <w:tc>
          <w:tcPr>
            <w:tcW w:w="6516" w:type="dxa"/>
          </w:tcPr>
          <w:p w:rsidR="00D26AD3" w:rsidRPr="009213FF" w:rsidRDefault="00D26AD3" w:rsidP="00C013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Tempo</w:t>
            </w:r>
            <w:r w:rsidRPr="008F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</w:tcPr>
          <w:p w:rsidR="00D26AD3" w:rsidRDefault="00D26AD3" w:rsidP="00C013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D26AD3" w:rsidTr="00C01369">
        <w:tc>
          <w:tcPr>
            <w:tcW w:w="6516" w:type="dxa"/>
          </w:tcPr>
          <w:p w:rsidR="00D26AD3" w:rsidRDefault="00D26AD3" w:rsidP="00D26A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Até 5 anos</w:t>
            </w:r>
          </w:p>
        </w:tc>
        <w:tc>
          <w:tcPr>
            <w:tcW w:w="1978" w:type="dxa"/>
          </w:tcPr>
          <w:p w:rsidR="00D26AD3" w:rsidRDefault="00D26AD3" w:rsidP="00C01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6AD3" w:rsidTr="00C01369">
        <w:tc>
          <w:tcPr>
            <w:tcW w:w="6516" w:type="dxa"/>
          </w:tcPr>
          <w:p w:rsidR="00D26AD3" w:rsidRDefault="00D26AD3" w:rsidP="00D26A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5 anos e 1 dia até 10 anos</w:t>
            </w:r>
          </w:p>
        </w:tc>
        <w:tc>
          <w:tcPr>
            <w:tcW w:w="1978" w:type="dxa"/>
          </w:tcPr>
          <w:p w:rsidR="00D26AD3" w:rsidRDefault="00D26AD3" w:rsidP="00C01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6AD3" w:rsidTr="00C01369">
        <w:tc>
          <w:tcPr>
            <w:tcW w:w="6516" w:type="dxa"/>
          </w:tcPr>
          <w:p w:rsidR="00D26AD3" w:rsidRDefault="00D26AD3" w:rsidP="00D26A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Acima de 10 anos e 1 dia</w:t>
            </w:r>
          </w:p>
        </w:tc>
        <w:tc>
          <w:tcPr>
            <w:tcW w:w="1978" w:type="dxa"/>
          </w:tcPr>
          <w:p w:rsidR="00D26AD3" w:rsidRDefault="00D26AD3" w:rsidP="00C01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02DC" w:rsidRP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>Local e data:</w:t>
      </w:r>
    </w:p>
    <w:p w:rsidR="00273B04" w:rsidRDefault="00273B04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Assinatura do representante legal: </w:t>
      </w:r>
      <w:r w:rsidRPr="008F02D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73B04" w:rsidRPr="008F02DC" w:rsidRDefault="00273B04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2DC" w:rsidRP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Nome: </w:t>
      </w:r>
      <w:r w:rsidRPr="008F02D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73B04" w:rsidRDefault="00273B04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b/>
          <w:bCs/>
          <w:sz w:val="24"/>
          <w:szCs w:val="24"/>
        </w:rPr>
        <w:t xml:space="preserve">Cargo: </w:t>
      </w:r>
      <w:r w:rsidRPr="008F02D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C780E" w:rsidRDefault="000C780E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602" w:rsidRDefault="00043602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3602" w:rsidRDefault="00043602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D3" w:rsidRDefault="00D26AD3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3602" w:rsidRDefault="00043602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3602" w:rsidRDefault="00043602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3602" w:rsidRDefault="00043602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26D4" w:rsidRDefault="008A26D4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26D4" w:rsidRDefault="008A26D4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26D4" w:rsidRDefault="008A26D4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26D4" w:rsidRDefault="008A26D4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26D4" w:rsidRDefault="008A26D4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26D4" w:rsidRDefault="008A26D4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26D4" w:rsidRDefault="008A26D4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26D4" w:rsidRDefault="008A26D4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26D4" w:rsidRDefault="008A26D4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26D4" w:rsidRDefault="008A26D4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3602" w:rsidRDefault="00043602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02DC" w:rsidRPr="00043602" w:rsidRDefault="008F02DC" w:rsidP="00043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602">
        <w:rPr>
          <w:rFonts w:ascii="Times New Roman" w:hAnsi="Times New Roman" w:cs="Times New Roman"/>
          <w:b/>
          <w:bCs/>
          <w:sz w:val="28"/>
          <w:szCs w:val="28"/>
        </w:rPr>
        <w:lastRenderedPageBreak/>
        <w:t>ANEXO II</w:t>
      </w:r>
    </w:p>
    <w:p w:rsidR="008F02DC" w:rsidRPr="00043602" w:rsidRDefault="008F02DC" w:rsidP="00043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602">
        <w:rPr>
          <w:rFonts w:ascii="Times New Roman" w:hAnsi="Times New Roman" w:cs="Times New Roman"/>
          <w:b/>
          <w:bCs/>
          <w:sz w:val="28"/>
          <w:szCs w:val="28"/>
        </w:rPr>
        <w:t>MASSA ATUAL DOS SERVIDORES PÚBLICOS DO MUNICÍPIO VINCULADOS AO RPPS</w:t>
      </w:r>
    </w:p>
    <w:p w:rsidR="00043602" w:rsidRDefault="00043602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2DC" w:rsidRDefault="008F02DC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DC">
        <w:rPr>
          <w:rFonts w:ascii="Times New Roman" w:hAnsi="Times New Roman" w:cs="Times New Roman"/>
          <w:sz w:val="24"/>
          <w:szCs w:val="24"/>
        </w:rPr>
        <w:t xml:space="preserve">1. A massa de servidores do Município, na data base </w:t>
      </w:r>
      <w:r w:rsidR="00676C77">
        <w:rPr>
          <w:rFonts w:ascii="Times New Roman" w:hAnsi="Times New Roman" w:cs="Times New Roman"/>
          <w:b/>
          <w:bCs/>
          <w:sz w:val="24"/>
          <w:szCs w:val="24"/>
        </w:rPr>
        <w:t>ABRIL/2022</w:t>
      </w:r>
      <w:r w:rsidR="00F17DD5">
        <w:rPr>
          <w:rFonts w:ascii="Times New Roman" w:hAnsi="Times New Roman" w:cs="Times New Roman"/>
          <w:sz w:val="24"/>
          <w:szCs w:val="24"/>
        </w:rPr>
        <w:t xml:space="preserve">, é a que consta da tabela a </w:t>
      </w:r>
      <w:r w:rsidRPr="008F02DC">
        <w:rPr>
          <w:rFonts w:ascii="Times New Roman" w:hAnsi="Times New Roman" w:cs="Times New Roman"/>
          <w:sz w:val="24"/>
          <w:szCs w:val="24"/>
        </w:rPr>
        <w:t>seguir:</w:t>
      </w:r>
    </w:p>
    <w:p w:rsidR="00676C77" w:rsidRDefault="00AC60F0" w:rsidP="00676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Poder Executivo:</w:t>
      </w:r>
    </w:p>
    <w:p w:rsidR="00676C77" w:rsidRDefault="00676C77" w:rsidP="00676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0359" w:type="dxa"/>
        <w:tblInd w:w="-916" w:type="dxa"/>
        <w:tblLayout w:type="fixed"/>
        <w:tblLook w:val="01E0" w:firstRow="1" w:lastRow="1" w:firstColumn="1" w:lastColumn="1" w:noHBand="0" w:noVBand="0"/>
      </w:tblPr>
      <w:tblGrid>
        <w:gridCol w:w="1266"/>
        <w:gridCol w:w="5065"/>
        <w:gridCol w:w="4028"/>
      </w:tblGrid>
      <w:tr w:rsidR="00C01369" w:rsidRPr="00C01369" w:rsidTr="006D6E37">
        <w:trPr>
          <w:trHeight w:val="228"/>
        </w:trPr>
        <w:tc>
          <w:tcPr>
            <w:tcW w:w="1266" w:type="dxa"/>
          </w:tcPr>
          <w:p w:rsidR="00C01369" w:rsidRPr="00C01369" w:rsidRDefault="00C01369" w:rsidP="00C01369">
            <w:pPr>
              <w:spacing w:line="208" w:lineRule="exact"/>
              <w:rPr>
                <w:rFonts w:eastAsia="Times New Roman"/>
                <w:b/>
                <w:lang w:val="pt-PT"/>
              </w:rPr>
            </w:pPr>
          </w:p>
        </w:tc>
        <w:tc>
          <w:tcPr>
            <w:tcW w:w="5065" w:type="dxa"/>
          </w:tcPr>
          <w:p w:rsidR="00C01369" w:rsidRPr="00C01369" w:rsidRDefault="00C01369" w:rsidP="00C01369">
            <w:pPr>
              <w:spacing w:line="208" w:lineRule="exact"/>
              <w:rPr>
                <w:rFonts w:eastAsia="Times New Roman"/>
                <w:b/>
                <w:lang w:val="pt-PT"/>
              </w:rPr>
            </w:pPr>
          </w:p>
        </w:tc>
        <w:tc>
          <w:tcPr>
            <w:tcW w:w="4028" w:type="dxa"/>
          </w:tcPr>
          <w:p w:rsidR="00C01369" w:rsidRPr="00C01369" w:rsidRDefault="00C01369" w:rsidP="00C01369">
            <w:pPr>
              <w:spacing w:line="208" w:lineRule="exact"/>
              <w:rPr>
                <w:rFonts w:eastAsia="Times New Roman"/>
                <w:b/>
                <w:lang w:val="pt-PT"/>
              </w:rPr>
            </w:pPr>
          </w:p>
        </w:tc>
      </w:tr>
    </w:tbl>
    <w:tbl>
      <w:tblPr>
        <w:tblStyle w:val="TableNormal"/>
        <w:tblW w:w="10359" w:type="dxa"/>
        <w:tblInd w:w="-516" w:type="dxa"/>
        <w:tblLayout w:type="fixed"/>
        <w:tblLook w:val="01E0" w:firstRow="1" w:lastRow="1" w:firstColumn="1" w:lastColumn="1" w:noHBand="0" w:noVBand="0"/>
      </w:tblPr>
      <w:tblGrid>
        <w:gridCol w:w="20"/>
        <w:gridCol w:w="510"/>
        <w:gridCol w:w="163"/>
        <w:gridCol w:w="507"/>
        <w:gridCol w:w="66"/>
        <w:gridCol w:w="4698"/>
        <w:gridCol w:w="367"/>
        <w:gridCol w:w="1287"/>
        <w:gridCol w:w="2741"/>
      </w:tblGrid>
      <w:tr w:rsidR="006D6E37" w:rsidTr="006D6E37">
        <w:trPr>
          <w:trHeight w:val="228"/>
        </w:trPr>
        <w:tc>
          <w:tcPr>
            <w:tcW w:w="1266" w:type="dxa"/>
            <w:gridSpan w:val="5"/>
            <w:hideMark/>
          </w:tcPr>
          <w:p w:rsidR="006D6E37" w:rsidRDefault="006D6E37">
            <w:pPr>
              <w:pStyle w:val="TableParagraph"/>
              <w:spacing w:line="208" w:lineRule="exact"/>
              <w:ind w:left="0"/>
              <w:rPr>
                <w:rFonts w:eastAsia="Times New Roman"/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spacing w:line="208" w:lineRule="exact"/>
              <w:ind w:left="0"/>
              <w:rPr>
                <w:rFonts w:eastAsia="Times New Roman"/>
                <w:b/>
              </w:rPr>
            </w:pPr>
            <w:r>
              <w:rPr>
                <w:b/>
              </w:rPr>
              <w:t>Nome do Funcionário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spacing w:line="208" w:lineRule="exact"/>
              <w:ind w:left="0"/>
              <w:rPr>
                <w:rFonts w:eastAsia="Times New Roman"/>
                <w:b/>
              </w:rPr>
            </w:pPr>
            <w:r>
              <w:rPr>
                <w:b/>
              </w:rPr>
              <w:t>Base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Contribuição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até o teto</w:t>
            </w:r>
          </w:p>
        </w:tc>
      </w:tr>
      <w:tr w:rsidR="006D6E37" w:rsidTr="006D6E37">
        <w:trPr>
          <w:trHeight w:val="241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IVAR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MARTINELLI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393,40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ANTONIO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FLORES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CONCEIÇÃO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580,74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VERCI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RIBAS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SILVA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714,93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ADELAR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BRIZOLA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PIMENTEL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769,82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IVAR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MARTINELLI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1.081,87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MIGUEL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ARDENGHI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BRIZOLA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1.119,32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5"/>
              <w:jc w:val="right"/>
              <w:rPr>
                <w:rFonts w:eastAsia="Times New Roman"/>
                <w:sz w:val="18"/>
              </w:rPr>
            </w:pPr>
            <w:proofErr w:type="gramStart"/>
            <w:r>
              <w:rPr>
                <w:sz w:val="18"/>
              </w:rPr>
              <w:t>5</w:t>
            </w:r>
            <w:proofErr w:type="gramEnd"/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ALTAMIRO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VARGAS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OLIVEIRA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1.226,92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501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LEONORA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PASCHOA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1.248,29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NATALIA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SANTOS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1.248,29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456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LEANDRO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FERREIRA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ROCHA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1.352,32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495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*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MONICA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VANESSA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QUADROS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ALMEIDA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1.352,32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CLEIA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AVILA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BELLI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1.413,78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389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DELIRES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ANTUNES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SILVA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1.413,78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442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ELIANE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FATIMA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MENDES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OLIVEIRA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ARRUDA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1.413,78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EVANIR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VARGAS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SOUZA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1.413,78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IVAR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PIMENTEL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1.413,78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314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JANDIRA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BRIZOLLA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FIDELIX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1.413,78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JULIANA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BRIZOLA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SILVA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SANTOS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1.413,78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441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LUCINEIA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VIEIRA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TEODORO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CARDOSO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1.413,78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357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MARIA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VANDERLEIA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VIEIRA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PINHEIRO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1.413,78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SILVANE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ELOY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MORAES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1.413,78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387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SONIA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SILVA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BELLI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1.413,78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408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ADRIANO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MARCOLAN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1.456,33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CARLOS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ALEXANDRE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ALMEIDA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1.456,33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452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EGUIMAR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TOSCANINO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MORAES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1.456,33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ANTONIO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LUIZ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VIEIRA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1.475,24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CLAUDETE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FATIMA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LUNKES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SANTOS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1.475,24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SOARES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SANTOS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1.475,24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GELIO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DENIR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LIMA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1.475,26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308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ROSIMERE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MACHADO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ARDENGHY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1.475,27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ADELIR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SOUZA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MUNIZ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1.522,53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413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ANTONIO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GILBERTO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RODRIGUES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BARBOZA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1.522,53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436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DILAMAR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JOSE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SANINI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QUADROS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1.522,53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JOSE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VALMIR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OTERO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1.522,53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JOSINO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SIQUEIRA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RODRIGUES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1.522,53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MAURO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QUADROS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LUDKE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1.522,53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373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RENATO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OCHOA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PEREIRA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1.522,53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SIDINEI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MULLER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1.522,53</w:t>
            </w:r>
          </w:p>
        </w:tc>
      </w:tr>
      <w:tr w:rsidR="006D6E37" w:rsidTr="006D6E37">
        <w:trPr>
          <w:trHeight w:val="233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spacing w:before="27" w:line="187" w:lineRule="exact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lastRenderedPageBreak/>
              <w:t>378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 w:line="187" w:lineRule="exact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spacing w:before="27" w:line="187" w:lineRule="exact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065" w:type="dxa"/>
            <w:gridSpan w:val="2"/>
            <w:hideMark/>
          </w:tcPr>
          <w:p w:rsidR="006D6E37" w:rsidRDefault="006D6E37">
            <w:pPr>
              <w:pStyle w:val="TableParagraph"/>
              <w:spacing w:before="27" w:line="187" w:lineRule="exact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VILSON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MORAES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SOARES</w:t>
            </w:r>
          </w:p>
        </w:tc>
        <w:tc>
          <w:tcPr>
            <w:tcW w:w="4028" w:type="dxa"/>
            <w:gridSpan w:val="2"/>
            <w:hideMark/>
          </w:tcPr>
          <w:p w:rsidR="006D6E37" w:rsidRDefault="006D6E37">
            <w:pPr>
              <w:pStyle w:val="TableParagraph"/>
              <w:spacing w:before="27" w:line="187" w:lineRule="exact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1.522,53</w:t>
            </w:r>
          </w:p>
        </w:tc>
      </w:tr>
      <w:tr w:rsidR="006D6E37" w:rsidTr="006D6E37">
        <w:trPr>
          <w:gridBefore w:val="1"/>
          <w:wBefore w:w="20" w:type="dxa"/>
          <w:trHeight w:val="233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spacing w:line="199" w:lineRule="exact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line="199" w:lineRule="exact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spacing w:line="199" w:lineRule="exact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spacing w:line="199" w:lineRule="exact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ADELAR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BRIZOLA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PIMENTEL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spacing w:line="199" w:lineRule="exact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1.539,57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RAQUEL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PINHEIRO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1.716,40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*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ELENITA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FATIMA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DUTRA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1.761,80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388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ELIANE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VARGAS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RONSANI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1.794,44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ELIZANGELA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KICH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1.794,44</w:t>
            </w:r>
          </w:p>
        </w:tc>
      </w:tr>
      <w:tr w:rsidR="006D6E37" w:rsidTr="006D6E37">
        <w:trPr>
          <w:gridBefore w:val="1"/>
          <w:wBefore w:w="20" w:type="dxa"/>
          <w:trHeight w:val="267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MIRIAN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CAMPOS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KICH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1.794,44</w:t>
            </w:r>
          </w:p>
        </w:tc>
      </w:tr>
      <w:tr w:rsidR="006D6E37" w:rsidTr="006D6E37">
        <w:trPr>
          <w:gridBefore w:val="1"/>
          <w:wBefore w:w="20" w:type="dxa"/>
          <w:trHeight w:val="267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428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RONALDO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BRIZOLLA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1.794,44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397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ROSELI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FATIMA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SIQUEIRA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RODRIGUES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1.794,44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CLEBER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SILVANO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GRAFETTI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ARRUDA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1.924,45</w:t>
            </w:r>
          </w:p>
        </w:tc>
      </w:tr>
      <w:tr w:rsidR="006D6E37" w:rsidTr="006D6E37">
        <w:trPr>
          <w:gridBefore w:val="1"/>
          <w:wBefore w:w="20" w:type="dxa"/>
          <w:trHeight w:val="267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ELISETE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OLIVEIRA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SANTOS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1.927,75</w:t>
            </w:r>
          </w:p>
        </w:tc>
      </w:tr>
      <w:tr w:rsidR="006D6E37" w:rsidTr="006D6E37">
        <w:trPr>
          <w:gridBefore w:val="1"/>
          <w:wBefore w:w="20" w:type="dxa"/>
          <w:trHeight w:val="267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JOAO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MULLER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PINHEIRO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2.105,08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LORENA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LUDKE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GRAMINHO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2.105,08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LURDES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SILVA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MACHADO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2.105,08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ODETE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ALMEIDA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MATTOS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2.285,24</w:t>
            </w:r>
          </w:p>
        </w:tc>
      </w:tr>
      <w:tr w:rsidR="006D6E37" w:rsidTr="006D6E37">
        <w:trPr>
          <w:gridBefore w:val="1"/>
          <w:wBefore w:w="20" w:type="dxa"/>
          <w:trHeight w:val="267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ANDRE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LUIZ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NOVELLO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2.309,32</w:t>
            </w:r>
          </w:p>
        </w:tc>
      </w:tr>
      <w:tr w:rsidR="006D6E37" w:rsidTr="006D6E37">
        <w:trPr>
          <w:gridBefore w:val="1"/>
          <w:wBefore w:w="20" w:type="dxa"/>
          <w:trHeight w:val="267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447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FABIANO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MARTINELLI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2.309,35</w:t>
            </w:r>
          </w:p>
        </w:tc>
      </w:tr>
      <w:tr w:rsidR="006D6E37" w:rsidTr="006D6E37">
        <w:trPr>
          <w:gridBefore w:val="1"/>
          <w:wBefore w:w="20" w:type="dxa"/>
          <w:trHeight w:val="267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5"/>
              <w:jc w:val="right"/>
              <w:rPr>
                <w:rFonts w:eastAsia="Times New Roman"/>
                <w:sz w:val="18"/>
              </w:rPr>
            </w:pPr>
            <w:proofErr w:type="gramStart"/>
            <w:r>
              <w:rPr>
                <w:sz w:val="18"/>
              </w:rPr>
              <w:t>8</w:t>
            </w:r>
            <w:proofErr w:type="gramEnd"/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VITALI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2.316,90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IEDA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OLIVEIRA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MARTINELLI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2.316,90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ANTONIO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FLORES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CONCEIÇÃO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2.322,95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VERCI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RIBAS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SILVA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2.349,00</w:t>
            </w:r>
          </w:p>
        </w:tc>
      </w:tr>
      <w:tr w:rsidR="006D6E37" w:rsidTr="006D6E37">
        <w:trPr>
          <w:gridBefore w:val="1"/>
          <w:wBefore w:w="20" w:type="dxa"/>
          <w:trHeight w:val="267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417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ALEX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OCHOA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PEREIRA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2.414,29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SANDRA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GILMARA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GONÇALVES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VARGAS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2.414,29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439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MARCELO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SILVA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AZEREDO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2.414,32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MARLEI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ARDENGHY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MARTINS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OLIVEIRA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2.414,32</w:t>
            </w:r>
          </w:p>
        </w:tc>
      </w:tr>
      <w:tr w:rsidR="006D6E37" w:rsidTr="006D6E37">
        <w:trPr>
          <w:gridBefore w:val="1"/>
          <w:wBefore w:w="20" w:type="dxa"/>
          <w:trHeight w:val="267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ROMUALDO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PEREIRA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2.414,32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5"/>
              <w:jc w:val="right"/>
              <w:rPr>
                <w:rFonts w:eastAsia="Times New Roman"/>
                <w:sz w:val="18"/>
              </w:rPr>
            </w:pPr>
            <w:proofErr w:type="gramStart"/>
            <w:r>
              <w:rPr>
                <w:sz w:val="18"/>
              </w:rPr>
              <w:t>5</w:t>
            </w:r>
            <w:proofErr w:type="gramEnd"/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ALTAMIRO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VARGAS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OLIVEIRA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2.453,71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VERA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LUCIA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RIBEIRO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MARTINS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2.468,50</w:t>
            </w:r>
          </w:p>
        </w:tc>
      </w:tr>
      <w:tr w:rsidR="006D6E37" w:rsidTr="006D6E37">
        <w:trPr>
          <w:gridBefore w:val="1"/>
          <w:wBefore w:w="20" w:type="dxa"/>
          <w:trHeight w:val="267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LUCIA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HESCHER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BRIZOLA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2.528,75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454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TATIANE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PEREIRA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LUDKE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2.536,63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DINARA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VILLARINHO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ALMEIDA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RAUCH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2.619,05</w:t>
            </w:r>
          </w:p>
        </w:tc>
      </w:tr>
      <w:tr w:rsidR="006D6E37" w:rsidTr="006D6E37">
        <w:trPr>
          <w:gridBefore w:val="1"/>
          <w:wBefore w:w="20" w:type="dxa"/>
          <w:trHeight w:val="267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443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ELIS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ANDREIA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ARDENGHI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OLIVEIRA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2.640,04</w:t>
            </w:r>
          </w:p>
        </w:tc>
      </w:tr>
      <w:tr w:rsidR="006D6E37" w:rsidTr="006D6E37">
        <w:trPr>
          <w:gridBefore w:val="1"/>
          <w:wBefore w:w="20" w:type="dxa"/>
          <w:trHeight w:val="267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403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JULIANE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GRAMINHO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MOREIRA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2.651,94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LEA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REJANE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VILLARINHO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CONTERNO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2.651,94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MARLUCE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RIVA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2.651,94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RODRIGO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MOURA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2.651,94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356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VANESA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FATIMA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ZANDONA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2.651,94</w:t>
            </w:r>
          </w:p>
        </w:tc>
      </w:tr>
      <w:tr w:rsidR="006D6E37" w:rsidTr="006D6E37">
        <w:trPr>
          <w:gridBefore w:val="1"/>
          <w:wBefore w:w="20" w:type="dxa"/>
          <w:trHeight w:val="267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LUISA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GODOIS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QUADROS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2.740,57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JACIARA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LUDKE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PROBST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2.767,23</w:t>
            </w:r>
          </w:p>
        </w:tc>
      </w:tr>
      <w:tr w:rsidR="006D6E37" w:rsidTr="006D6E37">
        <w:trPr>
          <w:gridBefore w:val="1"/>
          <w:wBefore w:w="20" w:type="dxa"/>
          <w:trHeight w:val="268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438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SANDRA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LIMA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2.777,45</w:t>
            </w:r>
          </w:p>
        </w:tc>
      </w:tr>
      <w:tr w:rsidR="006D6E37" w:rsidTr="006D6E37">
        <w:trPr>
          <w:gridBefore w:val="1"/>
          <w:wBefore w:w="20" w:type="dxa"/>
          <w:trHeight w:val="233"/>
        </w:trPr>
        <w:tc>
          <w:tcPr>
            <w:tcW w:w="510" w:type="dxa"/>
            <w:hideMark/>
          </w:tcPr>
          <w:p w:rsidR="006D6E37" w:rsidRDefault="006D6E37">
            <w:pPr>
              <w:pStyle w:val="TableParagraph"/>
              <w:spacing w:before="27" w:line="187" w:lineRule="exact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 w:line="187" w:lineRule="exact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07" w:type="dxa"/>
            <w:hideMark/>
          </w:tcPr>
          <w:p w:rsidR="006D6E37" w:rsidRDefault="006D6E37">
            <w:pPr>
              <w:pStyle w:val="TableParagraph"/>
              <w:spacing w:before="27" w:line="187" w:lineRule="exact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6418" w:type="dxa"/>
            <w:gridSpan w:val="4"/>
            <w:hideMark/>
          </w:tcPr>
          <w:p w:rsidR="006D6E37" w:rsidRDefault="006D6E37">
            <w:pPr>
              <w:pStyle w:val="TableParagraph"/>
              <w:spacing w:before="27" w:line="187" w:lineRule="exact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CARLOS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TOSCANINO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MORAES</w:t>
            </w:r>
          </w:p>
        </w:tc>
        <w:tc>
          <w:tcPr>
            <w:tcW w:w="2741" w:type="dxa"/>
            <w:hideMark/>
          </w:tcPr>
          <w:p w:rsidR="006D6E37" w:rsidRDefault="006D6E37">
            <w:pPr>
              <w:pStyle w:val="TableParagraph"/>
              <w:spacing w:before="27" w:line="187" w:lineRule="exact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2.903,69</w:t>
            </w:r>
          </w:p>
        </w:tc>
      </w:tr>
      <w:tr w:rsidR="006D6E37" w:rsidTr="006D6E37">
        <w:trPr>
          <w:trHeight w:val="233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spacing w:line="199" w:lineRule="exact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418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line="199" w:lineRule="exact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spacing w:line="199" w:lineRule="exact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spacing w:line="199" w:lineRule="exact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KELI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VANESSA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SANTOS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spacing w:line="199" w:lineRule="exact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2.903,69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TIAGO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ARAUJO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GARAFINI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2.903,69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VOLMAR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FRIES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2.903,70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ANDRE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PIETROBELLI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3.029,95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ELISETE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FATIMA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ALMEIDA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VIEIRA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QUEQUI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3.029,95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ELOI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TASSO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3.063,99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407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MARGARETE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MARAFON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DURANTI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3.110,35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371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VANINA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SAMPAIO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GIACOMETTI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3.110,35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lastRenderedPageBreak/>
              <w:t>149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LETICIA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OLIVEIRA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3.156,20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EUCLEIA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HOLZ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3.245,57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REJANE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VILLARINHO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QUEQUI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3.524,34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proofErr w:type="gramStart"/>
            <w:r>
              <w:rPr>
                <w:sz w:val="18"/>
              </w:rPr>
              <w:t>MARCOS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NASCIMENTO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SANTOS</w:t>
            </w:r>
            <w:proofErr w:type="gramEnd"/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3.552,93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MAURO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ROGERIO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FERRARI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GALATTO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3.580,52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JOAO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ALBERTO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TALAMINI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3.680,57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VALMOCIR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AMILTON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DICKMANN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3.680,57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*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VALDEMAR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VIEIRA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BRIZOLA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3.680,57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ERALDIR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LEONIDAS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PEREIRA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3.689,55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MARLI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MARTINELLI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MAFALDA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4.089,96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JOAO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ALMEIDA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4.336,25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MIGUEL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ARDENGHI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BRIZOLA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4.477,22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499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PAULA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HOLZ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FENNER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4.681,12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5"/>
              <w:jc w:val="right"/>
              <w:rPr>
                <w:rFonts w:eastAsia="Times New Roman"/>
                <w:sz w:val="18"/>
              </w:rPr>
            </w:pPr>
            <w:proofErr w:type="gramStart"/>
            <w:r>
              <w:rPr>
                <w:sz w:val="18"/>
              </w:rPr>
              <w:t>3</w:t>
            </w:r>
            <w:proofErr w:type="gramEnd"/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ALCIDES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SILVA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4.737,85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GILMAR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SILVA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FLORENCIO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4.895,78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spacing w:before="27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*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VILSON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ADEMAR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LIMA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spacing w:before="27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4.927,37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VILMAR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ANTONIO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QUADROS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5.377,51</w:t>
            </w:r>
          </w:p>
        </w:tc>
      </w:tr>
      <w:tr w:rsidR="006D6E37" w:rsidTr="006D6E37">
        <w:trPr>
          <w:trHeight w:val="26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pacing w:val="-1"/>
                <w:sz w:val="18"/>
              </w:rPr>
              <w:t>*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ADRIANA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FERREIRA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CONCEIÇÃO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5.872,64</w:t>
            </w:r>
          </w:p>
        </w:tc>
      </w:tr>
      <w:tr w:rsidR="006D6E37" w:rsidTr="006D6E37">
        <w:trPr>
          <w:trHeight w:val="418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HUMBERTO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ARISI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MAFALDA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6.128,00</w:t>
            </w:r>
          </w:p>
        </w:tc>
      </w:tr>
      <w:tr w:rsidR="006D6E37" w:rsidTr="006D6E37">
        <w:trPr>
          <w:trHeight w:val="412"/>
        </w:trPr>
        <w:tc>
          <w:tcPr>
            <w:tcW w:w="1266" w:type="dxa"/>
            <w:gridSpan w:val="5"/>
            <w:hideMark/>
          </w:tcPr>
          <w:p w:rsidR="006D6E37" w:rsidRDefault="006D6E37">
            <w:pPr>
              <w:pStyle w:val="TableParagraph"/>
              <w:spacing w:before="140" w:line="253" w:lineRule="exact"/>
              <w:ind w:left="0"/>
              <w:rPr>
                <w:rFonts w:eastAsia="Times New Roman"/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spacing w:before="140" w:line="253" w:lineRule="exact"/>
              <w:ind w:left="0"/>
              <w:rPr>
                <w:rFonts w:eastAsia="Times New Roman"/>
                <w:b/>
              </w:rPr>
            </w:pPr>
            <w:r>
              <w:rPr>
                <w:b/>
              </w:rPr>
              <w:t>Nome do Funcionário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spacing w:before="140" w:line="253" w:lineRule="exact"/>
              <w:ind w:left="0"/>
              <w:rPr>
                <w:rFonts w:eastAsia="Times New Roman"/>
                <w:b/>
              </w:rPr>
            </w:pPr>
            <w:r>
              <w:rPr>
                <w:b/>
              </w:rPr>
              <w:t>Base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Contribuição superior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ao teto</w:t>
            </w:r>
          </w:p>
        </w:tc>
      </w:tr>
      <w:tr w:rsidR="006D6E37" w:rsidTr="006D6E37">
        <w:trPr>
          <w:trHeight w:val="241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SANDRA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RIBAS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BARBOZA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7.149,34</w:t>
            </w:r>
          </w:p>
        </w:tc>
      </w:tr>
      <w:tr w:rsidR="006D6E37" w:rsidTr="006D6E37">
        <w:trPr>
          <w:trHeight w:val="267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GILBERTO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ROODES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RODRIGUES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7.468,46</w:t>
            </w:r>
          </w:p>
        </w:tc>
      </w:tr>
      <w:tr w:rsidR="006D6E37" w:rsidTr="006D6E37">
        <w:trPr>
          <w:trHeight w:val="233"/>
        </w:trPr>
        <w:tc>
          <w:tcPr>
            <w:tcW w:w="530" w:type="dxa"/>
            <w:gridSpan w:val="2"/>
            <w:hideMark/>
          </w:tcPr>
          <w:p w:rsidR="006D6E37" w:rsidRDefault="006D6E37">
            <w:pPr>
              <w:pStyle w:val="TableParagraph"/>
              <w:spacing w:line="187" w:lineRule="exact"/>
              <w:ind w:left="0" w:right="33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63" w:type="dxa"/>
            <w:hideMark/>
          </w:tcPr>
          <w:p w:rsidR="006D6E37" w:rsidRDefault="006D6E37">
            <w:pPr>
              <w:pStyle w:val="TableParagraph"/>
              <w:spacing w:line="187" w:lineRule="exact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573" w:type="dxa"/>
            <w:gridSpan w:val="2"/>
            <w:hideMark/>
          </w:tcPr>
          <w:p w:rsidR="006D6E37" w:rsidRDefault="006D6E37">
            <w:pPr>
              <w:pStyle w:val="TableParagraph"/>
              <w:spacing w:line="187" w:lineRule="exact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698" w:type="dxa"/>
            <w:hideMark/>
          </w:tcPr>
          <w:p w:rsidR="006D6E37" w:rsidRDefault="006D6E37">
            <w:pPr>
              <w:pStyle w:val="TableParagraph"/>
              <w:spacing w:line="187" w:lineRule="exact"/>
              <w:ind w:left="0"/>
              <w:rPr>
                <w:rFonts w:eastAsia="Times New Roman"/>
                <w:sz w:val="18"/>
              </w:rPr>
            </w:pPr>
            <w:r>
              <w:rPr>
                <w:sz w:val="18"/>
              </w:rPr>
              <w:t>RUI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CESAR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SARETTA</w:t>
            </w:r>
          </w:p>
        </w:tc>
        <w:tc>
          <w:tcPr>
            <w:tcW w:w="4395" w:type="dxa"/>
            <w:gridSpan w:val="3"/>
            <w:hideMark/>
          </w:tcPr>
          <w:p w:rsidR="006D6E37" w:rsidRDefault="006D6E37">
            <w:pPr>
              <w:pStyle w:val="TableParagraph"/>
              <w:spacing w:line="187" w:lineRule="exact"/>
              <w:ind w:left="0" w:right="197"/>
              <w:jc w:val="right"/>
              <w:rPr>
                <w:rFonts w:eastAsia="Times New Roman"/>
                <w:sz w:val="18"/>
              </w:rPr>
            </w:pPr>
            <w:r>
              <w:rPr>
                <w:sz w:val="18"/>
              </w:rPr>
              <w:t>8.936,68</w:t>
            </w:r>
          </w:p>
        </w:tc>
      </w:tr>
    </w:tbl>
    <w:p w:rsidR="00676C77" w:rsidRDefault="00676C77" w:rsidP="00676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0F0" w:rsidRDefault="00AC60F0" w:rsidP="00AC6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Poder Legislativo:</w:t>
      </w:r>
    </w:p>
    <w:p w:rsidR="000D1107" w:rsidRDefault="000D1107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30"/>
        <w:gridCol w:w="163"/>
        <w:gridCol w:w="573"/>
        <w:gridCol w:w="3518"/>
        <w:gridCol w:w="4064"/>
      </w:tblGrid>
      <w:tr w:rsidR="00C01369" w:rsidTr="00C01369">
        <w:trPr>
          <w:trHeight w:val="228"/>
        </w:trPr>
        <w:tc>
          <w:tcPr>
            <w:tcW w:w="1266" w:type="dxa"/>
            <w:gridSpan w:val="3"/>
            <w:hideMark/>
          </w:tcPr>
          <w:p w:rsidR="00C01369" w:rsidRDefault="00C01369">
            <w:pPr>
              <w:pStyle w:val="TableParagraph"/>
              <w:spacing w:line="208" w:lineRule="exact"/>
              <w:ind w:left="200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3518" w:type="dxa"/>
            <w:hideMark/>
          </w:tcPr>
          <w:p w:rsidR="00C01369" w:rsidRDefault="00C01369">
            <w:pPr>
              <w:pStyle w:val="TableParagraph"/>
              <w:spacing w:line="208" w:lineRule="exact"/>
              <w:ind w:left="890"/>
              <w:rPr>
                <w:b/>
              </w:rPr>
            </w:pPr>
            <w:r>
              <w:rPr>
                <w:b/>
              </w:rPr>
              <w:t>Nome do Funcionário</w:t>
            </w:r>
          </w:p>
        </w:tc>
        <w:tc>
          <w:tcPr>
            <w:tcW w:w="4064" w:type="dxa"/>
            <w:hideMark/>
          </w:tcPr>
          <w:p w:rsidR="00C01369" w:rsidRDefault="00C01369">
            <w:pPr>
              <w:pStyle w:val="TableParagraph"/>
              <w:spacing w:line="208" w:lineRule="exact"/>
              <w:ind w:right="184"/>
              <w:jc w:val="center"/>
              <w:rPr>
                <w:b/>
              </w:rPr>
            </w:pPr>
            <w:r>
              <w:rPr>
                <w:b/>
              </w:rPr>
              <w:t>Base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Contribuição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até o teto</w:t>
            </w:r>
          </w:p>
        </w:tc>
      </w:tr>
      <w:tr w:rsidR="00C01369" w:rsidTr="00C01369">
        <w:trPr>
          <w:trHeight w:val="391"/>
        </w:trPr>
        <w:tc>
          <w:tcPr>
            <w:tcW w:w="530" w:type="dxa"/>
            <w:hideMark/>
          </w:tcPr>
          <w:p w:rsidR="00C01369" w:rsidRDefault="00C01369">
            <w:pPr>
              <w:pStyle w:val="TableParagraph"/>
              <w:ind w:left="0" w:right="33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164</w:t>
            </w:r>
          </w:p>
        </w:tc>
        <w:tc>
          <w:tcPr>
            <w:tcW w:w="163" w:type="dxa"/>
            <w:hideMark/>
          </w:tcPr>
          <w:p w:rsidR="00C01369" w:rsidRDefault="00C01369">
            <w:pPr>
              <w:pStyle w:val="TableParagraph"/>
              <w:ind w:left="3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/</w:t>
            </w:r>
          </w:p>
        </w:tc>
        <w:tc>
          <w:tcPr>
            <w:tcW w:w="573" w:type="dxa"/>
            <w:hideMark/>
          </w:tcPr>
          <w:p w:rsidR="00C01369" w:rsidRDefault="00C01369">
            <w:pPr>
              <w:pStyle w:val="TableParagraph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518" w:type="dxa"/>
            <w:hideMark/>
          </w:tcPr>
          <w:p w:rsidR="00C01369" w:rsidRDefault="00C01369">
            <w:pPr>
              <w:pStyle w:val="TableParagraph"/>
              <w:ind w:left="17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PAULO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MARCOS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SANTOS</w:t>
            </w:r>
          </w:p>
        </w:tc>
        <w:tc>
          <w:tcPr>
            <w:tcW w:w="4064" w:type="dxa"/>
            <w:hideMark/>
          </w:tcPr>
          <w:p w:rsidR="00C01369" w:rsidRDefault="00C01369">
            <w:pPr>
              <w:pStyle w:val="TableParagraph"/>
              <w:ind w:right="18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5.224,84</w:t>
            </w:r>
          </w:p>
        </w:tc>
      </w:tr>
      <w:tr w:rsidR="00C01369" w:rsidTr="00C01369">
        <w:trPr>
          <w:trHeight w:val="412"/>
        </w:trPr>
        <w:tc>
          <w:tcPr>
            <w:tcW w:w="1266" w:type="dxa"/>
            <w:gridSpan w:val="3"/>
            <w:hideMark/>
          </w:tcPr>
          <w:p w:rsidR="00C01369" w:rsidRDefault="00C01369">
            <w:pPr>
              <w:pStyle w:val="TableParagraph"/>
              <w:spacing w:before="139" w:line="253" w:lineRule="exact"/>
              <w:ind w:left="200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3518" w:type="dxa"/>
            <w:hideMark/>
          </w:tcPr>
          <w:p w:rsidR="00C01369" w:rsidRDefault="00C01369">
            <w:pPr>
              <w:pStyle w:val="TableParagraph"/>
              <w:spacing w:before="139" w:line="253" w:lineRule="exact"/>
              <w:ind w:left="890"/>
              <w:rPr>
                <w:b/>
              </w:rPr>
            </w:pPr>
            <w:r>
              <w:rPr>
                <w:b/>
              </w:rPr>
              <w:t>Nome do Funcionário</w:t>
            </w:r>
          </w:p>
        </w:tc>
        <w:tc>
          <w:tcPr>
            <w:tcW w:w="4064" w:type="dxa"/>
            <w:hideMark/>
          </w:tcPr>
          <w:p w:rsidR="00C01369" w:rsidRDefault="00C01369">
            <w:pPr>
              <w:pStyle w:val="TableParagraph"/>
              <w:spacing w:before="139" w:line="253" w:lineRule="exact"/>
              <w:ind w:right="189"/>
              <w:jc w:val="center"/>
              <w:rPr>
                <w:b/>
              </w:rPr>
            </w:pPr>
            <w:r>
              <w:rPr>
                <w:b/>
              </w:rPr>
              <w:t>Base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Contribuição superior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ao teto</w:t>
            </w:r>
          </w:p>
        </w:tc>
      </w:tr>
      <w:tr w:rsidR="00C01369" w:rsidTr="00C01369">
        <w:trPr>
          <w:trHeight w:val="207"/>
        </w:trPr>
        <w:tc>
          <w:tcPr>
            <w:tcW w:w="530" w:type="dxa"/>
            <w:hideMark/>
          </w:tcPr>
          <w:p w:rsidR="00C01369" w:rsidRDefault="00C01369">
            <w:pPr>
              <w:pStyle w:val="TableParagraph"/>
              <w:spacing w:line="187" w:lineRule="exact"/>
              <w:ind w:left="0" w:right="33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91</w:t>
            </w:r>
          </w:p>
        </w:tc>
        <w:tc>
          <w:tcPr>
            <w:tcW w:w="163" w:type="dxa"/>
            <w:hideMark/>
          </w:tcPr>
          <w:p w:rsidR="00C01369" w:rsidRDefault="00C01369">
            <w:pPr>
              <w:pStyle w:val="TableParagraph"/>
              <w:spacing w:line="187" w:lineRule="exact"/>
              <w:ind w:left="3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/</w:t>
            </w:r>
          </w:p>
        </w:tc>
        <w:tc>
          <w:tcPr>
            <w:tcW w:w="573" w:type="dxa"/>
            <w:hideMark/>
          </w:tcPr>
          <w:p w:rsidR="00C01369" w:rsidRDefault="00C01369">
            <w:pPr>
              <w:pStyle w:val="TableParagraph"/>
              <w:spacing w:line="187" w:lineRule="exact"/>
              <w:ind w:left="7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  <w:tc>
          <w:tcPr>
            <w:tcW w:w="3518" w:type="dxa"/>
            <w:hideMark/>
          </w:tcPr>
          <w:p w:rsidR="00C01369" w:rsidRDefault="00C01369">
            <w:pPr>
              <w:pStyle w:val="TableParagraph"/>
              <w:spacing w:line="187" w:lineRule="exact"/>
              <w:ind w:left="178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1"/>
                <w:sz w:val="18"/>
              </w:rPr>
              <w:t>HELIO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ANTONIO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ARDENGHI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BOERI</w:t>
            </w:r>
          </w:p>
        </w:tc>
        <w:tc>
          <w:tcPr>
            <w:tcW w:w="4064" w:type="dxa"/>
            <w:hideMark/>
          </w:tcPr>
          <w:p w:rsidR="00C01369" w:rsidRDefault="00C01369">
            <w:pPr>
              <w:pStyle w:val="TableParagraph"/>
              <w:spacing w:line="187" w:lineRule="exact"/>
              <w:ind w:right="18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8.936,62</w:t>
            </w:r>
          </w:p>
        </w:tc>
      </w:tr>
    </w:tbl>
    <w:p w:rsidR="00676C77" w:rsidRDefault="00676C77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0A1" w:rsidRDefault="002E10A1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0A1" w:rsidRDefault="002E10A1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C77" w:rsidRDefault="00676C77" w:rsidP="002E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6C77" w:rsidRDefault="00676C77" w:rsidP="002E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6C77" w:rsidRDefault="00676C77" w:rsidP="002E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6C77" w:rsidRDefault="00676C77" w:rsidP="002E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097" w:rsidRDefault="009C6097" w:rsidP="002E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097" w:rsidRDefault="009C6097" w:rsidP="002E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6C77" w:rsidRDefault="00676C77" w:rsidP="002E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6C77" w:rsidRDefault="00676C77" w:rsidP="002E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6C77" w:rsidRDefault="00676C77" w:rsidP="002E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E37" w:rsidRDefault="006D6E37" w:rsidP="002E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E37" w:rsidRDefault="006D6E37" w:rsidP="002E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E37" w:rsidRDefault="006D6E37" w:rsidP="002E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0A1" w:rsidRPr="002E10A1" w:rsidRDefault="002E10A1" w:rsidP="002E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0A1">
        <w:rPr>
          <w:rFonts w:ascii="Times New Roman" w:hAnsi="Times New Roman" w:cs="Times New Roman"/>
          <w:b/>
          <w:bCs/>
          <w:sz w:val="28"/>
          <w:szCs w:val="28"/>
        </w:rPr>
        <w:lastRenderedPageBreak/>
        <w:t>ANEXO III</w:t>
      </w:r>
    </w:p>
    <w:p w:rsidR="002E10A1" w:rsidRPr="002E10A1" w:rsidRDefault="002E10A1" w:rsidP="002E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0A1">
        <w:rPr>
          <w:rFonts w:ascii="Times New Roman" w:hAnsi="Times New Roman" w:cs="Times New Roman"/>
          <w:b/>
          <w:bCs/>
          <w:sz w:val="28"/>
          <w:szCs w:val="28"/>
        </w:rPr>
        <w:t>MINUTA - CONVÊNIO DE ADESÃO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10A1" w:rsidRDefault="002E10A1" w:rsidP="00656CB4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A1">
        <w:rPr>
          <w:rFonts w:ascii="Times New Roman" w:hAnsi="Times New Roman" w:cs="Times New Roman"/>
          <w:b/>
          <w:bCs/>
          <w:sz w:val="24"/>
          <w:szCs w:val="24"/>
        </w:rPr>
        <w:t>CONVÊNIO DE ADESÃO QUE CELEBRAM, DE UM LADO, O MUNICÍPIO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6C77">
        <w:rPr>
          <w:rFonts w:ascii="Times New Roman" w:hAnsi="Times New Roman" w:cs="Times New Roman"/>
          <w:b/>
          <w:bCs/>
          <w:sz w:val="24"/>
          <w:szCs w:val="24"/>
        </w:rPr>
        <w:t>SAGRADA FAMILIA</w:t>
      </w:r>
      <w:r w:rsidR="00676C77" w:rsidRPr="002E10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b/>
          <w:bCs/>
          <w:sz w:val="24"/>
          <w:szCs w:val="24"/>
        </w:rPr>
        <w:t>/RS</w:t>
      </w:r>
      <w:r w:rsidRPr="002E10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E, </w:t>
      </w:r>
      <w:r w:rsidRPr="002E10A1">
        <w:rPr>
          <w:rFonts w:ascii="Times New Roman" w:hAnsi="Times New Roman" w:cs="Times New Roman"/>
          <w:b/>
          <w:bCs/>
          <w:sz w:val="24"/>
          <w:szCs w:val="24"/>
        </w:rPr>
        <w:t>DE OUTRO LADO, A ........................., NA FORMA BAIXO:</w:t>
      </w:r>
    </w:p>
    <w:p w:rsidR="00656CB4" w:rsidRDefault="00656CB4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6CB4" w:rsidRDefault="00656CB4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Das PARTES: 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 xml:space="preserve">De um lado, </w:t>
      </w:r>
      <w:r w:rsidR="00676C77">
        <w:rPr>
          <w:rFonts w:ascii="Times New Roman" w:hAnsi="Times New Roman" w:cs="Times New Roman"/>
          <w:b/>
          <w:bCs/>
          <w:sz w:val="24"/>
          <w:szCs w:val="24"/>
        </w:rPr>
        <w:t>O MUNICÍPIO DE SAGRADA FAMILIA-RS</w:t>
      </w:r>
      <w:r>
        <w:rPr>
          <w:rFonts w:ascii="Times New Roman" w:hAnsi="Times New Roman" w:cs="Times New Roman"/>
          <w:sz w:val="24"/>
          <w:szCs w:val="24"/>
        </w:rPr>
        <w:t xml:space="preserve">, CNPJ n. o nº ............, </w:t>
      </w:r>
      <w:r w:rsidRPr="002E10A1">
        <w:rPr>
          <w:rFonts w:ascii="Times New Roman" w:hAnsi="Times New Roman" w:cs="Times New Roman"/>
          <w:sz w:val="24"/>
          <w:szCs w:val="24"/>
        </w:rPr>
        <w:t>inscrição estadual isenta,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pessoa jurídica de direito público, neste ato representado pelo PREFEITO MUNICIPAL, 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(a) ................, nacionalidade, estado civil, portador da Cé</w:t>
      </w:r>
      <w:r>
        <w:rPr>
          <w:rFonts w:ascii="Times New Roman" w:hAnsi="Times New Roman" w:cs="Times New Roman"/>
          <w:sz w:val="24"/>
          <w:szCs w:val="24"/>
        </w:rPr>
        <w:t xml:space="preserve">dula de Identidade RG nº ....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CPF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nº........., , no uso de suas competências, doravante denominado PATROCINADOR, e, de outro lado,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a ......., ENTIDADE FECHADA DE PREVIDÊNCIA COMPLEMENTAR, com sede na Rua......, n°, Bairro 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na cidade e......, CEP:........, CNPJ/MF sob o nº..........., neste ato representada na forma de seu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Estatuto Social pelo Sr.(a) ....................., nacionalidade, estado civil, profissão,</w:t>
      </w:r>
      <w:r>
        <w:rPr>
          <w:rFonts w:ascii="Times New Roman" w:hAnsi="Times New Roman" w:cs="Times New Roman"/>
          <w:sz w:val="24"/>
          <w:szCs w:val="24"/>
        </w:rPr>
        <w:t xml:space="preserve"> portador da Cédula </w:t>
      </w:r>
      <w:r w:rsidRPr="002E10A1">
        <w:rPr>
          <w:rFonts w:ascii="Times New Roman" w:hAnsi="Times New Roman" w:cs="Times New Roman"/>
          <w:sz w:val="24"/>
          <w:szCs w:val="24"/>
        </w:rPr>
        <w:t xml:space="preserve">de Identidade RG nº..... </w:t>
      </w:r>
      <w:proofErr w:type="gramStart"/>
      <w:r w:rsidRPr="002E10A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2E10A1">
        <w:rPr>
          <w:rFonts w:ascii="Times New Roman" w:hAnsi="Times New Roman" w:cs="Times New Roman"/>
          <w:sz w:val="24"/>
          <w:szCs w:val="24"/>
        </w:rPr>
        <w:t xml:space="preserve"> CPF nº......., doravante denominada........., ou simplesmente ENTIDADE,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Celebram o presente Convênio de Adesão ou simplesmente Conv</w:t>
      </w:r>
      <w:r>
        <w:rPr>
          <w:rFonts w:ascii="Times New Roman" w:hAnsi="Times New Roman" w:cs="Times New Roman"/>
          <w:sz w:val="24"/>
          <w:szCs w:val="24"/>
        </w:rPr>
        <w:t xml:space="preserve">ênio com respaldo no art. 13 da </w:t>
      </w:r>
      <w:r w:rsidRPr="002E10A1">
        <w:rPr>
          <w:rFonts w:ascii="Times New Roman" w:hAnsi="Times New Roman" w:cs="Times New Roman"/>
          <w:sz w:val="24"/>
          <w:szCs w:val="24"/>
        </w:rPr>
        <w:t>Lei Complementar Federal nº 109, de 29 de maio de 2001 que se regerá pelas seguintes cláusulas e</w:t>
      </w:r>
      <w:r>
        <w:rPr>
          <w:rFonts w:ascii="Times New Roman" w:hAnsi="Times New Roman" w:cs="Times New Roman"/>
          <w:sz w:val="24"/>
          <w:szCs w:val="24"/>
        </w:rPr>
        <w:t xml:space="preserve"> condições: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b/>
          <w:bCs/>
          <w:sz w:val="24"/>
          <w:szCs w:val="24"/>
        </w:rPr>
        <w:t>CLÁUSULA PRIMEIRA - DO OBJETO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1.1. O objeto do presente Convênio de Adesã</w:t>
      </w:r>
      <w:r>
        <w:rPr>
          <w:rFonts w:ascii="Times New Roman" w:hAnsi="Times New Roman" w:cs="Times New Roman"/>
          <w:sz w:val="24"/>
          <w:szCs w:val="24"/>
        </w:rPr>
        <w:t xml:space="preserve">o é a formalização da adesão do PATROCINADOR ao </w:t>
      </w:r>
      <w:r w:rsidRPr="002E10A1">
        <w:rPr>
          <w:rFonts w:ascii="Times New Roman" w:hAnsi="Times New Roman" w:cs="Times New Roman"/>
          <w:sz w:val="24"/>
          <w:szCs w:val="24"/>
        </w:rPr>
        <w:t>PLANO</w:t>
      </w:r>
      <w:r w:rsidR="009C6097">
        <w:rPr>
          <w:rFonts w:ascii="Times New Roman" w:hAnsi="Times New Roman" w:cs="Times New Roman"/>
          <w:sz w:val="24"/>
          <w:szCs w:val="24"/>
        </w:rPr>
        <w:t xml:space="preserve"> aprovado pela PREVIC</w:t>
      </w:r>
      <w:r w:rsidRPr="002E10A1">
        <w:rPr>
          <w:rFonts w:ascii="Times New Roman" w:hAnsi="Times New Roman" w:cs="Times New Roman"/>
          <w:sz w:val="24"/>
          <w:szCs w:val="24"/>
        </w:rPr>
        <w:t>, sob a administração da ENTIDADE, na forma aqui ajustada.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1.2. O PLANO, que assegura benefícios previdenciários</w:t>
      </w:r>
      <w:r>
        <w:rPr>
          <w:rFonts w:ascii="Times New Roman" w:hAnsi="Times New Roman" w:cs="Times New Roman"/>
          <w:sz w:val="24"/>
          <w:szCs w:val="24"/>
        </w:rPr>
        <w:t xml:space="preserve"> complementares, destina-se aos servidores </w:t>
      </w:r>
      <w:r w:rsidRPr="002E10A1">
        <w:rPr>
          <w:rFonts w:ascii="Times New Roman" w:hAnsi="Times New Roman" w:cs="Times New Roman"/>
          <w:sz w:val="24"/>
          <w:szCs w:val="24"/>
        </w:rPr>
        <w:t>públicos abrangidos pelo regime de previdência complementar na forma do regulamento próprio.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1.2.1.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As partes declaram conhecer e se comprometem a respeitar todos os term</w:t>
      </w:r>
      <w:r>
        <w:rPr>
          <w:rFonts w:ascii="Times New Roman" w:hAnsi="Times New Roman" w:cs="Times New Roman"/>
          <w:sz w:val="24"/>
          <w:szCs w:val="24"/>
        </w:rPr>
        <w:t xml:space="preserve">os e </w:t>
      </w:r>
      <w:r w:rsidRPr="002E10A1">
        <w:rPr>
          <w:rFonts w:ascii="Times New Roman" w:hAnsi="Times New Roman" w:cs="Times New Roman"/>
          <w:sz w:val="24"/>
          <w:szCs w:val="24"/>
        </w:rPr>
        <w:t>condições constantes do estatuto da entidade e n</w:t>
      </w:r>
      <w:r>
        <w:rPr>
          <w:rFonts w:ascii="Times New Roman" w:hAnsi="Times New Roman" w:cs="Times New Roman"/>
          <w:sz w:val="24"/>
          <w:szCs w:val="24"/>
        </w:rPr>
        <w:t>o regulamento do PLANO e demais documentos a este vinculados.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b/>
          <w:bCs/>
          <w:sz w:val="24"/>
          <w:szCs w:val="24"/>
        </w:rPr>
        <w:t>CLÁUSULA SEGUNDA - DAS OBRIGAÇÕES DO PATROCINADOR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São obrigações do PATROCINADOR: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a) cumprir e fazer cumprir, fielmente, as disposições le</w:t>
      </w:r>
      <w:r>
        <w:rPr>
          <w:rFonts w:ascii="Times New Roman" w:hAnsi="Times New Roman" w:cs="Times New Roman"/>
          <w:sz w:val="24"/>
          <w:szCs w:val="24"/>
        </w:rPr>
        <w:t xml:space="preserve">gais, estatutárias da ENTIDADE, do </w:t>
      </w:r>
      <w:r w:rsidRPr="002E10A1">
        <w:rPr>
          <w:rFonts w:ascii="Times New Roman" w:hAnsi="Times New Roman" w:cs="Times New Roman"/>
          <w:sz w:val="24"/>
          <w:szCs w:val="24"/>
        </w:rPr>
        <w:t>regulamento do PLANO, e demai</w:t>
      </w:r>
      <w:r>
        <w:rPr>
          <w:rFonts w:ascii="Times New Roman" w:hAnsi="Times New Roman" w:cs="Times New Roman"/>
          <w:sz w:val="24"/>
          <w:szCs w:val="24"/>
        </w:rPr>
        <w:t>s documentos a este vinculados;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b) divulgar e oferecer a inscrição no PLANO aos serv</w:t>
      </w:r>
      <w:r>
        <w:rPr>
          <w:rFonts w:ascii="Times New Roman" w:hAnsi="Times New Roman" w:cs="Times New Roman"/>
          <w:sz w:val="24"/>
          <w:szCs w:val="24"/>
        </w:rPr>
        <w:t xml:space="preserve">idores elegíveis, nos termos do </w:t>
      </w:r>
      <w:r w:rsidRPr="002E10A1">
        <w:rPr>
          <w:rFonts w:ascii="Times New Roman" w:hAnsi="Times New Roman" w:cs="Times New Roman"/>
          <w:sz w:val="24"/>
          <w:szCs w:val="24"/>
        </w:rPr>
        <w:t xml:space="preserve">regulamento do PLANO, disponibilizando o acesso a cópia do regulamento do </w:t>
      </w:r>
      <w:r>
        <w:rPr>
          <w:rFonts w:ascii="Times New Roman" w:hAnsi="Times New Roman" w:cs="Times New Roman"/>
          <w:sz w:val="24"/>
          <w:szCs w:val="24"/>
        </w:rPr>
        <w:t xml:space="preserve">PLANO e material </w:t>
      </w:r>
      <w:r w:rsidRPr="002E10A1">
        <w:rPr>
          <w:rFonts w:ascii="Times New Roman" w:hAnsi="Times New Roman" w:cs="Times New Roman"/>
          <w:sz w:val="24"/>
          <w:szCs w:val="24"/>
        </w:rPr>
        <w:t>que descreva, em linguagem simples e pr</w:t>
      </w:r>
      <w:r>
        <w:rPr>
          <w:rFonts w:ascii="Times New Roman" w:hAnsi="Times New Roman" w:cs="Times New Roman"/>
          <w:sz w:val="24"/>
          <w:szCs w:val="24"/>
        </w:rPr>
        <w:t>ecisa, as suas características;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c) recepcionar e encaminhar à ENTIDADE as propostas d</w:t>
      </w:r>
      <w:r>
        <w:rPr>
          <w:rFonts w:ascii="Times New Roman" w:hAnsi="Times New Roman" w:cs="Times New Roman"/>
          <w:sz w:val="24"/>
          <w:szCs w:val="24"/>
        </w:rPr>
        <w:t xml:space="preserve">e inscrição dos interessados em participar </w:t>
      </w:r>
      <w:r w:rsidRPr="002E10A1">
        <w:rPr>
          <w:rFonts w:ascii="Times New Roman" w:hAnsi="Times New Roman" w:cs="Times New Roman"/>
          <w:sz w:val="24"/>
          <w:szCs w:val="24"/>
        </w:rPr>
        <w:t>do PLANO, bem como os termos de requeri</w:t>
      </w:r>
      <w:r>
        <w:rPr>
          <w:rFonts w:ascii="Times New Roman" w:hAnsi="Times New Roman" w:cs="Times New Roman"/>
          <w:sz w:val="24"/>
          <w:szCs w:val="24"/>
        </w:rPr>
        <w:t xml:space="preserve">mentos e de opções previstos no </w:t>
      </w:r>
      <w:r w:rsidRPr="002E10A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egulamento, na forma convencionada entre as partes;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lastRenderedPageBreak/>
        <w:t>d) fornecer à ENTIDADE, sempre que necessário, os dado</w:t>
      </w:r>
      <w:r>
        <w:rPr>
          <w:rFonts w:ascii="Times New Roman" w:hAnsi="Times New Roman" w:cs="Times New Roman"/>
          <w:sz w:val="24"/>
          <w:szCs w:val="24"/>
        </w:rPr>
        <w:t xml:space="preserve">s cadastrais de seus servidores referidos </w:t>
      </w:r>
      <w:r w:rsidRPr="002E10A1">
        <w:rPr>
          <w:rFonts w:ascii="Times New Roman" w:hAnsi="Times New Roman" w:cs="Times New Roman"/>
          <w:sz w:val="24"/>
          <w:szCs w:val="24"/>
        </w:rPr>
        <w:t>no item 1.2 deste Convênio e respectivos dependentes, assim como, de imediato, as alterações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funcionais e de</w:t>
      </w:r>
      <w:r>
        <w:rPr>
          <w:rFonts w:ascii="Times New Roman" w:hAnsi="Times New Roman" w:cs="Times New Roman"/>
          <w:sz w:val="24"/>
          <w:szCs w:val="24"/>
        </w:rPr>
        <w:t xml:space="preserve"> remuneração que ocorrerem;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e) comunicar à ENTIDADE a perda da condição de serv</w:t>
      </w:r>
      <w:r>
        <w:rPr>
          <w:rFonts w:ascii="Times New Roman" w:hAnsi="Times New Roman" w:cs="Times New Roman"/>
          <w:sz w:val="24"/>
          <w:szCs w:val="24"/>
        </w:rPr>
        <w:t>idor, se participante do PLANO;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 xml:space="preserve">f) colaborar, quando requerido pela ENTIDADE, com o </w:t>
      </w:r>
      <w:r>
        <w:rPr>
          <w:rFonts w:ascii="Times New Roman" w:hAnsi="Times New Roman" w:cs="Times New Roman"/>
          <w:sz w:val="24"/>
          <w:szCs w:val="24"/>
        </w:rPr>
        <w:t>recadastramento de participante e de beneficiários do PLANO;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g) descontar da remuneração de seus servidores referido</w:t>
      </w:r>
      <w:r>
        <w:rPr>
          <w:rFonts w:ascii="Times New Roman" w:hAnsi="Times New Roman" w:cs="Times New Roman"/>
          <w:sz w:val="24"/>
          <w:szCs w:val="24"/>
        </w:rPr>
        <w:t xml:space="preserve">s no item 1.2 deste Convênio as </w:t>
      </w:r>
      <w:r w:rsidRPr="002E10A1">
        <w:rPr>
          <w:rFonts w:ascii="Times New Roman" w:hAnsi="Times New Roman" w:cs="Times New Roman"/>
          <w:sz w:val="24"/>
          <w:szCs w:val="24"/>
        </w:rPr>
        <w:t>contribuições por eles devidas ao PLANO, bem como, tempestivamente, nos termos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0A1">
        <w:rPr>
          <w:rFonts w:ascii="Times New Roman" w:hAnsi="Times New Roman" w:cs="Times New Roman"/>
          <w:sz w:val="24"/>
          <w:szCs w:val="24"/>
        </w:rPr>
        <w:t>regulamentares</w:t>
      </w:r>
      <w:proofErr w:type="gramEnd"/>
      <w:r w:rsidRPr="002E10A1">
        <w:rPr>
          <w:rFonts w:ascii="Times New Roman" w:hAnsi="Times New Roman" w:cs="Times New Roman"/>
          <w:sz w:val="24"/>
          <w:szCs w:val="24"/>
        </w:rPr>
        <w:t>, recolher essas contribuições e demais en</w:t>
      </w:r>
      <w:r>
        <w:rPr>
          <w:rFonts w:ascii="Times New Roman" w:hAnsi="Times New Roman" w:cs="Times New Roman"/>
          <w:sz w:val="24"/>
          <w:szCs w:val="24"/>
        </w:rPr>
        <w:t xml:space="preserve">cargos juntamente com as de sua própria </w:t>
      </w:r>
      <w:r w:rsidRPr="002E10A1">
        <w:rPr>
          <w:rFonts w:ascii="Times New Roman" w:hAnsi="Times New Roman" w:cs="Times New Roman"/>
          <w:sz w:val="24"/>
          <w:szCs w:val="24"/>
        </w:rPr>
        <w:t>responsabilidade nos termos do regulamento do PLANO e do respectivo Plano de Custeio;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h) fornecer à ENTIDADE, em tempo hábil, todas as informações e d</w:t>
      </w:r>
      <w:r>
        <w:rPr>
          <w:rFonts w:ascii="Times New Roman" w:hAnsi="Times New Roman" w:cs="Times New Roman"/>
          <w:sz w:val="24"/>
          <w:szCs w:val="24"/>
        </w:rPr>
        <w:t xml:space="preserve">ados necessários, que lhe forem </w:t>
      </w:r>
      <w:r w:rsidRPr="002E10A1">
        <w:rPr>
          <w:rFonts w:ascii="Times New Roman" w:hAnsi="Times New Roman" w:cs="Times New Roman"/>
          <w:sz w:val="24"/>
          <w:szCs w:val="24"/>
        </w:rPr>
        <w:t>requeridos, bem como toda a documentação legalmente exigida, dentro das especificações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entre si venham a ajustar ou da forma exigida pelas autoridades competentes, responsabilizando-se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pelos encargos, inclusive pelo pagamento de multas, que sejam imputadas pela ENTIDADE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decorrência de não observância das obrigações oriundas da legislação, deste Convênio, do estatuto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da ENTIDADE, do regulamento do PLANO, e do Plano de Custeio;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i) enviar à ENTIDADE arquivos mensais com as</w:t>
      </w:r>
      <w:r>
        <w:rPr>
          <w:rFonts w:ascii="Times New Roman" w:hAnsi="Times New Roman" w:cs="Times New Roman"/>
          <w:sz w:val="24"/>
          <w:szCs w:val="24"/>
        </w:rPr>
        <w:t xml:space="preserve"> informações sobre os descontos efetuados, </w:t>
      </w:r>
      <w:r w:rsidRPr="002E10A1">
        <w:rPr>
          <w:rFonts w:ascii="Times New Roman" w:hAnsi="Times New Roman" w:cs="Times New Roman"/>
          <w:sz w:val="24"/>
          <w:szCs w:val="24"/>
        </w:rPr>
        <w:t>identificando o participante e as incidências da base de cálculo das contribuições, por rubrica,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alíquota aplicada e o valor final descontado dos vencimentos ou subsídios, bem como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>trapartida patronal respectiva;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j) indicar os órgãos responsáveis pelo envio das informações cadastra</w:t>
      </w:r>
      <w:r>
        <w:rPr>
          <w:rFonts w:ascii="Times New Roman" w:hAnsi="Times New Roman" w:cs="Times New Roman"/>
          <w:sz w:val="24"/>
          <w:szCs w:val="24"/>
        </w:rPr>
        <w:t xml:space="preserve">is e financeiras dos servidores </w:t>
      </w:r>
      <w:r w:rsidRPr="002E10A1">
        <w:rPr>
          <w:rFonts w:ascii="Times New Roman" w:hAnsi="Times New Roman" w:cs="Times New Roman"/>
          <w:sz w:val="24"/>
          <w:szCs w:val="24"/>
        </w:rPr>
        <w:t>que se vincularem ao PLAN</w:t>
      </w:r>
      <w:r>
        <w:rPr>
          <w:rFonts w:ascii="Times New Roman" w:hAnsi="Times New Roman" w:cs="Times New Roman"/>
          <w:sz w:val="24"/>
          <w:szCs w:val="24"/>
        </w:rPr>
        <w:t>O;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k) comunicar imediatamente quaisquer alterações nos d</w:t>
      </w:r>
      <w:r>
        <w:rPr>
          <w:rFonts w:ascii="Times New Roman" w:hAnsi="Times New Roman" w:cs="Times New Roman"/>
          <w:sz w:val="24"/>
          <w:szCs w:val="24"/>
        </w:rPr>
        <w:t xml:space="preserve">ados acima indicados, de modo a garantir o </w:t>
      </w:r>
      <w:r w:rsidRPr="002E10A1">
        <w:rPr>
          <w:rFonts w:ascii="Times New Roman" w:hAnsi="Times New Roman" w:cs="Times New Roman"/>
          <w:sz w:val="24"/>
          <w:szCs w:val="24"/>
        </w:rPr>
        <w:t xml:space="preserve">permanente fluxo </w:t>
      </w:r>
      <w:r>
        <w:rPr>
          <w:rFonts w:ascii="Times New Roman" w:hAnsi="Times New Roman" w:cs="Times New Roman"/>
          <w:sz w:val="24"/>
          <w:szCs w:val="24"/>
        </w:rPr>
        <w:t>de comunicação entre as PARTES.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b/>
          <w:bCs/>
          <w:sz w:val="24"/>
          <w:szCs w:val="24"/>
        </w:rPr>
        <w:t>CLÁUSULA TERCEIRA - DAS OBRIGAÇÕES DA ENTIDADE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 São obrigações da ENTIDADE: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a) atuar como administradora do PLANO no cumpriment</w:t>
      </w:r>
      <w:r>
        <w:rPr>
          <w:rFonts w:ascii="Times New Roman" w:hAnsi="Times New Roman" w:cs="Times New Roman"/>
          <w:sz w:val="24"/>
          <w:szCs w:val="24"/>
        </w:rPr>
        <w:t xml:space="preserve">o de seus deveres, obrigações e </w:t>
      </w:r>
      <w:r w:rsidRPr="002E10A1">
        <w:rPr>
          <w:rFonts w:ascii="Times New Roman" w:hAnsi="Times New Roman" w:cs="Times New Roman"/>
          <w:sz w:val="24"/>
          <w:szCs w:val="24"/>
        </w:rPr>
        <w:t xml:space="preserve">responsabilidades e no exercício de seus </w:t>
      </w:r>
      <w:r>
        <w:rPr>
          <w:rFonts w:ascii="Times New Roman" w:hAnsi="Times New Roman" w:cs="Times New Roman"/>
          <w:sz w:val="24"/>
          <w:szCs w:val="24"/>
        </w:rPr>
        <w:t>poderes, direitos e faculdades;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b) aceitar, nos termos do item 1.2 deste Convênio, a inscri</w:t>
      </w:r>
      <w:r>
        <w:rPr>
          <w:rFonts w:ascii="Times New Roman" w:hAnsi="Times New Roman" w:cs="Times New Roman"/>
          <w:sz w:val="24"/>
          <w:szCs w:val="24"/>
        </w:rPr>
        <w:t xml:space="preserve">ção dos servidores elegíveis ao PLANO, </w:t>
      </w:r>
      <w:r w:rsidRPr="002E10A1">
        <w:rPr>
          <w:rFonts w:ascii="Times New Roman" w:hAnsi="Times New Roman" w:cs="Times New Roman"/>
          <w:sz w:val="24"/>
          <w:szCs w:val="24"/>
        </w:rPr>
        <w:t>bem como a indicação dos respectivos dependentes, assim</w:t>
      </w:r>
      <w:r>
        <w:rPr>
          <w:rFonts w:ascii="Times New Roman" w:hAnsi="Times New Roman" w:cs="Times New Roman"/>
          <w:sz w:val="24"/>
          <w:szCs w:val="24"/>
        </w:rPr>
        <w:t xml:space="preserve"> reconhecidos no regulamento do referido PLANO;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c) receber, do PATROCINADOR, as contribuiçõe</w:t>
      </w:r>
      <w:r>
        <w:rPr>
          <w:rFonts w:ascii="Times New Roman" w:hAnsi="Times New Roman" w:cs="Times New Roman"/>
          <w:sz w:val="24"/>
          <w:szCs w:val="24"/>
        </w:rPr>
        <w:t xml:space="preserve">s e demais prestações que forem devidas; assim </w:t>
      </w:r>
      <w:r w:rsidRPr="002E10A1">
        <w:rPr>
          <w:rFonts w:ascii="Times New Roman" w:hAnsi="Times New Roman" w:cs="Times New Roman"/>
          <w:sz w:val="24"/>
          <w:szCs w:val="24"/>
        </w:rPr>
        <w:t>como as contribuições de seus servidores vertidas ao PLANO, conforme a legislação aplicável,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2E10A1">
        <w:rPr>
          <w:rFonts w:ascii="Times New Roman" w:hAnsi="Times New Roman" w:cs="Times New Roman"/>
          <w:sz w:val="24"/>
          <w:szCs w:val="24"/>
        </w:rPr>
        <w:t>estatuto da ENTIDADE, o regulamento do PLANO, e o Plano de Custeio;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d) disponibilizar, para cada participante Certificado de Inscrição, có</w:t>
      </w:r>
      <w:r>
        <w:rPr>
          <w:rFonts w:ascii="Times New Roman" w:hAnsi="Times New Roman" w:cs="Times New Roman"/>
          <w:sz w:val="24"/>
          <w:szCs w:val="24"/>
        </w:rPr>
        <w:t xml:space="preserve">pia do regulamento atualizado e </w:t>
      </w:r>
      <w:r w:rsidRPr="002E10A1">
        <w:rPr>
          <w:rFonts w:ascii="Times New Roman" w:hAnsi="Times New Roman" w:cs="Times New Roman"/>
          <w:sz w:val="24"/>
          <w:szCs w:val="24"/>
        </w:rPr>
        <w:t>de material explicativo que descreva, em linguagem simples e precisa, as características do PLANO,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prefere</w:t>
      </w:r>
      <w:r>
        <w:rPr>
          <w:rFonts w:ascii="Times New Roman" w:hAnsi="Times New Roman" w:cs="Times New Roman"/>
          <w:sz w:val="24"/>
          <w:szCs w:val="24"/>
        </w:rPr>
        <w:t>ncialmente por meio eletrônico;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e) estabelecer, juntamente com o PATROCINADOR, u</w:t>
      </w:r>
      <w:r>
        <w:rPr>
          <w:rFonts w:ascii="Times New Roman" w:hAnsi="Times New Roman" w:cs="Times New Roman"/>
          <w:sz w:val="24"/>
          <w:szCs w:val="24"/>
        </w:rPr>
        <w:t xml:space="preserve">m calendário para a transmissão de </w:t>
      </w:r>
      <w:r w:rsidRPr="002E10A1">
        <w:rPr>
          <w:rFonts w:ascii="Times New Roman" w:hAnsi="Times New Roman" w:cs="Times New Roman"/>
          <w:sz w:val="24"/>
          <w:szCs w:val="24"/>
        </w:rPr>
        <w:t>informações entre as PARTES, por meio eletrônico, a ser observado para registro de alterações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cadastrais e financeiras</w:t>
      </w:r>
      <w:r>
        <w:rPr>
          <w:rFonts w:ascii="Times New Roman" w:hAnsi="Times New Roman" w:cs="Times New Roman"/>
          <w:sz w:val="24"/>
          <w:szCs w:val="24"/>
        </w:rPr>
        <w:t xml:space="preserve"> de participantes;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f) enviar arquivo mensal para o PATROCINAD</w:t>
      </w:r>
      <w:r>
        <w:rPr>
          <w:rFonts w:ascii="Times New Roman" w:hAnsi="Times New Roman" w:cs="Times New Roman"/>
          <w:sz w:val="24"/>
          <w:szCs w:val="24"/>
        </w:rPr>
        <w:t xml:space="preserve">OR no formato acordado entre as PARTES, com as </w:t>
      </w:r>
      <w:r w:rsidRPr="002E10A1">
        <w:rPr>
          <w:rFonts w:ascii="Times New Roman" w:hAnsi="Times New Roman" w:cs="Times New Roman"/>
          <w:sz w:val="24"/>
          <w:szCs w:val="24"/>
        </w:rPr>
        <w:t>informações que, eventualmente, sejam alteradas pelo servido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diretamente junto à ENTIDADE, </w:t>
      </w:r>
      <w:r w:rsidRPr="002E10A1">
        <w:rPr>
          <w:rFonts w:ascii="Times New Roman" w:hAnsi="Times New Roman" w:cs="Times New Roman"/>
          <w:sz w:val="24"/>
          <w:szCs w:val="24"/>
        </w:rPr>
        <w:t>especialmente solicitações de cancelamento e alteração de alíquota de contribuição;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g) remeter demonstrativos gerenciais periódico</w:t>
      </w:r>
      <w:r>
        <w:rPr>
          <w:rFonts w:ascii="Times New Roman" w:hAnsi="Times New Roman" w:cs="Times New Roman"/>
          <w:sz w:val="24"/>
          <w:szCs w:val="24"/>
        </w:rPr>
        <w:t xml:space="preserve">s ao PATROCINADOR, relativos ao desempenho do </w:t>
      </w:r>
      <w:r w:rsidRPr="002E10A1">
        <w:rPr>
          <w:rFonts w:ascii="Times New Roman" w:hAnsi="Times New Roman" w:cs="Times New Roman"/>
          <w:sz w:val="24"/>
          <w:szCs w:val="24"/>
        </w:rPr>
        <w:t>PLANO, especialmente relatórios mensais de investimentos e os balancetes, bem como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formações por este solicitadas;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h) dar ciência, ao PATROCINADOR, dos demais</w:t>
      </w:r>
      <w:r>
        <w:rPr>
          <w:rFonts w:ascii="Times New Roman" w:hAnsi="Times New Roman" w:cs="Times New Roman"/>
          <w:sz w:val="24"/>
          <w:szCs w:val="24"/>
        </w:rPr>
        <w:t xml:space="preserve"> atos que se relacionem com sua condição de patrocinador do PLANO;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i) denunciar o presente Convênio em cas</w:t>
      </w:r>
      <w:r>
        <w:rPr>
          <w:rFonts w:ascii="Times New Roman" w:hAnsi="Times New Roman" w:cs="Times New Roman"/>
          <w:sz w:val="24"/>
          <w:szCs w:val="24"/>
        </w:rPr>
        <w:t>o de inadimplemento contratual;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 xml:space="preserve">j) manter a independência patrimonial do PLANO em </w:t>
      </w:r>
      <w:r>
        <w:rPr>
          <w:rFonts w:ascii="Times New Roman" w:hAnsi="Times New Roman" w:cs="Times New Roman"/>
          <w:sz w:val="24"/>
          <w:szCs w:val="24"/>
        </w:rPr>
        <w:t xml:space="preserve">relação aos demais planos sob a </w:t>
      </w:r>
      <w:r w:rsidRPr="002E10A1">
        <w:rPr>
          <w:rFonts w:ascii="Times New Roman" w:hAnsi="Times New Roman" w:cs="Times New Roman"/>
          <w:sz w:val="24"/>
          <w:szCs w:val="24"/>
        </w:rPr>
        <w:t>administração da ENTIDADE, bem como em face de se</w:t>
      </w:r>
      <w:r>
        <w:rPr>
          <w:rFonts w:ascii="Times New Roman" w:hAnsi="Times New Roman" w:cs="Times New Roman"/>
          <w:sz w:val="24"/>
          <w:szCs w:val="24"/>
        </w:rPr>
        <w:t xml:space="preserve">u patrimônio não vinculado e do patrimônio </w:t>
      </w:r>
      <w:r w:rsidRPr="002E10A1">
        <w:rPr>
          <w:rFonts w:ascii="Times New Roman" w:hAnsi="Times New Roman" w:cs="Times New Roman"/>
          <w:sz w:val="24"/>
          <w:szCs w:val="24"/>
        </w:rPr>
        <w:t>do PATROCINADOR;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 xml:space="preserve">k) aplicar os recursos garantidores das reservas técnicas </w:t>
      </w:r>
      <w:r>
        <w:rPr>
          <w:rFonts w:ascii="Times New Roman" w:hAnsi="Times New Roman" w:cs="Times New Roman"/>
          <w:sz w:val="24"/>
          <w:szCs w:val="24"/>
        </w:rPr>
        <w:t xml:space="preserve">do PLANO nos ativos financeiros que </w:t>
      </w:r>
      <w:r w:rsidRPr="002E10A1">
        <w:rPr>
          <w:rFonts w:ascii="Times New Roman" w:hAnsi="Times New Roman" w:cs="Times New Roman"/>
          <w:sz w:val="24"/>
          <w:szCs w:val="24"/>
        </w:rPr>
        <w:t>estejam em acordo com a legislação em vigor e com a Política d</w:t>
      </w:r>
      <w:r>
        <w:rPr>
          <w:rFonts w:ascii="Times New Roman" w:hAnsi="Times New Roman" w:cs="Times New Roman"/>
          <w:sz w:val="24"/>
          <w:szCs w:val="24"/>
        </w:rPr>
        <w:t>e Investimentos do PLANO; e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l) autorizar, a qualquer momento, a realização de au</w:t>
      </w:r>
      <w:r>
        <w:rPr>
          <w:rFonts w:ascii="Times New Roman" w:hAnsi="Times New Roman" w:cs="Times New Roman"/>
          <w:sz w:val="24"/>
          <w:szCs w:val="24"/>
        </w:rPr>
        <w:t xml:space="preserve">ditorias diretas ou por empresa especializada e </w:t>
      </w:r>
      <w:r w:rsidRPr="002E10A1">
        <w:rPr>
          <w:rFonts w:ascii="Times New Roman" w:hAnsi="Times New Roman" w:cs="Times New Roman"/>
          <w:sz w:val="24"/>
          <w:szCs w:val="24"/>
        </w:rPr>
        <w:t>credenciada pelo PATROCINADOR, com pelo menos 60 (sessenta) dias de antecedência.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m) oferecer aos servidores cursos e atualizações gra</w:t>
      </w:r>
      <w:r>
        <w:rPr>
          <w:rFonts w:ascii="Times New Roman" w:hAnsi="Times New Roman" w:cs="Times New Roman"/>
          <w:sz w:val="24"/>
          <w:szCs w:val="24"/>
        </w:rPr>
        <w:t>tuitos de educação financeira e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0A1">
        <w:rPr>
          <w:rFonts w:ascii="Times New Roman" w:hAnsi="Times New Roman" w:cs="Times New Roman"/>
          <w:sz w:val="24"/>
          <w:szCs w:val="24"/>
        </w:rPr>
        <w:t>previdenciária</w:t>
      </w:r>
      <w:proofErr w:type="gramEnd"/>
      <w:r w:rsidRPr="002E10A1">
        <w:rPr>
          <w:rFonts w:ascii="Times New Roman" w:hAnsi="Times New Roman" w:cs="Times New Roman"/>
          <w:sz w:val="24"/>
          <w:szCs w:val="24"/>
        </w:rPr>
        <w:t>, com frequência semestral,</w:t>
      </w:r>
      <w:r>
        <w:rPr>
          <w:rFonts w:ascii="Times New Roman" w:hAnsi="Times New Roman" w:cs="Times New Roman"/>
          <w:sz w:val="24"/>
          <w:szCs w:val="24"/>
        </w:rPr>
        <w:t xml:space="preserve"> na forma presencial ou online.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A1">
        <w:rPr>
          <w:rFonts w:ascii="Times New Roman" w:hAnsi="Times New Roman" w:cs="Times New Roman"/>
          <w:b/>
          <w:bCs/>
          <w:sz w:val="24"/>
          <w:szCs w:val="24"/>
        </w:rPr>
        <w:t>CLÁUSUL</w:t>
      </w:r>
      <w:r>
        <w:rPr>
          <w:rFonts w:ascii="Times New Roman" w:hAnsi="Times New Roman" w:cs="Times New Roman"/>
          <w:b/>
          <w:bCs/>
          <w:sz w:val="24"/>
          <w:szCs w:val="24"/>
        </w:rPr>
        <w:t>A QUARTA - DA CONFIDENCIALIDADE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4.1. As PARTES convenentes se comprometem a garantir o tratamento confidencial das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informações levantadas ou fornecidas pelas mesmas, assumindo as seguintes obrigações: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a) não divulgar quaisquer informações relativas ao</w:t>
      </w:r>
      <w:r>
        <w:rPr>
          <w:rFonts w:ascii="Times New Roman" w:hAnsi="Times New Roman" w:cs="Times New Roman"/>
          <w:sz w:val="24"/>
          <w:szCs w:val="24"/>
        </w:rPr>
        <w:t xml:space="preserve">s respectivos bancos de dados e </w:t>
      </w:r>
      <w:r w:rsidRPr="002E10A1">
        <w:rPr>
          <w:rFonts w:ascii="Times New Roman" w:hAnsi="Times New Roman" w:cs="Times New Roman"/>
          <w:sz w:val="24"/>
          <w:szCs w:val="24"/>
        </w:rPr>
        <w:t>relatórios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cruzamento de informações; e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b) não utilizar as informações constantes nos relatórios gerados p</w:t>
      </w:r>
      <w:r>
        <w:rPr>
          <w:rFonts w:ascii="Times New Roman" w:hAnsi="Times New Roman" w:cs="Times New Roman"/>
          <w:sz w:val="24"/>
          <w:szCs w:val="24"/>
        </w:rPr>
        <w:t xml:space="preserve">ara fins não aprovados </w:t>
      </w:r>
      <w:r w:rsidRPr="002E10A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acordados entre as PARTES.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4.2. O dever de confidencialidade não é oponível à or</w:t>
      </w:r>
      <w:r>
        <w:rPr>
          <w:rFonts w:ascii="Times New Roman" w:hAnsi="Times New Roman" w:cs="Times New Roman"/>
          <w:sz w:val="24"/>
          <w:szCs w:val="24"/>
        </w:rPr>
        <w:t xml:space="preserve">dem judicial ou determinação de </w:t>
      </w:r>
      <w:r w:rsidRPr="002E10A1">
        <w:rPr>
          <w:rFonts w:ascii="Times New Roman" w:hAnsi="Times New Roman" w:cs="Times New Roman"/>
          <w:sz w:val="24"/>
          <w:szCs w:val="24"/>
        </w:rPr>
        <w:t>autoridade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pública competente para o acesso às informações.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4.3. O dever de confidencialidade não se sobrepõe às inform</w:t>
      </w:r>
      <w:r>
        <w:rPr>
          <w:rFonts w:ascii="Times New Roman" w:hAnsi="Times New Roman" w:cs="Times New Roman"/>
          <w:sz w:val="24"/>
          <w:szCs w:val="24"/>
        </w:rPr>
        <w:t xml:space="preserve">ações que devem ser </w:t>
      </w:r>
      <w:r w:rsidRPr="002E10A1">
        <w:rPr>
          <w:rFonts w:ascii="Times New Roman" w:hAnsi="Times New Roman" w:cs="Times New Roman"/>
          <w:sz w:val="24"/>
          <w:szCs w:val="24"/>
        </w:rPr>
        <w:t>oferecidas pela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ENTIDADE em razão do disposto na Lei Federal nº 9.613, de 03 de março de 1998, no Decreto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Federal nº 5.640, de 26 de dezembro de 2005 e no Decreto Federal nº 5.687, de 31 de janeiro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2006, nos estritos limites ali definidos, na prevenção dos crimes de “lavagem” ou ocultação de bens,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direitos e valores e acompanhamento de operações com pessoas politicamente expostas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0A1" w:rsidRP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A1">
        <w:rPr>
          <w:rFonts w:ascii="Times New Roman" w:hAnsi="Times New Roman" w:cs="Times New Roman"/>
          <w:b/>
          <w:bCs/>
          <w:sz w:val="24"/>
          <w:szCs w:val="24"/>
        </w:rPr>
        <w:t>CLÁUSULA QUINTA - DO CUSTEIO DO PLANO E DA SOLIDARIEDADE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E10A1">
        <w:rPr>
          <w:rFonts w:ascii="Times New Roman" w:hAnsi="Times New Roman" w:cs="Times New Roman"/>
          <w:sz w:val="24"/>
          <w:szCs w:val="24"/>
        </w:rPr>
        <w:t>.1. A responsabilidade do PATROCINADOR no custeio do PLANO,</w:t>
      </w:r>
      <w:r>
        <w:rPr>
          <w:rFonts w:ascii="Times New Roman" w:hAnsi="Times New Roman" w:cs="Times New Roman"/>
          <w:sz w:val="24"/>
          <w:szCs w:val="24"/>
        </w:rPr>
        <w:t xml:space="preserve"> dar-se-á conforme estabelecido </w:t>
      </w:r>
      <w:r w:rsidRPr="002E10A1">
        <w:rPr>
          <w:rFonts w:ascii="Times New Roman" w:hAnsi="Times New Roman" w:cs="Times New Roman"/>
          <w:sz w:val="24"/>
          <w:szCs w:val="24"/>
        </w:rPr>
        <w:t xml:space="preserve">no regulamento do PLANO e no seu Plano de Custeio, inclusive </w:t>
      </w:r>
      <w:r>
        <w:rPr>
          <w:rFonts w:ascii="Times New Roman" w:hAnsi="Times New Roman" w:cs="Times New Roman"/>
          <w:sz w:val="24"/>
          <w:szCs w:val="24"/>
        </w:rPr>
        <w:t xml:space="preserve">a responsabilidade pelo custeio </w:t>
      </w:r>
      <w:r w:rsidRPr="002E10A1">
        <w:rPr>
          <w:rFonts w:ascii="Times New Roman" w:hAnsi="Times New Roman" w:cs="Times New Roman"/>
          <w:sz w:val="24"/>
          <w:szCs w:val="24"/>
        </w:rPr>
        <w:t>administrativo, observados os limites le</w:t>
      </w:r>
      <w:r>
        <w:rPr>
          <w:rFonts w:ascii="Times New Roman" w:hAnsi="Times New Roman" w:cs="Times New Roman"/>
          <w:sz w:val="24"/>
          <w:szCs w:val="24"/>
        </w:rPr>
        <w:t xml:space="preserve">gais e regulatórios aplicáveis. 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5.2. Não haverá solidariedade obrigacional entre o PATROCINADOR e quaisquer outros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patrocinadores do PLANO; e, de igual modo, com a entidade, enquanto administradora do PLANO.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0A1" w:rsidRP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lastRenderedPageBreak/>
        <w:t>5.3. O PATROCINADOR do PLANO não responde pelas obriga</w:t>
      </w:r>
      <w:r w:rsidR="00656CB4">
        <w:rPr>
          <w:rFonts w:ascii="Times New Roman" w:hAnsi="Times New Roman" w:cs="Times New Roman"/>
          <w:sz w:val="24"/>
          <w:szCs w:val="24"/>
        </w:rPr>
        <w:t xml:space="preserve">ções assumidas pela ENTIDADE em </w:t>
      </w:r>
      <w:r w:rsidRPr="002E10A1">
        <w:rPr>
          <w:rFonts w:ascii="Times New Roman" w:hAnsi="Times New Roman" w:cs="Times New Roman"/>
          <w:sz w:val="24"/>
          <w:szCs w:val="24"/>
        </w:rPr>
        <w:t>relação a qualquer outro plano de benefício sob a sua administração.</w:t>
      </w: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5.3.1. A ENTIDADE manterá escrituração própria dos recursos destinados ao PLANO, identificando</w:t>
      </w:r>
      <w:r w:rsidR="00656CB4"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os</w:t>
      </w:r>
      <w:r w:rsidR="00656CB4"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separadamente como lhe determi</w:t>
      </w:r>
      <w:r w:rsidR="00656CB4">
        <w:rPr>
          <w:rFonts w:ascii="Times New Roman" w:hAnsi="Times New Roman" w:cs="Times New Roman"/>
          <w:sz w:val="24"/>
          <w:szCs w:val="24"/>
        </w:rPr>
        <w:t>na as regras legais aplicáveis.</w:t>
      </w:r>
    </w:p>
    <w:p w:rsidR="00656CB4" w:rsidRDefault="00656CB4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0A1" w:rsidRP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b/>
          <w:bCs/>
          <w:sz w:val="24"/>
          <w:szCs w:val="24"/>
        </w:rPr>
        <w:t>CLÁUSULA SEXTA - DA RETIRADA DE PATROCÍNIO</w:t>
      </w: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6.1. O PATROCINADOR poderá, a qualquer momento</w:t>
      </w:r>
      <w:r w:rsidR="00656CB4">
        <w:rPr>
          <w:rFonts w:ascii="Times New Roman" w:hAnsi="Times New Roman" w:cs="Times New Roman"/>
          <w:sz w:val="24"/>
          <w:szCs w:val="24"/>
        </w:rPr>
        <w:t xml:space="preserve"> e, justificadamente,</w:t>
      </w:r>
      <w:r w:rsidR="0014731D">
        <w:rPr>
          <w:rFonts w:ascii="Times New Roman" w:hAnsi="Times New Roman" w:cs="Times New Roman"/>
          <w:sz w:val="24"/>
          <w:szCs w:val="24"/>
        </w:rPr>
        <w:t xml:space="preserve"> </w:t>
      </w:r>
      <w:r w:rsidR="00656CB4">
        <w:rPr>
          <w:rFonts w:ascii="Times New Roman" w:hAnsi="Times New Roman" w:cs="Times New Roman"/>
          <w:sz w:val="24"/>
          <w:szCs w:val="24"/>
        </w:rPr>
        <w:t>denunciar,</w:t>
      </w: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0A1">
        <w:rPr>
          <w:rFonts w:ascii="Times New Roman" w:hAnsi="Times New Roman" w:cs="Times New Roman"/>
          <w:sz w:val="24"/>
          <w:szCs w:val="24"/>
        </w:rPr>
        <w:t>por</w:t>
      </w:r>
      <w:proofErr w:type="gramEnd"/>
      <w:r w:rsidRPr="002E10A1">
        <w:rPr>
          <w:rFonts w:ascii="Times New Roman" w:hAnsi="Times New Roman" w:cs="Times New Roman"/>
          <w:sz w:val="24"/>
          <w:szCs w:val="24"/>
        </w:rPr>
        <w:t xml:space="preserve"> escrito, o</w:t>
      </w:r>
      <w:r w:rsidR="00656CB4"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presente Convênio, observadas as disposições estatutárias, as regra</w:t>
      </w:r>
      <w:r w:rsidR="00656CB4">
        <w:rPr>
          <w:rFonts w:ascii="Times New Roman" w:hAnsi="Times New Roman" w:cs="Times New Roman"/>
          <w:sz w:val="24"/>
          <w:szCs w:val="24"/>
        </w:rPr>
        <w:t xml:space="preserve">s legais aplicáveis e normas do </w:t>
      </w:r>
      <w:r w:rsidRPr="002E10A1">
        <w:rPr>
          <w:rFonts w:ascii="Times New Roman" w:hAnsi="Times New Roman" w:cs="Times New Roman"/>
          <w:sz w:val="24"/>
          <w:szCs w:val="24"/>
        </w:rPr>
        <w:t>regulamento, atendendo ainda ao disposto nos itens 6.2 e 6.3 desta Cláusula.</w:t>
      </w: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6.2. A manifestação do PATROCINADOR, no caso de requerimento de sua retirada do</w:t>
      </w:r>
      <w:r w:rsidR="00656CB4">
        <w:rPr>
          <w:rFonts w:ascii="Times New Roman" w:hAnsi="Times New Roman" w:cs="Times New Roman"/>
          <w:sz w:val="24"/>
          <w:szCs w:val="24"/>
        </w:rPr>
        <w:t xml:space="preserve"> PLANO, será </w:t>
      </w:r>
      <w:r w:rsidRPr="002E10A1">
        <w:rPr>
          <w:rFonts w:ascii="Times New Roman" w:hAnsi="Times New Roman" w:cs="Times New Roman"/>
          <w:sz w:val="24"/>
          <w:szCs w:val="24"/>
        </w:rPr>
        <w:t>encaminhada, nos termos estatutários, ao Conselho Deliberativo da ENTIDADE, assim como ao</w:t>
      </w:r>
      <w:r w:rsidR="00656CB4"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órgão fiscalizador das entidades de previdência complementar, para a sua prévia aprovação.</w:t>
      </w:r>
      <w:r w:rsidR="00656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6.3. O PATROCINADOR retirante observará o cumprimento da total</w:t>
      </w:r>
      <w:r w:rsidR="00656CB4">
        <w:rPr>
          <w:rFonts w:ascii="Times New Roman" w:hAnsi="Times New Roman" w:cs="Times New Roman"/>
          <w:sz w:val="24"/>
          <w:szCs w:val="24"/>
        </w:rPr>
        <w:t>idade de seus</w:t>
      </w:r>
    </w:p>
    <w:p w:rsidR="002E10A1" w:rsidRPr="002E10A1" w:rsidRDefault="00656CB4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C</w:t>
      </w:r>
      <w:r w:rsidR="002E10A1" w:rsidRPr="002E10A1">
        <w:rPr>
          <w:rFonts w:ascii="Times New Roman" w:hAnsi="Times New Roman" w:cs="Times New Roman"/>
          <w:sz w:val="24"/>
          <w:szCs w:val="24"/>
        </w:rPr>
        <w:t>ompromissos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0A1" w:rsidRPr="002E10A1">
        <w:rPr>
          <w:rFonts w:ascii="Times New Roman" w:hAnsi="Times New Roman" w:cs="Times New Roman"/>
          <w:sz w:val="24"/>
          <w:szCs w:val="24"/>
        </w:rPr>
        <w:t>legais, regulatórios, estatutários e regulamentares, com o PLANO, no tocante aos direitos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0A1" w:rsidRPr="002E10A1">
        <w:rPr>
          <w:rFonts w:ascii="Times New Roman" w:hAnsi="Times New Roman" w:cs="Times New Roman"/>
          <w:sz w:val="24"/>
          <w:szCs w:val="24"/>
        </w:rPr>
        <w:t>ENTIDADE e dos participantes e assistidos.</w:t>
      </w: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6.4 A retirada do PATROCINADOR não poderá</w:t>
      </w:r>
      <w:r w:rsidR="00656CB4">
        <w:rPr>
          <w:rFonts w:ascii="Times New Roman" w:hAnsi="Times New Roman" w:cs="Times New Roman"/>
          <w:sz w:val="24"/>
          <w:szCs w:val="24"/>
        </w:rPr>
        <w:t xml:space="preserve"> acarretar quaisquer obrigações</w:t>
      </w: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0A1">
        <w:rPr>
          <w:rFonts w:ascii="Times New Roman" w:hAnsi="Times New Roman" w:cs="Times New Roman"/>
          <w:sz w:val="24"/>
          <w:szCs w:val="24"/>
        </w:rPr>
        <w:t>financeiras</w:t>
      </w:r>
      <w:proofErr w:type="gramEnd"/>
      <w:r w:rsidRPr="002E10A1">
        <w:rPr>
          <w:rFonts w:ascii="Times New Roman" w:hAnsi="Times New Roman" w:cs="Times New Roman"/>
          <w:sz w:val="24"/>
          <w:szCs w:val="24"/>
        </w:rPr>
        <w:t xml:space="preserve"> para a</w:t>
      </w:r>
      <w:r w:rsidR="00656CB4"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E</w:t>
      </w:r>
      <w:r w:rsidR="00656CB4">
        <w:rPr>
          <w:rFonts w:ascii="Times New Roman" w:hAnsi="Times New Roman" w:cs="Times New Roman"/>
          <w:sz w:val="24"/>
          <w:szCs w:val="24"/>
        </w:rPr>
        <w:t>NTIDADE.</w:t>
      </w:r>
    </w:p>
    <w:p w:rsidR="00656CB4" w:rsidRDefault="00656CB4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b/>
          <w:bCs/>
          <w:sz w:val="24"/>
          <w:szCs w:val="24"/>
        </w:rPr>
        <w:t>CLÁUSULA SÉTIMA - DAS SANÇÕES</w:t>
      </w: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7.1 O PATROCINADOR fica sujeito às sanções cíveis e</w:t>
      </w:r>
      <w:r w:rsidR="00656CB4">
        <w:rPr>
          <w:rFonts w:ascii="Times New Roman" w:hAnsi="Times New Roman" w:cs="Times New Roman"/>
          <w:sz w:val="24"/>
          <w:szCs w:val="24"/>
        </w:rPr>
        <w:t xml:space="preserve"> administrativas cominadas pela legislação </w:t>
      </w:r>
      <w:r w:rsidRPr="002E10A1">
        <w:rPr>
          <w:rFonts w:ascii="Times New Roman" w:hAnsi="Times New Roman" w:cs="Times New Roman"/>
          <w:sz w:val="24"/>
          <w:szCs w:val="24"/>
        </w:rPr>
        <w:t>aplicável, pelo estatuto da ENTIDADE e pelo regulamento do PLANO no caso de descumprimento</w:t>
      </w:r>
      <w:r w:rsidR="00656CB4">
        <w:rPr>
          <w:rFonts w:ascii="Times New Roman" w:hAnsi="Times New Roman" w:cs="Times New Roman"/>
          <w:sz w:val="24"/>
          <w:szCs w:val="24"/>
        </w:rPr>
        <w:t xml:space="preserve"> das obrigações contraídas.</w:t>
      </w:r>
    </w:p>
    <w:p w:rsidR="00656CB4" w:rsidRDefault="00656CB4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b/>
          <w:bCs/>
          <w:sz w:val="24"/>
          <w:szCs w:val="24"/>
        </w:rPr>
        <w:t>CLÁUSULA OITAVA - DO EXERCÍCIO DOS DIREITOS</w:t>
      </w:r>
    </w:p>
    <w:p w:rsidR="002E10A1" w:rsidRP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8.1 A abstenção, por parte da ENTIDADE, do exe</w:t>
      </w:r>
      <w:r w:rsidR="00656CB4">
        <w:rPr>
          <w:rFonts w:ascii="Times New Roman" w:hAnsi="Times New Roman" w:cs="Times New Roman"/>
          <w:sz w:val="24"/>
          <w:szCs w:val="24"/>
        </w:rPr>
        <w:t xml:space="preserve">rcício de quaisquer direitos ou faculdades que lhe </w:t>
      </w:r>
      <w:r w:rsidRPr="002E10A1">
        <w:rPr>
          <w:rFonts w:ascii="Times New Roman" w:hAnsi="Times New Roman" w:cs="Times New Roman"/>
          <w:sz w:val="24"/>
          <w:szCs w:val="24"/>
        </w:rPr>
        <w:t>assistam, em virtude de lei, ato regulatório, contrato, regulamento ou deste Convênio, não</w:t>
      </w:r>
      <w:r w:rsidR="00656CB4"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implicará em novação, nem impedirá a ENTIDADE de exercer, a qualquer momento, esses direitos e</w:t>
      </w:r>
      <w:r w:rsidR="00656CB4"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faculdades.</w:t>
      </w:r>
    </w:p>
    <w:p w:rsidR="00656CB4" w:rsidRDefault="00656CB4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A1">
        <w:rPr>
          <w:rFonts w:ascii="Times New Roman" w:hAnsi="Times New Roman" w:cs="Times New Roman"/>
          <w:b/>
          <w:bCs/>
          <w:sz w:val="24"/>
          <w:szCs w:val="24"/>
        </w:rPr>
        <w:t>CLÁUSUL</w:t>
      </w:r>
      <w:r w:rsidR="00656CB4">
        <w:rPr>
          <w:rFonts w:ascii="Times New Roman" w:hAnsi="Times New Roman" w:cs="Times New Roman"/>
          <w:b/>
          <w:bCs/>
          <w:sz w:val="24"/>
          <w:szCs w:val="24"/>
        </w:rPr>
        <w:t>A NONA - DA DURAÇÃO DO CONVÊNIO</w:t>
      </w:r>
    </w:p>
    <w:p w:rsid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9.1 O presente Convênio vigorará a partir da sua apr</w:t>
      </w:r>
      <w:r w:rsidR="00656CB4">
        <w:rPr>
          <w:rFonts w:ascii="Times New Roman" w:hAnsi="Times New Roman" w:cs="Times New Roman"/>
          <w:sz w:val="24"/>
          <w:szCs w:val="24"/>
        </w:rPr>
        <w:t xml:space="preserve">ovação pelo órgão governamental </w:t>
      </w:r>
      <w:r w:rsidRPr="002E10A1">
        <w:rPr>
          <w:rFonts w:ascii="Times New Roman" w:hAnsi="Times New Roman" w:cs="Times New Roman"/>
          <w:sz w:val="24"/>
          <w:szCs w:val="24"/>
        </w:rPr>
        <w:t>competente</w:t>
      </w:r>
      <w:r w:rsidR="00656C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e por prazo indeterminado, podendo ser revisto a qualquer tempo por acordo entre as partes,</w:t>
      </w:r>
      <w:r w:rsidR="00656CB4"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desde que obedecidas às disposições do estatuto e do regulamento, nos termos da legislação em</w:t>
      </w:r>
      <w:r w:rsidR="00656CB4"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vigor.</w:t>
      </w:r>
    </w:p>
    <w:p w:rsidR="00656CB4" w:rsidRPr="002E10A1" w:rsidRDefault="00656CB4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A1"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="00656CB4">
        <w:rPr>
          <w:rFonts w:ascii="Times New Roman" w:hAnsi="Times New Roman" w:cs="Times New Roman"/>
          <w:b/>
          <w:bCs/>
          <w:sz w:val="24"/>
          <w:szCs w:val="24"/>
        </w:rPr>
        <w:t>DÉCIMA - DA SOLUÇÃO DE QUESTÕES</w:t>
      </w: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10.1. As questões referentes ao presente Convênio serão resolvidas</w:t>
      </w:r>
      <w:r w:rsidR="00656CB4">
        <w:rPr>
          <w:rFonts w:ascii="Times New Roman" w:hAnsi="Times New Roman" w:cs="Times New Roman"/>
          <w:sz w:val="24"/>
          <w:szCs w:val="24"/>
        </w:rPr>
        <w:t xml:space="preserve"> com base nas </w:t>
      </w:r>
      <w:r w:rsidRPr="002E10A1">
        <w:rPr>
          <w:rFonts w:ascii="Times New Roman" w:hAnsi="Times New Roman" w:cs="Times New Roman"/>
          <w:sz w:val="24"/>
          <w:szCs w:val="24"/>
        </w:rPr>
        <w:t>disposições legais,</w:t>
      </w:r>
      <w:r w:rsidR="00656C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regulatórias e regulamentares aplicáveis e submetidas, se necessário, aos órgãos competentes.</w:t>
      </w:r>
      <w:r w:rsidR="00656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CB4" w:rsidRDefault="00656CB4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0A1">
        <w:rPr>
          <w:rFonts w:ascii="Times New Roman" w:hAnsi="Times New Roman" w:cs="Times New Roman"/>
          <w:b/>
          <w:bCs/>
          <w:sz w:val="24"/>
          <w:szCs w:val="24"/>
        </w:rPr>
        <w:t>CLÁ</w:t>
      </w:r>
      <w:r w:rsidR="00656CB4">
        <w:rPr>
          <w:rFonts w:ascii="Times New Roman" w:hAnsi="Times New Roman" w:cs="Times New Roman"/>
          <w:b/>
          <w:bCs/>
          <w:sz w:val="24"/>
          <w:szCs w:val="24"/>
        </w:rPr>
        <w:t>USULA DÉCIMA PRIMEIRA - DO FORO</w:t>
      </w:r>
    </w:p>
    <w:p w:rsidR="00656CB4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11.1. Fica eleito o F</w:t>
      </w:r>
      <w:r w:rsidR="00676C77">
        <w:rPr>
          <w:rFonts w:ascii="Times New Roman" w:hAnsi="Times New Roman" w:cs="Times New Roman"/>
          <w:sz w:val="24"/>
          <w:szCs w:val="24"/>
        </w:rPr>
        <w:t>oro da cidade de Palmeira das Missões</w:t>
      </w:r>
      <w:r w:rsidRPr="002E10A1">
        <w:rPr>
          <w:rFonts w:ascii="Times New Roman" w:hAnsi="Times New Roman" w:cs="Times New Roman"/>
          <w:sz w:val="24"/>
          <w:szCs w:val="24"/>
        </w:rPr>
        <w:t>/RS, p</w:t>
      </w:r>
      <w:r w:rsidR="00656CB4">
        <w:rPr>
          <w:rFonts w:ascii="Times New Roman" w:hAnsi="Times New Roman" w:cs="Times New Roman"/>
          <w:sz w:val="24"/>
          <w:szCs w:val="24"/>
        </w:rPr>
        <w:t xml:space="preserve">ara qualquer litígio oriundo do </w:t>
      </w:r>
      <w:r w:rsidRPr="002E10A1">
        <w:rPr>
          <w:rFonts w:ascii="Times New Roman" w:hAnsi="Times New Roman" w:cs="Times New Roman"/>
          <w:sz w:val="24"/>
          <w:szCs w:val="24"/>
        </w:rPr>
        <w:t>presente</w:t>
      </w:r>
      <w:r w:rsidR="00656C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Convênio, renunciando, as PARTES, a qualquer outro, por mais privilegiado que seja.</w:t>
      </w:r>
    </w:p>
    <w:p w:rsidR="002E10A1" w:rsidRP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lastRenderedPageBreak/>
        <w:t>E, por estarem assim justas e acordadas as PARTES, seus representantes firmam o</w:t>
      </w:r>
      <w:proofErr w:type="gramStart"/>
      <w:r w:rsidRPr="002E10A1">
        <w:rPr>
          <w:rFonts w:ascii="Times New Roman" w:hAnsi="Times New Roman" w:cs="Times New Roman"/>
          <w:sz w:val="24"/>
          <w:szCs w:val="24"/>
        </w:rPr>
        <w:t xml:space="preserve"> </w:t>
      </w:r>
      <w:r w:rsidR="00656C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56CB4">
        <w:rPr>
          <w:rFonts w:ascii="Times New Roman" w:hAnsi="Times New Roman" w:cs="Times New Roman"/>
          <w:sz w:val="24"/>
          <w:szCs w:val="24"/>
        </w:rPr>
        <w:t xml:space="preserve">presente </w:t>
      </w:r>
      <w:r w:rsidRPr="002E10A1">
        <w:rPr>
          <w:rFonts w:ascii="Times New Roman" w:hAnsi="Times New Roman" w:cs="Times New Roman"/>
          <w:sz w:val="24"/>
          <w:szCs w:val="24"/>
        </w:rPr>
        <w:t>instrumento, em 02 (duas) vias de igual teor, forma e eficácia, na presença das testemunhas abaixo</w:t>
      </w:r>
      <w:r w:rsidR="00656CB4">
        <w:rPr>
          <w:rFonts w:ascii="Times New Roman" w:hAnsi="Times New Roman" w:cs="Times New Roman"/>
          <w:sz w:val="24"/>
          <w:szCs w:val="24"/>
        </w:rPr>
        <w:t xml:space="preserve"> </w:t>
      </w:r>
      <w:r w:rsidRPr="002E10A1">
        <w:rPr>
          <w:rFonts w:ascii="Times New Roman" w:hAnsi="Times New Roman" w:cs="Times New Roman"/>
          <w:sz w:val="24"/>
          <w:szCs w:val="24"/>
        </w:rPr>
        <w:t>assinadas.</w:t>
      </w:r>
    </w:p>
    <w:p w:rsidR="00656CB4" w:rsidRDefault="00656CB4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0A1" w:rsidRP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Local, data............</w:t>
      </w:r>
    </w:p>
    <w:p w:rsidR="00656CB4" w:rsidRDefault="00656CB4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0A1" w:rsidRPr="002E10A1" w:rsidRDefault="002E10A1" w:rsidP="002E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1">
        <w:rPr>
          <w:rFonts w:ascii="Times New Roman" w:hAnsi="Times New Roman" w:cs="Times New Roman"/>
          <w:sz w:val="24"/>
          <w:szCs w:val="24"/>
        </w:rPr>
        <w:t>Partes...................</w:t>
      </w:r>
    </w:p>
    <w:p w:rsidR="00273B04" w:rsidRPr="008F02DC" w:rsidRDefault="00273B04" w:rsidP="008F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1F9" w:rsidRDefault="009D61F9" w:rsidP="00256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1F9" w:rsidRDefault="009D61F9" w:rsidP="00256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1F9" w:rsidRDefault="009D61F9" w:rsidP="00256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1F9" w:rsidRDefault="009D61F9" w:rsidP="00256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11D" w:rsidRPr="00077A73" w:rsidRDefault="0025611D" w:rsidP="00C43BE0">
      <w:pPr>
        <w:jc w:val="both"/>
        <w:rPr>
          <w:rFonts w:ascii="Times New Roman" w:hAnsi="Times New Roman" w:cs="Times New Roman"/>
        </w:rPr>
      </w:pPr>
    </w:p>
    <w:sectPr w:rsidR="0025611D" w:rsidRPr="00077A73" w:rsidSect="008A26D4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43E02"/>
    <w:multiLevelType w:val="hybridMultilevel"/>
    <w:tmpl w:val="47389E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E0"/>
    <w:rsid w:val="000338D4"/>
    <w:rsid w:val="00043602"/>
    <w:rsid w:val="00077A73"/>
    <w:rsid w:val="000C780E"/>
    <w:rsid w:val="000D1107"/>
    <w:rsid w:val="001226BA"/>
    <w:rsid w:val="00124089"/>
    <w:rsid w:val="001270D3"/>
    <w:rsid w:val="0014731D"/>
    <w:rsid w:val="001948A0"/>
    <w:rsid w:val="00236D50"/>
    <w:rsid w:val="0025611D"/>
    <w:rsid w:val="00270993"/>
    <w:rsid w:val="00273B04"/>
    <w:rsid w:val="002B225A"/>
    <w:rsid w:val="002D73A2"/>
    <w:rsid w:val="002E10A1"/>
    <w:rsid w:val="002E3153"/>
    <w:rsid w:val="00347CA5"/>
    <w:rsid w:val="00354A3F"/>
    <w:rsid w:val="00360110"/>
    <w:rsid w:val="00576BA6"/>
    <w:rsid w:val="00605FA4"/>
    <w:rsid w:val="00656CB4"/>
    <w:rsid w:val="00676C77"/>
    <w:rsid w:val="006D6E37"/>
    <w:rsid w:val="007B39F1"/>
    <w:rsid w:val="007F58E4"/>
    <w:rsid w:val="00822D36"/>
    <w:rsid w:val="00886FA4"/>
    <w:rsid w:val="00891A15"/>
    <w:rsid w:val="008A26D4"/>
    <w:rsid w:val="008B202C"/>
    <w:rsid w:val="008C2FF5"/>
    <w:rsid w:val="008F02DC"/>
    <w:rsid w:val="009213FF"/>
    <w:rsid w:val="009438DD"/>
    <w:rsid w:val="00960070"/>
    <w:rsid w:val="009666A0"/>
    <w:rsid w:val="009A4B68"/>
    <w:rsid w:val="009A696D"/>
    <w:rsid w:val="009C6097"/>
    <w:rsid w:val="009D61F9"/>
    <w:rsid w:val="00A94702"/>
    <w:rsid w:val="00AA612D"/>
    <w:rsid w:val="00AC60F0"/>
    <w:rsid w:val="00AD7AC8"/>
    <w:rsid w:val="00AF4615"/>
    <w:rsid w:val="00B6273F"/>
    <w:rsid w:val="00BF442C"/>
    <w:rsid w:val="00C01369"/>
    <w:rsid w:val="00C42345"/>
    <w:rsid w:val="00C43BE0"/>
    <w:rsid w:val="00C63CC6"/>
    <w:rsid w:val="00C918A8"/>
    <w:rsid w:val="00CB01FC"/>
    <w:rsid w:val="00D26AD3"/>
    <w:rsid w:val="00DE1472"/>
    <w:rsid w:val="00DE7AD3"/>
    <w:rsid w:val="00E239BB"/>
    <w:rsid w:val="00E945D0"/>
    <w:rsid w:val="00F17DD5"/>
    <w:rsid w:val="00F4324B"/>
    <w:rsid w:val="00F579B2"/>
    <w:rsid w:val="00F7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147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D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F17DD5"/>
    <w:pPr>
      <w:ind w:left="720"/>
      <w:contextualSpacing/>
    </w:pPr>
  </w:style>
  <w:style w:type="paragraph" w:customStyle="1" w:styleId="Default">
    <w:name w:val="Default"/>
    <w:rsid w:val="00605F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01369"/>
    <w:pPr>
      <w:widowControl w:val="0"/>
      <w:autoSpaceDE w:val="0"/>
      <w:autoSpaceDN w:val="0"/>
      <w:spacing w:after="0" w:line="240" w:lineRule="auto"/>
      <w:ind w:left="382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qFormat/>
    <w:rsid w:val="00C0136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013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6D6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147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D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F17DD5"/>
    <w:pPr>
      <w:ind w:left="720"/>
      <w:contextualSpacing/>
    </w:pPr>
  </w:style>
  <w:style w:type="paragraph" w:customStyle="1" w:styleId="Default">
    <w:name w:val="Default"/>
    <w:rsid w:val="00605F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01369"/>
    <w:pPr>
      <w:widowControl w:val="0"/>
      <w:autoSpaceDE w:val="0"/>
      <w:autoSpaceDN w:val="0"/>
      <w:spacing w:after="0" w:line="240" w:lineRule="auto"/>
      <w:ind w:left="382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qFormat/>
    <w:rsid w:val="00C0136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013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6D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6673</Words>
  <Characters>36038</Characters>
  <Application>Microsoft Office Word</Application>
  <DocSecurity>0</DocSecurity>
  <Lines>300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 do Windows</cp:lastModifiedBy>
  <cp:revision>37</cp:revision>
  <dcterms:created xsi:type="dcterms:W3CDTF">2022-06-20T12:38:00Z</dcterms:created>
  <dcterms:modified xsi:type="dcterms:W3CDTF">2022-06-23T17:06:00Z</dcterms:modified>
</cp:coreProperties>
</file>