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656250">
        <w:rPr>
          <w:rFonts w:ascii="Arial" w:hAnsi="Arial" w:cs="Arial"/>
          <w:b/>
        </w:rPr>
        <w:t>70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5625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</w:t>
      </w:r>
      <w:r w:rsidR="00656250">
        <w:rPr>
          <w:rFonts w:ascii="Arial" w:hAnsi="Arial" w:cs="Arial"/>
          <w:sz w:val="24"/>
          <w:szCs w:val="24"/>
        </w:rPr>
        <w:t>06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 xml:space="preserve">COMPRA DE PEÇAS, PRESTAÇÃO DE SERVIÇOS DE CONCERTO DO VEICULO </w:t>
      </w:r>
      <w:r w:rsidR="00656250">
        <w:rPr>
          <w:rFonts w:ascii="Arial" w:hAnsi="Arial" w:cs="Arial"/>
          <w:b/>
          <w:sz w:val="24"/>
          <w:szCs w:val="24"/>
        </w:rPr>
        <w:t>ONIBUS IWB8689</w:t>
      </w:r>
      <w:r w:rsidR="00074211">
        <w:rPr>
          <w:rFonts w:ascii="Arial" w:hAnsi="Arial" w:cs="Arial"/>
          <w:b/>
          <w:sz w:val="24"/>
          <w:szCs w:val="24"/>
        </w:rPr>
        <w:t xml:space="preserve"> </w:t>
      </w:r>
      <w:r w:rsidR="00656250">
        <w:rPr>
          <w:rFonts w:ascii="Arial" w:hAnsi="Arial" w:cs="Arial"/>
          <w:b/>
          <w:sz w:val="24"/>
          <w:szCs w:val="24"/>
        </w:rPr>
        <w:t>DA SECRETARIA DE EDUCAÇÃO</w:t>
      </w:r>
      <w:r w:rsidR="007F6259">
        <w:rPr>
          <w:rFonts w:ascii="Arial" w:hAnsi="Arial" w:cs="Arial"/>
          <w:b/>
          <w:sz w:val="24"/>
          <w:szCs w:val="24"/>
        </w:rPr>
        <w:t xml:space="preserve"> DESTE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656250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656250">
        <w:rPr>
          <w:rFonts w:ascii="Arial" w:hAnsi="Arial" w:cs="Arial"/>
          <w:sz w:val="24"/>
          <w:szCs w:val="24"/>
        </w:rPr>
        <w:t>12:00 horas, 13:30 ás 17:30hrs,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5625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56250">
        <w:rPr>
          <w:rFonts w:ascii="Arial" w:hAnsi="Arial" w:cs="Arial"/>
          <w:sz w:val="24"/>
          <w:szCs w:val="24"/>
        </w:rPr>
        <w:t>junho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656250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2022-01-28T12:18:00Z</cp:lastPrinted>
  <dcterms:created xsi:type="dcterms:W3CDTF">2021-09-02T13:52:00Z</dcterms:created>
  <dcterms:modified xsi:type="dcterms:W3CDTF">2022-06-15T14:05:00Z</dcterms:modified>
</cp:coreProperties>
</file>