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C5" w:rsidRDefault="00B130C5" w:rsidP="00B130C5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PREFEITURA MUNICIPAL DE SAGRADA FAMILIA – RS</w:t>
      </w:r>
    </w:p>
    <w:p w:rsidR="00B130C5" w:rsidRDefault="00AB3C2F" w:rsidP="00B130C5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 68</w:t>
      </w:r>
      <w:bookmarkStart w:id="0" w:name="_GoBack"/>
      <w:bookmarkEnd w:id="0"/>
      <w:r w:rsidR="00B130C5">
        <w:rPr>
          <w:rFonts w:ascii="Arial" w:hAnsi="Arial" w:cs="Arial"/>
          <w:b/>
        </w:rPr>
        <w:t>/2022</w:t>
      </w:r>
    </w:p>
    <w:p w:rsidR="00B130C5" w:rsidRDefault="00B130C5" w:rsidP="00B130C5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B130C5" w:rsidRDefault="00B130C5" w:rsidP="00B130C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30C5" w:rsidRDefault="00B130C5" w:rsidP="00B130C5">
      <w:pPr>
        <w:spacing w:after="0"/>
        <w:ind w:firstLine="708"/>
        <w:jc w:val="center"/>
        <w:rPr>
          <w:rFonts w:ascii="Arial" w:hAnsi="Arial" w:cs="Arial"/>
          <w:b/>
        </w:rPr>
      </w:pPr>
    </w:p>
    <w:p w:rsidR="00B130C5" w:rsidRDefault="00B130C5" w:rsidP="00B130C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AB3C2F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/06/2022 as 12h00minh,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CONTRATAÇÃO DE PROFISSIONAL DE ENGENHARIA PARA ATENDER A DEMANDA DA SECRETARIA DE A</w:t>
      </w:r>
      <w:r w:rsidR="00AB3C2F">
        <w:rPr>
          <w:rFonts w:ascii="Arial" w:hAnsi="Arial" w:cs="Arial"/>
          <w:b/>
          <w:sz w:val="24"/>
          <w:szCs w:val="24"/>
        </w:rPr>
        <w:t>DMINISTRAÇÃO, NO VALOR DE R$ 3.1</w:t>
      </w:r>
      <w:r>
        <w:rPr>
          <w:rFonts w:ascii="Arial" w:hAnsi="Arial" w:cs="Arial"/>
          <w:b/>
          <w:sz w:val="24"/>
          <w:szCs w:val="24"/>
        </w:rPr>
        <w:t xml:space="preserve">99,00 (TRES MIL, </w:t>
      </w:r>
      <w:r w:rsidR="00AB3C2F">
        <w:rPr>
          <w:rFonts w:ascii="Arial" w:hAnsi="Arial" w:cs="Arial"/>
          <w:b/>
          <w:sz w:val="24"/>
          <w:szCs w:val="24"/>
        </w:rPr>
        <w:t>CENTO</w:t>
      </w:r>
      <w:r>
        <w:rPr>
          <w:rFonts w:ascii="Arial" w:hAnsi="Arial" w:cs="Arial"/>
          <w:b/>
          <w:sz w:val="24"/>
          <w:szCs w:val="24"/>
        </w:rPr>
        <w:t xml:space="preserve"> E NOVENTA E NOVE REAIS) MENSAIS, PELO PERIODO DE DOZE (12) MESES.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telefone para contato e duvidas </w:t>
      </w:r>
      <w:r>
        <w:rPr>
          <w:rFonts w:ascii="Arial" w:hAnsi="Arial" w:cs="Arial"/>
          <w:b/>
          <w:sz w:val="24"/>
          <w:szCs w:val="24"/>
        </w:rPr>
        <w:t>(055) 984455498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B130C5" w:rsidRDefault="00B130C5" w:rsidP="00B130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130C5" w:rsidRDefault="00AB3C2F" w:rsidP="00B130C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Sagrada Família – RS 08</w:t>
      </w:r>
      <w:r w:rsidR="00B130C5">
        <w:rPr>
          <w:rFonts w:ascii="Arial" w:hAnsi="Arial" w:cs="Arial"/>
          <w:sz w:val="24"/>
          <w:szCs w:val="24"/>
        </w:rPr>
        <w:t xml:space="preserve"> de Junho de 2022.</w:t>
      </w:r>
    </w:p>
    <w:p w:rsidR="00B130C5" w:rsidRDefault="00B130C5" w:rsidP="00B130C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30C5" w:rsidRDefault="00B130C5" w:rsidP="00B130C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30C5" w:rsidRDefault="00B130C5" w:rsidP="00B130C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30C5" w:rsidRDefault="00B130C5" w:rsidP="00B130C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130C5" w:rsidRDefault="00B130C5" w:rsidP="00B130C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Prefeito Municipal </w:t>
      </w:r>
    </w:p>
    <w:p w:rsidR="00B130C5" w:rsidRDefault="00B130C5" w:rsidP="00B130C5">
      <w:pPr>
        <w:spacing w:line="240" w:lineRule="auto"/>
        <w:rPr>
          <w:rFonts w:ascii="Arial" w:hAnsi="Arial" w:cs="Arial"/>
        </w:rPr>
      </w:pPr>
    </w:p>
    <w:p w:rsidR="00B130C5" w:rsidRDefault="00B130C5" w:rsidP="00B130C5"/>
    <w:p w:rsidR="00B130C5" w:rsidRDefault="00B130C5" w:rsidP="00B130C5"/>
    <w:p w:rsidR="005E3686" w:rsidRDefault="005E3686"/>
    <w:sectPr w:rsidR="005E3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C5"/>
    <w:rsid w:val="005E3686"/>
    <w:rsid w:val="00AB3C2F"/>
    <w:rsid w:val="00B1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2022-06-01T17:11:00Z</dcterms:created>
  <dcterms:modified xsi:type="dcterms:W3CDTF">2022-06-08T17:47:00Z</dcterms:modified>
</cp:coreProperties>
</file>