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A601FF">
        <w:rPr>
          <w:rFonts w:ascii="Arial" w:eastAsia="Arial" w:hAnsi="Arial" w:cs="Arial"/>
          <w:b/>
          <w:sz w:val="24"/>
        </w:rPr>
        <w:t>52</w:t>
      </w:r>
      <w:r w:rsidR="00B964A5">
        <w:rPr>
          <w:rFonts w:ascii="Arial" w:eastAsia="Arial" w:hAnsi="Arial" w:cs="Arial"/>
          <w:b/>
          <w:sz w:val="24"/>
        </w:rPr>
        <w:t>/2022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A601FF">
        <w:rPr>
          <w:rFonts w:ascii="Arial" w:eastAsia="Arial" w:hAnsi="Arial" w:cs="Arial"/>
          <w:sz w:val="24"/>
        </w:rPr>
        <w:t>27</w:t>
      </w:r>
      <w:r>
        <w:rPr>
          <w:rFonts w:ascii="Arial" w:eastAsia="Arial" w:hAnsi="Arial" w:cs="Arial"/>
          <w:sz w:val="24"/>
        </w:rPr>
        <w:t>/</w:t>
      </w:r>
      <w:r w:rsidR="00B964A5">
        <w:rPr>
          <w:rFonts w:ascii="Arial" w:eastAsia="Arial" w:hAnsi="Arial" w:cs="Arial"/>
          <w:sz w:val="24"/>
        </w:rPr>
        <w:t>04/2022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696E39">
        <w:rPr>
          <w:rFonts w:ascii="Arial" w:eastAsia="Arial" w:hAnsi="Arial" w:cs="Arial"/>
          <w:b/>
          <w:sz w:val="24"/>
        </w:rPr>
        <w:t>74</w:t>
      </w:r>
      <w:bookmarkStart w:id="0" w:name="_GoBack"/>
      <w:bookmarkEnd w:id="0"/>
      <w:r w:rsidR="00B964A5">
        <w:rPr>
          <w:rFonts w:ascii="Arial" w:eastAsia="Arial" w:hAnsi="Arial" w:cs="Arial"/>
          <w:b/>
          <w:sz w:val="24"/>
        </w:rPr>
        <w:t>/2022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A601FF">
        <w:rPr>
          <w:rFonts w:ascii="Arial" w:eastAsia="Arial" w:hAnsi="Arial" w:cs="Arial"/>
          <w:b/>
          <w:sz w:val="24"/>
        </w:rPr>
        <w:t>TINTAS PARA SECRETARIA DE EDUCAÇÃO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B964A5">
        <w:rPr>
          <w:rFonts w:ascii="Arial" w:eastAsia="Arial" w:hAnsi="Arial" w:cs="Arial"/>
          <w:sz w:val="24"/>
        </w:rPr>
        <w:t>2</w:t>
      </w:r>
      <w:r w:rsidR="00A601FF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 xml:space="preserve"> de </w:t>
      </w:r>
      <w:r w:rsidR="00B964A5">
        <w:rPr>
          <w:rFonts w:ascii="Arial" w:eastAsia="Arial" w:hAnsi="Arial" w:cs="Arial"/>
          <w:sz w:val="24"/>
        </w:rPr>
        <w:t>Abril de 2022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64797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383381"/>
    <w:rsid w:val="00647974"/>
    <w:rsid w:val="00696E39"/>
    <w:rsid w:val="0073484A"/>
    <w:rsid w:val="00A601FF"/>
    <w:rsid w:val="00B73014"/>
    <w:rsid w:val="00B964A5"/>
    <w:rsid w:val="00D34ED4"/>
    <w:rsid w:val="00D4218F"/>
    <w:rsid w:val="00E13B0C"/>
    <w:rsid w:val="00E7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2022-04-20T13:55:00Z</cp:lastPrinted>
  <dcterms:created xsi:type="dcterms:W3CDTF">2021-12-15T16:47:00Z</dcterms:created>
  <dcterms:modified xsi:type="dcterms:W3CDTF">2022-04-27T14:37:00Z</dcterms:modified>
</cp:coreProperties>
</file>