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56A08">
        <w:rPr>
          <w:rFonts w:ascii="Arial" w:hAnsi="Arial" w:cs="Arial"/>
          <w:b/>
        </w:rPr>
        <w:t>40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059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F05906">
        <w:rPr>
          <w:rFonts w:ascii="Arial" w:eastAsia="Arial" w:hAnsi="Arial" w:cs="Arial"/>
          <w:b/>
          <w:sz w:val="24"/>
        </w:rPr>
        <w:t xml:space="preserve">LOCAÇÃO DE </w:t>
      </w:r>
      <w:r w:rsidR="00F56A08">
        <w:rPr>
          <w:rFonts w:ascii="Arial" w:eastAsia="Arial" w:hAnsi="Arial" w:cs="Arial"/>
          <w:b/>
          <w:sz w:val="24"/>
        </w:rPr>
        <w:t>BANHEIROS QUIMICOS</w:t>
      </w:r>
      <w:bookmarkStart w:id="0" w:name="_GoBack"/>
      <w:bookmarkEnd w:id="0"/>
      <w:r w:rsidR="00AB4AD6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PARA O EVENTO EM COMEMORAÇÃO AOS 30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proofErr w:type="gramStart"/>
      <w:r>
        <w:rPr>
          <w:rFonts w:ascii="Arial" w:hAnsi="Arial" w:cs="Arial"/>
          <w:sz w:val="24"/>
          <w:szCs w:val="24"/>
        </w:rPr>
        <w:t>telefone</w:t>
      </w:r>
      <w:proofErr w:type="gramEnd"/>
      <w:r>
        <w:rPr>
          <w:rFonts w:ascii="Arial" w:hAnsi="Arial" w:cs="Arial"/>
          <w:sz w:val="24"/>
          <w:szCs w:val="24"/>
        </w:rPr>
        <w:t xml:space="preserve">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059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747EFA"/>
    <w:rsid w:val="00AB4AD6"/>
    <w:rsid w:val="00EF1D0B"/>
    <w:rsid w:val="00F05906"/>
    <w:rsid w:val="00F06BAC"/>
    <w:rsid w:val="00F5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2022-03-30T14:36:00Z</dcterms:modified>
</cp:coreProperties>
</file>