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9E19EF" w:rsidRDefault="009E19EF" w:rsidP="009E19EF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DISPENSA DE LICITAÇÃO 48/2021</w:t>
      </w:r>
    </w:p>
    <w:p w:rsidR="009E19EF" w:rsidRDefault="009E19EF" w:rsidP="009E19EF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(LEI 14.133/21)</w:t>
      </w:r>
    </w:p>
    <w:p w:rsidR="009E19EF" w:rsidRDefault="009E19EF" w:rsidP="009E19E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9E19EF" w:rsidRDefault="009E19EF" w:rsidP="009E19E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9E19EF" w:rsidRDefault="009E19EF" w:rsidP="009E19E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A63FBD">
        <w:rPr>
          <w:rFonts w:ascii="Arial" w:hAnsi="Arial" w:cs="Arial"/>
          <w:sz w:val="24"/>
          <w:szCs w:val="24"/>
        </w:rPr>
        <w:t>29/10/2021 as 15</w:t>
      </w:r>
      <w:r>
        <w:rPr>
          <w:rFonts w:ascii="Arial" w:hAnsi="Arial" w:cs="Arial"/>
          <w:sz w:val="24"/>
          <w:szCs w:val="24"/>
        </w:rPr>
        <w:t>h00minh,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AQUISIÇÃO DE PEÇAS E CONTRATAÇÃO DE EMPRESA PARA PRESTAÇÃO DE SERVIÇOS </w:t>
      </w:r>
      <w:r w:rsidRPr="009E19EF">
        <w:rPr>
          <w:rFonts w:ascii="Arial" w:hAnsi="Arial" w:cs="Arial"/>
          <w:b/>
          <w:sz w:val="24"/>
          <w:szCs w:val="24"/>
        </w:rPr>
        <w:t>PARA CONCERTO DA MAQUINA CARREGADEIRA W20E LOTADA NA SECRETARIA DA AGRICULTURA PARA ATEN</w:t>
      </w:r>
      <w:r>
        <w:rPr>
          <w:rFonts w:ascii="Arial" w:hAnsi="Arial" w:cs="Arial"/>
          <w:b/>
          <w:sz w:val="24"/>
          <w:szCs w:val="24"/>
        </w:rPr>
        <w:t xml:space="preserve">DER AS DEMANDAS DESTE MUNICÍPIO, NO VALOR DE R$ 23.964,00 (VINTE E TRES MIL NOVECENTOS E SESSENTA E QUATRO REAIS), CONFORME O MENOR ORÇAMENTO.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Prefeitura Municipal no horário das 08:00 as 12:00 e das 13:30 as 17:30 horas, telefone para contato e duvidas </w:t>
      </w:r>
      <w:r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9E19EF" w:rsidRDefault="009E19EF" w:rsidP="009E19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E19EF" w:rsidRDefault="00A63FBD" w:rsidP="009E19E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Sagrada Família – RS 26</w:t>
      </w:r>
      <w:bookmarkStart w:id="0" w:name="_GoBack"/>
      <w:bookmarkEnd w:id="0"/>
      <w:r w:rsidR="009E19EF">
        <w:rPr>
          <w:rFonts w:ascii="Arial" w:hAnsi="Arial" w:cs="Arial"/>
          <w:sz w:val="24"/>
          <w:szCs w:val="24"/>
        </w:rPr>
        <w:t xml:space="preserve"> de Outubro de 2021.</w:t>
      </w: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9E19EF" w:rsidRDefault="009E19EF" w:rsidP="009E19E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9E19EF" w:rsidRDefault="009E19EF" w:rsidP="009E19EF">
      <w:pPr>
        <w:spacing w:line="240" w:lineRule="auto"/>
        <w:rPr>
          <w:rFonts w:ascii="Arial" w:hAnsi="Arial" w:cs="Arial"/>
        </w:rPr>
      </w:pPr>
    </w:p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B11B7C" w:rsidRDefault="00B11B7C"/>
    <w:sectPr w:rsidR="00B11B7C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9EF"/>
    <w:rsid w:val="009E19EF"/>
    <w:rsid w:val="00A63FBD"/>
    <w:rsid w:val="00B1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9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9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2021-10-21T12:18:00Z</dcterms:created>
  <dcterms:modified xsi:type="dcterms:W3CDTF">2021-10-26T18:23:00Z</dcterms:modified>
</cp:coreProperties>
</file>