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CA9" w:rsidRPr="00FA0C65" w:rsidRDefault="00E37350" w:rsidP="00512CA9">
      <w:pPr>
        <w:widowControl w:val="0"/>
        <w:autoSpaceDE w:val="0"/>
        <w:autoSpaceDN w:val="0"/>
        <w:jc w:val="center"/>
        <w:rPr>
          <w:rFonts w:ascii="Times New Roman" w:eastAsia="Verdana" w:hAnsi="Times New Roman" w:cs="Times New Roman"/>
          <w:b/>
          <w:szCs w:val="24"/>
          <w:lang w:val="pt-PT"/>
        </w:rPr>
      </w:pPr>
      <w:r>
        <w:rPr>
          <w:rFonts w:ascii="Times New Roman" w:eastAsia="Verdana" w:hAnsi="Times New Roman" w:cs="Times New Roman"/>
          <w:b/>
          <w:szCs w:val="24"/>
          <w:lang w:val="pt-PT"/>
        </w:rPr>
        <w:t xml:space="preserve">            </w:t>
      </w:r>
      <w:r w:rsidR="00512CA9" w:rsidRPr="00FA0C65">
        <w:rPr>
          <w:rFonts w:ascii="Times New Roman" w:eastAsia="Verdana" w:hAnsi="Times New Roman" w:cs="Times New Roman"/>
          <w:b/>
          <w:szCs w:val="24"/>
          <w:lang w:val="pt-PT"/>
        </w:rPr>
        <w:t>EDITAL DE LICITAÇÃO</w:t>
      </w:r>
    </w:p>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PREGÃO PRESENCIAL REGISTRO DE PREÇO Nº 21/2021</w:t>
      </w:r>
    </w:p>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PROCESSO Nº 87</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DATA</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2"/>
          <w:szCs w:val="24"/>
          <w:lang w:val="pt-PT"/>
        </w:rPr>
        <w:t xml:space="preserve"> </w:t>
      </w:r>
      <w:r w:rsidRPr="00FA0C65">
        <w:rPr>
          <w:rFonts w:ascii="Times New Roman" w:eastAsia="Verdana" w:hAnsi="Times New Roman" w:cs="Times New Roman"/>
          <w:i/>
          <w:szCs w:val="24"/>
          <w:lang w:val="pt-PT"/>
        </w:rPr>
        <w:t>03</w:t>
      </w:r>
      <w:r w:rsidRPr="00FA0C65">
        <w:rPr>
          <w:rFonts w:ascii="Times New Roman" w:eastAsia="Verdana" w:hAnsi="Times New Roman" w:cs="Times New Roman"/>
          <w:i/>
          <w:spacing w:val="-3"/>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2"/>
          <w:szCs w:val="24"/>
          <w:lang w:val="pt-PT"/>
        </w:rPr>
        <w:t xml:space="preserve"> </w:t>
      </w:r>
      <w:r w:rsidRPr="00FA0C65">
        <w:rPr>
          <w:rFonts w:ascii="Times New Roman" w:eastAsia="Verdana" w:hAnsi="Times New Roman" w:cs="Times New Roman"/>
          <w:i/>
          <w:szCs w:val="24"/>
          <w:lang w:val="pt-PT"/>
        </w:rPr>
        <w:t>NOVEMBRO</w:t>
      </w:r>
      <w:r w:rsidRPr="00FA0C65">
        <w:rPr>
          <w:rFonts w:ascii="Times New Roman" w:eastAsia="Verdana" w:hAnsi="Times New Roman" w:cs="Times New Roman"/>
          <w:i/>
          <w:spacing w:val="-2"/>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4"/>
          <w:szCs w:val="24"/>
          <w:lang w:val="pt-PT"/>
        </w:rPr>
        <w:t xml:space="preserve"> </w:t>
      </w:r>
      <w:r w:rsidRPr="00FA0C65">
        <w:rPr>
          <w:rFonts w:ascii="Times New Roman" w:eastAsia="Verdana" w:hAnsi="Times New Roman" w:cs="Times New Roman"/>
          <w:i/>
          <w:szCs w:val="24"/>
          <w:lang w:val="pt-PT"/>
        </w:rPr>
        <w:t>2021</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HORAS</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3"/>
          <w:szCs w:val="24"/>
          <w:lang w:val="pt-PT"/>
        </w:rPr>
        <w:t xml:space="preserve"> </w:t>
      </w:r>
      <w:r w:rsidRPr="00FA0C65">
        <w:rPr>
          <w:rFonts w:ascii="Times New Roman" w:eastAsia="Verdana" w:hAnsi="Times New Roman" w:cs="Times New Roman"/>
          <w:i/>
          <w:szCs w:val="24"/>
          <w:lang w:val="pt-PT"/>
        </w:rPr>
        <w:t>09H00MIN</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OBJETO</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AQUISIÇÃO</w:t>
      </w:r>
      <w:r w:rsidRPr="00FA0C65">
        <w:rPr>
          <w:rFonts w:ascii="Times New Roman" w:eastAsia="Verdana" w:hAnsi="Times New Roman" w:cs="Times New Roman"/>
          <w:i/>
          <w:spacing w:val="41"/>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BRINQUEDOS</w:t>
      </w:r>
      <w:r w:rsidRPr="00FA0C65">
        <w:rPr>
          <w:rFonts w:ascii="Times New Roman" w:eastAsia="Verdana" w:hAnsi="Times New Roman" w:cs="Times New Roman"/>
          <w:i/>
          <w:spacing w:val="42"/>
          <w:szCs w:val="24"/>
          <w:lang w:val="pt-PT"/>
        </w:rPr>
        <w:t xml:space="preserve"> </w:t>
      </w:r>
      <w:r w:rsidRPr="00FA0C65">
        <w:rPr>
          <w:rFonts w:ascii="Times New Roman" w:eastAsia="Verdana" w:hAnsi="Times New Roman" w:cs="Times New Roman"/>
          <w:i/>
          <w:szCs w:val="24"/>
          <w:lang w:val="pt-PT"/>
        </w:rPr>
        <w:t>PEDAGÓGICOS, ELETRODOMÉSTICOS, EQUIPAMENTOS DE INFORMÁTICA E MOBILIÁRIO PARA</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AS</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ESCOLAS DA REDE MUNICIPAL DE ENSINO DO MUNICÍPIO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O MUNICÍPIO DE SAGRADA FAMÍLIA - RS, torna público, para conhecimento dos interessados, que, no dia e hora </w:t>
      </w:r>
      <w:proofErr w:type="gramStart"/>
      <w:r w:rsidRPr="00FA0C65">
        <w:rPr>
          <w:rFonts w:ascii="Times New Roman" w:eastAsia="Verdana" w:hAnsi="Times New Roman" w:cs="Times New Roman"/>
          <w:szCs w:val="24"/>
          <w:lang w:val="pt-PT"/>
        </w:rPr>
        <w:t>acima descrito, na sala de licitações do Centro Administrativo Municipal, localizada na Rua 20 de março</w:t>
      </w:r>
      <w:proofErr w:type="gramEnd"/>
      <w:r w:rsidRPr="00FA0C65">
        <w:rPr>
          <w:rFonts w:ascii="Times New Roman" w:eastAsia="Verdana" w:hAnsi="Times New Roman" w:cs="Times New Roman"/>
          <w:szCs w:val="24"/>
          <w:lang w:val="pt-PT"/>
        </w:rPr>
        <w:t xml:space="preserve">, nº 99, Centro, cidade de Sagrada Família/RS, se reunirão a Comissão de Licitações, com a finalidade </w:t>
      </w:r>
      <w:proofErr w:type="gramStart"/>
      <w:r w:rsidRPr="00FA0C65">
        <w:rPr>
          <w:rFonts w:ascii="Times New Roman" w:eastAsia="Verdana" w:hAnsi="Times New Roman" w:cs="Times New Roman"/>
          <w:szCs w:val="24"/>
          <w:lang w:val="pt-PT"/>
        </w:rPr>
        <w:t>de</w:t>
      </w:r>
      <w:proofErr w:type="gramEnd"/>
      <w:r w:rsidRPr="00FA0C65">
        <w:rPr>
          <w:rFonts w:ascii="Times New Roman" w:eastAsia="Verdana" w:hAnsi="Times New Roman" w:cs="Times New Roman"/>
          <w:szCs w:val="24"/>
          <w:lang w:val="pt-PT"/>
        </w:rPr>
        <w:t xml:space="preserve"> receber propostas e documentos de habilitação, visando a aquisição do objeto descrito no preâmbulo deste Edital, processando-se essa licitação nos termos da Lei n.º 10.520 de 17-07-2002, com aplicação subsidiária da Lei Federal nº 8.666/93 e suas alterações posteriores.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FD520D">
      <w:pPr>
        <w:pStyle w:val="PargrafodaLista"/>
        <w:widowControl w:val="0"/>
        <w:numPr>
          <w:ilvl w:val="0"/>
          <w:numId w:val="8"/>
        </w:numPr>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DO OBJETO:</w:t>
      </w:r>
      <w:r w:rsidR="000E6243" w:rsidRPr="00FA0C65">
        <w:rPr>
          <w:rFonts w:ascii="Times New Roman" w:eastAsia="Verdana" w:hAnsi="Times New Roman" w:cs="Times New Roman"/>
          <w:b/>
          <w:szCs w:val="24"/>
          <w:lang w:val="pt-PT"/>
        </w:rPr>
        <w:t xml:space="preserve"> </w:t>
      </w:r>
    </w:p>
    <w:p w:rsidR="00FD520D" w:rsidRPr="00FA0C65" w:rsidRDefault="00FD520D" w:rsidP="00FD520D">
      <w:pPr>
        <w:widowControl w:val="0"/>
        <w:autoSpaceDE w:val="0"/>
        <w:autoSpaceDN w:val="0"/>
        <w:spacing w:line="240" w:lineRule="auto"/>
        <w:ind w:left="360"/>
        <w:rPr>
          <w:rFonts w:ascii="Times New Roman" w:eastAsia="Verdana" w:hAnsi="Times New Roman" w:cs="Times New Roman"/>
          <w:b/>
          <w:szCs w:val="24"/>
          <w:lang w:val="pt-PT"/>
        </w:rPr>
      </w:pPr>
    </w:p>
    <w:p w:rsidR="00FD520D" w:rsidRPr="00FA0C65" w:rsidRDefault="00FD520D" w:rsidP="00FD520D">
      <w:pPr>
        <w:widowControl w:val="0"/>
        <w:autoSpaceDE w:val="0"/>
        <w:autoSpaceDN w:val="0"/>
        <w:spacing w:line="240" w:lineRule="auto"/>
        <w:ind w:left="360"/>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1.1.</w:t>
      </w:r>
      <w:r w:rsidRPr="00FA0C65">
        <w:rPr>
          <w:rFonts w:ascii="Times New Roman" w:eastAsia="Verdana" w:hAnsi="Times New Roman" w:cs="Times New Roman"/>
          <w:szCs w:val="24"/>
          <w:lang w:val="pt-PT"/>
        </w:rPr>
        <w:tab/>
        <w:t>Constitui objeto da presente licitação a aquisição dos seguintes itens:</w:t>
      </w:r>
    </w:p>
    <w:p w:rsidR="00FD520D" w:rsidRPr="00FA0C65" w:rsidRDefault="00FD520D" w:rsidP="00FD520D">
      <w:pPr>
        <w:widowControl w:val="0"/>
        <w:autoSpaceDE w:val="0"/>
        <w:autoSpaceDN w:val="0"/>
        <w:spacing w:line="240" w:lineRule="auto"/>
        <w:rPr>
          <w:rFonts w:ascii="Times New Roman" w:eastAsia="Verdana" w:hAnsi="Times New Roman" w:cs="Times New Roman"/>
          <w:b/>
          <w:szCs w:val="24"/>
          <w:lang w:val="pt-PT"/>
        </w:rPr>
      </w:pPr>
    </w:p>
    <w:tbl>
      <w:tblPr>
        <w:tblStyle w:val="Tabelacomgrade"/>
        <w:tblpPr w:leftFromText="141" w:rightFromText="141" w:vertAnchor="page" w:horzAnchor="margin" w:tblpXSpec="center" w:tblpY="9021"/>
        <w:tblW w:w="11307" w:type="dxa"/>
        <w:tblLayout w:type="fixed"/>
        <w:tblLook w:val="04A0" w:firstRow="1" w:lastRow="0" w:firstColumn="1" w:lastColumn="0" w:noHBand="0" w:noVBand="1"/>
      </w:tblPr>
      <w:tblGrid>
        <w:gridCol w:w="1101"/>
        <w:gridCol w:w="1559"/>
        <w:gridCol w:w="6095"/>
        <w:gridCol w:w="1026"/>
        <w:gridCol w:w="1526"/>
      </w:tblGrid>
      <w:tr w:rsidR="00937783" w:rsidRPr="00FA0C65" w:rsidTr="00567F57">
        <w:tc>
          <w:tcPr>
            <w:tcW w:w="1101" w:type="dxa"/>
          </w:tcPr>
          <w:p w:rsidR="00937783" w:rsidRPr="00FA0C65"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Numero do item</w:t>
            </w:r>
          </w:p>
        </w:tc>
        <w:tc>
          <w:tcPr>
            <w:tcW w:w="1559" w:type="dxa"/>
          </w:tcPr>
          <w:p w:rsidR="00937783" w:rsidRPr="00FA0C65"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Produto</w:t>
            </w:r>
          </w:p>
        </w:tc>
        <w:tc>
          <w:tcPr>
            <w:tcW w:w="6095" w:type="dxa"/>
          </w:tcPr>
          <w:p w:rsidR="00937783" w:rsidRPr="00FA0C65"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Descrição</w:t>
            </w:r>
          </w:p>
        </w:tc>
        <w:tc>
          <w:tcPr>
            <w:tcW w:w="1026" w:type="dxa"/>
          </w:tcPr>
          <w:p w:rsidR="00937783" w:rsidRPr="00FA0C65"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Quantidade </w:t>
            </w:r>
          </w:p>
        </w:tc>
        <w:tc>
          <w:tcPr>
            <w:tcW w:w="1526" w:type="dxa"/>
          </w:tcPr>
          <w:p w:rsidR="00937783" w:rsidRPr="00FA0C65" w:rsidRDefault="006078FF" w:rsidP="00512CA9">
            <w:pPr>
              <w:rPr>
                <w:rFonts w:ascii="Times New Roman" w:hAnsi="Times New Roman" w:cs="Times New Roman"/>
                <w:szCs w:val="24"/>
              </w:rPr>
            </w:pPr>
            <w:r w:rsidRPr="00FA0C65">
              <w:rPr>
                <w:rFonts w:ascii="Times New Roman" w:hAnsi="Times New Roman" w:cs="Times New Roman"/>
                <w:szCs w:val="24"/>
              </w:rPr>
              <w:t>Media Valores</w:t>
            </w:r>
          </w:p>
        </w:tc>
      </w:tr>
      <w:tr w:rsidR="000E6243" w:rsidRPr="00FA0C65" w:rsidTr="00567F57">
        <w:tc>
          <w:tcPr>
            <w:tcW w:w="1101" w:type="dxa"/>
          </w:tcPr>
          <w:p w:rsidR="000E6243" w:rsidRPr="00FA0C65" w:rsidRDefault="000E6243" w:rsidP="00512CA9">
            <w:pPr>
              <w:pStyle w:val="Ttulo1"/>
              <w:shd w:val="clear" w:color="auto" w:fill="FFFFFF"/>
              <w:spacing w:before="0" w:beforeAutospacing="0" w:after="0" w:afterAutospacing="0" w:line="360" w:lineRule="auto"/>
              <w:textAlignment w:val="center"/>
              <w:outlineLvl w:val="0"/>
              <w:rPr>
                <w:b w:val="0"/>
                <w:color w:val="000000" w:themeColor="text1"/>
                <w:sz w:val="24"/>
                <w:szCs w:val="24"/>
              </w:rPr>
            </w:pPr>
            <w:r w:rsidRPr="00FA0C65">
              <w:rPr>
                <w:b w:val="0"/>
                <w:color w:val="000000" w:themeColor="text1"/>
                <w:sz w:val="24"/>
                <w:szCs w:val="24"/>
              </w:rPr>
              <w:t>01</w:t>
            </w:r>
          </w:p>
        </w:tc>
        <w:tc>
          <w:tcPr>
            <w:tcW w:w="1559" w:type="dxa"/>
          </w:tcPr>
          <w:p w:rsidR="000E6243" w:rsidRPr="00FA0C65" w:rsidRDefault="000E6243" w:rsidP="00512CA9">
            <w:pPr>
              <w:pStyle w:val="Ttulo1"/>
              <w:shd w:val="clear" w:color="auto" w:fill="FFFFFF"/>
              <w:spacing w:before="0" w:beforeAutospacing="0" w:after="0" w:afterAutospacing="0" w:line="360" w:lineRule="auto"/>
              <w:textAlignment w:val="center"/>
              <w:outlineLvl w:val="0"/>
              <w:rPr>
                <w:b w:val="0"/>
                <w:color w:val="000000" w:themeColor="text1"/>
                <w:sz w:val="24"/>
                <w:szCs w:val="24"/>
              </w:rPr>
            </w:pPr>
            <w:r w:rsidRPr="00FA0C65">
              <w:rPr>
                <w:b w:val="0"/>
                <w:color w:val="000000" w:themeColor="text1"/>
                <w:sz w:val="24"/>
                <w:szCs w:val="24"/>
              </w:rPr>
              <w:t>Lego de Montar</w:t>
            </w:r>
          </w:p>
          <w:p w:rsidR="000E6243" w:rsidRPr="00FA0C65" w:rsidRDefault="000E6243" w:rsidP="00512CA9">
            <w:pPr>
              <w:spacing w:line="360" w:lineRule="auto"/>
              <w:rPr>
                <w:rFonts w:ascii="Times New Roman" w:hAnsi="Times New Roman" w:cs="Times New Roman"/>
                <w:szCs w:val="24"/>
              </w:rPr>
            </w:pP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Produto 100% polietileno, atóxico, com selo de aprovação do Inmetro, com formas arredondadas, cores e variadas, contendo 750 </w:t>
            </w:r>
            <w:proofErr w:type="gramStart"/>
            <w:r w:rsidRPr="00FA0C65">
              <w:rPr>
                <w:rFonts w:ascii="Times New Roman" w:hAnsi="Times New Roman" w:cs="Times New Roman"/>
                <w:szCs w:val="24"/>
              </w:rPr>
              <w:t>peças.</w:t>
            </w:r>
            <w:proofErr w:type="gramEnd"/>
            <w:r w:rsidRPr="00FA0C65">
              <w:rPr>
                <w:rFonts w:ascii="Times New Roman" w:hAnsi="Times New Roman" w:cs="Times New Roman"/>
                <w:szCs w:val="24"/>
              </w:rPr>
              <w:t>Faixa etária a partir de 4 anos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9B79FA"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496,00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02</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Bandinha Rítmica</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Contendo 20 instrumentos musicais infantis.</w:t>
            </w:r>
          </w:p>
        </w:tc>
        <w:tc>
          <w:tcPr>
            <w:tcW w:w="1026" w:type="dxa"/>
          </w:tcPr>
          <w:p w:rsidR="000E6243" w:rsidRPr="00FA0C65" w:rsidRDefault="00177E4A" w:rsidP="00512CA9">
            <w:pPr>
              <w:spacing w:line="360" w:lineRule="auto"/>
              <w:rPr>
                <w:rFonts w:ascii="Times New Roman" w:hAnsi="Times New Roman" w:cs="Times New Roman"/>
                <w:szCs w:val="24"/>
              </w:rPr>
            </w:pPr>
            <w:proofErr w:type="gramStart"/>
            <w:r>
              <w:rPr>
                <w:rFonts w:ascii="Times New Roman" w:hAnsi="Times New Roman" w:cs="Times New Roman"/>
                <w:szCs w:val="24"/>
              </w:rPr>
              <w:t>1</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1.096,67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03</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Sacolão Arquiteto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Contendo 700 peças em madeira serigrafada. Faixa etária a partir de </w:t>
            </w:r>
            <w:proofErr w:type="gramStart"/>
            <w:r w:rsidRPr="00FA0C65">
              <w:rPr>
                <w:rFonts w:ascii="Times New Roman" w:hAnsi="Times New Roman" w:cs="Times New Roman"/>
                <w:szCs w:val="24"/>
              </w:rPr>
              <w:t>4</w:t>
            </w:r>
            <w:proofErr w:type="gramEnd"/>
            <w:r w:rsidRPr="00FA0C65">
              <w:rPr>
                <w:rFonts w:ascii="Times New Roman" w:hAnsi="Times New Roman" w:cs="Times New Roman"/>
                <w:szCs w:val="24"/>
              </w:rPr>
              <w:t xml:space="preserve"> anos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283,00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04</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Sacolão Criativo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Sacolão contendo 1000 peças, em plástico polipropileno atóxico </w:t>
            </w:r>
            <w:proofErr w:type="gramStart"/>
            <w:r w:rsidRPr="00FA0C65">
              <w:rPr>
                <w:rFonts w:ascii="Times New Roman" w:hAnsi="Times New Roman" w:cs="Times New Roman"/>
                <w:szCs w:val="24"/>
              </w:rPr>
              <w:t>auto brilho</w:t>
            </w:r>
            <w:proofErr w:type="gramEnd"/>
            <w:r w:rsidRPr="00FA0C65">
              <w:rPr>
                <w:rFonts w:ascii="Times New Roman" w:hAnsi="Times New Roman" w:cs="Times New Roman"/>
                <w:szCs w:val="24"/>
              </w:rPr>
              <w:t xml:space="preserve"> de cores vivas. Faixa etária a partir de </w:t>
            </w:r>
            <w:proofErr w:type="gramStart"/>
            <w:r w:rsidRPr="00FA0C65">
              <w:rPr>
                <w:rFonts w:ascii="Times New Roman" w:hAnsi="Times New Roman" w:cs="Times New Roman"/>
                <w:szCs w:val="24"/>
              </w:rPr>
              <w:t>4</w:t>
            </w:r>
            <w:proofErr w:type="gramEnd"/>
            <w:r w:rsidRPr="00FA0C65">
              <w:rPr>
                <w:rFonts w:ascii="Times New Roman" w:hAnsi="Times New Roman" w:cs="Times New Roman"/>
                <w:szCs w:val="24"/>
              </w:rPr>
              <w:t xml:space="preserve"> anos.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283,00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05</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Sacolão Criativo Monta Tudo Gigante</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Sacolão contendo </w:t>
            </w:r>
            <w:proofErr w:type="gramStart"/>
            <w:r w:rsidRPr="00FA0C65">
              <w:rPr>
                <w:rFonts w:ascii="Times New Roman" w:hAnsi="Times New Roman" w:cs="Times New Roman"/>
                <w:szCs w:val="24"/>
              </w:rPr>
              <w:t>mil peças 200 em plástico polipropileno, tóxico alto</w:t>
            </w:r>
            <w:proofErr w:type="gramEnd"/>
            <w:r w:rsidRPr="00FA0C65">
              <w:rPr>
                <w:rFonts w:ascii="Times New Roman" w:hAnsi="Times New Roman" w:cs="Times New Roman"/>
                <w:szCs w:val="24"/>
              </w:rPr>
              <w:t xml:space="preserve"> brilho em cores vivas. Faixa etária a partir de </w:t>
            </w:r>
            <w:proofErr w:type="gramStart"/>
            <w:r w:rsidRPr="00FA0C65">
              <w:rPr>
                <w:rFonts w:ascii="Times New Roman" w:hAnsi="Times New Roman" w:cs="Times New Roman"/>
                <w:szCs w:val="24"/>
              </w:rPr>
              <w:t>3</w:t>
            </w:r>
            <w:proofErr w:type="gramEnd"/>
            <w:r w:rsidRPr="00FA0C65">
              <w:rPr>
                <w:rFonts w:ascii="Times New Roman" w:hAnsi="Times New Roman" w:cs="Times New Roman"/>
                <w:szCs w:val="24"/>
              </w:rPr>
              <w:t xml:space="preserve"> anos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9B79FA"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300,00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06</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Sacolão Monte e Brinque</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Sacolão contendo </w:t>
            </w:r>
            <w:proofErr w:type="gramStart"/>
            <w:r w:rsidRPr="00FA0C65">
              <w:rPr>
                <w:rFonts w:ascii="Times New Roman" w:hAnsi="Times New Roman" w:cs="Times New Roman"/>
                <w:szCs w:val="24"/>
              </w:rPr>
              <w:t>200 peças em plástico polipropile</w:t>
            </w:r>
            <w:r w:rsidR="00FA0C65">
              <w:rPr>
                <w:rFonts w:ascii="Times New Roman" w:hAnsi="Times New Roman" w:cs="Times New Roman"/>
                <w:szCs w:val="24"/>
              </w:rPr>
              <w:t>no, tóxico alto</w:t>
            </w:r>
            <w:proofErr w:type="gramEnd"/>
            <w:r w:rsidR="00FA0C65">
              <w:rPr>
                <w:rFonts w:ascii="Times New Roman" w:hAnsi="Times New Roman" w:cs="Times New Roman"/>
                <w:szCs w:val="24"/>
              </w:rPr>
              <w:t xml:space="preserve"> brilho em cores</w:t>
            </w:r>
            <w:r w:rsidRPr="00FA0C65">
              <w:rPr>
                <w:rFonts w:ascii="Times New Roman" w:hAnsi="Times New Roman" w:cs="Times New Roman"/>
                <w:szCs w:val="24"/>
              </w:rPr>
              <w:t xml:space="preserve"> vivas. Faixa etária a partir de </w:t>
            </w:r>
            <w:proofErr w:type="gramStart"/>
            <w:r w:rsidRPr="00FA0C65">
              <w:rPr>
                <w:rFonts w:ascii="Times New Roman" w:hAnsi="Times New Roman" w:cs="Times New Roman"/>
                <w:szCs w:val="24"/>
              </w:rPr>
              <w:t>3</w:t>
            </w:r>
            <w:proofErr w:type="gramEnd"/>
            <w:r w:rsidRPr="00FA0C65">
              <w:rPr>
                <w:rFonts w:ascii="Times New Roman" w:hAnsi="Times New Roman" w:cs="Times New Roman"/>
                <w:szCs w:val="24"/>
              </w:rPr>
              <w:t xml:space="preserve"> anos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R$ 349,67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07</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Tapete Alfabeto</w:t>
            </w:r>
          </w:p>
        </w:tc>
        <w:tc>
          <w:tcPr>
            <w:tcW w:w="6095" w:type="dxa"/>
          </w:tcPr>
          <w:p w:rsidR="000E6243" w:rsidRPr="00FA0C65" w:rsidRDefault="00FA0C65" w:rsidP="00512CA9">
            <w:pPr>
              <w:spacing w:line="360" w:lineRule="auto"/>
              <w:rPr>
                <w:rFonts w:ascii="Times New Roman" w:hAnsi="Times New Roman" w:cs="Times New Roman"/>
                <w:szCs w:val="24"/>
              </w:rPr>
            </w:pPr>
            <w:r>
              <w:rPr>
                <w:rFonts w:ascii="Times New Roman" w:hAnsi="Times New Roman" w:cs="Times New Roman"/>
                <w:szCs w:val="24"/>
              </w:rPr>
              <w:t xml:space="preserve"> Contendo 26 placas </w:t>
            </w:r>
            <w:r w:rsidR="000E6243" w:rsidRPr="00FA0C65">
              <w:rPr>
                <w:rFonts w:ascii="Times New Roman" w:hAnsi="Times New Roman" w:cs="Times New Roman"/>
                <w:szCs w:val="24"/>
              </w:rPr>
              <w:t>medindo 30x30x10 cm, material, emborrachado, sintético em EVA.</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$ 148,00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08</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Mochila Monta Fácil</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Contendo 500 peças em plástico atóxico.</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R$ 212,67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09</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Cubos de encaixe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Contendo </w:t>
            </w:r>
            <w:proofErr w:type="gramStart"/>
            <w:r w:rsidRPr="00FA0C65">
              <w:rPr>
                <w:rFonts w:ascii="Times New Roman" w:hAnsi="Times New Roman" w:cs="Times New Roman"/>
                <w:szCs w:val="24"/>
              </w:rPr>
              <w:t>5</w:t>
            </w:r>
            <w:proofErr w:type="gramEnd"/>
            <w:r w:rsidRPr="00FA0C65">
              <w:rPr>
                <w:rFonts w:ascii="Times New Roman" w:hAnsi="Times New Roman" w:cs="Times New Roman"/>
                <w:szCs w:val="24"/>
              </w:rPr>
              <w:t xml:space="preserve"> cubos em madeira colorida, com a caixa maior medindo 12x12x5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49,97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Cubo Dado com Pontos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Dado em espuma revestido de bagum medindo 16x16x16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R$ 84,30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11</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Cubos de Atividades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Dois cubos para </w:t>
            </w:r>
            <w:proofErr w:type="gramStart"/>
            <w:r w:rsidRPr="00FA0C65">
              <w:rPr>
                <w:rFonts w:ascii="Times New Roman" w:hAnsi="Times New Roman" w:cs="Times New Roman"/>
                <w:szCs w:val="24"/>
              </w:rPr>
              <w:t>8</w:t>
            </w:r>
            <w:proofErr w:type="gramEnd"/>
            <w:r w:rsidRPr="00FA0C65">
              <w:rPr>
                <w:rFonts w:ascii="Times New Roman" w:hAnsi="Times New Roman" w:cs="Times New Roman"/>
                <w:szCs w:val="24"/>
              </w:rPr>
              <w:t xml:space="preserve"> atividades medindo 16x 16x16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9B79FA" w:rsidRPr="00FA0C65" w:rsidRDefault="009B79FA" w:rsidP="009B79FA">
            <w:pPr>
              <w:rPr>
                <w:rFonts w:ascii="Times New Roman" w:hAnsi="Times New Roman" w:cs="Times New Roman"/>
                <w:color w:val="000000"/>
                <w:szCs w:val="24"/>
              </w:rPr>
            </w:pPr>
          </w:p>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98,00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12</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Bambolê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Material plástico com 63 cm de diâmetro. Cores diversas.</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15</w:t>
            </w: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R$ 5,67 </w:t>
            </w:r>
          </w:p>
        </w:tc>
      </w:tr>
      <w:tr w:rsidR="000E6243" w:rsidRPr="00FA0C65" w:rsidTr="00567F57">
        <w:trPr>
          <w:trHeight w:val="922"/>
        </w:trPr>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13</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Pula corda infantil</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Em sisal, com 2 metros de comprimento.</w:t>
            </w:r>
          </w:p>
        </w:tc>
        <w:tc>
          <w:tcPr>
            <w:tcW w:w="1026" w:type="dxa"/>
          </w:tcPr>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20,27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14</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Coleção Mini Miudinhas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Conjunto com 10 peças, material 100% atóxico, todo em vinil, produto </w:t>
            </w:r>
            <w:proofErr w:type="gramStart"/>
            <w:r w:rsidRPr="00FA0C65">
              <w:rPr>
                <w:rFonts w:ascii="Times New Roman" w:hAnsi="Times New Roman" w:cs="Times New Roman"/>
                <w:szCs w:val="24"/>
              </w:rPr>
              <w:t>macio e fáceis de lavar, contendo cinco modelos diferentes</w:t>
            </w:r>
            <w:proofErr w:type="gramEnd"/>
            <w:r w:rsidRPr="00FA0C65">
              <w:rPr>
                <w:rFonts w:ascii="Times New Roman" w:hAnsi="Times New Roman" w:cs="Times New Roman"/>
                <w:szCs w:val="24"/>
              </w:rPr>
              <w:t>.</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64,63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15</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Quebra cabeça com pinos.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Conjunto com 10 jogos medindo 34x24 cm cada, num total de 88 peças.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45,63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16</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Torre de Formas Geométricas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Conjunto contendo 16 peças e MDF colorido, com base de 15x15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65,30 </w:t>
            </w:r>
          </w:p>
        </w:tc>
      </w:tr>
      <w:tr w:rsidR="000E6243" w:rsidRPr="00FA0C65" w:rsidTr="00567F57">
        <w:trPr>
          <w:trHeight w:val="1589"/>
        </w:trPr>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17</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Pranchas de formas Geométricas.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Conjunto contendo 12 peças em madeira, com base de 32x10x4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R$ 51,30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18</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Mosaico Geométrico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Conjunto com 100 peças em madeira.</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64,27 </w:t>
            </w:r>
          </w:p>
        </w:tc>
      </w:tr>
      <w:tr w:rsidR="000E6243" w:rsidRPr="00FA0C65" w:rsidTr="00567F57">
        <w:trPr>
          <w:trHeight w:val="1124"/>
        </w:trPr>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19</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Quebra cabeça de Animais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Conjunto em madeira, com 10 peças medindo 20x18x4 cm cada.</w:t>
            </w:r>
          </w:p>
        </w:tc>
        <w:tc>
          <w:tcPr>
            <w:tcW w:w="1026" w:type="dxa"/>
          </w:tcPr>
          <w:p w:rsidR="000E6243" w:rsidRPr="00FA0C65" w:rsidRDefault="00177E4A" w:rsidP="00512CA9">
            <w:pPr>
              <w:spacing w:line="360" w:lineRule="auto"/>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101,63 </w:t>
            </w:r>
          </w:p>
        </w:tc>
      </w:tr>
      <w:tr w:rsidR="000E6243" w:rsidRPr="00FA0C65" w:rsidTr="00567F57">
        <w:trPr>
          <w:trHeight w:val="872"/>
        </w:trPr>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20</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Alfabeto Divertido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Conjunto com 60 peças em madeira.</w:t>
            </w:r>
          </w:p>
        </w:tc>
        <w:tc>
          <w:tcPr>
            <w:tcW w:w="1026" w:type="dxa"/>
          </w:tcPr>
          <w:p w:rsidR="000E6243" w:rsidRPr="00FA0C65" w:rsidRDefault="000E6243" w:rsidP="00512CA9">
            <w:pPr>
              <w:spacing w:line="360" w:lineRule="auto"/>
              <w:rPr>
                <w:rFonts w:ascii="Times New Roman" w:hAnsi="Times New Roman" w:cs="Times New Roman"/>
                <w:szCs w:val="24"/>
              </w:rPr>
            </w:pPr>
          </w:p>
          <w:p w:rsidR="000E6243" w:rsidRPr="00FA0C65" w:rsidRDefault="00177E4A" w:rsidP="00512CA9">
            <w:pPr>
              <w:spacing w:line="360" w:lineRule="auto"/>
              <w:rPr>
                <w:rFonts w:ascii="Times New Roman" w:hAnsi="Times New Roman" w:cs="Times New Roman"/>
                <w:szCs w:val="24"/>
              </w:rPr>
            </w:pPr>
            <w:r>
              <w:rPr>
                <w:rFonts w:ascii="Times New Roman" w:hAnsi="Times New Roman" w:cs="Times New Roman"/>
                <w:szCs w:val="24"/>
              </w:rPr>
              <w:t>10</w:t>
            </w: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R$ 82,67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21</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Alfabetização com Objetos.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Caixa de madeira medindo 22x12x4 cm, contendo 40 peças.</w:t>
            </w:r>
          </w:p>
        </w:tc>
        <w:tc>
          <w:tcPr>
            <w:tcW w:w="1026" w:type="dxa"/>
          </w:tcPr>
          <w:p w:rsidR="000E6243" w:rsidRPr="00FA0C65" w:rsidRDefault="00177E4A" w:rsidP="00512CA9">
            <w:pPr>
              <w:spacing w:line="360" w:lineRule="auto"/>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46,30 </w:t>
            </w:r>
          </w:p>
        </w:tc>
      </w:tr>
      <w:tr w:rsidR="000E6243" w:rsidRPr="00FA0C65" w:rsidTr="00567F57">
        <w:trPr>
          <w:trHeight w:val="1352"/>
        </w:trPr>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22</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Frutas e Hortaliças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177E4A" w:rsidP="00512CA9">
            <w:pPr>
              <w:spacing w:line="360" w:lineRule="auto"/>
              <w:rPr>
                <w:rFonts w:ascii="Times New Roman" w:hAnsi="Times New Roman" w:cs="Times New Roman"/>
                <w:szCs w:val="24"/>
              </w:rPr>
            </w:pPr>
            <w:r>
              <w:rPr>
                <w:rFonts w:ascii="Times New Roman" w:hAnsi="Times New Roman" w:cs="Times New Roman"/>
                <w:szCs w:val="24"/>
              </w:rPr>
              <w:t>10</w:t>
            </w: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46,30 </w:t>
            </w:r>
          </w:p>
        </w:tc>
      </w:tr>
      <w:tr w:rsidR="000E6243" w:rsidRPr="00FA0C65" w:rsidTr="00567F57">
        <w:trPr>
          <w:trHeight w:val="951"/>
        </w:trPr>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23</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Animais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Caixa de madeira medindo 22x12x4 cm, contendo 40 peças.</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47,30 </w:t>
            </w:r>
          </w:p>
        </w:tc>
      </w:tr>
      <w:tr w:rsidR="000E6243" w:rsidRPr="00FA0C65" w:rsidTr="00567F57">
        <w:trPr>
          <w:trHeight w:val="2259"/>
        </w:trPr>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24</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M</w:t>
            </w:r>
            <w:r w:rsidR="00FA0C65">
              <w:rPr>
                <w:rFonts w:ascii="Times New Roman" w:hAnsi="Times New Roman" w:cs="Times New Roman"/>
                <w:szCs w:val="24"/>
              </w:rPr>
              <w:t>eio de Transporte e Comunicação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47,30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25</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Brinquedos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9B79FA"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84,97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26</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Português Inglês.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49,93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27</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Animais e Filhotes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49,93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28</w:t>
            </w:r>
          </w:p>
        </w:tc>
        <w:tc>
          <w:tcPr>
            <w:tcW w:w="15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Profissões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R$ 51,60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29</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szCs w:val="24"/>
              </w:rPr>
              <w:t>Placas em Tatame de Eva de Encaixe</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Medindo (100X100X20 MM) - Placas de tatame em EVA (etil vinil acetato) de encaixe nas medidas de </w:t>
            </w:r>
            <w:proofErr w:type="gramStart"/>
            <w:r w:rsidRPr="00FA0C65">
              <w:rPr>
                <w:rFonts w:ascii="Times New Roman" w:hAnsi="Times New Roman" w:cs="Times New Roman"/>
                <w:szCs w:val="24"/>
              </w:rPr>
              <w:t>100cm</w:t>
            </w:r>
            <w:proofErr w:type="gramEnd"/>
            <w:r w:rsidRPr="00FA0C65">
              <w:rPr>
                <w:rFonts w:ascii="Times New Roman" w:hAnsi="Times New Roman" w:cs="Times New Roman"/>
                <w:szCs w:val="24"/>
              </w:rPr>
              <w:t xml:space="preserve"> x100cm x 20mm, multicolorido, antiderrapante, com película texturizada e siliconada e bordas de acabamento. Deverá proporcionar encaixe perfeito e retornar ao formato original </w:t>
            </w:r>
            <w:r w:rsidRPr="00FA0C65">
              <w:rPr>
                <w:rFonts w:ascii="Times New Roman" w:hAnsi="Times New Roman" w:cs="Times New Roman"/>
                <w:szCs w:val="24"/>
              </w:rPr>
              <w:lastRenderedPageBreak/>
              <w:t xml:space="preserve">após </w:t>
            </w:r>
            <w:proofErr w:type="gramStart"/>
            <w:r w:rsidRPr="00FA0C65">
              <w:rPr>
                <w:rFonts w:ascii="Times New Roman" w:hAnsi="Times New Roman" w:cs="Times New Roman"/>
                <w:szCs w:val="24"/>
              </w:rPr>
              <w:t>impacto.</w:t>
            </w:r>
            <w:proofErr w:type="gramEnd"/>
            <w:r w:rsidRPr="00FA0C65">
              <w:rPr>
                <w:rFonts w:ascii="Times New Roman" w:hAnsi="Times New Roman" w:cs="Times New Roman"/>
                <w:szCs w:val="24"/>
              </w:rPr>
              <w:t>Cores a definir</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50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64,63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30</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szCs w:val="24"/>
              </w:rPr>
              <w:t>Quadro Branco</w:t>
            </w:r>
          </w:p>
        </w:tc>
        <w:tc>
          <w:tcPr>
            <w:tcW w:w="6095" w:type="dxa"/>
          </w:tcPr>
          <w:p w:rsidR="000E6243" w:rsidRPr="00FA0C65" w:rsidRDefault="000E6243" w:rsidP="00512CA9">
            <w:pPr>
              <w:pStyle w:val="Default"/>
              <w:spacing w:line="360" w:lineRule="auto"/>
              <w:jc w:val="both"/>
              <w:rPr>
                <w:rFonts w:ascii="Times New Roman" w:hAnsi="Times New Roman" w:cs="Times New Roman"/>
              </w:rPr>
            </w:pPr>
            <w:r w:rsidRPr="00FA0C65">
              <w:rPr>
                <w:rFonts w:ascii="Times New Roman" w:hAnsi="Times New Roman" w:cs="Times New Roman"/>
              </w:rPr>
              <w:t xml:space="preserve">Medindo 0,90 </w:t>
            </w:r>
            <w:proofErr w:type="gramStart"/>
            <w:r w:rsidRPr="00FA0C65">
              <w:rPr>
                <w:rFonts w:ascii="Times New Roman" w:hAnsi="Times New Roman" w:cs="Times New Roman"/>
              </w:rPr>
              <w:t>X1,</w:t>
            </w:r>
            <w:proofErr w:type="gramEnd"/>
            <w:r w:rsidRPr="00FA0C65">
              <w:rPr>
                <w:rFonts w:ascii="Times New Roman" w:hAnsi="Times New Roman" w:cs="Times New Roman"/>
              </w:rPr>
              <w:t xml:space="preserve">20M - Quadros brancos tipo lousa magnética, vertical ou horizontal com moldura flip (abertura frontal) em </w:t>
            </w:r>
          </w:p>
          <w:p w:rsidR="000E6243" w:rsidRPr="00FA0C65" w:rsidRDefault="000E6243" w:rsidP="00FA0C65">
            <w:pPr>
              <w:pStyle w:val="Default"/>
              <w:spacing w:line="360" w:lineRule="auto"/>
              <w:jc w:val="both"/>
              <w:rPr>
                <w:rFonts w:ascii="Times New Roman" w:hAnsi="Times New Roman" w:cs="Times New Roman"/>
              </w:rPr>
            </w:pPr>
            <w:proofErr w:type="gramStart"/>
            <w:r w:rsidRPr="00FA0C65">
              <w:rPr>
                <w:rFonts w:ascii="Times New Roman" w:hAnsi="Times New Roman" w:cs="Times New Roman"/>
              </w:rPr>
              <w:t>alumínio</w:t>
            </w:r>
            <w:proofErr w:type="gramEnd"/>
            <w:r w:rsidRPr="00FA0C65">
              <w:rPr>
                <w:rFonts w:ascii="Times New Roman" w:hAnsi="Times New Roman" w:cs="Times New Roman"/>
              </w:rPr>
              <w:t xml:space="preserve"> anodizado natural fosco, frisado, vista de 20x19mm profundidade própria para facilitar trocas do conteúdo interno; fundo do quadro confeccionado em eucatex, 10mm. Dimen</w:t>
            </w:r>
            <w:r w:rsidR="00FA0C65">
              <w:rPr>
                <w:rFonts w:ascii="Times New Roman" w:hAnsi="Times New Roman" w:cs="Times New Roman"/>
              </w:rPr>
              <w:t xml:space="preserve">sões: Altura 90 cm Largura 120 </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82,67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31</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Anda Cavalinho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Funciona como gangorra individual em emite som de galope, auxilia no desenvolvimento da coordenação motora da concentração e do equilíbrio. </w:t>
            </w:r>
            <w:proofErr w:type="gramStart"/>
            <w:r w:rsidRPr="00FA0C65">
              <w:rPr>
                <w:rFonts w:ascii="Times New Roman" w:hAnsi="Times New Roman" w:cs="Times New Roman"/>
                <w:szCs w:val="24"/>
              </w:rPr>
              <w:t>Medidas:</w:t>
            </w:r>
            <w:proofErr w:type="gramEnd"/>
            <w:r w:rsidRPr="00FA0C65">
              <w:rPr>
                <w:rFonts w:ascii="Times New Roman" w:hAnsi="Times New Roman" w:cs="Times New Roman"/>
                <w:szCs w:val="24"/>
              </w:rPr>
              <w:t>80,5x28x52,5 cm.</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R$ 263,67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32</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Balanço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Balanço com tubo galvenizado material resistente, medindo 170x200cm, com 03 balanços em plástico colorido.</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R$ 3.050,00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33</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de Pilates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Confeccionada em plástico inflável de alta resistência medindo 75 cm de circunferência, acompanhada de bomba de inflar.</w:t>
            </w:r>
          </w:p>
        </w:tc>
        <w:tc>
          <w:tcPr>
            <w:tcW w:w="1026" w:type="dxa"/>
          </w:tcPr>
          <w:p w:rsidR="000E6243" w:rsidRPr="00FA0C65" w:rsidRDefault="00177E4A" w:rsidP="00512CA9">
            <w:pPr>
              <w:spacing w:line="360" w:lineRule="auto"/>
              <w:rPr>
                <w:rFonts w:ascii="Times New Roman" w:hAnsi="Times New Roman" w:cs="Times New Roman"/>
                <w:szCs w:val="24"/>
              </w:rPr>
            </w:pPr>
            <w:proofErr w:type="gramStart"/>
            <w:r>
              <w:rPr>
                <w:rFonts w:ascii="Times New Roman" w:hAnsi="Times New Roman" w:cs="Times New Roman"/>
                <w:szCs w:val="24"/>
              </w:rPr>
              <w:t>2</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104,33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34</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Rolo de Bobath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Em plástico resistente inflável, medindo 750x380mm. Acompanhado de bomba.</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429,00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35</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Cama elástica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Com estrutura em aço </w:t>
            </w:r>
            <w:proofErr w:type="gramStart"/>
            <w:r w:rsidRPr="00FA0C65">
              <w:rPr>
                <w:rFonts w:ascii="Times New Roman" w:hAnsi="Times New Roman" w:cs="Times New Roman"/>
                <w:szCs w:val="24"/>
              </w:rPr>
              <w:t>galvanizado(</w:t>
            </w:r>
            <w:proofErr w:type="gramEnd"/>
            <w:r w:rsidRPr="00FA0C65">
              <w:rPr>
                <w:rFonts w:ascii="Times New Roman" w:hAnsi="Times New Roman" w:cs="Times New Roman"/>
                <w:szCs w:val="24"/>
              </w:rPr>
              <w:t xml:space="preserve"> interno e externo); sistema de impulsão por 64 molas;4 pés internos em “U”; Lona de salto disponível nas cores azul ou vermelha, ambas sem emendas, c/proteção UV e referência de centro; Proteção de molas coloridas em espuma c/revestimento de PVC( não absorve água);Sistema de montagem do trampolim por encaixe (fácil de montar); Suporta até 120 kg; Escada com 3 degraus, hastes de aço galvanizado e plataformas de plástico injetado; cores das plataformas da escala disponíveis conforme estoque. Dimensões do produto; Diâmetro; 3,05</w:t>
            </w:r>
            <w:proofErr w:type="gramStart"/>
            <w:r w:rsidRPr="00FA0C65">
              <w:rPr>
                <w:rFonts w:ascii="Times New Roman" w:hAnsi="Times New Roman" w:cs="Times New Roman"/>
                <w:szCs w:val="24"/>
              </w:rPr>
              <w:t>m;</w:t>
            </w:r>
            <w:proofErr w:type="gramEnd"/>
            <w:r w:rsidRPr="00FA0C65">
              <w:rPr>
                <w:rFonts w:ascii="Times New Roman" w:hAnsi="Times New Roman" w:cs="Times New Roman"/>
                <w:szCs w:val="24"/>
              </w:rPr>
              <w:t>altura do trampolim;85 cm; altura total:2,13m.</w:t>
            </w:r>
          </w:p>
        </w:tc>
        <w:tc>
          <w:tcPr>
            <w:tcW w:w="1026" w:type="dxa"/>
          </w:tcPr>
          <w:p w:rsidR="000E6243" w:rsidRPr="00FA0C65" w:rsidRDefault="00177E4A" w:rsidP="00512CA9">
            <w:pPr>
              <w:spacing w:line="360" w:lineRule="auto"/>
              <w:rPr>
                <w:rFonts w:ascii="Times New Roman" w:hAnsi="Times New Roman" w:cs="Times New Roman"/>
                <w:szCs w:val="24"/>
              </w:rPr>
            </w:pPr>
            <w:proofErr w:type="gramStart"/>
            <w:r>
              <w:rPr>
                <w:rFonts w:ascii="Times New Roman" w:hAnsi="Times New Roman" w:cs="Times New Roman"/>
                <w:szCs w:val="24"/>
              </w:rPr>
              <w:t>1</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3.534,50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36</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Colchonete</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Colchonete, medindo 1,30</w:t>
            </w:r>
            <w:proofErr w:type="gramStart"/>
            <w:r w:rsidRPr="00FA0C65">
              <w:rPr>
                <w:rFonts w:ascii="Times New Roman" w:hAnsi="Times New Roman" w:cs="Times New Roman"/>
                <w:szCs w:val="24"/>
              </w:rPr>
              <w:t>x60x0,</w:t>
            </w:r>
            <w:proofErr w:type="gramEnd"/>
            <w:r w:rsidRPr="00FA0C65">
              <w:rPr>
                <w:rFonts w:ascii="Times New Roman" w:hAnsi="Times New Roman" w:cs="Times New Roman"/>
                <w:szCs w:val="24"/>
              </w:rPr>
              <w:t xml:space="preserve">05, feitos de espuma </w:t>
            </w:r>
            <w:r w:rsidRPr="00FA0C65">
              <w:rPr>
                <w:rFonts w:ascii="Times New Roman" w:hAnsi="Times New Roman" w:cs="Times New Roman"/>
                <w:szCs w:val="24"/>
              </w:rPr>
              <w:lastRenderedPageBreak/>
              <w:t>aglomerada equivalendo a densidade mínima de 23 que não deforma com o peso do corpo tendo alta durabilidade revestidos de bagun, e de fácil limpeza, com  zíper com fácil coloração . Cor a ser defenido pelo solicitante.</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30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69,93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37</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Conjunto de Boneca</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Conjunto com </w:t>
            </w:r>
            <w:proofErr w:type="gramStart"/>
            <w:r w:rsidRPr="00FA0C65">
              <w:rPr>
                <w:rFonts w:ascii="Times New Roman" w:hAnsi="Times New Roman" w:cs="Times New Roman"/>
                <w:szCs w:val="24"/>
              </w:rPr>
              <w:t>8</w:t>
            </w:r>
            <w:proofErr w:type="gramEnd"/>
            <w:r w:rsidRPr="00FA0C65">
              <w:rPr>
                <w:rFonts w:ascii="Times New Roman" w:hAnsi="Times New Roman" w:cs="Times New Roman"/>
                <w:szCs w:val="24"/>
              </w:rPr>
              <w:t xml:space="preserve"> bonecas medindo 30 cm, em vinil , roupas, membros articulados.</w:t>
            </w:r>
          </w:p>
        </w:tc>
        <w:tc>
          <w:tcPr>
            <w:tcW w:w="1026" w:type="dxa"/>
          </w:tcPr>
          <w:p w:rsidR="000E6243" w:rsidRPr="00FA0C65" w:rsidRDefault="00177E4A" w:rsidP="00512CA9">
            <w:pPr>
              <w:spacing w:line="360" w:lineRule="auto"/>
              <w:rPr>
                <w:rFonts w:ascii="Times New Roman" w:hAnsi="Times New Roman" w:cs="Times New Roman"/>
                <w:szCs w:val="24"/>
              </w:rPr>
            </w:pPr>
            <w:proofErr w:type="gramStart"/>
            <w:r>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256,00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38</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de Futebol</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Bola de campo com costura e guizo no tamanho oficial.</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119,67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39</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Bola de Futsal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Bola de futsal com guizo com costura em tamanho oficial.</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192,67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40</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Memória de Linguagem de Sinais de Libras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Com caixa de madeira medindo12x12x6cm, com 52 peças em </w:t>
            </w:r>
            <w:proofErr w:type="gramStart"/>
            <w:r w:rsidRPr="00FA0C65">
              <w:rPr>
                <w:rFonts w:ascii="Times New Roman" w:hAnsi="Times New Roman" w:cs="Times New Roman"/>
                <w:szCs w:val="24"/>
              </w:rPr>
              <w:t>M.D.</w:t>
            </w:r>
            <w:proofErr w:type="gramEnd"/>
            <w:r w:rsidRPr="00FA0C65">
              <w:rPr>
                <w:rFonts w:ascii="Times New Roman" w:hAnsi="Times New Roman" w:cs="Times New Roman"/>
                <w:szCs w:val="24"/>
              </w:rPr>
              <w:t>F serigrafadas.</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15</w:t>
            </w:r>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R$ 146,00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41</w:t>
            </w:r>
          </w:p>
        </w:tc>
        <w:tc>
          <w:tcPr>
            <w:tcW w:w="1559" w:type="dxa"/>
          </w:tcPr>
          <w:p w:rsidR="000E6243" w:rsidRPr="00FA0C65" w:rsidRDefault="000E6243" w:rsidP="00512CA9">
            <w:pPr>
              <w:spacing w:line="360" w:lineRule="auto"/>
              <w:rPr>
                <w:rFonts w:ascii="Times New Roman" w:hAnsi="Times New Roman" w:cs="Times New Roman"/>
                <w:bCs/>
                <w:szCs w:val="24"/>
              </w:rPr>
            </w:pPr>
            <w:proofErr w:type="gramStart"/>
            <w:r w:rsidRPr="00FA0C65">
              <w:rPr>
                <w:rFonts w:ascii="Times New Roman" w:hAnsi="Times New Roman" w:cs="Times New Roman"/>
                <w:bCs/>
                <w:szCs w:val="24"/>
              </w:rPr>
              <w:t>Soletrando –Linguagem</w:t>
            </w:r>
            <w:proofErr w:type="gramEnd"/>
            <w:r w:rsidRPr="00FA0C65">
              <w:rPr>
                <w:rFonts w:ascii="Times New Roman" w:hAnsi="Times New Roman" w:cs="Times New Roman"/>
                <w:bCs/>
                <w:szCs w:val="24"/>
              </w:rPr>
              <w:t xml:space="preserve"> de Sinais Libras.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Em </w:t>
            </w:r>
            <w:proofErr w:type="gramStart"/>
            <w:r w:rsidRPr="00FA0C65">
              <w:rPr>
                <w:rFonts w:ascii="Times New Roman" w:hAnsi="Times New Roman" w:cs="Times New Roman"/>
                <w:szCs w:val="24"/>
              </w:rPr>
              <w:t>M.D.</w:t>
            </w:r>
            <w:proofErr w:type="gramEnd"/>
            <w:r w:rsidRPr="00FA0C65">
              <w:rPr>
                <w:rFonts w:ascii="Times New Roman" w:hAnsi="Times New Roman" w:cs="Times New Roman"/>
                <w:szCs w:val="24"/>
              </w:rPr>
              <w:t>F  com 70 peças, composto por 2 jogos de alfabeto completo+2 cedilhas e ilustrações diversas. Acondicionado</w:t>
            </w:r>
            <w:proofErr w:type="gramStart"/>
            <w:r w:rsidRPr="00FA0C65">
              <w:rPr>
                <w:rFonts w:ascii="Times New Roman" w:hAnsi="Times New Roman" w:cs="Times New Roman"/>
                <w:szCs w:val="24"/>
              </w:rPr>
              <w:t xml:space="preserve">  </w:t>
            </w:r>
            <w:proofErr w:type="gramEnd"/>
            <w:r w:rsidRPr="00FA0C65">
              <w:rPr>
                <w:rFonts w:ascii="Times New Roman" w:hAnsi="Times New Roman" w:cs="Times New Roman"/>
                <w:szCs w:val="24"/>
              </w:rPr>
              <w:t>em caixa de madeira medindo 12x12x5cm.</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15</w:t>
            </w:r>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R$ 146,00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42</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Família terapêutica- Inclusão </w:t>
            </w:r>
            <w:r w:rsidRPr="00FA0C65">
              <w:rPr>
                <w:rFonts w:ascii="Times New Roman" w:hAnsi="Times New Roman" w:cs="Times New Roman"/>
                <w:szCs w:val="24"/>
              </w:rPr>
              <w:t>Social</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Kit com 10 personagens em madeira e tecido com membros articulados. Em caixa de madeira medindo 30x 23x </w:t>
            </w:r>
            <w:proofErr w:type="gramStart"/>
            <w:r w:rsidRPr="00FA0C65">
              <w:rPr>
                <w:rFonts w:ascii="Times New Roman" w:hAnsi="Times New Roman" w:cs="Times New Roman"/>
                <w:szCs w:val="24"/>
              </w:rPr>
              <w:t>6</w:t>
            </w:r>
            <w:proofErr w:type="gramEnd"/>
            <w:r w:rsidRPr="00FA0C65">
              <w:rPr>
                <w:rFonts w:ascii="Times New Roman" w:hAnsi="Times New Roman" w:cs="Times New Roman"/>
                <w:szCs w:val="24"/>
              </w:rPr>
              <w:t xml:space="preserve"> cm.</w:t>
            </w: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R$ 337,33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43</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n°03</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Bola de borracha em material resistente, com diâmetro de </w:t>
            </w:r>
            <w:proofErr w:type="gramStart"/>
            <w:r w:rsidRPr="00FA0C65">
              <w:rPr>
                <w:rFonts w:ascii="Times New Roman" w:hAnsi="Times New Roman" w:cs="Times New Roman"/>
                <w:szCs w:val="24"/>
              </w:rPr>
              <w:t>60mm</w:t>
            </w:r>
            <w:proofErr w:type="gramEnd"/>
            <w:r w:rsidRPr="00FA0C65">
              <w:rPr>
                <w:rFonts w:ascii="Times New Roman" w:hAnsi="Times New Roman" w:cs="Times New Roman"/>
                <w:szCs w:val="24"/>
              </w:rPr>
              <w:t>.</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49,93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44</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n°08</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Bola de borracha em material resistente, com diâmetro de </w:t>
            </w:r>
            <w:proofErr w:type="gramStart"/>
            <w:r w:rsidRPr="00FA0C65">
              <w:rPr>
                <w:rFonts w:ascii="Times New Roman" w:hAnsi="Times New Roman" w:cs="Times New Roman"/>
                <w:szCs w:val="24"/>
              </w:rPr>
              <w:t>131mm</w:t>
            </w:r>
            <w:proofErr w:type="gramEnd"/>
            <w:r w:rsidRPr="00FA0C65">
              <w:rPr>
                <w:rFonts w:ascii="Times New Roman" w:hAnsi="Times New Roman" w:cs="Times New Roman"/>
                <w:szCs w:val="24"/>
              </w:rPr>
              <w:t>.</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58,00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45</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n°10</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Bola de borracha em material resistente, com diâmetro de </w:t>
            </w:r>
            <w:proofErr w:type="gramStart"/>
            <w:r w:rsidRPr="00FA0C65">
              <w:rPr>
                <w:rFonts w:ascii="Times New Roman" w:hAnsi="Times New Roman" w:cs="Times New Roman"/>
                <w:szCs w:val="24"/>
              </w:rPr>
              <w:t>161mm</w:t>
            </w:r>
            <w:proofErr w:type="gramEnd"/>
            <w:r w:rsidRPr="00FA0C65">
              <w:rPr>
                <w:rFonts w:ascii="Times New Roman" w:hAnsi="Times New Roman" w:cs="Times New Roman"/>
                <w:szCs w:val="24"/>
              </w:rPr>
              <w:t>.</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66,33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46</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n° 12</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Bola de borracha em material resistente, com diâmetro de </w:t>
            </w:r>
            <w:proofErr w:type="gramStart"/>
            <w:r w:rsidRPr="00FA0C65">
              <w:rPr>
                <w:rFonts w:ascii="Times New Roman" w:hAnsi="Times New Roman" w:cs="Times New Roman"/>
                <w:szCs w:val="24"/>
              </w:rPr>
              <w:t>180mm</w:t>
            </w:r>
            <w:proofErr w:type="gramEnd"/>
            <w:r w:rsidRPr="00FA0C65">
              <w:rPr>
                <w:rFonts w:ascii="Times New Roman" w:hAnsi="Times New Roman" w:cs="Times New Roman"/>
                <w:szCs w:val="24"/>
              </w:rPr>
              <w:t>.</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66,33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p>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47</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 xml:space="preserve">Bomba dupla </w:t>
            </w:r>
            <w:r w:rsidRPr="00FA0C65">
              <w:rPr>
                <w:rFonts w:ascii="Times New Roman" w:hAnsi="Times New Roman" w:cs="Times New Roman"/>
                <w:bCs/>
                <w:szCs w:val="24"/>
              </w:rPr>
              <w:lastRenderedPageBreak/>
              <w:t>ação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Com dimensão: 20x6cm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3</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49,63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48</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Cone de trânsito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Com 50 cm de altura em material plástico resistente.</w:t>
            </w:r>
          </w:p>
        </w:tc>
        <w:tc>
          <w:tcPr>
            <w:tcW w:w="1026" w:type="dxa"/>
          </w:tcPr>
          <w:p w:rsidR="000E6243" w:rsidRPr="00FA0C65" w:rsidRDefault="00E07078" w:rsidP="00512CA9">
            <w:pPr>
              <w:spacing w:line="360" w:lineRule="auto"/>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R$ 26,63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49</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Cone de trânsito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Com 75 cm de altura em material plástico resistente.</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34,97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50</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Bambolê Colorido com guizo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Em plástico resistente, com 60 cm de diâmetro, com guizo.</w:t>
            </w:r>
          </w:p>
        </w:tc>
        <w:tc>
          <w:tcPr>
            <w:tcW w:w="1026" w:type="dxa"/>
          </w:tcPr>
          <w:p w:rsidR="000E6243" w:rsidRPr="00FA0C65" w:rsidRDefault="00177E4A" w:rsidP="00512CA9">
            <w:pPr>
              <w:spacing w:line="360" w:lineRule="auto"/>
              <w:rPr>
                <w:rFonts w:ascii="Times New Roman" w:hAnsi="Times New Roman" w:cs="Times New Roman"/>
                <w:szCs w:val="24"/>
              </w:rPr>
            </w:pPr>
            <w:proofErr w:type="gramStart"/>
            <w:r>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139,63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color w:val="000000"/>
                <w:szCs w:val="24"/>
              </w:rPr>
            </w:pPr>
            <w:r w:rsidRPr="00FA0C65">
              <w:rPr>
                <w:rFonts w:ascii="Times New Roman" w:hAnsi="Times New Roman" w:cs="Times New Roman"/>
                <w:color w:val="000000"/>
                <w:szCs w:val="24"/>
              </w:rPr>
              <w:t>51</w:t>
            </w:r>
          </w:p>
          <w:p w:rsidR="000E6243" w:rsidRPr="00FA0C65" w:rsidRDefault="000E6243" w:rsidP="00512CA9">
            <w:pPr>
              <w:spacing w:line="360" w:lineRule="auto"/>
              <w:rPr>
                <w:rFonts w:ascii="Times New Roman" w:hAnsi="Times New Roman" w:cs="Times New Roman"/>
                <w:color w:val="000000"/>
                <w:szCs w:val="24"/>
              </w:rPr>
            </w:pP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szCs w:val="24"/>
              </w:rPr>
              <w:t>Brinquedo</w:t>
            </w:r>
            <w:proofErr w:type="gramStart"/>
            <w:r w:rsidRPr="00FA0C65">
              <w:rPr>
                <w:rFonts w:ascii="Times New Roman" w:hAnsi="Times New Roman" w:cs="Times New Roman"/>
                <w:color w:val="000000"/>
                <w:szCs w:val="24"/>
              </w:rPr>
              <w:t xml:space="preserve">  </w:t>
            </w:r>
            <w:proofErr w:type="gramEnd"/>
            <w:r w:rsidRPr="00FA0C65">
              <w:rPr>
                <w:rFonts w:ascii="Times New Roman" w:hAnsi="Times New Roman" w:cs="Times New Roman"/>
                <w:color w:val="000000"/>
                <w:szCs w:val="24"/>
              </w:rPr>
              <w:t>Refrigerador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szCs w:val="24"/>
              </w:rPr>
              <w:t>Brinquedo Refrigerador em material plástico resistente</w:t>
            </w:r>
            <w:proofErr w:type="gramStart"/>
            <w:r w:rsidRPr="00FA0C65">
              <w:rPr>
                <w:rFonts w:ascii="Times New Roman" w:hAnsi="Times New Roman" w:cs="Times New Roman"/>
                <w:color w:val="000000"/>
                <w:szCs w:val="24"/>
              </w:rPr>
              <w:t xml:space="preserve">  </w:t>
            </w:r>
            <w:proofErr w:type="gramEnd"/>
            <w:r w:rsidRPr="00FA0C65">
              <w:rPr>
                <w:rFonts w:ascii="Times New Roman" w:hAnsi="Times New Roman" w:cs="Times New Roman"/>
                <w:color w:val="000000"/>
                <w:szCs w:val="24"/>
              </w:rPr>
              <w:t xml:space="preserve">possui detalhes em glitter, dispense de água sonoro prateleiras e gavetas internas móveis.  Acompanha lindos adesivos para decoração e 24 acessórios </w:t>
            </w:r>
            <w:proofErr w:type="gramStart"/>
            <w:r w:rsidRPr="00FA0C65">
              <w:rPr>
                <w:rFonts w:ascii="Times New Roman" w:hAnsi="Times New Roman" w:cs="Times New Roman"/>
                <w:color w:val="000000"/>
                <w:szCs w:val="24"/>
              </w:rPr>
              <w:t>super divertidos</w:t>
            </w:r>
            <w:proofErr w:type="gramEnd"/>
            <w:r w:rsidRPr="00FA0C65">
              <w:rPr>
                <w:rFonts w:ascii="Times New Roman" w:hAnsi="Times New Roman" w:cs="Times New Roman"/>
                <w:color w:val="000000"/>
                <w:szCs w:val="24"/>
              </w:rPr>
              <w:t>. Dimensões: 31,5 x 21,5 x 64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R$ 406,63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color w:val="000000"/>
                <w:szCs w:val="24"/>
              </w:rPr>
            </w:pPr>
            <w:r w:rsidRPr="00FA0C65">
              <w:rPr>
                <w:rFonts w:ascii="Times New Roman" w:hAnsi="Times New Roman" w:cs="Times New Roman"/>
                <w:color w:val="000000"/>
                <w:szCs w:val="24"/>
              </w:rPr>
              <w:t>52</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szCs w:val="24"/>
              </w:rPr>
              <w:t>Brinquedo Micro-ondas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szCs w:val="24"/>
              </w:rPr>
              <w:t xml:space="preserve"> Em material plástico resistente possui detalhes em glitter e som. Acompanham 16 acessórios. Dimensões: 30 x 20 x 22 cm –</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R$ 119,63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color w:val="000000"/>
                <w:szCs w:val="24"/>
              </w:rPr>
            </w:pPr>
            <w:r w:rsidRPr="00FA0C65">
              <w:rPr>
                <w:rFonts w:ascii="Times New Roman" w:hAnsi="Times New Roman" w:cs="Times New Roman"/>
                <w:color w:val="000000"/>
                <w:szCs w:val="24"/>
              </w:rPr>
              <w:t>53</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szCs w:val="24"/>
              </w:rPr>
              <w:t xml:space="preserve">Brinquedo lava-louças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szCs w:val="24"/>
              </w:rPr>
              <w:t>Brinquedo lava-louças em material plástico resistente, com painel de controle e lindos adesivos decorativos. Possui som de máquina de lavar e prateleiras móveis. Acompanha 16 acessórios.  Dimensões: 31,5 x 20 x 43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R$ 153,67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color w:val="000000"/>
                <w:szCs w:val="24"/>
              </w:rPr>
            </w:pPr>
            <w:r w:rsidRPr="00FA0C65">
              <w:rPr>
                <w:rFonts w:ascii="Times New Roman" w:hAnsi="Times New Roman" w:cs="Times New Roman"/>
                <w:color w:val="000000"/>
                <w:szCs w:val="24"/>
              </w:rPr>
              <w:t>54</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szCs w:val="24"/>
              </w:rPr>
              <w:t>Brinquedo Lava-Roupas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szCs w:val="24"/>
              </w:rPr>
              <w:t xml:space="preserve">Possui um toque especial de glitter no painel de controle e lindos adesivos decorativos. Possui som de água corrente e </w:t>
            </w:r>
            <w:proofErr w:type="gramStart"/>
            <w:r w:rsidRPr="00FA0C65">
              <w:rPr>
                <w:rFonts w:ascii="Times New Roman" w:hAnsi="Times New Roman" w:cs="Times New Roman"/>
                <w:color w:val="000000"/>
                <w:szCs w:val="24"/>
              </w:rPr>
              <w:t>acompanha,</w:t>
            </w:r>
            <w:proofErr w:type="gramEnd"/>
            <w:r w:rsidRPr="00FA0C65">
              <w:rPr>
                <w:rFonts w:ascii="Times New Roman" w:hAnsi="Times New Roman" w:cs="Times New Roman"/>
                <w:color w:val="000000"/>
                <w:szCs w:val="24"/>
              </w:rPr>
              <w:t xml:space="preserve"> 06 acessórios cartonados. Dimensões: 31,5 x 22 x 43 cm </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R$ 199,33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color w:val="000000"/>
                <w:szCs w:val="24"/>
              </w:rPr>
            </w:pPr>
            <w:r w:rsidRPr="00FA0C65">
              <w:rPr>
                <w:rFonts w:ascii="Times New Roman" w:hAnsi="Times New Roman" w:cs="Times New Roman"/>
                <w:color w:val="000000"/>
                <w:szCs w:val="24"/>
              </w:rPr>
              <w:t>55</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szCs w:val="24"/>
              </w:rPr>
              <w:t>Brinquedo Banheira</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szCs w:val="24"/>
              </w:rPr>
              <w:t xml:space="preserve">Banheira vem com acessórios </w:t>
            </w:r>
            <w:proofErr w:type="gramStart"/>
            <w:r w:rsidRPr="00FA0C65">
              <w:rPr>
                <w:rFonts w:ascii="Times New Roman" w:hAnsi="Times New Roman" w:cs="Times New Roman"/>
                <w:color w:val="000000"/>
                <w:szCs w:val="24"/>
              </w:rPr>
              <w:t>cartonados e lindo adesivo decorativo</w:t>
            </w:r>
            <w:proofErr w:type="gramEnd"/>
            <w:r w:rsidRPr="00FA0C65">
              <w:rPr>
                <w:rFonts w:ascii="Times New Roman" w:hAnsi="Times New Roman" w:cs="Times New Roman"/>
                <w:color w:val="000000"/>
                <w:szCs w:val="24"/>
              </w:rPr>
              <w:t xml:space="preserve">. Possui registro e torneira que ao ser acionado emite som de água corrente tornando a brincadeira mais próxima da realidade. Indicado para crianças acima dos </w:t>
            </w:r>
            <w:proofErr w:type="gramStart"/>
            <w:r w:rsidRPr="00FA0C65">
              <w:rPr>
                <w:rFonts w:ascii="Times New Roman" w:hAnsi="Times New Roman" w:cs="Times New Roman"/>
                <w:color w:val="000000"/>
                <w:szCs w:val="24"/>
              </w:rPr>
              <w:t>3</w:t>
            </w:r>
            <w:proofErr w:type="gramEnd"/>
            <w:r w:rsidRPr="00FA0C65">
              <w:rPr>
                <w:rFonts w:ascii="Times New Roman" w:hAnsi="Times New Roman" w:cs="Times New Roman"/>
                <w:color w:val="000000"/>
                <w:szCs w:val="24"/>
              </w:rPr>
              <w:t xml:space="preserve"> anos - Dimensões: 50 x 25 x 23,5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49,33 </w:t>
            </w:r>
          </w:p>
        </w:tc>
      </w:tr>
      <w:tr w:rsidR="000E6243" w:rsidRPr="00FA0C65" w:rsidTr="00567F57">
        <w:tc>
          <w:tcPr>
            <w:tcW w:w="1101" w:type="dxa"/>
          </w:tcPr>
          <w:p w:rsidR="000E6243" w:rsidRPr="00FA0C65" w:rsidRDefault="000E6243" w:rsidP="00512CA9">
            <w:pPr>
              <w:spacing w:line="360" w:lineRule="auto"/>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56</w:t>
            </w:r>
          </w:p>
        </w:tc>
        <w:tc>
          <w:tcPr>
            <w:tcW w:w="15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themeColor="text1"/>
                <w:szCs w:val="24"/>
                <w:shd w:val="clear" w:color="auto" w:fill="FFFFFF"/>
              </w:rPr>
              <w:t>Brinquedo Andador</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themeColor="text1"/>
                <w:szCs w:val="24"/>
                <w:shd w:val="clear" w:color="auto" w:fill="FFFFFF"/>
              </w:rPr>
              <w:t>Andador em material plástico resistente</w:t>
            </w:r>
            <w:proofErr w:type="gramStart"/>
            <w:r w:rsidRPr="00FA0C65">
              <w:rPr>
                <w:rFonts w:ascii="Times New Roman" w:hAnsi="Times New Roman" w:cs="Times New Roman"/>
                <w:color w:val="000000" w:themeColor="text1"/>
                <w:szCs w:val="24"/>
                <w:shd w:val="clear" w:color="auto" w:fill="FFFFFF"/>
              </w:rPr>
              <w:t>, vem</w:t>
            </w:r>
            <w:proofErr w:type="gramEnd"/>
            <w:r w:rsidRPr="00FA0C65">
              <w:rPr>
                <w:rFonts w:ascii="Times New Roman" w:hAnsi="Times New Roman" w:cs="Times New Roman"/>
                <w:color w:val="000000" w:themeColor="text1"/>
                <w:szCs w:val="24"/>
                <w:shd w:val="clear" w:color="auto" w:fill="FFFFFF"/>
              </w:rPr>
              <w:t xml:space="preserve"> com uma trava que reduz a velocidade.  A frente tem atividades didáticas </w:t>
            </w:r>
            <w:r w:rsidRPr="00FA0C65">
              <w:rPr>
                <w:rFonts w:ascii="Times New Roman" w:hAnsi="Times New Roman" w:cs="Times New Roman"/>
                <w:color w:val="000000" w:themeColor="text1"/>
                <w:szCs w:val="24"/>
                <w:shd w:val="clear" w:color="auto" w:fill="FFFFFF"/>
              </w:rPr>
              <w:lastRenderedPageBreak/>
              <w:t>para ensinar e divertir o bebê: trenzinho deslizante, peças giratórias, relógio e uma bolinha divertida. Dimensões: 43,5</w:t>
            </w:r>
            <w:proofErr w:type="gramStart"/>
            <w:r w:rsidRPr="00FA0C65">
              <w:rPr>
                <w:rFonts w:ascii="Times New Roman" w:hAnsi="Times New Roman" w:cs="Times New Roman"/>
                <w:color w:val="000000" w:themeColor="text1"/>
                <w:szCs w:val="24"/>
                <w:shd w:val="clear" w:color="auto" w:fill="FFFFFF"/>
              </w:rPr>
              <w:t>x34x39,</w:t>
            </w:r>
            <w:proofErr w:type="gramEnd"/>
            <w:r w:rsidRPr="00FA0C65">
              <w:rPr>
                <w:rFonts w:ascii="Times New Roman" w:hAnsi="Times New Roman" w:cs="Times New Roman"/>
                <w:color w:val="000000" w:themeColor="text1"/>
                <w:szCs w:val="24"/>
                <w:shd w:val="clear" w:color="auto" w:fill="FFFFFF"/>
              </w:rPr>
              <w:t>5cm</w:t>
            </w:r>
          </w:p>
        </w:tc>
        <w:tc>
          <w:tcPr>
            <w:tcW w:w="1026" w:type="dxa"/>
          </w:tcPr>
          <w:p w:rsidR="000E6243"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lastRenderedPageBreak/>
              <w:t>4</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146,33 </w:t>
            </w:r>
          </w:p>
        </w:tc>
      </w:tr>
      <w:tr w:rsidR="00D75CB0" w:rsidRPr="00FA0C65" w:rsidTr="00567F57">
        <w:tc>
          <w:tcPr>
            <w:tcW w:w="11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57</w:t>
            </w:r>
          </w:p>
        </w:tc>
        <w:tc>
          <w:tcPr>
            <w:tcW w:w="15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Cadeiras para reuniões-</w:t>
            </w:r>
          </w:p>
        </w:tc>
        <w:tc>
          <w:tcPr>
            <w:tcW w:w="6095" w:type="dxa"/>
          </w:tcPr>
          <w:p w:rsidR="00D75CB0" w:rsidRPr="00FA0C65" w:rsidRDefault="00D75CB0" w:rsidP="00512CA9">
            <w:pPr>
              <w:autoSpaceDE w:val="0"/>
              <w:autoSpaceDN w:val="0"/>
              <w:adjustRightInd w:val="0"/>
              <w:spacing w:line="360" w:lineRule="auto"/>
              <w:jc w:val="left"/>
              <w:rPr>
                <w:rFonts w:ascii="Times New Roman" w:hAnsi="Times New Roman" w:cs="Times New Roman"/>
                <w:szCs w:val="24"/>
              </w:rPr>
            </w:pPr>
            <w:r w:rsidRPr="00FA0C65">
              <w:rPr>
                <w:rFonts w:ascii="Times New Roman" w:hAnsi="Times New Roman" w:cs="Times New Roman"/>
                <w:szCs w:val="24"/>
              </w:rPr>
              <w:t xml:space="preserve">Poltronas fixas com braços, espaldar médio, assento e </w:t>
            </w:r>
            <w:proofErr w:type="gramStart"/>
            <w:r w:rsidRPr="00FA0C65">
              <w:rPr>
                <w:rFonts w:ascii="Times New Roman" w:hAnsi="Times New Roman" w:cs="Times New Roman"/>
                <w:szCs w:val="24"/>
              </w:rPr>
              <w:t>encosto em</w:t>
            </w:r>
            <w:proofErr w:type="gramEnd"/>
            <w:r w:rsidRPr="00FA0C65">
              <w:rPr>
                <w:rFonts w:ascii="Times New Roman" w:hAnsi="Times New Roman" w:cs="Times New Roman"/>
                <w:b/>
                <w:bCs/>
                <w:szCs w:val="24"/>
              </w:rPr>
              <w:t xml:space="preserve"> </w:t>
            </w:r>
            <w:r w:rsidRPr="00FA0C65">
              <w:rPr>
                <w:rFonts w:ascii="Times New Roman" w:hAnsi="Times New Roman" w:cs="Times New Roman"/>
                <w:szCs w:val="24"/>
              </w:rPr>
              <w:t>compensado multilaminado anatômico, espuma de poliuretano injetada em densidade de 40</w:t>
            </w:r>
            <w:r w:rsidRPr="00FA0C65">
              <w:rPr>
                <w:rFonts w:ascii="Times New Roman" w:hAnsi="Times New Roman" w:cs="Times New Roman"/>
                <w:b/>
                <w:bCs/>
                <w:szCs w:val="24"/>
              </w:rPr>
              <w:t xml:space="preserve"> </w:t>
            </w:r>
            <w:r w:rsidRPr="00FA0C65">
              <w:rPr>
                <w:rFonts w:ascii="Times New Roman" w:hAnsi="Times New Roman" w:cs="Times New Roman"/>
                <w:szCs w:val="24"/>
              </w:rPr>
              <w:t>a 50kg/m³, com apoio dorso lombar, com capa de polipropileno anti-alérgico em alta</w:t>
            </w:r>
            <w:r w:rsidRPr="00FA0C65">
              <w:rPr>
                <w:rFonts w:ascii="Times New Roman" w:hAnsi="Times New Roman" w:cs="Times New Roman"/>
                <w:b/>
                <w:bCs/>
                <w:szCs w:val="24"/>
              </w:rPr>
              <w:t xml:space="preserve"> </w:t>
            </w:r>
            <w:r w:rsidRPr="00FA0C65">
              <w:rPr>
                <w:rFonts w:ascii="Times New Roman" w:hAnsi="Times New Roman" w:cs="Times New Roman"/>
                <w:szCs w:val="24"/>
              </w:rPr>
              <w:t xml:space="preserve">resistência a propagação de rasgos além de baixa deformação. Solidez à luz classe </w:t>
            </w:r>
            <w:proofErr w:type="gramStart"/>
            <w:r w:rsidRPr="00FA0C65">
              <w:rPr>
                <w:rFonts w:ascii="Times New Roman" w:hAnsi="Times New Roman" w:cs="Times New Roman"/>
                <w:szCs w:val="24"/>
              </w:rPr>
              <w:t>5</w:t>
            </w:r>
            <w:proofErr w:type="gramEnd"/>
            <w:r w:rsidRPr="00FA0C65">
              <w:rPr>
                <w:rFonts w:ascii="Times New Roman" w:hAnsi="Times New Roman" w:cs="Times New Roman"/>
                <w:szCs w:val="24"/>
              </w:rPr>
              <w:t>, pilling</w:t>
            </w:r>
            <w:r w:rsidRPr="00FA0C65">
              <w:rPr>
                <w:rFonts w:ascii="Times New Roman" w:hAnsi="Times New Roman" w:cs="Times New Roman"/>
                <w:b/>
                <w:bCs/>
                <w:szCs w:val="24"/>
              </w:rPr>
              <w:t xml:space="preserve"> </w:t>
            </w:r>
            <w:r w:rsidRPr="00FA0C65">
              <w:rPr>
                <w:rFonts w:ascii="Times New Roman" w:hAnsi="Times New Roman" w:cs="Times New Roman"/>
                <w:szCs w:val="24"/>
              </w:rPr>
              <w:t>padrão 5, peso 280/290g/m, base em aço, pintura em epóxi pó na cor preta, encosto fixo,revestimento em tecido fogo retardante, na cor azul. Braços fixos e apoia braços em</w:t>
            </w:r>
            <w:r w:rsidRPr="00FA0C65">
              <w:rPr>
                <w:rFonts w:ascii="Times New Roman" w:hAnsi="Times New Roman" w:cs="Times New Roman"/>
                <w:b/>
                <w:bCs/>
                <w:szCs w:val="24"/>
              </w:rPr>
              <w:t xml:space="preserve"> </w:t>
            </w:r>
            <w:proofErr w:type="gramStart"/>
            <w:r w:rsidRPr="00FA0C65">
              <w:rPr>
                <w:rFonts w:ascii="Times New Roman" w:hAnsi="Times New Roman" w:cs="Times New Roman"/>
                <w:szCs w:val="24"/>
              </w:rPr>
              <w:t>poliuretano.</w:t>
            </w:r>
            <w:proofErr w:type="gramEnd"/>
            <w:r w:rsidRPr="00FA0C65">
              <w:rPr>
                <w:rFonts w:ascii="Times New Roman" w:hAnsi="Times New Roman" w:cs="Times New Roman"/>
                <w:szCs w:val="24"/>
              </w:rPr>
              <w:t>Medidas: 580 mm de largura x 580 mm de profundidade x 900/1000 mm de altura.OBS: as poltronas devem ter a certificação da ABNT 13.962 e ter garantia de 5(cinco)anos.</w:t>
            </w:r>
          </w:p>
        </w:tc>
        <w:tc>
          <w:tcPr>
            <w:tcW w:w="1026" w:type="dxa"/>
          </w:tcPr>
          <w:p w:rsidR="00D75CB0" w:rsidRPr="00FA0C65" w:rsidRDefault="00D75CB0" w:rsidP="00512CA9">
            <w:pPr>
              <w:spacing w:line="360" w:lineRule="auto"/>
              <w:rPr>
                <w:rFonts w:ascii="Times New Roman" w:hAnsi="Times New Roman" w:cs="Times New Roman"/>
                <w:bCs/>
                <w:szCs w:val="24"/>
              </w:rPr>
            </w:pPr>
            <w:proofErr w:type="gramStart"/>
            <w:r w:rsidRPr="00FA0C65">
              <w:rPr>
                <w:rFonts w:ascii="Times New Roman" w:hAnsi="Times New Roman" w:cs="Times New Roman"/>
                <w:bCs/>
                <w:szCs w:val="24"/>
              </w:rPr>
              <w:t>6</w:t>
            </w:r>
            <w:proofErr w:type="gramEnd"/>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R$ 385,67 </w:t>
            </w:r>
          </w:p>
        </w:tc>
      </w:tr>
      <w:tr w:rsidR="00D75CB0" w:rsidRPr="00FA0C65" w:rsidTr="00567F57">
        <w:tc>
          <w:tcPr>
            <w:tcW w:w="11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58</w:t>
            </w:r>
          </w:p>
        </w:tc>
        <w:tc>
          <w:tcPr>
            <w:tcW w:w="1559"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bCs/>
                <w:szCs w:val="24"/>
              </w:rPr>
              <w:t>Liquidificador Industrial</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bCs/>
                <w:szCs w:val="24"/>
              </w:rPr>
              <w:t>Liquidificador de alta rotação, cap.</w:t>
            </w:r>
            <w:proofErr w:type="gramStart"/>
            <w:r w:rsidRPr="00FA0C65">
              <w:rPr>
                <w:rFonts w:ascii="Times New Roman" w:hAnsi="Times New Roman" w:cs="Times New Roman"/>
                <w:bCs/>
                <w:szCs w:val="24"/>
              </w:rPr>
              <w:t>2Lts</w:t>
            </w:r>
            <w:proofErr w:type="gramEnd"/>
            <w:r w:rsidRPr="00FA0C65">
              <w:rPr>
                <w:rFonts w:ascii="Times New Roman" w:hAnsi="Times New Roman" w:cs="Times New Roman"/>
                <w:bCs/>
                <w:szCs w:val="24"/>
              </w:rPr>
              <w:t>, 1 velocidade ,inox/preto,600W,220V</w:t>
            </w:r>
            <w:r w:rsidRPr="00FA0C65">
              <w:rPr>
                <w:rFonts w:ascii="Times New Roman" w:hAnsi="Times New Roman" w:cs="Times New Roman"/>
                <w:szCs w:val="24"/>
              </w:rPr>
              <w:t>.</w:t>
            </w:r>
          </w:p>
        </w:tc>
        <w:tc>
          <w:tcPr>
            <w:tcW w:w="1026" w:type="dxa"/>
          </w:tcPr>
          <w:p w:rsidR="00D75CB0" w:rsidRPr="00FA0C65" w:rsidRDefault="00E07078" w:rsidP="00512CA9">
            <w:pPr>
              <w:spacing w:line="360" w:lineRule="auto"/>
              <w:rPr>
                <w:rFonts w:ascii="Times New Roman" w:hAnsi="Times New Roman" w:cs="Times New Roman"/>
                <w:bCs/>
                <w:szCs w:val="24"/>
              </w:rPr>
            </w:pPr>
            <w:proofErr w:type="gramStart"/>
            <w:r>
              <w:rPr>
                <w:rFonts w:ascii="Times New Roman" w:hAnsi="Times New Roman" w:cs="Times New Roman"/>
                <w:bCs/>
                <w:szCs w:val="24"/>
              </w:rPr>
              <w:t>1</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650,00 </w:t>
            </w:r>
          </w:p>
        </w:tc>
      </w:tr>
      <w:tr w:rsidR="00D75CB0" w:rsidRPr="00FA0C65" w:rsidTr="00567F57">
        <w:tc>
          <w:tcPr>
            <w:tcW w:w="11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59</w:t>
            </w:r>
          </w:p>
        </w:tc>
        <w:tc>
          <w:tcPr>
            <w:tcW w:w="1559"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bCs/>
                <w:szCs w:val="24"/>
              </w:rPr>
              <w:t>Armários Roupeiro</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Em aço na cor cristal, confeccionados em chapa de </w:t>
            </w:r>
            <w:proofErr w:type="gramStart"/>
            <w:r w:rsidRPr="00FA0C65">
              <w:rPr>
                <w:rFonts w:ascii="Times New Roman" w:hAnsi="Times New Roman" w:cs="Times New Roman"/>
                <w:szCs w:val="24"/>
              </w:rPr>
              <w:t>aço“</w:t>
            </w:r>
            <w:proofErr w:type="gramEnd"/>
            <w:r w:rsidRPr="00FA0C65">
              <w:rPr>
                <w:rFonts w:ascii="Times New Roman" w:hAnsi="Times New Roman" w:cs="Times New Roman"/>
                <w:szCs w:val="24"/>
              </w:rPr>
              <w:t>22” (0,75mm).Os roupeiros em aço serão constituídos por 16 portas; As portas devem possuir venezianas para arejamento e possuir pitão para cadeado;Não serão aceitas ondulações, ressaltos, rebarbas ou imperfeições no acabamento dos roupeiros;Deverão ser tratados contra oxidação com fosfato de zinco e pintados com tinta</w:t>
            </w:r>
            <w:r w:rsidRPr="00FA0C65">
              <w:rPr>
                <w:rFonts w:ascii="Times New Roman" w:hAnsi="Times New Roman" w:cs="Times New Roman"/>
                <w:b/>
                <w:bCs/>
                <w:szCs w:val="24"/>
              </w:rPr>
              <w:t xml:space="preserve"> </w:t>
            </w:r>
            <w:r w:rsidRPr="00FA0C65">
              <w:rPr>
                <w:rFonts w:ascii="Times New Roman" w:hAnsi="Times New Roman" w:cs="Times New Roman"/>
                <w:szCs w:val="24"/>
              </w:rPr>
              <w:t>especial na cor platina com secagem em estufa;Após o processo acima descrito o produto deve seguir para uma estufa de alta</w:t>
            </w:r>
            <w:r w:rsidRPr="00FA0C65">
              <w:rPr>
                <w:rFonts w:ascii="Times New Roman" w:hAnsi="Times New Roman" w:cs="Times New Roman"/>
                <w:b/>
                <w:bCs/>
                <w:szCs w:val="24"/>
              </w:rPr>
              <w:t xml:space="preserve"> </w:t>
            </w:r>
            <w:r w:rsidRPr="00FA0C65">
              <w:rPr>
                <w:rFonts w:ascii="Times New Roman" w:hAnsi="Times New Roman" w:cs="Times New Roman"/>
                <w:szCs w:val="24"/>
              </w:rPr>
              <w:t xml:space="preserve">temperatura para receber a pintura pelo processo eletrostático de pintura a pó,consolidando a superfície do produto com 50 micra de espessura de tinta, no mínimo.Possuir dobradiças internas para evitar arrombamentos com abertura de 135°, pés removíveis com sapatas plásticas niveladoras </w:t>
            </w:r>
            <w:r w:rsidRPr="00FA0C65">
              <w:rPr>
                <w:rFonts w:ascii="Times New Roman" w:hAnsi="Times New Roman" w:cs="Times New Roman"/>
                <w:szCs w:val="24"/>
              </w:rPr>
              <w:lastRenderedPageBreak/>
              <w:t>Ø3/8”.Dimensões: Altura: 1945 mm</w:t>
            </w:r>
            <w:r w:rsidRPr="00FA0C65">
              <w:rPr>
                <w:rFonts w:ascii="Times New Roman" w:hAnsi="Times New Roman" w:cs="Times New Roman"/>
                <w:b/>
                <w:bCs/>
                <w:szCs w:val="24"/>
              </w:rPr>
              <w:t xml:space="preserve">, </w:t>
            </w:r>
            <w:r w:rsidRPr="00FA0C65">
              <w:rPr>
                <w:rFonts w:ascii="Times New Roman" w:hAnsi="Times New Roman" w:cs="Times New Roman"/>
                <w:szCs w:val="24"/>
              </w:rPr>
              <w:t>Largura: 1230 mm Profundidade: 400 mm</w:t>
            </w:r>
          </w:p>
        </w:tc>
        <w:tc>
          <w:tcPr>
            <w:tcW w:w="1026" w:type="dxa"/>
          </w:tcPr>
          <w:p w:rsidR="00D75CB0" w:rsidRPr="00FA0C65" w:rsidRDefault="00E07078" w:rsidP="00512CA9">
            <w:pPr>
              <w:spacing w:line="360" w:lineRule="auto"/>
              <w:rPr>
                <w:rFonts w:ascii="Times New Roman" w:hAnsi="Times New Roman" w:cs="Times New Roman"/>
                <w:bCs/>
                <w:szCs w:val="24"/>
              </w:rPr>
            </w:pPr>
            <w:proofErr w:type="gramStart"/>
            <w:r>
              <w:rPr>
                <w:rFonts w:ascii="Times New Roman" w:hAnsi="Times New Roman" w:cs="Times New Roman"/>
                <w:bCs/>
                <w:szCs w:val="24"/>
              </w:rPr>
              <w:lastRenderedPageBreak/>
              <w:t>4</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2.550,00 </w:t>
            </w:r>
          </w:p>
        </w:tc>
      </w:tr>
      <w:tr w:rsidR="00D75CB0" w:rsidRPr="00FA0C65" w:rsidTr="00567F57">
        <w:tc>
          <w:tcPr>
            <w:tcW w:w="1101"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60</w:t>
            </w:r>
          </w:p>
        </w:tc>
        <w:tc>
          <w:tcPr>
            <w:tcW w:w="15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szCs w:val="24"/>
              </w:rPr>
              <w:t>Lavadora de roupa</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Com capacidade de 15 kg, automática com turbo secagem, tecla econômica, duplo enxague, tecla avança </w:t>
            </w:r>
            <w:proofErr w:type="gramStart"/>
            <w:r w:rsidRPr="00FA0C65">
              <w:rPr>
                <w:rFonts w:ascii="Times New Roman" w:hAnsi="Times New Roman" w:cs="Times New Roman"/>
                <w:szCs w:val="24"/>
              </w:rPr>
              <w:t>etapas,</w:t>
            </w:r>
            <w:proofErr w:type="gramEnd"/>
            <w:r w:rsidRPr="00FA0C65">
              <w:rPr>
                <w:rFonts w:ascii="Times New Roman" w:hAnsi="Times New Roman" w:cs="Times New Roman"/>
                <w:szCs w:val="24"/>
              </w:rPr>
              <w:t>diluição inteligente, cor branca , 12 programas de lavagem, dispenser  inteligente, consumo de água 12L/ciclo/ KL, consumo de energia 0.46 kwh/ ciclo, cinco nível de água, classe A, garantia do cesto 10 anos, voltagem 110v,dimensões 66x102x73cm, peso aproximado de 48 kg.</w:t>
            </w:r>
          </w:p>
        </w:tc>
        <w:tc>
          <w:tcPr>
            <w:tcW w:w="1026" w:type="dxa"/>
          </w:tcPr>
          <w:p w:rsidR="00D75CB0" w:rsidRPr="00FA0C65" w:rsidRDefault="00D75CB0"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3.166,00 </w:t>
            </w:r>
          </w:p>
        </w:tc>
      </w:tr>
      <w:tr w:rsidR="00D75CB0" w:rsidRPr="00FA0C65" w:rsidTr="00567F57">
        <w:tc>
          <w:tcPr>
            <w:tcW w:w="1101"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61</w:t>
            </w:r>
          </w:p>
        </w:tc>
        <w:tc>
          <w:tcPr>
            <w:tcW w:w="15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szCs w:val="24"/>
              </w:rPr>
              <w:t>Secadora de roupas</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Com capacidade 8 </w:t>
            </w:r>
            <w:proofErr w:type="gramStart"/>
            <w:r w:rsidRPr="00FA0C65">
              <w:rPr>
                <w:rFonts w:ascii="Times New Roman" w:hAnsi="Times New Roman" w:cs="Times New Roman"/>
                <w:szCs w:val="24"/>
              </w:rPr>
              <w:t>kg,</w:t>
            </w:r>
            <w:proofErr w:type="gramEnd"/>
            <w:r w:rsidRPr="00FA0C65">
              <w:rPr>
                <w:rFonts w:ascii="Times New Roman" w:hAnsi="Times New Roman" w:cs="Times New Roman"/>
                <w:szCs w:val="24"/>
              </w:rPr>
              <w:t>voltagem 220v,altura 1,05 metros,largura 50,00 centímetros, profundidade 57 centímetros, 5,00 quilos, cor branca, câmara de secagem em PVC.</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t>1</w:t>
            </w:r>
            <w:proofErr w:type="gramEnd"/>
          </w:p>
          <w:p w:rsidR="00D75CB0" w:rsidRPr="00FA0C65" w:rsidRDefault="00D75CB0" w:rsidP="00512CA9">
            <w:pPr>
              <w:spacing w:line="360" w:lineRule="auto"/>
              <w:rPr>
                <w:rFonts w:ascii="Times New Roman" w:hAnsi="Times New Roman" w:cs="Times New Roman"/>
                <w:szCs w:val="24"/>
              </w:rPr>
            </w:pPr>
          </w:p>
          <w:p w:rsidR="00D75CB0" w:rsidRPr="00FA0C65" w:rsidRDefault="00D75CB0" w:rsidP="00512CA9">
            <w:pPr>
              <w:spacing w:line="360" w:lineRule="auto"/>
              <w:rPr>
                <w:rFonts w:ascii="Times New Roman" w:hAnsi="Times New Roman" w:cs="Times New Roman"/>
                <w:szCs w:val="24"/>
              </w:rPr>
            </w:pPr>
          </w:p>
          <w:p w:rsidR="00D75CB0" w:rsidRPr="00FA0C65" w:rsidRDefault="00D75CB0" w:rsidP="00512CA9">
            <w:pPr>
              <w:spacing w:line="360" w:lineRule="auto"/>
              <w:rPr>
                <w:rFonts w:ascii="Times New Roman" w:hAnsi="Times New Roman" w:cs="Times New Roman"/>
                <w:szCs w:val="24"/>
              </w:rPr>
            </w:pPr>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R$ 682,33 </w:t>
            </w:r>
          </w:p>
        </w:tc>
      </w:tr>
      <w:tr w:rsidR="00D75CB0" w:rsidRPr="00FA0C65" w:rsidTr="00567F57">
        <w:tc>
          <w:tcPr>
            <w:tcW w:w="1101"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62</w:t>
            </w:r>
          </w:p>
        </w:tc>
        <w:tc>
          <w:tcPr>
            <w:tcW w:w="15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szCs w:val="24"/>
              </w:rPr>
              <w:t>Mesa de reunião</w:t>
            </w:r>
          </w:p>
        </w:tc>
        <w:tc>
          <w:tcPr>
            <w:tcW w:w="6095" w:type="dxa"/>
          </w:tcPr>
          <w:p w:rsidR="00D75CB0" w:rsidRPr="00FA0C65" w:rsidRDefault="00D75CB0" w:rsidP="00512CA9">
            <w:pPr>
              <w:pStyle w:val="Default"/>
              <w:spacing w:line="360" w:lineRule="auto"/>
              <w:jc w:val="both"/>
              <w:rPr>
                <w:rFonts w:ascii="Times New Roman" w:hAnsi="Times New Roman" w:cs="Times New Roman"/>
              </w:rPr>
            </w:pPr>
            <w:r w:rsidRPr="00FA0C65">
              <w:rPr>
                <w:rFonts w:ascii="Times New Roman" w:hAnsi="Times New Roman" w:cs="Times New Roman"/>
                <w:b/>
              </w:rPr>
              <w:t>MESA</w:t>
            </w:r>
            <w:r w:rsidRPr="00FA0C65">
              <w:rPr>
                <w:rFonts w:ascii="Times New Roman" w:hAnsi="Times New Roman" w:cs="Times New Roman"/>
              </w:rPr>
              <w:t xml:space="preserve">, </w:t>
            </w:r>
            <w:proofErr w:type="gramStart"/>
            <w:r w:rsidRPr="00FA0C65">
              <w:rPr>
                <w:rFonts w:ascii="Times New Roman" w:hAnsi="Times New Roman" w:cs="Times New Roman"/>
              </w:rPr>
              <w:t>8</w:t>
            </w:r>
            <w:proofErr w:type="gramEnd"/>
            <w:r w:rsidRPr="00FA0C65">
              <w:rPr>
                <w:rFonts w:ascii="Times New Roman" w:hAnsi="Times New Roman" w:cs="Times New Roman"/>
              </w:rPr>
              <w:t xml:space="preserve"> lugares (200X80CM) - M5 Serão fornecidas mesas de reunião oval, medindo 2000x1000x750mm, com tampo em melamina na cor platina, com 25mm de espessura, bordas arredondadas em perfil de PVC preto, 180º, sobre estrutura metálica tubular composta por travessas passa-cabos, com garras nas extremidades e furos para a passagem de cabos, em chapa de aço, e laterais com colunas duplas e apoio, tipo “mão francesa”, em tubos de aço redondos, com pés horizontais em tubo de aço oblongo com ponteiras em poliestireno injetado na cor preta e sapatas niveladoras. Bandeira central em melamina platina com altura final de </w:t>
            </w:r>
            <w:proofErr w:type="gramStart"/>
            <w:r w:rsidRPr="00FA0C65">
              <w:rPr>
                <w:rFonts w:ascii="Times New Roman" w:hAnsi="Times New Roman" w:cs="Times New Roman"/>
              </w:rPr>
              <w:t>50cm</w:t>
            </w:r>
            <w:proofErr w:type="gramEnd"/>
            <w:r w:rsidRPr="00FA0C65">
              <w:rPr>
                <w:rFonts w:ascii="Times New Roman" w:hAnsi="Times New Roman" w:cs="Times New Roman"/>
              </w:rPr>
              <w:t xml:space="preserve">, com bordas arredondadas em perfil de PVC 180º, na curva, e acabamento em fita de PVC, nos demais lados, na cor preta Estrutura em aço na cor preta, com tratamento </w:t>
            </w:r>
          </w:p>
          <w:p w:rsidR="00D75CB0" w:rsidRPr="00FA0C65" w:rsidRDefault="00D75CB0" w:rsidP="00512CA9">
            <w:pPr>
              <w:pStyle w:val="Default"/>
              <w:spacing w:line="360" w:lineRule="auto"/>
              <w:jc w:val="both"/>
              <w:rPr>
                <w:rFonts w:ascii="Times New Roman" w:hAnsi="Times New Roman" w:cs="Times New Roman"/>
              </w:rPr>
            </w:pPr>
            <w:proofErr w:type="gramStart"/>
            <w:r w:rsidRPr="00FA0C65">
              <w:rPr>
                <w:rFonts w:ascii="Times New Roman" w:hAnsi="Times New Roman" w:cs="Times New Roman"/>
              </w:rPr>
              <w:t>anti</w:t>
            </w:r>
            <w:proofErr w:type="gramEnd"/>
            <w:r w:rsidRPr="00FA0C65">
              <w:rPr>
                <w:rFonts w:ascii="Times New Roman" w:hAnsi="Times New Roman" w:cs="Times New Roman"/>
              </w:rPr>
              <w:t>-ferrugem de decapagem e fosfatização, seguido pelo processo de pintura eletrostática com tinta híbrida de epóxi com poliéster</w:t>
            </w:r>
            <w:r w:rsidR="00FA0C65">
              <w:rPr>
                <w:rFonts w:ascii="Times New Roman" w:hAnsi="Times New Roman" w:cs="Times New Roman"/>
              </w:rPr>
              <w:t xml:space="preserve"> em pó, com secagem em estufa. </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t>3</w:t>
            </w:r>
            <w:proofErr w:type="gramEnd"/>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R$ 1.109,00 </w:t>
            </w:r>
          </w:p>
        </w:tc>
      </w:tr>
      <w:tr w:rsidR="00D75CB0" w:rsidRPr="00FA0C65" w:rsidTr="00567F57">
        <w:tc>
          <w:tcPr>
            <w:tcW w:w="1101"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63</w:t>
            </w:r>
          </w:p>
        </w:tc>
        <w:tc>
          <w:tcPr>
            <w:tcW w:w="1559" w:type="dxa"/>
          </w:tcPr>
          <w:p w:rsidR="00D75CB0" w:rsidRPr="00FA0C65" w:rsidRDefault="00D75CB0" w:rsidP="00512CA9">
            <w:pPr>
              <w:rPr>
                <w:rFonts w:ascii="Times New Roman" w:hAnsi="Times New Roman" w:cs="Times New Roman"/>
                <w:szCs w:val="24"/>
              </w:rPr>
            </w:pPr>
            <w:proofErr w:type="gramStart"/>
            <w:r w:rsidRPr="00FA0C65">
              <w:rPr>
                <w:rFonts w:ascii="Times New Roman" w:eastAsia="Times New Roman" w:hAnsi="Times New Roman" w:cs="Times New Roman"/>
                <w:bCs/>
                <w:color w:val="222222"/>
                <w:szCs w:val="24"/>
                <w:lang w:eastAsia="pt-BR"/>
              </w:rPr>
              <w:t>Smart TV LED 58"</w:t>
            </w:r>
            <w:proofErr w:type="gramEnd"/>
            <w:r w:rsidRPr="00FA0C65">
              <w:rPr>
                <w:rFonts w:ascii="Times New Roman" w:eastAsia="Times New Roman" w:hAnsi="Times New Roman" w:cs="Times New Roman"/>
                <w:bCs/>
                <w:color w:val="222222"/>
                <w:szCs w:val="24"/>
                <w:lang w:eastAsia="pt-BR"/>
              </w:rPr>
              <w:t xml:space="preserve"> </w:t>
            </w:r>
            <w:r w:rsidRPr="00FA0C65">
              <w:rPr>
                <w:rFonts w:ascii="Times New Roman" w:eastAsia="Times New Roman" w:hAnsi="Times New Roman" w:cs="Times New Roman"/>
                <w:bCs/>
                <w:color w:val="222222"/>
                <w:szCs w:val="24"/>
                <w:lang w:eastAsia="pt-BR"/>
              </w:rPr>
              <w:lastRenderedPageBreak/>
              <w:t>UHD</w:t>
            </w:r>
          </w:p>
        </w:tc>
        <w:tc>
          <w:tcPr>
            <w:tcW w:w="6095" w:type="dxa"/>
          </w:tcPr>
          <w:p w:rsidR="00D75CB0" w:rsidRPr="00FA0C65" w:rsidRDefault="00D75CB0" w:rsidP="00512CA9">
            <w:pPr>
              <w:shd w:val="clear" w:color="auto" w:fill="FFFFFF"/>
              <w:spacing w:after="200" w:line="360" w:lineRule="auto"/>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lastRenderedPageBreak/>
              <w:t>Peso c/ base (kg)</w:t>
            </w:r>
            <w:r w:rsidRPr="00FA0C65">
              <w:rPr>
                <w:rFonts w:ascii="Times New Roman" w:eastAsia="Times New Roman" w:hAnsi="Times New Roman" w:cs="Times New Roman"/>
                <w:bCs/>
                <w:szCs w:val="24"/>
                <w:lang w:eastAsia="pt-BR"/>
              </w:rPr>
              <w:t>15.450</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lastRenderedPageBreak/>
              <w:t xml:space="preserve">Resolução </w:t>
            </w:r>
            <w:r w:rsidRPr="00FA0C65">
              <w:rPr>
                <w:rFonts w:ascii="Times New Roman" w:eastAsia="Times New Roman" w:hAnsi="Times New Roman" w:cs="Times New Roman"/>
                <w:bCs/>
                <w:szCs w:val="24"/>
                <w:lang w:eastAsia="pt-BR"/>
              </w:rPr>
              <w:t>4K - 3840 x 2160 (4x o Full HD)</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Tempo de resposta </w:t>
            </w:r>
            <w:r w:rsidRPr="00FA0C65">
              <w:rPr>
                <w:rFonts w:ascii="Times New Roman" w:eastAsia="Times New Roman" w:hAnsi="Times New Roman" w:cs="Times New Roman"/>
                <w:bCs/>
                <w:szCs w:val="24"/>
                <w:lang w:eastAsia="pt-BR"/>
              </w:rPr>
              <w:t xml:space="preserve">8.0 </w:t>
            </w:r>
            <w:proofErr w:type="gramStart"/>
            <w:r w:rsidRPr="00FA0C65">
              <w:rPr>
                <w:rFonts w:ascii="Times New Roman" w:eastAsia="Times New Roman" w:hAnsi="Times New Roman" w:cs="Times New Roman"/>
                <w:bCs/>
                <w:szCs w:val="24"/>
                <w:lang w:eastAsia="pt-BR"/>
              </w:rPr>
              <w:t>ms</w:t>
            </w:r>
            <w:proofErr w:type="gramEnd"/>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Potência de áudio total (RMS)</w:t>
            </w:r>
            <w:proofErr w:type="gramStart"/>
            <w:r w:rsidRPr="00FA0C65">
              <w:rPr>
                <w:rFonts w:ascii="Times New Roman" w:eastAsia="Times New Roman" w:hAnsi="Times New Roman" w:cs="Times New Roman"/>
                <w:bCs/>
                <w:szCs w:val="24"/>
                <w:lang w:eastAsia="pt-BR"/>
              </w:rPr>
              <w:t>12Wrms</w:t>
            </w:r>
            <w:proofErr w:type="gramEnd"/>
            <w:r w:rsidRPr="00FA0C65">
              <w:rPr>
                <w:rFonts w:ascii="Times New Roman" w:eastAsia="Times New Roman" w:hAnsi="Times New Roman" w:cs="Times New Roman"/>
                <w:bCs/>
                <w:szCs w:val="24"/>
                <w:lang w:eastAsia="pt-BR"/>
              </w:rPr>
              <w:t xml:space="preserve"> x 2</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Entrada áudio e vídeo </w:t>
            </w:r>
            <w:r w:rsidRPr="00FA0C65">
              <w:rPr>
                <w:rFonts w:ascii="Times New Roman" w:eastAsia="Times New Roman" w:hAnsi="Times New Roman" w:cs="Times New Roman"/>
                <w:bCs/>
                <w:szCs w:val="24"/>
                <w:lang w:eastAsia="pt-BR"/>
              </w:rPr>
              <w:t>Sim</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Ângulo de visão</w:t>
            </w:r>
            <w:r w:rsidRPr="00FA0C65">
              <w:rPr>
                <w:rFonts w:ascii="Times New Roman" w:eastAsia="Times New Roman" w:hAnsi="Times New Roman" w:cs="Times New Roman"/>
                <w:bCs/>
                <w:szCs w:val="24"/>
                <w:lang w:eastAsia="pt-BR"/>
              </w:rPr>
              <w:t>170°(H) x 170°(V)</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Taxa de </w:t>
            </w:r>
            <w:proofErr w:type="gramStart"/>
            <w:r w:rsidRPr="00FA0C65">
              <w:rPr>
                <w:rFonts w:ascii="Times New Roman" w:eastAsia="Times New Roman" w:hAnsi="Times New Roman" w:cs="Times New Roman"/>
                <w:szCs w:val="24"/>
                <w:lang w:eastAsia="pt-BR"/>
              </w:rPr>
              <w:t>atualização</w:t>
            </w:r>
            <w:r w:rsidRPr="00FA0C65">
              <w:rPr>
                <w:rFonts w:ascii="Times New Roman" w:eastAsia="Times New Roman" w:hAnsi="Times New Roman" w:cs="Times New Roman"/>
                <w:bCs/>
                <w:szCs w:val="24"/>
                <w:lang w:eastAsia="pt-BR"/>
              </w:rPr>
              <w:t>60Hz</w:t>
            </w:r>
            <w:proofErr w:type="gramEnd"/>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Contraste </w:t>
            </w:r>
            <w:proofErr w:type="gramStart"/>
            <w:r w:rsidRPr="00FA0C65">
              <w:rPr>
                <w:rFonts w:ascii="Times New Roman" w:eastAsia="Times New Roman" w:hAnsi="Times New Roman" w:cs="Times New Roman"/>
                <w:szCs w:val="24"/>
                <w:lang w:eastAsia="pt-BR"/>
              </w:rPr>
              <w:t>dinâmico</w:t>
            </w:r>
            <w:r w:rsidRPr="00FA0C65">
              <w:rPr>
                <w:rFonts w:ascii="Times New Roman" w:eastAsia="Times New Roman" w:hAnsi="Times New Roman" w:cs="Times New Roman"/>
                <w:bCs/>
                <w:szCs w:val="24"/>
                <w:lang w:eastAsia="pt-BR"/>
              </w:rPr>
              <w:t>5.</w:t>
            </w:r>
            <w:proofErr w:type="gramEnd"/>
            <w:r w:rsidRPr="00FA0C65">
              <w:rPr>
                <w:rFonts w:ascii="Times New Roman" w:eastAsia="Times New Roman" w:hAnsi="Times New Roman" w:cs="Times New Roman"/>
                <w:bCs/>
                <w:szCs w:val="24"/>
                <w:lang w:eastAsia="pt-BR"/>
              </w:rPr>
              <w:t>000.000:1</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Consumo de energia</w:t>
            </w:r>
            <w:r w:rsidRPr="00FA0C65">
              <w:rPr>
                <w:rFonts w:ascii="Times New Roman" w:eastAsia="Times New Roman" w:hAnsi="Times New Roman" w:cs="Times New Roman"/>
                <w:bCs/>
                <w:szCs w:val="24"/>
                <w:lang w:eastAsia="pt-BR"/>
              </w:rPr>
              <w:t xml:space="preserve">&lt; </w:t>
            </w:r>
            <w:proofErr w:type="gramStart"/>
            <w:r w:rsidRPr="00FA0C65">
              <w:rPr>
                <w:rFonts w:ascii="Times New Roman" w:eastAsia="Times New Roman" w:hAnsi="Times New Roman" w:cs="Times New Roman"/>
                <w:bCs/>
                <w:szCs w:val="24"/>
                <w:lang w:eastAsia="pt-BR"/>
              </w:rPr>
              <w:t>131W</w:t>
            </w:r>
            <w:proofErr w:type="gramEnd"/>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Brilho</w:t>
            </w:r>
            <w:r w:rsidRPr="00FA0C65">
              <w:rPr>
                <w:rFonts w:ascii="Times New Roman" w:eastAsia="Times New Roman" w:hAnsi="Times New Roman" w:cs="Times New Roman"/>
                <w:bCs/>
                <w:szCs w:val="24"/>
                <w:lang w:eastAsia="pt-BR"/>
              </w:rPr>
              <w:t xml:space="preserve">300 </w:t>
            </w:r>
            <w:proofErr w:type="gramStart"/>
            <w:r w:rsidRPr="00FA0C65">
              <w:rPr>
                <w:rFonts w:ascii="Times New Roman" w:eastAsia="Times New Roman" w:hAnsi="Times New Roman" w:cs="Times New Roman"/>
                <w:bCs/>
                <w:szCs w:val="24"/>
                <w:lang w:eastAsia="pt-BR"/>
              </w:rPr>
              <w:t>cd</w:t>
            </w:r>
            <w:proofErr w:type="gramEnd"/>
            <w:r w:rsidRPr="00FA0C65">
              <w:rPr>
                <w:rFonts w:ascii="Times New Roman" w:eastAsia="Times New Roman" w:hAnsi="Times New Roman" w:cs="Times New Roman"/>
                <w:bCs/>
                <w:szCs w:val="24"/>
                <w:lang w:eastAsia="pt-BR"/>
              </w:rPr>
              <w:t>/m²</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Sistema de TV</w:t>
            </w:r>
            <w:r w:rsidRPr="00FA0C65">
              <w:rPr>
                <w:rFonts w:ascii="Times New Roman" w:eastAsia="Times New Roman" w:hAnsi="Times New Roman" w:cs="Times New Roman"/>
                <w:bCs/>
                <w:szCs w:val="24"/>
                <w:lang w:eastAsia="pt-BR"/>
              </w:rPr>
              <w:t>- NTSC - PAL-M - PAL-</w:t>
            </w:r>
            <w:r w:rsidRPr="00FA0C65">
              <w:rPr>
                <w:rFonts w:ascii="Times New Roman" w:eastAsia="Times New Roman" w:hAnsi="Times New Roman" w:cs="Times New Roman"/>
                <w:szCs w:val="24"/>
                <w:lang w:eastAsia="pt-BR"/>
              </w:rPr>
              <w:t>Classificação de consumo (Selo ENCE</w:t>
            </w:r>
            <w:proofErr w:type="gramStart"/>
            <w:r w:rsidRPr="00FA0C65">
              <w:rPr>
                <w:rFonts w:ascii="Times New Roman" w:eastAsia="Times New Roman" w:hAnsi="Times New Roman" w:cs="Times New Roman"/>
                <w:szCs w:val="24"/>
                <w:lang w:eastAsia="pt-BR"/>
              </w:rPr>
              <w:t>)</w:t>
            </w:r>
            <w:r w:rsidRPr="00FA0C65">
              <w:rPr>
                <w:rFonts w:ascii="Times New Roman" w:eastAsia="Times New Roman" w:hAnsi="Times New Roman" w:cs="Times New Roman"/>
                <w:bCs/>
                <w:szCs w:val="24"/>
                <w:lang w:eastAsia="pt-BR"/>
              </w:rPr>
              <w:t>A</w:t>
            </w:r>
            <w:proofErr w:type="gramEnd"/>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Dimensões s/ base (</w:t>
            </w:r>
            <w:proofErr w:type="gramStart"/>
            <w:r w:rsidRPr="00FA0C65">
              <w:rPr>
                <w:rFonts w:ascii="Times New Roman" w:eastAsia="Times New Roman" w:hAnsi="Times New Roman" w:cs="Times New Roman"/>
                <w:szCs w:val="24"/>
                <w:lang w:eastAsia="pt-BR"/>
              </w:rPr>
              <w:t>LxAxP</w:t>
            </w:r>
            <w:proofErr w:type="gramEnd"/>
            <w:r w:rsidRPr="00FA0C65">
              <w:rPr>
                <w:rFonts w:ascii="Times New Roman" w:eastAsia="Times New Roman" w:hAnsi="Times New Roman" w:cs="Times New Roman"/>
                <w:szCs w:val="24"/>
                <w:lang w:eastAsia="pt-BR"/>
              </w:rPr>
              <w:t>) mm</w:t>
            </w:r>
            <w:r w:rsidRPr="00FA0C65">
              <w:rPr>
                <w:rFonts w:ascii="Times New Roman" w:eastAsia="Times New Roman" w:hAnsi="Times New Roman" w:cs="Times New Roman"/>
                <w:bCs/>
                <w:szCs w:val="24"/>
                <w:lang w:eastAsia="pt-BR"/>
              </w:rPr>
              <w:t>1290 x 746.4 x 71.1</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Peso s/ base (kg</w:t>
            </w:r>
            <w:proofErr w:type="gramStart"/>
            <w:r w:rsidRPr="00FA0C65">
              <w:rPr>
                <w:rFonts w:ascii="Times New Roman" w:eastAsia="Times New Roman" w:hAnsi="Times New Roman" w:cs="Times New Roman"/>
                <w:szCs w:val="24"/>
                <w:lang w:eastAsia="pt-BR"/>
              </w:rPr>
              <w:t>):</w:t>
            </w:r>
            <w:proofErr w:type="gramEnd"/>
            <w:r w:rsidRPr="00FA0C65">
              <w:rPr>
                <w:rFonts w:ascii="Times New Roman" w:eastAsia="Times New Roman" w:hAnsi="Times New Roman" w:cs="Times New Roman"/>
                <w:bCs/>
                <w:szCs w:val="24"/>
                <w:lang w:eastAsia="pt-BR"/>
              </w:rPr>
              <w:t>14.970</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Dimensões c/ base (</w:t>
            </w:r>
            <w:proofErr w:type="gramStart"/>
            <w:r w:rsidRPr="00FA0C65">
              <w:rPr>
                <w:rFonts w:ascii="Times New Roman" w:eastAsia="Times New Roman" w:hAnsi="Times New Roman" w:cs="Times New Roman"/>
                <w:szCs w:val="24"/>
                <w:lang w:eastAsia="pt-BR"/>
              </w:rPr>
              <w:t>LxAxP</w:t>
            </w:r>
            <w:proofErr w:type="gramEnd"/>
            <w:r w:rsidRPr="00FA0C65">
              <w:rPr>
                <w:rFonts w:ascii="Times New Roman" w:eastAsia="Times New Roman" w:hAnsi="Times New Roman" w:cs="Times New Roman"/>
                <w:szCs w:val="24"/>
                <w:lang w:eastAsia="pt-BR"/>
              </w:rPr>
              <w:t>) mm</w:t>
            </w:r>
            <w:r w:rsidRPr="00FA0C65">
              <w:rPr>
                <w:rFonts w:ascii="Times New Roman" w:eastAsia="Times New Roman" w:hAnsi="Times New Roman" w:cs="Times New Roman"/>
                <w:bCs/>
                <w:szCs w:val="24"/>
                <w:lang w:eastAsia="pt-BR"/>
              </w:rPr>
              <w:t>1290 x 806.7 x239</w:t>
            </w:r>
            <w:r w:rsidRPr="00FA0C65">
              <w:rPr>
                <w:rFonts w:ascii="Times New Roman" w:eastAsia="Times New Roman" w:hAnsi="Times New Roman" w:cs="Times New Roman"/>
                <w:szCs w:val="24"/>
                <w:lang w:eastAsia="pt-BR"/>
              </w:rPr>
              <w:t xml:space="preserve"> Tensão/Voltagem</w:t>
            </w:r>
            <w:r w:rsidRPr="00FA0C65">
              <w:rPr>
                <w:rFonts w:ascii="Times New Roman" w:eastAsia="Times New Roman" w:hAnsi="Times New Roman" w:cs="Times New Roman"/>
                <w:bCs/>
                <w:szCs w:val="24"/>
                <w:lang w:eastAsia="pt-BR"/>
              </w:rPr>
              <w:t xml:space="preserve">bivolt </w:t>
            </w:r>
            <w:r w:rsidRPr="00FA0C65">
              <w:rPr>
                <w:rFonts w:ascii="Times New Roman" w:eastAsia="Times New Roman" w:hAnsi="Times New Roman" w:cs="Times New Roman"/>
                <w:szCs w:val="24"/>
                <w:lang w:eastAsia="pt-BR"/>
              </w:rPr>
              <w:t>Conteúdo da embalagem</w:t>
            </w:r>
            <w:r w:rsidRPr="00FA0C65">
              <w:rPr>
                <w:rFonts w:ascii="Times New Roman" w:eastAsia="Times New Roman" w:hAnsi="Times New Roman" w:cs="Times New Roman"/>
                <w:bCs/>
                <w:szCs w:val="24"/>
                <w:lang w:eastAsia="pt-BR"/>
              </w:rPr>
              <w:t>- Smart TV LED 58" UHD 4K - Controle remoto - Cabo de alimentação AC - Manual de Instruções em Português - Parafusos da base - Base</w:t>
            </w:r>
          </w:p>
        </w:tc>
        <w:tc>
          <w:tcPr>
            <w:tcW w:w="1026" w:type="dxa"/>
          </w:tcPr>
          <w:p w:rsidR="00D75CB0" w:rsidRPr="00FA0C65" w:rsidRDefault="00E07078" w:rsidP="00512CA9">
            <w:pPr>
              <w:rPr>
                <w:rFonts w:ascii="Times New Roman" w:hAnsi="Times New Roman" w:cs="Times New Roman"/>
                <w:szCs w:val="24"/>
              </w:rPr>
            </w:pPr>
            <w:proofErr w:type="gramStart"/>
            <w:r>
              <w:rPr>
                <w:rFonts w:ascii="Times New Roman" w:hAnsi="Times New Roman" w:cs="Times New Roman"/>
                <w:szCs w:val="24"/>
              </w:rPr>
              <w:lastRenderedPageBreak/>
              <w:t>8</w:t>
            </w:r>
            <w:proofErr w:type="gramEnd"/>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R$ 4.440,00 </w:t>
            </w:r>
          </w:p>
        </w:tc>
      </w:tr>
      <w:tr w:rsidR="00D75CB0" w:rsidRPr="00FA0C65" w:rsidTr="00567F57">
        <w:tc>
          <w:tcPr>
            <w:tcW w:w="1101"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64</w:t>
            </w:r>
          </w:p>
        </w:tc>
        <w:tc>
          <w:tcPr>
            <w:tcW w:w="1559" w:type="dxa"/>
          </w:tcPr>
          <w:p w:rsidR="00D75CB0" w:rsidRPr="00FA0C65" w:rsidRDefault="00D75CB0" w:rsidP="00512CA9">
            <w:pPr>
              <w:rPr>
                <w:rFonts w:ascii="Times New Roman" w:eastAsia="Times New Roman" w:hAnsi="Times New Roman" w:cs="Times New Roman"/>
                <w:bCs/>
                <w:color w:val="222222"/>
                <w:szCs w:val="24"/>
                <w:lang w:eastAsia="pt-BR"/>
              </w:rPr>
            </w:pPr>
            <w:r w:rsidRPr="00FA0C65">
              <w:rPr>
                <w:rFonts w:ascii="Times New Roman" w:eastAsia="Times New Roman" w:hAnsi="Times New Roman" w:cs="Times New Roman"/>
                <w:bCs/>
                <w:color w:val="222222"/>
                <w:szCs w:val="24"/>
                <w:lang w:eastAsia="pt-BR"/>
              </w:rPr>
              <w:t xml:space="preserve">Smart </w:t>
            </w:r>
            <w:proofErr w:type="gramStart"/>
            <w:r w:rsidRPr="00FA0C65">
              <w:rPr>
                <w:rFonts w:ascii="Times New Roman" w:eastAsia="Times New Roman" w:hAnsi="Times New Roman" w:cs="Times New Roman"/>
                <w:bCs/>
                <w:color w:val="222222"/>
                <w:szCs w:val="24"/>
                <w:lang w:eastAsia="pt-BR"/>
              </w:rPr>
              <w:t>tv</w:t>
            </w:r>
            <w:proofErr w:type="gramEnd"/>
            <w:r w:rsidRPr="00FA0C65">
              <w:rPr>
                <w:rFonts w:ascii="Times New Roman" w:eastAsia="Times New Roman" w:hAnsi="Times New Roman" w:cs="Times New Roman"/>
                <w:bCs/>
                <w:color w:val="222222"/>
                <w:szCs w:val="24"/>
                <w:lang w:eastAsia="pt-BR"/>
              </w:rPr>
              <w:t xml:space="preserve"> 55 polegadas</w:t>
            </w:r>
          </w:p>
        </w:tc>
        <w:tc>
          <w:tcPr>
            <w:tcW w:w="6095" w:type="dxa"/>
          </w:tcPr>
          <w:p w:rsidR="00D75CB0" w:rsidRPr="00FA0C65" w:rsidRDefault="00D75CB0" w:rsidP="00FA0C65">
            <w:pPr>
              <w:spacing w:line="360" w:lineRule="auto"/>
              <w:rPr>
                <w:rFonts w:ascii="Times New Roman" w:hAnsi="Times New Roman" w:cs="Times New Roman"/>
                <w:szCs w:val="24"/>
              </w:rPr>
            </w:pPr>
            <w:proofErr w:type="gramStart"/>
            <w:r w:rsidRPr="00FA0C65">
              <w:rPr>
                <w:rFonts w:ascii="Times New Roman" w:hAnsi="Times New Roman" w:cs="Times New Roman"/>
                <w:szCs w:val="24"/>
              </w:rPr>
              <w:t>Tamanho da tela: 55"</w:t>
            </w:r>
            <w:proofErr w:type="gramEnd"/>
            <w:r w:rsidRPr="00FA0C65">
              <w:rPr>
                <w:rFonts w:ascii="Times New Roman" w:hAnsi="Times New Roman" w:cs="Times New Roman"/>
                <w:szCs w:val="24"/>
              </w:rPr>
              <w:t xml:space="preserve">,Resolução: 4K UHD,Tipo de Painel: LCD/LED, Processador: Quad Core Processor 4K.Imagem, Frequência Nativa (Hz): 60Hz,DTV: Sim,HDR10: Sim,FILMMAKER MODE: Sim,Upscaler: 4K Upscaler.Áudio: Canais: 2.0, Potência (RMS): 20W, AI Sound: AI Sound,AI Acoustic Tuning: Sim,Surround: Ultra Surround. Conexões:Entrada HDMI 2.0: 3x.Entrada USB: </w:t>
            </w:r>
            <w:r w:rsidRPr="00FA0C65">
              <w:rPr>
                <w:rFonts w:ascii="Times New Roman" w:hAnsi="Times New Roman" w:cs="Times New Roman"/>
                <w:szCs w:val="24"/>
              </w:rPr>
              <w:lastRenderedPageBreak/>
              <w:t>2x. Entrada RF: 1x.Saída Digital Óptica: 1x.Bluetooth In/Out: Sim.Dimesões (LxAxP):Com base: 1244 x 786 x 231 mm, Sem base: 1244 x 726 x 87.1 mm.Energia:Alimentação: AC 100-240V ~ 50/60Hz, Consumo Médio: 160w,Consumo Standby: &gt;1wFísico:Furação VESA: 300 x 300,Cor da borda: Ceramic Black,Cor da base TV: Rocky Black, Formato da Base:2 Pole.Conteúdo da Embalagem:Smart TV 55´ 4K UHD LG.Controle Remoto Smart Magic,Cabo de força, Parafusos,Manual em Português,Garantia:12 meses de garantia.Peso:393</w:t>
            </w:r>
            <w:r w:rsidR="00FA0C65">
              <w:rPr>
                <w:rFonts w:ascii="Times New Roman" w:hAnsi="Times New Roman" w:cs="Times New Roman"/>
                <w:szCs w:val="24"/>
              </w:rPr>
              <w:t>91 gramas (bruto com embalagem)</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lastRenderedPageBreak/>
              <w:t>2</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4.156,67 </w:t>
            </w:r>
          </w:p>
        </w:tc>
      </w:tr>
      <w:tr w:rsidR="00D75CB0" w:rsidRPr="00FA0C65" w:rsidTr="00567F57">
        <w:tc>
          <w:tcPr>
            <w:tcW w:w="1101" w:type="dxa"/>
          </w:tcPr>
          <w:p w:rsidR="00D75CB0" w:rsidRPr="00FA0C65" w:rsidRDefault="00D75CB0" w:rsidP="00512CA9">
            <w:pPr>
              <w:pStyle w:val="NormalWeb"/>
              <w:shd w:val="clear" w:color="auto" w:fill="FFFFFF"/>
              <w:spacing w:before="0" w:beforeAutospacing="0" w:after="0" w:afterAutospacing="0" w:line="360" w:lineRule="auto"/>
              <w:textAlignment w:val="baseline"/>
              <w:rPr>
                <w:shd w:val="clear" w:color="auto" w:fill="FFFFFF"/>
              </w:rPr>
            </w:pPr>
            <w:r w:rsidRPr="00FA0C65">
              <w:rPr>
                <w:shd w:val="clear" w:color="auto" w:fill="FFFFFF"/>
              </w:rPr>
              <w:lastRenderedPageBreak/>
              <w:t>65</w:t>
            </w:r>
          </w:p>
        </w:tc>
        <w:tc>
          <w:tcPr>
            <w:tcW w:w="1559" w:type="dxa"/>
          </w:tcPr>
          <w:p w:rsidR="00D75CB0" w:rsidRPr="00FA0C65" w:rsidRDefault="00D75CB0" w:rsidP="00512CA9">
            <w:pPr>
              <w:pStyle w:val="NormalWeb"/>
              <w:shd w:val="clear" w:color="auto" w:fill="FFFFFF"/>
              <w:spacing w:before="0" w:beforeAutospacing="0" w:after="0" w:afterAutospacing="0" w:line="360" w:lineRule="auto"/>
              <w:textAlignment w:val="baseline"/>
            </w:pPr>
            <w:r w:rsidRPr="00FA0C65">
              <w:rPr>
                <w:shd w:val="clear" w:color="auto" w:fill="FFFFFF"/>
              </w:rPr>
              <w:t xml:space="preserve">Impressora multifuncional - </w:t>
            </w:r>
          </w:p>
        </w:tc>
        <w:tc>
          <w:tcPr>
            <w:tcW w:w="6095" w:type="dxa"/>
          </w:tcPr>
          <w:p w:rsidR="00D75CB0" w:rsidRPr="00FA0C65" w:rsidRDefault="00D75CB0" w:rsidP="00FA0C65">
            <w:pPr>
              <w:shd w:val="clear" w:color="auto" w:fill="FFFFFF"/>
              <w:spacing w:after="120" w:line="360" w:lineRule="auto"/>
              <w:ind w:right="705"/>
              <w:jc w:val="left"/>
              <w:outlineLvl w:val="0"/>
              <w:rPr>
                <w:rFonts w:ascii="Times New Roman" w:eastAsia="Times New Roman" w:hAnsi="Times New Roman" w:cs="Times New Roman"/>
                <w:bCs/>
                <w:kern w:val="36"/>
                <w:szCs w:val="24"/>
                <w:lang w:eastAsia="pt-BR"/>
              </w:rPr>
            </w:pPr>
            <w:r w:rsidRPr="00FA0C65">
              <w:rPr>
                <w:rFonts w:ascii="Times New Roman" w:eastAsia="Times New Roman" w:hAnsi="Times New Roman" w:cs="Times New Roman"/>
                <w:bCs/>
                <w:kern w:val="36"/>
                <w:szCs w:val="24"/>
                <w:lang w:eastAsia="pt-BR"/>
              </w:rPr>
              <w:t xml:space="preserve">Impressora </w:t>
            </w:r>
            <w:proofErr w:type="gramStart"/>
            <w:r w:rsidRPr="00FA0C65">
              <w:rPr>
                <w:rFonts w:ascii="Times New Roman" w:eastAsia="Times New Roman" w:hAnsi="Times New Roman" w:cs="Times New Roman"/>
                <w:bCs/>
                <w:kern w:val="36"/>
                <w:szCs w:val="24"/>
                <w:lang w:eastAsia="pt-BR"/>
              </w:rPr>
              <w:t>multifuncional .</w:t>
            </w:r>
            <w:proofErr w:type="gramEnd"/>
            <w:r w:rsidRPr="00FA0C65">
              <w:rPr>
                <w:rFonts w:ascii="Times New Roman" w:eastAsia="Times New Roman" w:hAnsi="Times New Roman" w:cs="Times New Roman"/>
                <w:bCs/>
                <w:kern w:val="36"/>
                <w:szCs w:val="24"/>
                <w:lang w:eastAsia="pt-BR"/>
              </w:rPr>
              <w:t>Tecnologia de impressão laser.Tipo de impressão monocromática.</w:t>
            </w:r>
            <w:r w:rsidRPr="00FA0C65">
              <w:rPr>
                <w:rFonts w:ascii="Times New Roman" w:hAnsi="Times New Roman" w:cs="Times New Roman"/>
                <w:bCs/>
                <w:szCs w:val="24"/>
              </w:rPr>
              <w:t xml:space="preserve">Velocidade do processador 600MHz, Tipo de papel cartolina, fino, grosso, etiqueta, normal e reciclado. Tamanho do papel A4, A5, A6, B5 ISO, B5 JIS, Ofício, Envelope C5, Envelope C6, Envelope DL, 76 x 127 mm - 216 x 356 mm. Conectividade com ponta UBS. Cor preta e branca </w:t>
            </w:r>
            <w:proofErr w:type="gramStart"/>
            <w:r w:rsidRPr="00FA0C65">
              <w:rPr>
                <w:rFonts w:ascii="Times New Roman" w:hAnsi="Times New Roman" w:cs="Times New Roman"/>
                <w:bCs/>
                <w:szCs w:val="24"/>
              </w:rPr>
              <w:t>220V</w:t>
            </w:r>
            <w:proofErr w:type="gramEnd"/>
            <w:r w:rsidRPr="00FA0C65">
              <w:rPr>
                <w:rFonts w:ascii="Times New Roman" w:hAnsi="Times New Roman" w:cs="Times New Roman"/>
                <w:bCs/>
                <w:szCs w:val="24"/>
              </w:rPr>
              <w:t>.</w:t>
            </w:r>
            <w:r w:rsidRPr="00FA0C65">
              <w:rPr>
                <w:rFonts w:ascii="Times New Roman" w:hAnsi="Times New Roman" w:cs="Times New Roman"/>
                <w:bCs/>
                <w:szCs w:val="24"/>
                <w:shd w:val="clear" w:color="auto" w:fill="FFFFFF"/>
              </w:rPr>
              <w:t xml:space="preserve"> Velocidade máxima de impressão em </w:t>
            </w:r>
            <w:proofErr w:type="gramStart"/>
            <w:r w:rsidRPr="00FA0C65">
              <w:rPr>
                <w:rFonts w:ascii="Times New Roman" w:hAnsi="Times New Roman" w:cs="Times New Roman"/>
                <w:bCs/>
                <w:szCs w:val="24"/>
                <w:shd w:val="clear" w:color="auto" w:fill="FFFFFF"/>
              </w:rPr>
              <w:t>preto e branca</w:t>
            </w:r>
            <w:proofErr w:type="gramEnd"/>
            <w:r w:rsidRPr="00FA0C65">
              <w:rPr>
                <w:rFonts w:ascii="Times New Roman" w:hAnsi="Times New Roman" w:cs="Times New Roman"/>
                <w:bCs/>
                <w:szCs w:val="24"/>
                <w:shd w:val="clear" w:color="auto" w:fill="FFFFFF"/>
              </w:rPr>
              <w:t xml:space="preserve"> 40ppm.</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t>3</w:t>
            </w:r>
            <w:proofErr w:type="gramEnd"/>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R$ 3.606,67 </w:t>
            </w:r>
          </w:p>
        </w:tc>
      </w:tr>
      <w:tr w:rsidR="00D75CB0" w:rsidRPr="00FA0C65" w:rsidTr="00567F57">
        <w:tc>
          <w:tcPr>
            <w:tcW w:w="1101" w:type="dxa"/>
          </w:tcPr>
          <w:p w:rsidR="00D75CB0" w:rsidRPr="00FA0C65" w:rsidRDefault="00D75CB0" w:rsidP="00512CA9">
            <w:pPr>
              <w:pStyle w:val="NormalWeb"/>
              <w:shd w:val="clear" w:color="auto" w:fill="FFFFFF"/>
              <w:spacing w:before="0" w:beforeAutospacing="0" w:after="0" w:afterAutospacing="0" w:line="360" w:lineRule="auto"/>
              <w:textAlignment w:val="baseline"/>
              <w:rPr>
                <w:shd w:val="clear" w:color="auto" w:fill="FFFFFF"/>
              </w:rPr>
            </w:pPr>
            <w:r w:rsidRPr="00FA0C65">
              <w:rPr>
                <w:shd w:val="clear" w:color="auto" w:fill="FFFFFF"/>
              </w:rPr>
              <w:t>66</w:t>
            </w:r>
          </w:p>
        </w:tc>
        <w:tc>
          <w:tcPr>
            <w:tcW w:w="1559" w:type="dxa"/>
          </w:tcPr>
          <w:p w:rsidR="00D75CB0" w:rsidRPr="00FA0C65" w:rsidRDefault="00D75CB0" w:rsidP="00512CA9">
            <w:pPr>
              <w:pStyle w:val="NormalWeb"/>
              <w:shd w:val="clear" w:color="auto" w:fill="FFFFFF"/>
              <w:spacing w:before="0" w:beforeAutospacing="0" w:after="0" w:afterAutospacing="0" w:line="360" w:lineRule="auto"/>
              <w:textAlignment w:val="baseline"/>
              <w:rPr>
                <w:shd w:val="clear" w:color="auto" w:fill="FFFFFF"/>
              </w:rPr>
            </w:pPr>
            <w:r w:rsidRPr="00FA0C65">
              <w:rPr>
                <w:shd w:val="clear" w:color="auto" w:fill="FFFFFF"/>
              </w:rPr>
              <w:t>Computador completo</w:t>
            </w:r>
          </w:p>
        </w:tc>
        <w:tc>
          <w:tcPr>
            <w:tcW w:w="6095" w:type="dxa"/>
          </w:tcPr>
          <w:p w:rsidR="00D75CB0" w:rsidRPr="00FA0C65" w:rsidRDefault="00D75CB0" w:rsidP="00FA0C65">
            <w:pPr>
              <w:spacing w:after="200" w:line="360" w:lineRule="auto"/>
              <w:jc w:val="left"/>
              <w:rPr>
                <w:rFonts w:ascii="Times New Roman" w:eastAsia="Calibri" w:hAnsi="Times New Roman" w:cs="Times New Roman"/>
                <w:szCs w:val="24"/>
              </w:rPr>
            </w:pPr>
            <w:r w:rsidRPr="00FA0C65">
              <w:rPr>
                <w:rFonts w:ascii="Times New Roman" w:eastAsia="Calibri" w:hAnsi="Times New Roman" w:cs="Times New Roman"/>
                <w:bCs/>
                <w:szCs w:val="24"/>
                <w:bdr w:val="none" w:sz="0" w:space="0" w:color="auto" w:frame="1"/>
                <w:shd w:val="clear" w:color="auto" w:fill="FFFFFF"/>
              </w:rPr>
              <w:t>Placa Mãe</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xml:space="preserve">- Chipset: Intel H </w:t>
            </w:r>
            <w:proofErr w:type="gramStart"/>
            <w:r w:rsidRPr="00FA0C65">
              <w:rPr>
                <w:rFonts w:ascii="Times New Roman" w:eastAsia="Calibri" w:hAnsi="Times New Roman" w:cs="Times New Roman"/>
                <w:szCs w:val="24"/>
                <w:shd w:val="clear" w:color="auto" w:fill="FFFFFF"/>
              </w:rPr>
              <w:t>Series</w:t>
            </w:r>
            <w:proofErr w:type="gramEnd"/>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Conexões: HDMI, 3x áudio, LAN, PS2 e 4x USB</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Áudio: HD de alta definição 5.1 canais</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Rede: LAN Gigabit 10/100/1000</w:t>
            </w:r>
            <w:r w:rsidRPr="00FA0C65">
              <w:rPr>
                <w:rFonts w:ascii="Times New Roman" w:eastAsia="Calibri" w:hAnsi="Times New Roman" w:cs="Times New Roman"/>
                <w:szCs w:val="24"/>
              </w:rPr>
              <w:br/>
            </w:r>
            <w:r w:rsidRPr="00FA0C65">
              <w:rPr>
                <w:rFonts w:ascii="Times New Roman" w:eastAsia="Calibri" w:hAnsi="Times New Roman" w:cs="Times New Roman"/>
                <w:bCs/>
                <w:szCs w:val="24"/>
                <w:bdr w:val="none" w:sz="0" w:space="0" w:color="auto" w:frame="1"/>
                <w:shd w:val="clear" w:color="auto" w:fill="FFFFFF"/>
              </w:rPr>
              <w:t>Processador</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Modelo: Core i7</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Núcleos: 4</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Threads: 8</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Cache: 8MB</w:t>
            </w:r>
            <w:r w:rsidRPr="00FA0C65">
              <w:rPr>
                <w:rFonts w:ascii="Times New Roman" w:eastAsia="Calibri" w:hAnsi="Times New Roman" w:cs="Times New Roman"/>
                <w:szCs w:val="24"/>
              </w:rPr>
              <w:br/>
            </w:r>
            <w:r w:rsidRPr="00FA0C65">
              <w:rPr>
                <w:rFonts w:ascii="Times New Roman" w:eastAsia="Calibri" w:hAnsi="Times New Roman" w:cs="Times New Roman"/>
                <w:bCs/>
                <w:szCs w:val="24"/>
                <w:bdr w:val="none" w:sz="0" w:space="0" w:color="auto" w:frame="1"/>
                <w:shd w:val="clear" w:color="auto" w:fill="FFFFFF"/>
              </w:rPr>
              <w:t>Memória</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lastRenderedPageBreak/>
              <w:t>- Capacidade: 16GB</w:t>
            </w:r>
            <w:r w:rsidRPr="00FA0C65">
              <w:rPr>
                <w:rFonts w:ascii="Times New Roman" w:eastAsia="Calibri" w:hAnsi="Times New Roman" w:cs="Times New Roman"/>
                <w:szCs w:val="24"/>
              </w:rPr>
              <w:br/>
            </w:r>
            <w:r w:rsidRPr="00FA0C65">
              <w:rPr>
                <w:rFonts w:ascii="Times New Roman" w:eastAsia="Calibri" w:hAnsi="Times New Roman" w:cs="Times New Roman"/>
                <w:bCs/>
                <w:szCs w:val="24"/>
                <w:bdr w:val="none" w:sz="0" w:space="0" w:color="auto" w:frame="1"/>
                <w:shd w:val="clear" w:color="auto" w:fill="FFFFFF"/>
              </w:rPr>
              <w:t>Armazenamento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Tipo: HD</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Capacidade: 1TB</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lastRenderedPageBreak/>
              <w:t>6</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3.936,67 </w:t>
            </w:r>
          </w:p>
        </w:tc>
      </w:tr>
      <w:tr w:rsidR="00D75CB0" w:rsidRPr="00FA0C65" w:rsidTr="00567F57">
        <w:tc>
          <w:tcPr>
            <w:tcW w:w="1101" w:type="dxa"/>
          </w:tcPr>
          <w:p w:rsidR="00D75CB0" w:rsidRPr="00FA0C65" w:rsidRDefault="00D75CB0" w:rsidP="00512CA9">
            <w:pPr>
              <w:pStyle w:val="NormalWeb"/>
              <w:shd w:val="clear" w:color="auto" w:fill="FFFFFF"/>
              <w:spacing w:before="0" w:beforeAutospacing="0" w:after="0" w:afterAutospacing="0" w:line="360" w:lineRule="auto"/>
              <w:textAlignment w:val="baseline"/>
              <w:rPr>
                <w:shd w:val="clear" w:color="auto" w:fill="FFFFFF"/>
              </w:rPr>
            </w:pPr>
            <w:r w:rsidRPr="00FA0C65">
              <w:rPr>
                <w:shd w:val="clear" w:color="auto" w:fill="FFFFFF"/>
              </w:rPr>
              <w:lastRenderedPageBreak/>
              <w:t>67</w:t>
            </w:r>
          </w:p>
        </w:tc>
        <w:tc>
          <w:tcPr>
            <w:tcW w:w="1559" w:type="dxa"/>
          </w:tcPr>
          <w:p w:rsidR="00D75CB0" w:rsidRPr="00FA0C65" w:rsidRDefault="00D75CB0" w:rsidP="00512CA9">
            <w:pPr>
              <w:pStyle w:val="NormalWeb"/>
              <w:shd w:val="clear" w:color="auto" w:fill="FFFFFF"/>
              <w:spacing w:before="0" w:beforeAutospacing="0" w:after="0" w:afterAutospacing="0" w:line="360" w:lineRule="auto"/>
              <w:textAlignment w:val="baseline"/>
              <w:rPr>
                <w:shd w:val="clear" w:color="auto" w:fill="FFFFFF"/>
              </w:rPr>
            </w:pPr>
            <w:r w:rsidRPr="00FA0C65">
              <w:rPr>
                <w:shd w:val="clear" w:color="auto" w:fill="FFFFFF"/>
              </w:rPr>
              <w:t xml:space="preserve">Monitor </w:t>
            </w:r>
          </w:p>
        </w:tc>
        <w:tc>
          <w:tcPr>
            <w:tcW w:w="6095" w:type="dxa"/>
          </w:tcPr>
          <w:p w:rsidR="00D75CB0" w:rsidRPr="00FA0C65" w:rsidRDefault="00D75CB0" w:rsidP="00FA0C65">
            <w:pPr>
              <w:spacing w:after="200" w:line="360" w:lineRule="auto"/>
              <w:jc w:val="left"/>
              <w:rPr>
                <w:rFonts w:ascii="Times New Roman" w:eastAsia="Calibri" w:hAnsi="Times New Roman" w:cs="Times New Roman"/>
                <w:szCs w:val="24"/>
              </w:rPr>
            </w:pPr>
            <w:proofErr w:type="gramStart"/>
            <w:r w:rsidRPr="00FA0C65">
              <w:rPr>
                <w:rFonts w:ascii="Times New Roman" w:eastAsia="Calibri" w:hAnsi="Times New Roman" w:cs="Times New Roman"/>
                <w:szCs w:val="24"/>
                <w:shd w:val="clear" w:color="auto" w:fill="FFFFFF"/>
              </w:rPr>
              <w:t>Monitor LED 19.5"</w:t>
            </w:r>
            <w:proofErr w:type="gramEnd"/>
            <w:r w:rsidRPr="00FA0C65">
              <w:rPr>
                <w:rFonts w:ascii="Times New Roman" w:eastAsia="Calibri" w:hAnsi="Times New Roman" w:cs="Times New Roman"/>
                <w:szCs w:val="24"/>
                <w:shd w:val="clear" w:color="auto" w:fill="FFFFFF"/>
              </w:rPr>
              <w:t xml:space="preserve"> HQ 20HQ-LED</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Brilho: 500cd/m²</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Tempo de resposta: 5 ms</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Resolução máxima / recomendada: 1366 x 768 60 Hz (HD)</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Suporte de cores: Maior que 16 milhões</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Conexão: VGA e HDMI</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Tipo de Monitor: LED Widescreen</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Contraste: 8000:1</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6</w:t>
            </w:r>
            <w:proofErr w:type="gramEnd"/>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R$ 956,67 </w:t>
            </w:r>
          </w:p>
        </w:tc>
      </w:tr>
      <w:tr w:rsidR="00D75CB0" w:rsidRPr="00FA0C65" w:rsidTr="00567F57">
        <w:tc>
          <w:tcPr>
            <w:tcW w:w="1101" w:type="dxa"/>
          </w:tcPr>
          <w:p w:rsidR="00D75CB0" w:rsidRPr="00FA0C65" w:rsidRDefault="00D75CB0" w:rsidP="00512CA9">
            <w:pPr>
              <w:spacing w:line="360" w:lineRule="auto"/>
              <w:rPr>
                <w:rFonts w:ascii="Times New Roman" w:hAnsi="Times New Roman" w:cs="Times New Roman"/>
                <w:szCs w:val="24"/>
                <w:shd w:val="clear" w:color="auto" w:fill="FFFFFF"/>
                <w:lang w:val="en-US"/>
              </w:rPr>
            </w:pPr>
            <w:r w:rsidRPr="00FA0C65">
              <w:rPr>
                <w:rFonts w:ascii="Times New Roman" w:hAnsi="Times New Roman" w:cs="Times New Roman"/>
                <w:szCs w:val="24"/>
                <w:shd w:val="clear" w:color="auto" w:fill="FFFFFF"/>
                <w:lang w:val="en-US"/>
              </w:rPr>
              <w:t>68</w:t>
            </w:r>
          </w:p>
        </w:tc>
        <w:tc>
          <w:tcPr>
            <w:tcW w:w="15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szCs w:val="24"/>
                <w:shd w:val="clear" w:color="auto" w:fill="FFFFFF"/>
              </w:rPr>
              <w:t>Mesa de computador</w:t>
            </w:r>
          </w:p>
        </w:tc>
        <w:tc>
          <w:tcPr>
            <w:tcW w:w="6095" w:type="dxa"/>
          </w:tcPr>
          <w:p w:rsidR="00D75CB0" w:rsidRPr="00FA0C65" w:rsidRDefault="00D75CB0" w:rsidP="00512CA9">
            <w:pPr>
              <w:autoSpaceDE w:val="0"/>
              <w:autoSpaceDN w:val="0"/>
              <w:adjustRightInd w:val="0"/>
              <w:spacing w:line="360" w:lineRule="auto"/>
              <w:jc w:val="left"/>
              <w:rPr>
                <w:rFonts w:ascii="Times New Roman" w:hAnsi="Times New Roman" w:cs="Times New Roman"/>
                <w:szCs w:val="24"/>
              </w:rPr>
            </w:pPr>
            <w:r w:rsidRPr="00FA0C65">
              <w:rPr>
                <w:rFonts w:ascii="Times New Roman" w:hAnsi="Times New Roman" w:cs="Times New Roman"/>
                <w:szCs w:val="24"/>
                <w:shd w:val="clear" w:color="auto" w:fill="FFFFFF"/>
              </w:rPr>
              <w:t xml:space="preserve">Com corpo so móvel é produzido em MDF </w:t>
            </w:r>
            <w:proofErr w:type="gramStart"/>
            <w:r w:rsidRPr="00FA0C65">
              <w:rPr>
                <w:rFonts w:ascii="Times New Roman" w:hAnsi="Times New Roman" w:cs="Times New Roman"/>
                <w:szCs w:val="24"/>
                <w:shd w:val="clear" w:color="auto" w:fill="FFFFFF"/>
              </w:rPr>
              <w:t>15mm</w:t>
            </w:r>
            <w:proofErr w:type="gramEnd"/>
            <w:r w:rsidRPr="00FA0C65">
              <w:rPr>
                <w:rFonts w:ascii="Times New Roman" w:hAnsi="Times New Roman" w:cs="Times New Roman"/>
                <w:szCs w:val="24"/>
                <w:shd w:val="clear" w:color="auto" w:fill="FFFFFF"/>
              </w:rPr>
              <w:t>, as costas em ADF 3mm e pintura de alto brilho.</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t>2</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493,00 </w:t>
            </w:r>
          </w:p>
        </w:tc>
      </w:tr>
      <w:tr w:rsidR="00D75CB0" w:rsidRPr="00FA0C65" w:rsidTr="00567F57">
        <w:tc>
          <w:tcPr>
            <w:tcW w:w="11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69</w:t>
            </w:r>
          </w:p>
        </w:tc>
        <w:tc>
          <w:tcPr>
            <w:tcW w:w="15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Ar condicionado 30000 inverter </w:t>
            </w:r>
          </w:p>
        </w:tc>
        <w:tc>
          <w:tcPr>
            <w:tcW w:w="6095" w:type="dxa"/>
          </w:tcPr>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Voltagem: </w:t>
            </w:r>
            <w:proofErr w:type="gramStart"/>
            <w:r w:rsidRPr="00FA0C65">
              <w:rPr>
                <w:rFonts w:ascii="Times New Roman" w:eastAsia="Times New Roman" w:hAnsi="Times New Roman" w:cs="Times New Roman"/>
                <w:szCs w:val="24"/>
                <w:bdr w:val="single" w:sz="2" w:space="0" w:color="E7E7E7" w:frame="1"/>
                <w:lang w:eastAsia="pt-BR"/>
              </w:rPr>
              <w:t>220V</w:t>
            </w:r>
            <w:proofErr w:type="gramEnd"/>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Btus: 30.000</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Ciclo de ar: Quente e Frio</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Cor: Branco</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Eficiência energética: A</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Gás Ecológico: R-410A</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Potência máxima: </w:t>
            </w:r>
            <w:proofErr w:type="gramStart"/>
            <w:r w:rsidRPr="00FA0C65">
              <w:rPr>
                <w:rFonts w:ascii="Times New Roman" w:eastAsia="Times New Roman" w:hAnsi="Times New Roman" w:cs="Times New Roman"/>
                <w:szCs w:val="24"/>
                <w:bdr w:val="single" w:sz="2" w:space="0" w:color="E7E7E7" w:frame="1"/>
                <w:lang w:eastAsia="pt-BR"/>
              </w:rPr>
              <w:t>2716W</w:t>
            </w:r>
            <w:proofErr w:type="gramEnd"/>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Consumo (</w:t>
            </w:r>
            <w:proofErr w:type="gramStart"/>
            <w:r w:rsidRPr="00FA0C65">
              <w:rPr>
                <w:rFonts w:ascii="Times New Roman" w:eastAsia="Times New Roman" w:hAnsi="Times New Roman" w:cs="Times New Roman"/>
                <w:szCs w:val="24"/>
                <w:bdr w:val="single" w:sz="2" w:space="0" w:color="E7E7E7" w:frame="1"/>
                <w:lang w:eastAsia="pt-BR"/>
              </w:rPr>
              <w:t>KWh</w:t>
            </w:r>
            <w:proofErr w:type="gramEnd"/>
            <w:r w:rsidRPr="00FA0C65">
              <w:rPr>
                <w:rFonts w:ascii="Times New Roman" w:eastAsia="Times New Roman" w:hAnsi="Times New Roman" w:cs="Times New Roman"/>
                <w:szCs w:val="24"/>
                <w:bdr w:val="single" w:sz="2" w:space="0" w:color="E7E7E7" w:frame="1"/>
                <w:lang w:eastAsia="pt-BR"/>
              </w:rPr>
              <w:t>/mês): 58,62</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Display com: Efeito invisível</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Botão de emergência: Sim</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Auto restart: Sim</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Controle de ventilação: Alto, Baixo, Médio e </w:t>
            </w:r>
            <w:proofErr w:type="gramStart"/>
            <w:r w:rsidRPr="00FA0C65">
              <w:rPr>
                <w:rFonts w:ascii="Times New Roman" w:eastAsia="Times New Roman" w:hAnsi="Times New Roman" w:cs="Times New Roman"/>
                <w:szCs w:val="24"/>
                <w:bdr w:val="single" w:sz="2" w:space="0" w:color="E7E7E7" w:frame="1"/>
                <w:lang w:eastAsia="pt-BR"/>
              </w:rPr>
              <w:t>Automático</w:t>
            </w:r>
            <w:proofErr w:type="gramEnd"/>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Controle remoto com: Display de cristal líquido</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Vazão de ar: 1300m³/h</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Funções: Dormir, Oscilar, Timer, Turbo, Silêncio, </w:t>
            </w:r>
            <w:proofErr w:type="gramStart"/>
            <w:r w:rsidRPr="00FA0C65">
              <w:rPr>
                <w:rFonts w:ascii="Times New Roman" w:eastAsia="Times New Roman" w:hAnsi="Times New Roman" w:cs="Times New Roman"/>
                <w:szCs w:val="24"/>
                <w:bdr w:val="single" w:sz="2" w:space="0" w:color="E7E7E7" w:frame="1"/>
                <w:lang w:eastAsia="pt-BR"/>
              </w:rPr>
              <w:t>Display</w:t>
            </w:r>
            <w:proofErr w:type="gramEnd"/>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Modos de operação: Refrigerar, Desumidificar, Ventilar e </w:t>
            </w:r>
            <w:proofErr w:type="gramStart"/>
            <w:r w:rsidRPr="00FA0C65">
              <w:rPr>
                <w:rFonts w:ascii="Times New Roman" w:eastAsia="Times New Roman" w:hAnsi="Times New Roman" w:cs="Times New Roman"/>
                <w:szCs w:val="24"/>
                <w:bdr w:val="single" w:sz="2" w:space="0" w:color="E7E7E7" w:frame="1"/>
                <w:lang w:eastAsia="pt-BR"/>
              </w:rPr>
              <w:lastRenderedPageBreak/>
              <w:t>Automático</w:t>
            </w:r>
            <w:proofErr w:type="gramEnd"/>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w:t>
            </w:r>
            <w:proofErr w:type="gramStart"/>
            <w:r w:rsidRPr="00FA0C65">
              <w:rPr>
                <w:rFonts w:ascii="Times New Roman" w:eastAsia="Times New Roman" w:hAnsi="Times New Roman" w:cs="Times New Roman"/>
                <w:szCs w:val="24"/>
                <w:bdr w:val="single" w:sz="2" w:space="0" w:color="E7E7E7" w:frame="1"/>
                <w:lang w:eastAsia="pt-BR"/>
              </w:rPr>
              <w:t>Tubulação de ligação: ¼”</w:t>
            </w:r>
            <w:proofErr w:type="gramEnd"/>
            <w:r w:rsidRPr="00FA0C65">
              <w:rPr>
                <w:rFonts w:ascii="Times New Roman" w:eastAsia="Times New Roman" w:hAnsi="Times New Roman" w:cs="Times New Roman"/>
                <w:szCs w:val="24"/>
                <w:bdr w:val="single" w:sz="2" w:space="0" w:color="E7E7E7" w:frame="1"/>
                <w:lang w:eastAsia="pt-BR"/>
              </w:rPr>
              <w:t xml:space="preserve"> descarga e 5/8” Sucção</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Nível de ruído: 50 </w:t>
            </w:r>
            <w:proofErr w:type="gramStart"/>
            <w:r w:rsidRPr="00FA0C65">
              <w:rPr>
                <w:rFonts w:ascii="Times New Roman" w:eastAsia="Times New Roman" w:hAnsi="Times New Roman" w:cs="Times New Roman"/>
                <w:szCs w:val="24"/>
                <w:bdr w:val="single" w:sz="2" w:space="0" w:color="E7E7E7" w:frame="1"/>
                <w:lang w:eastAsia="pt-BR"/>
              </w:rPr>
              <w:t>dB</w:t>
            </w:r>
            <w:proofErr w:type="gramEnd"/>
            <w:r w:rsidRPr="00FA0C65">
              <w:rPr>
                <w:rFonts w:ascii="Times New Roman" w:eastAsia="Times New Roman" w:hAnsi="Times New Roman" w:cs="Times New Roman"/>
                <w:szCs w:val="24"/>
                <w:bdr w:val="single" w:sz="2" w:space="0" w:color="E7E7E7" w:frame="1"/>
                <w:lang w:eastAsia="pt-BR"/>
              </w:rPr>
              <w:t>(A) interna e 53 dB(A) externa</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Possui filtro: Sim</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Recomendado para áreas de: 40 a 60 m²</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Condensador e Evaporador em: Cobre</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Dimensões da Unidade Interna (</w:t>
            </w:r>
            <w:proofErr w:type="gramStart"/>
            <w:r w:rsidRPr="00FA0C65">
              <w:rPr>
                <w:rFonts w:ascii="Times New Roman" w:eastAsia="Times New Roman" w:hAnsi="Times New Roman" w:cs="Times New Roman"/>
                <w:szCs w:val="24"/>
                <w:bdr w:val="single" w:sz="2" w:space="0" w:color="E7E7E7" w:frame="1"/>
                <w:lang w:eastAsia="pt-BR"/>
              </w:rPr>
              <w:t>LxAxP</w:t>
            </w:r>
            <w:proofErr w:type="gramEnd"/>
            <w:r w:rsidRPr="00FA0C65">
              <w:rPr>
                <w:rFonts w:ascii="Times New Roman" w:eastAsia="Times New Roman" w:hAnsi="Times New Roman" w:cs="Times New Roman"/>
                <w:szCs w:val="24"/>
                <w:bdr w:val="single" w:sz="2" w:space="0" w:color="E7E7E7" w:frame="1"/>
                <w:lang w:eastAsia="pt-BR"/>
              </w:rPr>
              <w:t>): 118,5 x 27,5 x 34 cm</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Dimensões da Unidade Externa (</w:t>
            </w:r>
            <w:proofErr w:type="gramStart"/>
            <w:r w:rsidRPr="00FA0C65">
              <w:rPr>
                <w:rFonts w:ascii="Times New Roman" w:eastAsia="Times New Roman" w:hAnsi="Times New Roman" w:cs="Times New Roman"/>
                <w:szCs w:val="24"/>
                <w:bdr w:val="single" w:sz="2" w:space="0" w:color="E7E7E7" w:frame="1"/>
                <w:lang w:eastAsia="pt-BR"/>
              </w:rPr>
              <w:t>LxAxP</w:t>
            </w:r>
            <w:proofErr w:type="gramEnd"/>
            <w:r w:rsidRPr="00FA0C65">
              <w:rPr>
                <w:rFonts w:ascii="Times New Roman" w:eastAsia="Times New Roman" w:hAnsi="Times New Roman" w:cs="Times New Roman"/>
                <w:szCs w:val="24"/>
                <w:bdr w:val="single" w:sz="2" w:space="0" w:color="E7E7E7" w:frame="1"/>
                <w:lang w:eastAsia="pt-BR"/>
              </w:rPr>
              <w:t>): 95,3 x 80,8 x 43,3 cm</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Peso da Unidade Interna: 18,2 kg</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Peso da Unidade Externa: 54 kg</w:t>
            </w:r>
          </w:p>
          <w:p w:rsidR="00D75CB0" w:rsidRPr="00FA0C65" w:rsidRDefault="00D75CB0" w:rsidP="00FA0C65">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Inverter: Sim</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lastRenderedPageBreak/>
              <w:t>2</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6.308,33 </w:t>
            </w:r>
          </w:p>
        </w:tc>
      </w:tr>
      <w:tr w:rsidR="00D75CB0" w:rsidRPr="00FA0C65" w:rsidTr="00567F57">
        <w:tc>
          <w:tcPr>
            <w:tcW w:w="11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70</w:t>
            </w:r>
          </w:p>
        </w:tc>
        <w:tc>
          <w:tcPr>
            <w:tcW w:w="15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Ar condicionado 18000 btus</w:t>
            </w:r>
          </w:p>
        </w:tc>
        <w:tc>
          <w:tcPr>
            <w:tcW w:w="6095" w:type="dxa"/>
          </w:tcPr>
          <w:p w:rsidR="00D75CB0" w:rsidRPr="00FA0C65" w:rsidRDefault="00D75CB0" w:rsidP="00512CA9">
            <w:pPr>
              <w:spacing w:after="200" w:line="360" w:lineRule="auto"/>
              <w:jc w:val="left"/>
              <w:rPr>
                <w:rFonts w:ascii="Times New Roman" w:eastAsia="Calibri" w:hAnsi="Times New Roman" w:cs="Times New Roman"/>
                <w:szCs w:val="24"/>
              </w:rPr>
            </w:pPr>
          </w:p>
          <w:p w:rsidR="00D75CB0" w:rsidRPr="00FA0C65" w:rsidRDefault="00D75CB0" w:rsidP="00FA0C65">
            <w:pPr>
              <w:spacing w:after="200" w:line="360" w:lineRule="auto"/>
              <w:jc w:val="left"/>
              <w:rPr>
                <w:rFonts w:ascii="Times New Roman" w:eastAsia="Calibri" w:hAnsi="Times New Roman" w:cs="Times New Roman"/>
                <w:szCs w:val="24"/>
              </w:rPr>
            </w:pPr>
            <w:r w:rsidRPr="00FA0C65">
              <w:rPr>
                <w:rFonts w:ascii="Times New Roman" w:eastAsia="Calibri" w:hAnsi="Times New Roman" w:cs="Times New Roman"/>
                <w:szCs w:val="24"/>
                <w:shd w:val="clear" w:color="auto" w:fill="FFFFFF"/>
              </w:rPr>
              <w:t>Código do Fabricante: QI18R / QE18R</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Capacidade (Btu/h): 18.000</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Ciclo: Quente/Frio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Sistema: Inverter</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xml:space="preserve">Voltagem (V): </w:t>
            </w:r>
            <w:proofErr w:type="gramStart"/>
            <w:r w:rsidRPr="00FA0C65">
              <w:rPr>
                <w:rFonts w:ascii="Times New Roman" w:eastAsia="Calibri" w:hAnsi="Times New Roman" w:cs="Times New Roman"/>
                <w:szCs w:val="24"/>
                <w:shd w:val="clear" w:color="auto" w:fill="FFFFFF"/>
              </w:rPr>
              <w:t>220V</w:t>
            </w:r>
            <w:proofErr w:type="gramEnd"/>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Classificação Energética: Selo Procel A</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Medidas (sem embalagem) – Unidade Interna - LxAxP (mm): 1000 x 326 x 219</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Medidas (sem embalagem) - Unidade Externa - LxAxP (mm): 523 x 630 x 463</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EAN (Evaporadora/Condensadora): 7896584079777 / 7896584079784</w:t>
            </w:r>
          </w:p>
        </w:tc>
        <w:tc>
          <w:tcPr>
            <w:tcW w:w="1026" w:type="dxa"/>
          </w:tcPr>
          <w:p w:rsidR="00D75CB0" w:rsidRPr="00FA0C65" w:rsidRDefault="00D75CB0"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6</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3.950,00 </w:t>
            </w:r>
          </w:p>
        </w:tc>
      </w:tr>
      <w:tr w:rsidR="00D75CB0" w:rsidRPr="00FA0C65" w:rsidTr="00567F57">
        <w:tc>
          <w:tcPr>
            <w:tcW w:w="11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71</w:t>
            </w:r>
          </w:p>
        </w:tc>
        <w:tc>
          <w:tcPr>
            <w:tcW w:w="15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shd w:val="clear" w:color="auto" w:fill="FFFFFF"/>
              </w:rPr>
              <w:t xml:space="preserve">Fogão Industrial </w:t>
            </w:r>
            <w:proofErr w:type="gramStart"/>
            <w:r w:rsidRPr="00FA0C65">
              <w:rPr>
                <w:rFonts w:ascii="Times New Roman" w:hAnsi="Times New Roman" w:cs="Times New Roman"/>
                <w:bCs/>
                <w:szCs w:val="24"/>
                <w:shd w:val="clear" w:color="auto" w:fill="FFFFFF"/>
              </w:rPr>
              <w:t>6</w:t>
            </w:r>
            <w:proofErr w:type="gramEnd"/>
            <w:r w:rsidRPr="00FA0C65">
              <w:rPr>
                <w:rFonts w:ascii="Times New Roman" w:hAnsi="Times New Roman" w:cs="Times New Roman"/>
                <w:bCs/>
                <w:szCs w:val="24"/>
                <w:shd w:val="clear" w:color="auto" w:fill="FFFFFF"/>
              </w:rPr>
              <w:t xml:space="preserve"> Bocas - Baixa </w:t>
            </w:r>
            <w:r w:rsidRPr="00FA0C65">
              <w:rPr>
                <w:rFonts w:ascii="Times New Roman" w:hAnsi="Times New Roman" w:cs="Times New Roman"/>
                <w:bCs/>
                <w:szCs w:val="24"/>
                <w:shd w:val="clear" w:color="auto" w:fill="FFFFFF"/>
              </w:rPr>
              <w:lastRenderedPageBreak/>
              <w:t xml:space="preserve">Pressão </w:t>
            </w:r>
          </w:p>
        </w:tc>
        <w:tc>
          <w:tcPr>
            <w:tcW w:w="6095" w:type="dxa"/>
          </w:tcPr>
          <w:p w:rsidR="00D75CB0" w:rsidRPr="00FA0C65" w:rsidRDefault="00D75CB0" w:rsidP="00FA0C65">
            <w:pPr>
              <w:spacing w:after="200" w:line="360" w:lineRule="auto"/>
              <w:jc w:val="left"/>
              <w:rPr>
                <w:rFonts w:ascii="Times New Roman" w:eastAsia="Calibri" w:hAnsi="Times New Roman" w:cs="Times New Roman"/>
                <w:szCs w:val="24"/>
              </w:rPr>
            </w:pPr>
            <w:r w:rsidRPr="00FA0C65">
              <w:rPr>
                <w:rFonts w:ascii="Times New Roman" w:eastAsia="Calibri" w:hAnsi="Times New Roman" w:cs="Times New Roman"/>
                <w:szCs w:val="24"/>
                <w:shd w:val="clear" w:color="auto" w:fill="FFFFFF"/>
              </w:rPr>
              <w:lastRenderedPageBreak/>
              <w:t>Pressão: Baixa Pressão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xml:space="preserve">Grelhas: 30x30 </w:t>
            </w:r>
            <w:proofErr w:type="gramStart"/>
            <w:r w:rsidRPr="00FA0C65">
              <w:rPr>
                <w:rFonts w:ascii="Times New Roman" w:eastAsia="Calibri" w:hAnsi="Times New Roman" w:cs="Times New Roman"/>
                <w:szCs w:val="24"/>
                <w:shd w:val="clear" w:color="auto" w:fill="FFFFFF"/>
              </w:rPr>
              <w:t>6</w:t>
            </w:r>
            <w:proofErr w:type="gramEnd"/>
            <w:r w:rsidRPr="00FA0C65">
              <w:rPr>
                <w:rFonts w:ascii="Times New Roman" w:eastAsia="Calibri" w:hAnsi="Times New Roman" w:cs="Times New Roman"/>
                <w:szCs w:val="24"/>
                <w:shd w:val="clear" w:color="auto" w:fill="FFFFFF"/>
              </w:rPr>
              <w:t xml:space="preserve"> Pontas</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Metal: Inox 430</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Forno: Tem (Porta De Vidro)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lastRenderedPageBreak/>
              <w:t>Banho Maria: Não Tem</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Chapa: Não Tem</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Paneleiro: Tem</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Bocas: 6</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Bocas Duplas: 3</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Medidas: 1.18 X 0.88 X 0.80</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Medida Do Perfil: 7 Cm</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xml:space="preserve">Diâmetro Queimadores: </w:t>
            </w:r>
            <w:smartTag w:uri="urn:schemas-microsoft-com:office:smarttags" w:element="metricconverter">
              <w:smartTagPr>
                <w:attr w:name="ProductID" w:val="11 Cm"/>
              </w:smartTagPr>
              <w:r w:rsidRPr="00FA0C65">
                <w:rPr>
                  <w:rFonts w:ascii="Times New Roman" w:eastAsia="Calibri" w:hAnsi="Times New Roman" w:cs="Times New Roman"/>
                  <w:szCs w:val="24"/>
                  <w:shd w:val="clear" w:color="auto" w:fill="FFFFFF"/>
                </w:rPr>
                <w:t>11 Cm</w:t>
              </w:r>
            </w:smartTag>
            <w:r w:rsidRPr="00FA0C65">
              <w:rPr>
                <w:rFonts w:ascii="Times New Roman" w:eastAsia="Calibri" w:hAnsi="Times New Roman" w:cs="Times New Roman"/>
                <w:szCs w:val="24"/>
                <w:shd w:val="clear" w:color="auto" w:fill="FFFFFF"/>
              </w:rPr>
              <w:t xml:space="preserve"> O Simples E </w:t>
            </w:r>
            <w:smartTag w:uri="urn:schemas-microsoft-com:office:smarttags" w:element="metricconverter">
              <w:smartTagPr>
                <w:attr w:name="ProductID" w:val="18 Cm"/>
              </w:smartTagPr>
              <w:r w:rsidRPr="00FA0C65">
                <w:rPr>
                  <w:rFonts w:ascii="Times New Roman" w:eastAsia="Calibri" w:hAnsi="Times New Roman" w:cs="Times New Roman"/>
                  <w:szCs w:val="24"/>
                  <w:shd w:val="clear" w:color="auto" w:fill="FFFFFF"/>
                </w:rPr>
                <w:t>18 Cm</w:t>
              </w:r>
            </w:smartTag>
            <w:r w:rsidRPr="00FA0C65">
              <w:rPr>
                <w:rFonts w:ascii="Times New Roman" w:eastAsia="Calibri" w:hAnsi="Times New Roman" w:cs="Times New Roman"/>
                <w:szCs w:val="24"/>
                <w:shd w:val="clear" w:color="auto" w:fill="FFFFFF"/>
              </w:rPr>
              <w:t xml:space="preserve"> O Duplo.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xml:space="preserve">Distância Entre As Grelhas: </w:t>
            </w:r>
            <w:smartTag w:uri="urn:schemas-microsoft-com:office:smarttags" w:element="metricconverter">
              <w:smartTagPr>
                <w:attr w:name="ProductID" w:val="7 Cm"/>
              </w:smartTagPr>
              <w:r w:rsidRPr="00FA0C65">
                <w:rPr>
                  <w:rFonts w:ascii="Times New Roman" w:eastAsia="Calibri" w:hAnsi="Times New Roman" w:cs="Times New Roman"/>
                  <w:szCs w:val="24"/>
                  <w:shd w:val="clear" w:color="auto" w:fill="FFFFFF"/>
                </w:rPr>
                <w:t>7 Cm</w:t>
              </w:r>
            </w:smartTag>
            <w:r w:rsidRPr="00FA0C65">
              <w:rPr>
                <w:rFonts w:ascii="Times New Roman" w:eastAsia="Calibri" w:hAnsi="Times New Roman" w:cs="Times New Roman"/>
                <w:szCs w:val="24"/>
                <w:shd w:val="clear" w:color="auto" w:fill="FFFFFF"/>
              </w:rPr>
              <w:t>.</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Linha: Stand.</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Posição Na Cozinha: Canto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Cor: Inox</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lastRenderedPageBreak/>
              <w:t>2</w:t>
            </w:r>
            <w:proofErr w:type="gramEnd"/>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R$ 2.666,67 </w:t>
            </w:r>
          </w:p>
        </w:tc>
      </w:tr>
      <w:tr w:rsidR="00D75CB0" w:rsidRPr="00FA0C65" w:rsidTr="00567F57">
        <w:tc>
          <w:tcPr>
            <w:tcW w:w="11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72</w:t>
            </w:r>
          </w:p>
        </w:tc>
        <w:tc>
          <w:tcPr>
            <w:tcW w:w="1559" w:type="dxa"/>
          </w:tcPr>
          <w:p w:rsidR="00D75CB0" w:rsidRPr="00FA0C65" w:rsidRDefault="00D75CB0" w:rsidP="00512CA9">
            <w:pPr>
              <w:spacing w:line="360" w:lineRule="auto"/>
              <w:rPr>
                <w:rFonts w:ascii="Times New Roman" w:hAnsi="Times New Roman" w:cs="Times New Roman"/>
                <w:bCs/>
                <w:szCs w:val="24"/>
                <w:shd w:val="clear" w:color="auto" w:fill="FFFFFF"/>
              </w:rPr>
            </w:pPr>
            <w:r w:rsidRPr="00FA0C65">
              <w:rPr>
                <w:rFonts w:ascii="Times New Roman" w:hAnsi="Times New Roman" w:cs="Times New Roman"/>
                <w:bCs/>
                <w:szCs w:val="24"/>
                <w:shd w:val="clear" w:color="auto" w:fill="FFFFFF"/>
              </w:rPr>
              <w:t xml:space="preserve">Forno elétrico </w:t>
            </w:r>
          </w:p>
        </w:tc>
        <w:tc>
          <w:tcPr>
            <w:tcW w:w="6095" w:type="dxa"/>
          </w:tcPr>
          <w:p w:rsidR="00D75CB0" w:rsidRPr="00FA0C65" w:rsidRDefault="00D75CB0" w:rsidP="00512CA9">
            <w:pPr>
              <w:spacing w:after="200" w:line="360" w:lineRule="auto"/>
              <w:jc w:val="left"/>
              <w:rPr>
                <w:rFonts w:ascii="Times New Roman" w:eastAsia="Calibri" w:hAnsi="Times New Roman" w:cs="Times New Roman"/>
                <w:szCs w:val="24"/>
                <w:shd w:val="clear" w:color="auto" w:fill="FFFFFF"/>
              </w:rPr>
            </w:pPr>
            <w:r w:rsidRPr="00FA0C65">
              <w:rPr>
                <w:rFonts w:ascii="Times New Roman" w:hAnsi="Times New Roman" w:cs="Times New Roman"/>
                <w:bCs/>
                <w:szCs w:val="24"/>
                <w:shd w:val="clear" w:color="auto" w:fill="FFFFFF"/>
              </w:rPr>
              <w:t>Forno Elétrico</w:t>
            </w:r>
            <w:proofErr w:type="gramStart"/>
            <w:r w:rsidRPr="00FA0C65">
              <w:rPr>
                <w:rFonts w:ascii="Times New Roman" w:hAnsi="Times New Roman" w:cs="Times New Roman"/>
                <w:bCs/>
                <w:szCs w:val="24"/>
                <w:shd w:val="clear" w:color="auto" w:fill="FFFFFF"/>
              </w:rPr>
              <w:t xml:space="preserve">  </w:t>
            </w:r>
            <w:proofErr w:type="gramEnd"/>
            <w:r w:rsidRPr="00FA0C65">
              <w:rPr>
                <w:rFonts w:ascii="Times New Roman" w:hAnsi="Times New Roman" w:cs="Times New Roman"/>
                <w:bCs/>
                <w:szCs w:val="24"/>
                <w:shd w:val="clear" w:color="auto" w:fill="FFFFFF"/>
              </w:rPr>
              <w:t>Grill 16, 44 Litros, Timer, Dourador, 1750W, Branco</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t>2</w:t>
            </w:r>
            <w:proofErr w:type="gramEnd"/>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829,67 </w:t>
            </w:r>
          </w:p>
        </w:tc>
      </w:tr>
      <w:tr w:rsidR="00D75CB0" w:rsidRPr="00FA0C65" w:rsidTr="00567F57">
        <w:tc>
          <w:tcPr>
            <w:tcW w:w="11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73</w:t>
            </w:r>
          </w:p>
        </w:tc>
        <w:tc>
          <w:tcPr>
            <w:tcW w:w="1559" w:type="dxa"/>
          </w:tcPr>
          <w:p w:rsidR="00D75CB0" w:rsidRPr="00FA0C65" w:rsidRDefault="00D75CB0" w:rsidP="00512CA9">
            <w:pPr>
              <w:spacing w:line="360" w:lineRule="auto"/>
              <w:rPr>
                <w:rFonts w:ascii="Times New Roman" w:hAnsi="Times New Roman" w:cs="Times New Roman"/>
                <w:bCs/>
                <w:szCs w:val="24"/>
                <w:shd w:val="clear" w:color="auto" w:fill="FFFFFF"/>
              </w:rPr>
            </w:pPr>
            <w:r w:rsidRPr="00FA0C65">
              <w:rPr>
                <w:rFonts w:ascii="Times New Roman" w:hAnsi="Times New Roman" w:cs="Times New Roman"/>
                <w:bCs/>
                <w:szCs w:val="24"/>
                <w:shd w:val="clear" w:color="auto" w:fill="FFFFFF"/>
              </w:rPr>
              <w:t>Batedeira planetária</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Material/Composição</w:t>
            </w:r>
            <w:r w:rsidRPr="00FA0C65">
              <w:rPr>
                <w:rFonts w:ascii="Times New Roman" w:hAnsi="Times New Roman" w:cs="Times New Roman"/>
                <w:szCs w:val="24"/>
              </w:rPr>
              <w:tab/>
              <w:t>Plástico</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Outros Recursos</w:t>
            </w:r>
            <w:r w:rsidRPr="00FA0C65">
              <w:rPr>
                <w:rFonts w:ascii="Times New Roman" w:hAnsi="Times New Roman" w:cs="Times New Roman"/>
                <w:szCs w:val="24"/>
              </w:rPr>
              <w:tab/>
            </w:r>
            <w:proofErr w:type="gramStart"/>
            <w:r w:rsidRPr="00FA0C65">
              <w:rPr>
                <w:rFonts w:ascii="Times New Roman" w:hAnsi="Times New Roman" w:cs="Times New Roman"/>
                <w:szCs w:val="24"/>
              </w:rPr>
              <w:t>Tampa</w:t>
            </w:r>
            <w:proofErr w:type="gramEnd"/>
            <w:r w:rsidRPr="00FA0C65">
              <w:rPr>
                <w:rFonts w:ascii="Times New Roman" w:hAnsi="Times New Roman" w:cs="Times New Roman"/>
                <w:szCs w:val="24"/>
              </w:rPr>
              <w:t xml:space="preserve"> Anti- Respingo</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Trava de Segurança</w:t>
            </w:r>
            <w:r w:rsidRPr="00FA0C65">
              <w:rPr>
                <w:rFonts w:ascii="Times New Roman" w:hAnsi="Times New Roman" w:cs="Times New Roman"/>
                <w:szCs w:val="24"/>
              </w:rPr>
              <w:tab/>
              <w:t>Sim</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Características dos batedores</w:t>
            </w:r>
            <w:r w:rsidRPr="00FA0C65">
              <w:rPr>
                <w:rFonts w:ascii="Times New Roman" w:hAnsi="Times New Roman" w:cs="Times New Roman"/>
                <w:szCs w:val="24"/>
              </w:rPr>
              <w:tab/>
              <w:t>Aço Inox</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Velocidade</w:t>
            </w:r>
            <w:r w:rsidRPr="00FA0C65">
              <w:rPr>
                <w:rFonts w:ascii="Times New Roman" w:hAnsi="Times New Roman" w:cs="Times New Roman"/>
                <w:szCs w:val="24"/>
              </w:rPr>
              <w:tab/>
              <w:t>6 ou Mais</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Conteúdo da Embalagem</w:t>
            </w:r>
            <w:r w:rsidRPr="00FA0C65">
              <w:rPr>
                <w:rFonts w:ascii="Times New Roman" w:hAnsi="Times New Roman" w:cs="Times New Roman"/>
                <w:szCs w:val="24"/>
              </w:rPr>
              <w:tab/>
              <w:t>1 Batedeira planetária + 1 Tigela + 1 Batedor para massas pesadas + 1 Batedor clara em neve + 1 Batedor para massas leves + 1 Tampa da tigela + 1 Espátula + 1 Manual de instruções. Voltagem 220 v.</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t>2</w:t>
            </w:r>
            <w:proofErr w:type="gramEnd"/>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R$ 706,33 </w:t>
            </w:r>
          </w:p>
        </w:tc>
      </w:tr>
      <w:tr w:rsidR="00D75CB0" w:rsidRPr="00FA0C65" w:rsidTr="00567F57">
        <w:tc>
          <w:tcPr>
            <w:tcW w:w="11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74</w:t>
            </w:r>
          </w:p>
        </w:tc>
        <w:tc>
          <w:tcPr>
            <w:tcW w:w="1559" w:type="dxa"/>
          </w:tcPr>
          <w:p w:rsidR="00D75CB0" w:rsidRPr="00FA0C65" w:rsidRDefault="00D75CB0" w:rsidP="00512CA9">
            <w:pPr>
              <w:shd w:val="clear" w:color="auto" w:fill="FFFFFF"/>
              <w:spacing w:before="100" w:beforeAutospacing="1" w:after="75" w:line="360" w:lineRule="auto"/>
              <w:jc w:val="left"/>
              <w:outlineLvl w:val="0"/>
              <w:rPr>
                <w:rFonts w:ascii="Times New Roman" w:eastAsia="Times New Roman" w:hAnsi="Times New Roman" w:cs="Times New Roman"/>
                <w:kern w:val="36"/>
                <w:szCs w:val="24"/>
                <w:lang w:eastAsia="pt-BR"/>
              </w:rPr>
            </w:pPr>
            <w:r w:rsidRPr="00FA0C65">
              <w:rPr>
                <w:rFonts w:ascii="Times New Roman" w:eastAsia="Times New Roman" w:hAnsi="Times New Roman" w:cs="Times New Roman"/>
                <w:kern w:val="36"/>
                <w:szCs w:val="24"/>
                <w:lang w:eastAsia="pt-BR"/>
              </w:rPr>
              <w:t xml:space="preserve">Liquidificador B1000 3 Litros </w:t>
            </w:r>
            <w:proofErr w:type="gramStart"/>
            <w:r w:rsidRPr="00FA0C65">
              <w:rPr>
                <w:rFonts w:ascii="Times New Roman" w:eastAsia="Times New Roman" w:hAnsi="Times New Roman" w:cs="Times New Roman"/>
                <w:kern w:val="36"/>
                <w:szCs w:val="24"/>
                <w:lang w:eastAsia="pt-BR"/>
              </w:rPr>
              <w:t>1200W</w:t>
            </w:r>
            <w:proofErr w:type="gramEnd"/>
            <w:r w:rsidRPr="00FA0C65">
              <w:rPr>
                <w:rFonts w:ascii="Times New Roman" w:eastAsia="Times New Roman" w:hAnsi="Times New Roman" w:cs="Times New Roman"/>
                <w:kern w:val="36"/>
                <w:szCs w:val="24"/>
                <w:lang w:eastAsia="pt-BR"/>
              </w:rPr>
              <w:t xml:space="preserve"> </w:t>
            </w:r>
          </w:p>
          <w:p w:rsidR="00D75CB0" w:rsidRPr="00FA0C65" w:rsidRDefault="00D75CB0" w:rsidP="00512CA9">
            <w:pPr>
              <w:spacing w:line="360" w:lineRule="auto"/>
              <w:rPr>
                <w:rFonts w:ascii="Times New Roman" w:hAnsi="Times New Roman" w:cs="Times New Roman"/>
                <w:bCs/>
                <w:szCs w:val="24"/>
                <w:shd w:val="clear" w:color="auto" w:fill="FFFFFF"/>
              </w:rPr>
            </w:pPr>
          </w:p>
        </w:tc>
        <w:tc>
          <w:tcPr>
            <w:tcW w:w="6095" w:type="dxa"/>
          </w:tcPr>
          <w:p w:rsidR="00D75CB0" w:rsidRPr="00FA0C65" w:rsidRDefault="00D75CB0" w:rsidP="00512CA9">
            <w:pPr>
              <w:spacing w:line="360" w:lineRule="auto"/>
              <w:jc w:val="left"/>
              <w:rPr>
                <w:rFonts w:ascii="Times New Roman" w:hAnsi="Times New Roman" w:cs="Times New Roman"/>
                <w:szCs w:val="24"/>
              </w:rPr>
            </w:pPr>
            <w:r w:rsidRPr="00FA0C65">
              <w:rPr>
                <w:rFonts w:ascii="Times New Roman" w:hAnsi="Times New Roman" w:cs="Times New Roman"/>
                <w:szCs w:val="24"/>
                <w:shd w:val="clear" w:color="auto" w:fill="FFFFFF"/>
              </w:rPr>
              <w:t>12 velocidades + Função Pulsar - autolimpeza.</w:t>
            </w:r>
            <w:r w:rsidRPr="00FA0C65">
              <w:rPr>
                <w:rFonts w:ascii="Times New Roman" w:hAnsi="Times New Roman" w:cs="Times New Roman"/>
                <w:szCs w:val="24"/>
              </w:rPr>
              <w:br/>
            </w:r>
            <w:r w:rsidRPr="00FA0C65">
              <w:rPr>
                <w:rFonts w:ascii="Times New Roman" w:hAnsi="Times New Roman" w:cs="Times New Roman"/>
                <w:szCs w:val="24"/>
                <w:shd w:val="clear" w:color="auto" w:fill="FFFFFF"/>
              </w:rPr>
              <w:t>Conjunto de facas integradas ao copo que impede vazamentos.</w:t>
            </w:r>
            <w:r w:rsidRPr="00FA0C65">
              <w:rPr>
                <w:rFonts w:ascii="Times New Roman" w:hAnsi="Times New Roman" w:cs="Times New Roman"/>
                <w:szCs w:val="24"/>
              </w:rPr>
              <w:br/>
            </w:r>
            <w:r w:rsidRPr="00FA0C65">
              <w:rPr>
                <w:rFonts w:ascii="Times New Roman" w:hAnsi="Times New Roman" w:cs="Times New Roman"/>
                <w:szCs w:val="24"/>
                <w:shd w:val="clear" w:color="auto" w:fill="FFFFFF"/>
              </w:rPr>
              <w:t xml:space="preserve">Copo com 3000 ml de </w:t>
            </w:r>
            <w:proofErr w:type="gramStart"/>
            <w:r w:rsidRPr="00FA0C65">
              <w:rPr>
                <w:rFonts w:ascii="Times New Roman" w:hAnsi="Times New Roman" w:cs="Times New Roman"/>
                <w:szCs w:val="24"/>
                <w:shd w:val="clear" w:color="auto" w:fill="FFFFFF"/>
              </w:rPr>
              <w:t>capacidade.</w:t>
            </w:r>
            <w:proofErr w:type="gramEnd"/>
            <w:r w:rsidRPr="00FA0C65">
              <w:rPr>
                <w:rFonts w:ascii="Times New Roman" w:hAnsi="Times New Roman" w:cs="Times New Roman"/>
                <w:szCs w:val="24"/>
                <w:shd w:val="clear" w:color="auto" w:fill="FFFFFF"/>
              </w:rPr>
              <w:t>Tampa com sobre tampa.Base antiderrapante.Porta fio.Potência: 1200W.</w:t>
            </w:r>
            <w:r w:rsidRPr="00FA0C65">
              <w:rPr>
                <w:rFonts w:ascii="Times New Roman" w:hAnsi="Times New Roman" w:cs="Times New Roman"/>
                <w:szCs w:val="24"/>
              </w:rPr>
              <w:br/>
            </w:r>
            <w:r w:rsidRPr="00FA0C65">
              <w:rPr>
                <w:rFonts w:ascii="Times New Roman" w:hAnsi="Times New Roman" w:cs="Times New Roman"/>
                <w:szCs w:val="24"/>
                <w:shd w:val="clear" w:color="auto" w:fill="FFFFFF"/>
              </w:rPr>
              <w:t>Consumo: 1,2kWh.</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t>2</w:t>
            </w:r>
            <w:proofErr w:type="gramEnd"/>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328,00 </w:t>
            </w:r>
          </w:p>
        </w:tc>
      </w:tr>
      <w:tr w:rsidR="00D75CB0" w:rsidRPr="00FA0C65" w:rsidTr="00567F57">
        <w:tc>
          <w:tcPr>
            <w:tcW w:w="11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75</w:t>
            </w:r>
          </w:p>
        </w:tc>
        <w:tc>
          <w:tcPr>
            <w:tcW w:w="1559"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Balanço infantil</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Balanço infantil. Área necessária: 4m x 5m.</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Conjunto de balanço com estrutura de ferro galvanizado de </w:t>
            </w:r>
            <w:proofErr w:type="gramStart"/>
            <w:r w:rsidRPr="00FA0C65">
              <w:rPr>
                <w:rFonts w:ascii="Times New Roman" w:hAnsi="Times New Roman" w:cs="Times New Roman"/>
                <w:szCs w:val="24"/>
              </w:rPr>
              <w:t>1</w:t>
            </w:r>
            <w:proofErr w:type="gramEnd"/>
            <w:r w:rsidRPr="00FA0C65">
              <w:rPr>
                <w:rFonts w:ascii="Times New Roman" w:hAnsi="Times New Roman" w:cs="Times New Roman"/>
                <w:szCs w:val="24"/>
              </w:rPr>
              <w:t>” 1⁄4 com</w:t>
            </w:r>
          </w:p>
          <w:p w:rsidR="00D75CB0" w:rsidRPr="00FA0C65" w:rsidRDefault="00D75CB0"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r w:rsidRPr="00FA0C65">
              <w:rPr>
                <w:rFonts w:ascii="Times New Roman" w:hAnsi="Times New Roman" w:cs="Times New Roman"/>
                <w:szCs w:val="24"/>
              </w:rPr>
              <w:t xml:space="preserve"> assentos de plástico resistente, correntes de 1,52 metros de</w:t>
            </w:r>
          </w:p>
          <w:p w:rsidR="00D75CB0" w:rsidRPr="00FA0C65" w:rsidRDefault="00D75CB0"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comprimento</w:t>
            </w:r>
            <w:proofErr w:type="gramEnd"/>
            <w:r w:rsidRPr="00FA0C65">
              <w:rPr>
                <w:rFonts w:ascii="Times New Roman" w:hAnsi="Times New Roman" w:cs="Times New Roman"/>
                <w:szCs w:val="24"/>
              </w:rPr>
              <w:t xml:space="preserve"> galvanizadas a fogo. Certificação ABNT NBR 16.071/2012.</w:t>
            </w:r>
          </w:p>
        </w:tc>
        <w:tc>
          <w:tcPr>
            <w:tcW w:w="1026" w:type="dxa"/>
          </w:tcPr>
          <w:p w:rsidR="00D75CB0" w:rsidRPr="00FA0C65" w:rsidRDefault="00D75CB0"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R$ 3.000,00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76</w:t>
            </w:r>
          </w:p>
        </w:tc>
        <w:tc>
          <w:tcPr>
            <w:tcW w:w="1559" w:type="dxa"/>
          </w:tcPr>
          <w:p w:rsidR="00D75CB0" w:rsidRPr="00FA0C65" w:rsidRDefault="00D75CB0" w:rsidP="00512CA9">
            <w:pPr>
              <w:numPr>
                <w:ilvl w:val="0"/>
                <w:numId w:val="3"/>
              </w:numPr>
              <w:spacing w:beforeAutospacing="1" w:afterAutospacing="1"/>
              <w:ind w:left="0"/>
              <w:jc w:val="left"/>
              <w:rPr>
                <w:rFonts w:ascii="Times New Roman" w:hAnsi="Times New Roman" w:cs="Times New Roman"/>
                <w:szCs w:val="24"/>
              </w:rPr>
            </w:pPr>
            <w:r w:rsidRPr="00FA0C65">
              <w:rPr>
                <w:rFonts w:ascii="Times New Roman" w:hAnsi="Times New Roman" w:cs="Times New Roman"/>
                <w:szCs w:val="24"/>
              </w:rPr>
              <w:t>Balanço bebe duplo</w:t>
            </w:r>
          </w:p>
        </w:tc>
        <w:tc>
          <w:tcPr>
            <w:tcW w:w="6095" w:type="dxa"/>
          </w:tcPr>
          <w:p w:rsidR="00D75CB0" w:rsidRPr="00FA0C65" w:rsidRDefault="00D75CB0" w:rsidP="00512CA9">
            <w:pPr>
              <w:numPr>
                <w:ilvl w:val="0"/>
                <w:numId w:val="2"/>
              </w:numPr>
              <w:spacing w:beforeAutospacing="1" w:afterAutospacing="1"/>
              <w:ind w:left="0"/>
              <w:jc w:val="left"/>
              <w:rPr>
                <w:rFonts w:ascii="Times New Roman" w:eastAsia="Times New Roman" w:hAnsi="Times New Roman" w:cs="Times New Roman"/>
                <w:color w:val="000000"/>
                <w:szCs w:val="24"/>
                <w:lang w:eastAsia="pt-BR"/>
              </w:rPr>
            </w:pPr>
            <w:r w:rsidRPr="00FA0C65">
              <w:rPr>
                <w:rFonts w:ascii="Times New Roman" w:hAnsi="Times New Roman" w:cs="Times New Roman"/>
                <w:szCs w:val="24"/>
              </w:rPr>
              <w:t xml:space="preserve">Balanço para </w:t>
            </w:r>
            <w:proofErr w:type="gramStart"/>
            <w:r w:rsidRPr="00FA0C65">
              <w:rPr>
                <w:rFonts w:ascii="Times New Roman" w:hAnsi="Times New Roman" w:cs="Times New Roman"/>
                <w:szCs w:val="24"/>
              </w:rPr>
              <w:t>2</w:t>
            </w:r>
            <w:proofErr w:type="gramEnd"/>
            <w:r w:rsidRPr="00FA0C65">
              <w:rPr>
                <w:rFonts w:ascii="Times New Roman" w:hAnsi="Times New Roman" w:cs="Times New Roman"/>
                <w:szCs w:val="24"/>
              </w:rPr>
              <w:t xml:space="preserve"> crianças individualmente.Balanço em plástico rotomoldado em forma de jatinho para 1 criança.2 orifícios para passar as perninhas da criança</w:t>
            </w:r>
            <w:r w:rsidRPr="00FA0C65">
              <w:rPr>
                <w:rFonts w:ascii="Times New Roman" w:eastAsia="Times New Roman" w:hAnsi="Times New Roman" w:cs="Times New Roman"/>
                <w:color w:val="000000"/>
                <w:szCs w:val="24"/>
                <w:lang w:eastAsia="pt-BR"/>
              </w:rPr>
              <w:t xml:space="preserve"> </w:t>
            </w:r>
            <w:r w:rsidRPr="00FA0C65">
              <w:rPr>
                <w:rFonts w:ascii="Times New Roman" w:hAnsi="Times New Roman" w:cs="Times New Roman"/>
                <w:szCs w:val="24"/>
              </w:rPr>
              <w:t>2 joysticks colocados na lateral do jatinho, que se movimentam para a frente e para trás ao serem acionados pela criança</w:t>
            </w:r>
            <w:r w:rsidRPr="00FA0C65">
              <w:rPr>
                <w:rFonts w:ascii="Times New Roman" w:eastAsia="Times New Roman" w:hAnsi="Times New Roman" w:cs="Times New Roman"/>
                <w:color w:val="000000"/>
                <w:szCs w:val="24"/>
                <w:lang w:eastAsia="pt-BR"/>
              </w:rPr>
              <w:t>.</w:t>
            </w:r>
            <w:r w:rsidRPr="00FA0C65">
              <w:rPr>
                <w:rFonts w:ascii="Times New Roman" w:hAnsi="Times New Roman" w:cs="Times New Roman"/>
                <w:szCs w:val="24"/>
              </w:rPr>
              <w:t>Conjunto de cordas com abraçadeiras plásticas para pendurar o jatinho</w:t>
            </w:r>
            <w:r w:rsidRPr="00FA0C65">
              <w:rPr>
                <w:rFonts w:ascii="Times New Roman" w:eastAsia="Times New Roman" w:hAnsi="Times New Roman" w:cs="Times New Roman"/>
                <w:color w:val="000000"/>
                <w:szCs w:val="24"/>
                <w:lang w:eastAsia="pt-BR"/>
              </w:rPr>
              <w:t>.</w:t>
            </w:r>
            <w:r w:rsidRPr="00FA0C65">
              <w:rPr>
                <w:rFonts w:ascii="Times New Roman" w:hAnsi="Times New Roman" w:cs="Times New Roman"/>
                <w:szCs w:val="24"/>
              </w:rPr>
              <w:t>Estrutura em plástico</w:t>
            </w:r>
            <w:r w:rsidRPr="00FA0C65">
              <w:rPr>
                <w:rFonts w:ascii="Times New Roman" w:eastAsia="Times New Roman" w:hAnsi="Times New Roman" w:cs="Times New Roman"/>
                <w:color w:val="000000"/>
                <w:szCs w:val="24"/>
                <w:lang w:eastAsia="pt-BR"/>
              </w:rPr>
              <w:t>.</w:t>
            </w:r>
            <w:r w:rsidRPr="00FA0C65">
              <w:rPr>
                <w:rFonts w:ascii="Times New Roman" w:hAnsi="Times New Roman" w:cs="Times New Roman"/>
                <w:szCs w:val="24"/>
              </w:rPr>
              <w:t xml:space="preserve">Peça em formato de timão de navio que gira de verdade acoplada na lateral da estrutura . </w:t>
            </w:r>
            <w:proofErr w:type="gramStart"/>
            <w:r w:rsidRPr="00FA0C65">
              <w:rPr>
                <w:rFonts w:ascii="Times New Roman" w:hAnsi="Times New Roman" w:cs="Times New Roman"/>
                <w:szCs w:val="24"/>
              </w:rPr>
              <w:t>locais</w:t>
            </w:r>
            <w:proofErr w:type="gramEnd"/>
            <w:r w:rsidRPr="00FA0C65">
              <w:rPr>
                <w:rFonts w:ascii="Times New Roman" w:hAnsi="Times New Roman" w:cs="Times New Roman"/>
                <w:szCs w:val="24"/>
              </w:rPr>
              <w:t xml:space="preserve"> próprios para fixação no chão</w:t>
            </w:r>
            <w:r w:rsidRPr="00FA0C65">
              <w:rPr>
                <w:rFonts w:ascii="Times New Roman" w:eastAsia="Times New Roman" w:hAnsi="Times New Roman" w:cs="Times New Roman"/>
                <w:color w:val="000000"/>
                <w:szCs w:val="24"/>
                <w:lang w:eastAsia="pt-BR"/>
              </w:rPr>
              <w:t>.</w:t>
            </w:r>
            <w:r w:rsidRPr="00FA0C65">
              <w:rPr>
                <w:rFonts w:ascii="Times New Roman" w:hAnsi="Times New Roman" w:cs="Times New Roman"/>
                <w:szCs w:val="24"/>
              </w:rPr>
              <w:t>Idade sugerida: a partir de 1 ano.</w:t>
            </w:r>
            <w:r w:rsidRPr="00FA0C65">
              <w:rPr>
                <w:rFonts w:ascii="Times New Roman" w:hAnsi="Times New Roman" w:cs="Times New Roman"/>
                <w:color w:val="000000"/>
                <w:szCs w:val="24"/>
              </w:rPr>
              <w:t xml:space="preserve"> </w:t>
            </w:r>
            <w:proofErr w:type="gramStart"/>
            <w:r w:rsidRPr="00FA0C65">
              <w:rPr>
                <w:rFonts w:ascii="Times New Roman" w:hAnsi="Times New Roman" w:cs="Times New Roman"/>
                <w:color w:val="000000"/>
                <w:szCs w:val="24"/>
              </w:rPr>
              <w:t>Medidas:</w:t>
            </w:r>
            <w:proofErr w:type="gramEnd"/>
            <w:r w:rsidRPr="00FA0C65">
              <w:rPr>
                <w:rFonts w:ascii="Times New Roman" w:hAnsi="Times New Roman" w:cs="Times New Roman"/>
                <w:color w:val="000000"/>
                <w:szCs w:val="24"/>
              </w:rPr>
              <w:t>Altura : 1,20 m,Comprimento : 1,65 m,Largura : 1,15 m</w:t>
            </w:r>
          </w:p>
        </w:tc>
        <w:tc>
          <w:tcPr>
            <w:tcW w:w="1026" w:type="dxa"/>
          </w:tcPr>
          <w:p w:rsidR="00D75CB0" w:rsidRPr="00FA0C65" w:rsidRDefault="00E07078" w:rsidP="00512CA9">
            <w:pPr>
              <w:rPr>
                <w:rFonts w:ascii="Times New Roman" w:hAnsi="Times New Roman" w:cs="Times New Roman"/>
                <w:szCs w:val="24"/>
              </w:rPr>
            </w:pPr>
            <w:proofErr w:type="gramStart"/>
            <w:r>
              <w:rPr>
                <w:rFonts w:ascii="Times New Roman" w:hAnsi="Times New Roman" w:cs="Times New Roman"/>
                <w:szCs w:val="24"/>
              </w:rPr>
              <w:t>1</w:t>
            </w:r>
            <w:proofErr w:type="gramEnd"/>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R$ 2.002,67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77</w:t>
            </w:r>
          </w:p>
        </w:tc>
        <w:tc>
          <w:tcPr>
            <w:tcW w:w="1559" w:type="dxa"/>
          </w:tcPr>
          <w:p w:rsidR="00D75CB0" w:rsidRPr="00FA0C65" w:rsidRDefault="00D75CB0" w:rsidP="00512CA9">
            <w:pPr>
              <w:numPr>
                <w:ilvl w:val="0"/>
                <w:numId w:val="3"/>
              </w:numPr>
              <w:spacing w:beforeAutospacing="1" w:afterAutospacing="1"/>
              <w:ind w:left="0"/>
              <w:jc w:val="left"/>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 xml:space="preserve">Casinha Petit Standard - </w:t>
            </w:r>
            <w:proofErr w:type="gramStart"/>
            <w:r w:rsidRPr="00FA0C65">
              <w:rPr>
                <w:rFonts w:ascii="Times New Roman" w:hAnsi="Times New Roman" w:cs="Times New Roman"/>
                <w:color w:val="000000"/>
                <w:szCs w:val="24"/>
              </w:rPr>
              <w:t>Freso</w:t>
            </w:r>
            <w:proofErr w:type="gramEnd"/>
          </w:p>
        </w:tc>
        <w:tc>
          <w:tcPr>
            <w:tcW w:w="6095" w:type="dxa"/>
          </w:tcPr>
          <w:p w:rsidR="00D75CB0" w:rsidRPr="00FA0C65" w:rsidRDefault="00D75CB0" w:rsidP="00512CA9">
            <w:pPr>
              <w:spacing w:beforeAutospacing="1" w:afterAutospacing="1"/>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 xml:space="preserve"> Casinha com formato lúdico que remete a um cogumelo ou marshmallow contendo diversas atividades num pequeno espaço e com abertura ampla o suficiente (</w:t>
            </w:r>
            <w:proofErr w:type="gramStart"/>
            <w:r w:rsidRPr="00FA0C65">
              <w:rPr>
                <w:rFonts w:ascii="Times New Roman" w:eastAsia="Times New Roman" w:hAnsi="Times New Roman" w:cs="Times New Roman"/>
                <w:color w:val="000000"/>
                <w:szCs w:val="24"/>
                <w:lang w:eastAsia="pt-BR"/>
              </w:rPr>
              <w:t>655mm</w:t>
            </w:r>
            <w:proofErr w:type="gramEnd"/>
            <w:r w:rsidRPr="00FA0C65">
              <w:rPr>
                <w:rFonts w:ascii="Times New Roman" w:eastAsia="Times New Roman" w:hAnsi="Times New Roman" w:cs="Times New Roman"/>
                <w:color w:val="000000"/>
                <w:szCs w:val="24"/>
                <w:lang w:eastAsia="pt-BR"/>
              </w:rPr>
              <w:t xml:space="preserve">) para passagem de uma criança em cadeira de rodas.Em material polietileno de média densidade (material não tóxico e reciclável).Polietileno pigmentado (colorido), com aditivo UV que garante a coloração original mesmo que exposto ao tempo. Dimensões </w:t>
            </w:r>
            <w:proofErr w:type="gramStart"/>
            <w:r w:rsidRPr="00FA0C65">
              <w:rPr>
                <w:rFonts w:ascii="Times New Roman" w:eastAsia="Times New Roman" w:hAnsi="Times New Roman" w:cs="Times New Roman"/>
                <w:color w:val="000000"/>
                <w:szCs w:val="24"/>
                <w:lang w:eastAsia="pt-BR"/>
              </w:rPr>
              <w:t>altura :</w:t>
            </w:r>
            <w:proofErr w:type="gramEnd"/>
            <w:r w:rsidRPr="00FA0C65">
              <w:rPr>
                <w:rFonts w:ascii="Times New Roman" w:eastAsia="Times New Roman" w:hAnsi="Times New Roman" w:cs="Times New Roman"/>
                <w:color w:val="000000"/>
                <w:szCs w:val="24"/>
                <w:lang w:eastAsia="pt-BR"/>
              </w:rPr>
              <w:t xml:space="preserve"> 1,50m,largura : 1,35m (com balcão externo) comprimento : 1,15m.</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1</w:t>
            </w:r>
            <w:proofErr w:type="gramEnd"/>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R$ 2.495,00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78</w:t>
            </w:r>
          </w:p>
        </w:tc>
        <w:tc>
          <w:tcPr>
            <w:tcW w:w="1559" w:type="dxa"/>
          </w:tcPr>
          <w:p w:rsidR="00D75CB0" w:rsidRPr="00FA0C65" w:rsidRDefault="00D75CB0" w:rsidP="00512CA9">
            <w:pPr>
              <w:numPr>
                <w:ilvl w:val="0"/>
                <w:numId w:val="3"/>
              </w:numPr>
              <w:spacing w:beforeAutospacing="1" w:afterAutospacing="1"/>
              <w:ind w:left="0"/>
              <w:jc w:val="left"/>
              <w:rPr>
                <w:rFonts w:ascii="Times New Roman" w:hAnsi="Times New Roman" w:cs="Times New Roman"/>
                <w:color w:val="000000"/>
                <w:szCs w:val="24"/>
              </w:rPr>
            </w:pPr>
            <w:r w:rsidRPr="00FA0C65">
              <w:rPr>
                <w:rFonts w:ascii="Times New Roman" w:hAnsi="Times New Roman" w:cs="Times New Roman"/>
                <w:color w:val="000000"/>
                <w:szCs w:val="24"/>
              </w:rPr>
              <w:t>Caminha Empilhável Colorida</w:t>
            </w:r>
          </w:p>
        </w:tc>
        <w:tc>
          <w:tcPr>
            <w:tcW w:w="6095" w:type="dxa"/>
          </w:tcPr>
          <w:p w:rsidR="00D75CB0" w:rsidRPr="00FA0C65" w:rsidRDefault="00D75CB0" w:rsidP="00512CA9">
            <w:pPr>
              <w:spacing w:beforeAutospacing="1" w:afterAutospacing="1"/>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 xml:space="preserve">CABECEIRAS: estrutura formada por duas cabeceiras produzidas em polipropileno virgem (PP não reciclado) com suporte para acondicionar chupeta. Possui excelente balanço de propriedades de rigidez/impacto e estabilidade térmica. Produto atoxico, apresenta excelente acabamento, além de longa durabilidade. TUBOS: em alumínio liga 6063, espessura de 1,59mm, esta liga oferece boa estrudabilidade e alta qualidade de acabamento além de ótima resistência </w:t>
            </w:r>
            <w:proofErr w:type="gramStart"/>
            <w:r w:rsidRPr="00FA0C65">
              <w:rPr>
                <w:rFonts w:ascii="Times New Roman" w:eastAsia="Times New Roman" w:hAnsi="Times New Roman" w:cs="Times New Roman"/>
                <w:color w:val="000000"/>
                <w:szCs w:val="24"/>
                <w:lang w:eastAsia="pt-BR"/>
              </w:rPr>
              <w:t>a</w:t>
            </w:r>
            <w:proofErr w:type="gramEnd"/>
            <w:r w:rsidRPr="00FA0C65">
              <w:rPr>
                <w:rFonts w:ascii="Times New Roman" w:eastAsia="Times New Roman" w:hAnsi="Times New Roman" w:cs="Times New Roman"/>
                <w:color w:val="000000"/>
                <w:szCs w:val="24"/>
                <w:lang w:eastAsia="pt-BR"/>
              </w:rPr>
              <w:t xml:space="preserve"> corrosão em geral, incluindo a corrosão por tensão e umidade, material leve e muito resistente. LEITO: as caminhas são compostas por um leito de rede confortável e arejada, consiste em uma tela vazada, confeccionada em tecido 100% poliéster, anti fungo, anti UV e </w:t>
            </w:r>
            <w:proofErr w:type="gramStart"/>
            <w:r w:rsidRPr="00FA0C65">
              <w:rPr>
                <w:rFonts w:ascii="Times New Roman" w:eastAsia="Times New Roman" w:hAnsi="Times New Roman" w:cs="Times New Roman"/>
                <w:color w:val="000000"/>
                <w:szCs w:val="24"/>
                <w:lang w:eastAsia="pt-BR"/>
              </w:rPr>
              <w:t>anti oxidante</w:t>
            </w:r>
            <w:proofErr w:type="gramEnd"/>
            <w:r w:rsidRPr="00FA0C65">
              <w:rPr>
                <w:rFonts w:ascii="Times New Roman" w:eastAsia="Times New Roman" w:hAnsi="Times New Roman" w:cs="Times New Roman"/>
                <w:color w:val="000000"/>
                <w:szCs w:val="24"/>
                <w:lang w:eastAsia="pt-BR"/>
              </w:rPr>
              <w:t xml:space="preserve">, alta resistência a peso, suportando até 50 kg, anti transpirante e lavável com agua e sabão. PÉS DE BORRACHA ANTIDERRAPANTE: item de segurança fundamental para que a cama não deslize, permitindo que a </w:t>
            </w:r>
            <w:r w:rsidRPr="00FA0C65">
              <w:rPr>
                <w:rFonts w:ascii="Times New Roman" w:eastAsia="Times New Roman" w:hAnsi="Times New Roman" w:cs="Times New Roman"/>
                <w:color w:val="000000"/>
                <w:szCs w:val="24"/>
                <w:lang w:eastAsia="pt-BR"/>
              </w:rPr>
              <w:lastRenderedPageBreak/>
              <w:t xml:space="preserve">criança </w:t>
            </w:r>
            <w:proofErr w:type="gramStart"/>
            <w:r w:rsidRPr="00FA0C65">
              <w:rPr>
                <w:rFonts w:ascii="Times New Roman" w:eastAsia="Times New Roman" w:hAnsi="Times New Roman" w:cs="Times New Roman"/>
                <w:color w:val="000000"/>
                <w:szCs w:val="24"/>
                <w:lang w:eastAsia="pt-BR"/>
              </w:rPr>
              <w:t>passa</w:t>
            </w:r>
            <w:proofErr w:type="gramEnd"/>
            <w:r w:rsidRPr="00FA0C65">
              <w:rPr>
                <w:rFonts w:ascii="Times New Roman" w:eastAsia="Times New Roman" w:hAnsi="Times New Roman" w:cs="Times New Roman"/>
                <w:color w:val="000000"/>
                <w:szCs w:val="24"/>
                <w:lang w:eastAsia="pt-BR"/>
              </w:rPr>
              <w:t xml:space="preserve"> a se movimentar de forma segura durante o sono, auxilia no isolamento da umidade, previne riscos e arranhões no revestimento dos pisos.Idade sugerida: de 1 a 5 anos.Produto com certificado do IMETRO</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30</w:t>
            </w:r>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210,00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79</w:t>
            </w:r>
          </w:p>
        </w:tc>
        <w:tc>
          <w:tcPr>
            <w:tcW w:w="1559" w:type="dxa"/>
          </w:tcPr>
          <w:p w:rsidR="00D75CB0" w:rsidRPr="00FA0C65" w:rsidRDefault="00D75CB0" w:rsidP="00512CA9">
            <w:pPr>
              <w:rPr>
                <w:rFonts w:ascii="Times New Roman" w:hAnsi="Times New Roman" w:cs="Times New Roman"/>
                <w:color w:val="000000"/>
                <w:szCs w:val="24"/>
              </w:rPr>
            </w:pPr>
            <w:r w:rsidRPr="00FA0C65">
              <w:rPr>
                <w:rFonts w:ascii="Times New Roman" w:hAnsi="Times New Roman" w:cs="Times New Roman"/>
                <w:color w:val="000000"/>
                <w:szCs w:val="24"/>
              </w:rPr>
              <w:t xml:space="preserve">Balanço Duplo com Estrutura Azul - </w:t>
            </w:r>
          </w:p>
          <w:p w:rsidR="00D75CB0" w:rsidRPr="00FA0C65" w:rsidRDefault="00D75CB0" w:rsidP="00512CA9">
            <w:pPr>
              <w:numPr>
                <w:ilvl w:val="0"/>
                <w:numId w:val="3"/>
              </w:numPr>
              <w:spacing w:beforeAutospacing="1" w:afterAutospacing="1"/>
              <w:ind w:left="0"/>
              <w:jc w:val="left"/>
              <w:rPr>
                <w:rFonts w:ascii="Times New Roman" w:hAnsi="Times New Roman" w:cs="Times New Roman"/>
                <w:color w:val="000000"/>
                <w:szCs w:val="24"/>
              </w:rPr>
            </w:pPr>
          </w:p>
        </w:tc>
        <w:tc>
          <w:tcPr>
            <w:tcW w:w="6095" w:type="dxa"/>
          </w:tcPr>
          <w:p w:rsidR="00D75CB0" w:rsidRPr="00FA0C65" w:rsidRDefault="00D75CB0" w:rsidP="00512CA9">
            <w:pPr>
              <w:spacing w:beforeAutospacing="1" w:afterAutospacing="1"/>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 xml:space="preserve">Balanço Duplo com Estrutura Azul - Dimensões aproximadas do produto (cm) - </w:t>
            </w:r>
            <w:proofErr w:type="gramStart"/>
            <w:r w:rsidRPr="00FA0C65">
              <w:rPr>
                <w:rFonts w:ascii="Times New Roman" w:eastAsia="Times New Roman" w:hAnsi="Times New Roman" w:cs="Times New Roman"/>
                <w:color w:val="000000"/>
                <w:szCs w:val="24"/>
                <w:lang w:eastAsia="pt-BR"/>
              </w:rPr>
              <w:t>AxLxP</w:t>
            </w:r>
            <w:proofErr w:type="gramEnd"/>
            <w:r w:rsidRPr="00FA0C65">
              <w:rPr>
                <w:rFonts w:ascii="Times New Roman" w:eastAsia="Times New Roman" w:hAnsi="Times New Roman" w:cs="Times New Roman"/>
                <w:color w:val="000000"/>
                <w:szCs w:val="24"/>
                <w:lang w:eastAsia="pt-BR"/>
              </w:rPr>
              <w:t xml:space="preserve">: 135 x 145 x 103cm.Dimensões da embalagem do produto (cm) - AxLxP: 34 x 118 x 49cm.Peso do produto (kg): 21Kg.Cor da estrutura: Azul e Cinza.Idade recomendada: a partir de 2 anos.Composição/Material: Tubo de aço galvanizado e pintura eletrostática na testeira.Capacidade: 2 crianças.Peso máximo recomendado (kg): 50 kg.Conteúdo da Embalagem: Estrutura: 1 Testeira, 4 pés, 4 pilares de sustentação da cadeira, 2 barras de travamento horizontal e 2 barras de travamento vertical. Demais peças plásticas: </w:t>
            </w:r>
            <w:proofErr w:type="gramStart"/>
            <w:r w:rsidRPr="00FA0C65">
              <w:rPr>
                <w:rFonts w:ascii="Times New Roman" w:eastAsia="Times New Roman" w:hAnsi="Times New Roman" w:cs="Times New Roman"/>
                <w:color w:val="000000"/>
                <w:szCs w:val="24"/>
                <w:lang w:eastAsia="pt-BR"/>
              </w:rPr>
              <w:t>2</w:t>
            </w:r>
            <w:proofErr w:type="gramEnd"/>
            <w:r w:rsidRPr="00FA0C65">
              <w:rPr>
                <w:rFonts w:ascii="Times New Roman" w:eastAsia="Times New Roman" w:hAnsi="Times New Roman" w:cs="Times New Roman"/>
                <w:color w:val="000000"/>
                <w:szCs w:val="24"/>
                <w:lang w:eastAsia="pt-BR"/>
              </w:rPr>
              <w:t xml:space="preserve"> cadeiras com trava frontal, 1 plataforma e 4 bases. Kits de acessórios: </w:t>
            </w:r>
            <w:proofErr w:type="gramStart"/>
            <w:r w:rsidRPr="00FA0C65">
              <w:rPr>
                <w:rFonts w:ascii="Times New Roman" w:eastAsia="Times New Roman" w:hAnsi="Times New Roman" w:cs="Times New Roman"/>
                <w:color w:val="000000"/>
                <w:szCs w:val="24"/>
                <w:lang w:eastAsia="pt-BR"/>
              </w:rPr>
              <w:t>4</w:t>
            </w:r>
            <w:proofErr w:type="gramEnd"/>
            <w:r w:rsidRPr="00FA0C65">
              <w:rPr>
                <w:rFonts w:ascii="Times New Roman" w:eastAsia="Times New Roman" w:hAnsi="Times New Roman" w:cs="Times New Roman"/>
                <w:color w:val="000000"/>
                <w:szCs w:val="24"/>
                <w:lang w:eastAsia="pt-BR"/>
              </w:rPr>
              <w:t xml:space="preserve"> ganchos tipo "s", 2 cinto de travamento, 4 estacas de fixação e 1 manual de instruções</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R$ 1.086,67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80</w:t>
            </w:r>
          </w:p>
        </w:tc>
        <w:tc>
          <w:tcPr>
            <w:tcW w:w="1559" w:type="dxa"/>
          </w:tcPr>
          <w:p w:rsidR="00D75CB0" w:rsidRPr="00FA0C65" w:rsidRDefault="00D75CB0" w:rsidP="00512CA9">
            <w:pPr>
              <w:rPr>
                <w:rFonts w:ascii="Times New Roman" w:hAnsi="Times New Roman" w:cs="Times New Roman"/>
                <w:szCs w:val="24"/>
              </w:rPr>
            </w:pPr>
            <w:r w:rsidRPr="00FA0C65">
              <w:rPr>
                <w:rFonts w:ascii="Times New Roman" w:eastAsia="Times New Roman" w:hAnsi="Times New Roman" w:cs="Times New Roman"/>
                <w:color w:val="000000"/>
                <w:szCs w:val="24"/>
                <w:lang w:eastAsia="pt-BR"/>
              </w:rPr>
              <w:t>Escorregador Master</w:t>
            </w:r>
          </w:p>
        </w:tc>
        <w:tc>
          <w:tcPr>
            <w:tcW w:w="6095" w:type="dxa"/>
          </w:tcPr>
          <w:p w:rsidR="00D75CB0" w:rsidRPr="00FA0C65" w:rsidRDefault="00D75CB0" w:rsidP="00512CA9">
            <w:pPr>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Fácil de montar. Possui quatro degraus antiderrapantes. Base larga para maior segurança. Ideal para piscinas. Sistema de encaixe para Caixa de Areia Estrela do Mar.</w:t>
            </w:r>
            <w:r w:rsidRPr="00FA0C65">
              <w:rPr>
                <w:rFonts w:ascii="Times New Roman" w:eastAsia="Times New Roman" w:hAnsi="Times New Roman" w:cs="Times New Roman"/>
                <w:color w:val="000000"/>
                <w:szCs w:val="24"/>
                <w:lang w:eastAsia="pt-BR"/>
              </w:rPr>
              <w:br/>
              <w:t>Cor: Amarelo</w:t>
            </w:r>
            <w:r w:rsidRPr="00FA0C65">
              <w:rPr>
                <w:rFonts w:ascii="Times New Roman" w:eastAsia="Times New Roman" w:hAnsi="Times New Roman" w:cs="Times New Roman"/>
                <w:color w:val="000000"/>
                <w:szCs w:val="24"/>
                <w:lang w:eastAsia="pt-BR"/>
              </w:rPr>
              <w:br/>
              <w:t>Idade Sugerida: 2 a 10 anos</w:t>
            </w:r>
          </w:p>
          <w:p w:rsidR="00D75CB0" w:rsidRPr="00FA0C65" w:rsidRDefault="00D75CB0" w:rsidP="00512CA9">
            <w:pPr>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Dimensões (</w:t>
            </w:r>
            <w:proofErr w:type="gramStart"/>
            <w:r w:rsidRPr="00FA0C65">
              <w:rPr>
                <w:rFonts w:ascii="Times New Roman" w:eastAsia="Times New Roman" w:hAnsi="Times New Roman" w:cs="Times New Roman"/>
                <w:color w:val="000000"/>
                <w:szCs w:val="24"/>
                <w:lang w:eastAsia="pt-BR"/>
              </w:rPr>
              <w:t>LxAxP</w:t>
            </w:r>
            <w:proofErr w:type="gramEnd"/>
            <w:r w:rsidRPr="00FA0C65">
              <w:rPr>
                <w:rFonts w:ascii="Times New Roman" w:eastAsia="Times New Roman" w:hAnsi="Times New Roman" w:cs="Times New Roman"/>
                <w:color w:val="000000"/>
                <w:szCs w:val="24"/>
                <w:lang w:eastAsia="pt-BR"/>
              </w:rPr>
              <w:t>): 82x129x178 cm</w:t>
            </w:r>
          </w:p>
          <w:p w:rsidR="00D75CB0" w:rsidRPr="00FA0C65" w:rsidRDefault="00D75CB0" w:rsidP="00FA0C65">
            <w:pPr>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 xml:space="preserve">Com certificado </w:t>
            </w:r>
            <w:r w:rsidR="00FA0C65">
              <w:rPr>
                <w:rFonts w:ascii="Times New Roman" w:eastAsia="Times New Roman" w:hAnsi="Times New Roman" w:cs="Times New Roman"/>
                <w:color w:val="000000"/>
                <w:szCs w:val="24"/>
                <w:lang w:eastAsia="pt-BR"/>
              </w:rPr>
              <w:t>do IMETRO.</w:t>
            </w:r>
          </w:p>
        </w:tc>
        <w:tc>
          <w:tcPr>
            <w:tcW w:w="1026" w:type="dxa"/>
          </w:tcPr>
          <w:p w:rsidR="00D75CB0" w:rsidRPr="00FA0C65" w:rsidRDefault="00E07078" w:rsidP="00512CA9">
            <w:pPr>
              <w:rPr>
                <w:rFonts w:ascii="Times New Roman" w:hAnsi="Times New Roman" w:cs="Times New Roman"/>
                <w:szCs w:val="24"/>
              </w:rPr>
            </w:pPr>
            <w:proofErr w:type="gramStart"/>
            <w:r>
              <w:rPr>
                <w:rFonts w:ascii="Times New Roman" w:hAnsi="Times New Roman" w:cs="Times New Roman"/>
                <w:szCs w:val="24"/>
              </w:rPr>
              <w:t>1</w:t>
            </w:r>
            <w:proofErr w:type="gramEnd"/>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2.216,00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81</w:t>
            </w:r>
          </w:p>
        </w:tc>
        <w:tc>
          <w:tcPr>
            <w:tcW w:w="1559" w:type="dxa"/>
          </w:tcPr>
          <w:p w:rsidR="00D75CB0" w:rsidRPr="00FA0C65" w:rsidRDefault="00D75CB0" w:rsidP="00512CA9">
            <w:pPr>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 xml:space="preserve">Playground Casinha na Árvore </w:t>
            </w:r>
            <w:proofErr w:type="gramStart"/>
            <w:r w:rsidRPr="00FA0C65">
              <w:rPr>
                <w:rFonts w:ascii="Times New Roman" w:hAnsi="Times New Roman" w:cs="Times New Roman"/>
                <w:color w:val="000000"/>
                <w:szCs w:val="24"/>
              </w:rPr>
              <w:t>2</w:t>
            </w:r>
            <w:proofErr w:type="gramEnd"/>
            <w:r w:rsidRPr="00FA0C65">
              <w:rPr>
                <w:rFonts w:ascii="Times New Roman" w:hAnsi="Times New Roman" w:cs="Times New Roman"/>
                <w:color w:val="000000"/>
                <w:szCs w:val="24"/>
              </w:rPr>
              <w:t xml:space="preserve"> em 1com balanço.</w:t>
            </w:r>
          </w:p>
        </w:tc>
        <w:tc>
          <w:tcPr>
            <w:tcW w:w="6095" w:type="dxa"/>
          </w:tcPr>
          <w:p w:rsidR="00D75CB0" w:rsidRPr="00FA0C65" w:rsidRDefault="00D75CB0" w:rsidP="00512CA9">
            <w:pPr>
              <w:jc w:val="left"/>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Playground Casinha na Árvore – que combina o escorregador em onda e em curva, escalada, balanços e cesta de basquete, além de um tronco oco com alçapão, que possibilita a criança passar para o segundo piso da casa e assim ter acesso à luneta. Uma verdadeira aventura!</w:t>
            </w:r>
            <w:r w:rsidRPr="00FA0C65">
              <w:rPr>
                <w:rFonts w:ascii="Times New Roman" w:hAnsi="Times New Roman" w:cs="Times New Roman"/>
                <w:color w:val="000000"/>
                <w:szCs w:val="24"/>
              </w:rPr>
              <w:br/>
              <w:t xml:space="preserve">Contem: 02 balanços, 01 tabela de basquete, </w:t>
            </w:r>
            <w:proofErr w:type="gramStart"/>
            <w:r w:rsidRPr="00FA0C65">
              <w:rPr>
                <w:rFonts w:ascii="Times New Roman" w:hAnsi="Times New Roman" w:cs="Times New Roman"/>
                <w:color w:val="000000"/>
                <w:szCs w:val="24"/>
              </w:rPr>
              <w:t>1</w:t>
            </w:r>
            <w:proofErr w:type="gramEnd"/>
            <w:r w:rsidRPr="00FA0C65">
              <w:rPr>
                <w:rFonts w:ascii="Times New Roman" w:hAnsi="Times New Roman" w:cs="Times New Roman"/>
                <w:color w:val="000000"/>
                <w:szCs w:val="24"/>
              </w:rPr>
              <w:t xml:space="preserve"> escorregador, 1 escalada e uma luneta</w:t>
            </w:r>
            <w:r w:rsidRPr="00FA0C65">
              <w:rPr>
                <w:rFonts w:ascii="Times New Roman" w:hAnsi="Times New Roman" w:cs="Times New Roman"/>
                <w:color w:val="000000"/>
                <w:szCs w:val="24"/>
              </w:rPr>
              <w:br/>
              <w:t>Idade sugerida: 02 a 08 anos.</w:t>
            </w:r>
            <w:r w:rsidRPr="00FA0C65">
              <w:rPr>
                <w:rFonts w:ascii="Times New Roman" w:eastAsia="Times New Roman" w:hAnsi="Times New Roman" w:cs="Times New Roman"/>
                <w:color w:val="000000"/>
                <w:szCs w:val="24"/>
                <w:lang w:eastAsia="pt-BR"/>
              </w:rPr>
              <w:t xml:space="preserve"> Com certificado do IMETRO.</w:t>
            </w:r>
          </w:p>
          <w:p w:rsidR="00D75CB0" w:rsidRPr="00FA0C65" w:rsidRDefault="00D75CB0" w:rsidP="00512CA9">
            <w:pPr>
              <w:jc w:val="left"/>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 xml:space="preserve">Dimensões </w:t>
            </w:r>
            <w:proofErr w:type="gramStart"/>
            <w:r w:rsidRPr="00FA0C65">
              <w:rPr>
                <w:rFonts w:ascii="Times New Roman" w:hAnsi="Times New Roman" w:cs="Times New Roman"/>
                <w:color w:val="000000"/>
                <w:szCs w:val="24"/>
              </w:rPr>
              <w:t>Montado:</w:t>
            </w:r>
            <w:proofErr w:type="gramEnd"/>
            <w:r w:rsidRPr="00FA0C65">
              <w:rPr>
                <w:rFonts w:ascii="Times New Roman" w:hAnsi="Times New Roman" w:cs="Times New Roman"/>
                <w:color w:val="000000"/>
                <w:szCs w:val="24"/>
              </w:rPr>
              <w:t>Comprimento: 4,43m,Largura: 4,52m,Altura: 2,76m</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1</w:t>
            </w:r>
            <w:proofErr w:type="gramEnd"/>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20.150,00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82</w:t>
            </w:r>
          </w:p>
        </w:tc>
        <w:tc>
          <w:tcPr>
            <w:tcW w:w="1559" w:type="dxa"/>
          </w:tcPr>
          <w:p w:rsidR="00D75CB0" w:rsidRPr="00FA0C65" w:rsidRDefault="00D75CB0" w:rsidP="00512CA9">
            <w:pPr>
              <w:rPr>
                <w:rFonts w:ascii="Times New Roman" w:hAnsi="Times New Roman" w:cs="Times New Roman"/>
                <w:color w:val="000000"/>
                <w:szCs w:val="24"/>
              </w:rPr>
            </w:pPr>
            <w:r w:rsidRPr="00FA0C65">
              <w:rPr>
                <w:rFonts w:ascii="Times New Roman" w:eastAsia="Times New Roman" w:hAnsi="Times New Roman" w:cs="Times New Roman"/>
                <w:color w:val="000000"/>
                <w:szCs w:val="24"/>
                <w:lang w:eastAsia="pt-BR"/>
              </w:rPr>
              <w:t>New Big Playground</w:t>
            </w:r>
            <w:r w:rsidRPr="00FA0C65">
              <w:rPr>
                <w:rFonts w:ascii="Times New Roman" w:eastAsia="Times New Roman" w:hAnsi="Times New Roman" w:cs="Times New Roman"/>
                <w:color w:val="000000"/>
                <w:szCs w:val="24"/>
                <w:lang w:eastAsia="pt-BR"/>
              </w:rPr>
              <w:br/>
            </w:r>
          </w:p>
          <w:p w:rsidR="00D75CB0" w:rsidRPr="00FA0C65" w:rsidRDefault="00D75CB0" w:rsidP="00512CA9">
            <w:pPr>
              <w:rPr>
                <w:rFonts w:ascii="Times New Roman" w:hAnsi="Times New Roman" w:cs="Times New Roman"/>
                <w:color w:val="000000"/>
                <w:szCs w:val="24"/>
              </w:rPr>
            </w:pPr>
          </w:p>
        </w:tc>
        <w:tc>
          <w:tcPr>
            <w:tcW w:w="6095" w:type="dxa"/>
          </w:tcPr>
          <w:p w:rsidR="00D75CB0" w:rsidRPr="00FA0C65" w:rsidRDefault="00D75CB0" w:rsidP="00512CA9">
            <w:pPr>
              <w:numPr>
                <w:ilvl w:val="0"/>
                <w:numId w:val="4"/>
              </w:numPr>
              <w:spacing w:beforeAutospacing="1" w:afterAutospacing="1"/>
              <w:ind w:left="0"/>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 xml:space="preserve">Com escorregador de 1,50m de comprimento, </w:t>
            </w:r>
            <w:proofErr w:type="gramStart"/>
            <w:r w:rsidRPr="00FA0C65">
              <w:rPr>
                <w:rFonts w:ascii="Times New Roman" w:eastAsia="Times New Roman" w:hAnsi="Times New Roman" w:cs="Times New Roman"/>
                <w:color w:val="000000"/>
                <w:szCs w:val="24"/>
                <w:lang w:eastAsia="pt-BR"/>
              </w:rPr>
              <w:t>5</w:t>
            </w:r>
            <w:proofErr w:type="gramEnd"/>
            <w:r w:rsidRPr="00FA0C65">
              <w:rPr>
                <w:rFonts w:ascii="Times New Roman" w:eastAsia="Times New Roman" w:hAnsi="Times New Roman" w:cs="Times New Roman"/>
                <w:color w:val="000000"/>
                <w:szCs w:val="24"/>
                <w:lang w:eastAsia="pt-BR"/>
              </w:rPr>
              <w:t xml:space="preserve"> amplos degraus, plataforma para abrigar diversas crianças, esconderijo inferior com janelas para sair em qualquer direção. Sistema de encaixe para caixa de areia ou </w:t>
            </w:r>
            <w:proofErr w:type="gramStart"/>
            <w:r w:rsidRPr="00FA0C65">
              <w:rPr>
                <w:rFonts w:ascii="Times New Roman" w:eastAsia="Times New Roman" w:hAnsi="Times New Roman" w:cs="Times New Roman"/>
                <w:color w:val="000000"/>
                <w:szCs w:val="24"/>
                <w:lang w:eastAsia="pt-BR"/>
              </w:rPr>
              <w:t>água.</w:t>
            </w:r>
            <w:proofErr w:type="gramEnd"/>
            <w:r w:rsidRPr="00FA0C65">
              <w:rPr>
                <w:rFonts w:ascii="Times New Roman" w:eastAsia="Times New Roman" w:hAnsi="Times New Roman" w:cs="Times New Roman"/>
                <w:color w:val="000000"/>
                <w:szCs w:val="24"/>
                <w:lang w:eastAsia="pt-BR"/>
              </w:rPr>
              <w:t>Idade Sugerida: 1 a 7 anos. Dimensões (</w:t>
            </w:r>
            <w:proofErr w:type="gramStart"/>
            <w:r w:rsidRPr="00FA0C65">
              <w:rPr>
                <w:rFonts w:ascii="Times New Roman" w:eastAsia="Times New Roman" w:hAnsi="Times New Roman" w:cs="Times New Roman"/>
                <w:color w:val="000000"/>
                <w:szCs w:val="24"/>
                <w:lang w:eastAsia="pt-BR"/>
              </w:rPr>
              <w:t>LxAxP</w:t>
            </w:r>
            <w:proofErr w:type="gramEnd"/>
            <w:r w:rsidRPr="00FA0C65">
              <w:rPr>
                <w:rFonts w:ascii="Times New Roman" w:eastAsia="Times New Roman" w:hAnsi="Times New Roman" w:cs="Times New Roman"/>
                <w:color w:val="000000"/>
                <w:szCs w:val="24"/>
                <w:lang w:eastAsia="pt-BR"/>
              </w:rPr>
              <w:t>): 132x131x232 cm Peso: 45001g.</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1</w:t>
            </w:r>
            <w:proofErr w:type="gramEnd"/>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6.479,67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83</w:t>
            </w:r>
          </w:p>
        </w:tc>
        <w:tc>
          <w:tcPr>
            <w:tcW w:w="1559" w:type="dxa"/>
          </w:tcPr>
          <w:p w:rsidR="00D75CB0" w:rsidRPr="00FA0C65" w:rsidRDefault="00D75CB0" w:rsidP="00512CA9">
            <w:pPr>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Tunel Ludico em Y</w:t>
            </w:r>
          </w:p>
        </w:tc>
        <w:tc>
          <w:tcPr>
            <w:tcW w:w="6095" w:type="dxa"/>
          </w:tcPr>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t xml:space="preserve">Túnel em estrutura curva </w:t>
            </w:r>
            <w:proofErr w:type="gramStart"/>
            <w:r w:rsidRPr="00FA0C65">
              <w:rPr>
                <w:rFonts w:ascii="Times New Roman" w:hAnsi="Times New Roman" w:cs="Times New Roman"/>
                <w:color w:val="000000"/>
                <w:szCs w:val="24"/>
              </w:rPr>
              <w:t>semi-circular</w:t>
            </w:r>
            <w:proofErr w:type="gramEnd"/>
            <w:r w:rsidRPr="00FA0C65">
              <w:rPr>
                <w:rFonts w:ascii="Times New Roman" w:hAnsi="Times New Roman" w:cs="Times New Roman"/>
                <w:color w:val="000000"/>
                <w:szCs w:val="24"/>
              </w:rPr>
              <w:t>, sem formato definido de bichinho ou qualquer outro objeto</w:t>
            </w:r>
          </w:p>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t>15 suportes de apoio no total</w:t>
            </w:r>
          </w:p>
          <w:p w:rsidR="00D75CB0" w:rsidRPr="00FA0C65" w:rsidRDefault="00D75CB0" w:rsidP="00512CA9">
            <w:pPr>
              <w:jc w:val="left"/>
              <w:rPr>
                <w:rFonts w:ascii="Times New Roman" w:hAnsi="Times New Roman" w:cs="Times New Roman"/>
                <w:color w:val="000000"/>
                <w:szCs w:val="24"/>
              </w:rPr>
            </w:pPr>
            <w:proofErr w:type="gramStart"/>
            <w:r w:rsidRPr="00FA0C65">
              <w:rPr>
                <w:rFonts w:ascii="Times New Roman" w:hAnsi="Times New Roman" w:cs="Times New Roman"/>
                <w:color w:val="000000"/>
                <w:szCs w:val="24"/>
              </w:rPr>
              <w:t>3</w:t>
            </w:r>
            <w:proofErr w:type="gramEnd"/>
            <w:r w:rsidRPr="00FA0C65">
              <w:rPr>
                <w:rFonts w:ascii="Times New Roman" w:hAnsi="Times New Roman" w:cs="Times New Roman"/>
                <w:color w:val="000000"/>
                <w:szCs w:val="24"/>
              </w:rPr>
              <w:t xml:space="preserve"> segmentos curvos com furos para visualização interna e com possibilidades de expansão</w:t>
            </w:r>
          </w:p>
          <w:p w:rsidR="00D75CB0" w:rsidRPr="00FA0C65" w:rsidRDefault="00D75CB0" w:rsidP="00512CA9">
            <w:pPr>
              <w:jc w:val="left"/>
              <w:rPr>
                <w:rFonts w:ascii="Times New Roman" w:hAnsi="Times New Roman" w:cs="Times New Roman"/>
                <w:color w:val="000000"/>
                <w:szCs w:val="24"/>
              </w:rPr>
            </w:pPr>
            <w:proofErr w:type="gramStart"/>
            <w:r w:rsidRPr="00FA0C65">
              <w:rPr>
                <w:rFonts w:ascii="Times New Roman" w:hAnsi="Times New Roman" w:cs="Times New Roman"/>
                <w:color w:val="000000"/>
                <w:szCs w:val="24"/>
              </w:rPr>
              <w:lastRenderedPageBreak/>
              <w:t>1</w:t>
            </w:r>
            <w:proofErr w:type="gramEnd"/>
            <w:r w:rsidRPr="00FA0C65">
              <w:rPr>
                <w:rFonts w:ascii="Times New Roman" w:hAnsi="Times New Roman" w:cs="Times New Roman"/>
                <w:color w:val="000000"/>
                <w:szCs w:val="24"/>
              </w:rPr>
              <w:t xml:space="preserve"> segmento com 3 saídas que permite a formação de um túnel em Y, e 1 saída superior aberta e sem cobertura que funciona como um mirante</w:t>
            </w:r>
          </w:p>
          <w:p w:rsidR="00D75CB0" w:rsidRPr="00FA0C65" w:rsidRDefault="00D75CB0" w:rsidP="00512CA9">
            <w:pPr>
              <w:jc w:val="left"/>
              <w:rPr>
                <w:rFonts w:ascii="Times New Roman" w:hAnsi="Times New Roman" w:cs="Times New Roman"/>
                <w:color w:val="000000"/>
                <w:szCs w:val="24"/>
              </w:rPr>
            </w:pPr>
            <w:proofErr w:type="gramStart"/>
            <w:r w:rsidRPr="00FA0C65">
              <w:rPr>
                <w:rFonts w:ascii="Times New Roman" w:hAnsi="Times New Roman" w:cs="Times New Roman"/>
                <w:color w:val="000000"/>
                <w:szCs w:val="24"/>
              </w:rPr>
              <w:t>6</w:t>
            </w:r>
            <w:proofErr w:type="gramEnd"/>
            <w:r w:rsidRPr="00FA0C65">
              <w:rPr>
                <w:rFonts w:ascii="Times New Roman" w:hAnsi="Times New Roman" w:cs="Times New Roman"/>
                <w:color w:val="000000"/>
                <w:szCs w:val="24"/>
              </w:rPr>
              <w:t xml:space="preserve"> conectores para junção dos módulos</w:t>
            </w:r>
          </w:p>
          <w:p w:rsidR="00D75CB0" w:rsidRPr="00FA0C65" w:rsidRDefault="00D75CB0" w:rsidP="00512CA9">
            <w:pPr>
              <w:jc w:val="left"/>
              <w:rPr>
                <w:rFonts w:ascii="Times New Roman" w:hAnsi="Times New Roman" w:cs="Times New Roman"/>
                <w:color w:val="000000"/>
                <w:szCs w:val="24"/>
              </w:rPr>
            </w:pPr>
            <w:proofErr w:type="gramStart"/>
            <w:r w:rsidRPr="00FA0C65">
              <w:rPr>
                <w:rFonts w:ascii="Times New Roman" w:hAnsi="Times New Roman" w:cs="Times New Roman"/>
                <w:color w:val="000000"/>
                <w:szCs w:val="24"/>
              </w:rPr>
              <w:t>3</w:t>
            </w:r>
            <w:proofErr w:type="gramEnd"/>
            <w:r w:rsidRPr="00FA0C65">
              <w:rPr>
                <w:rFonts w:ascii="Times New Roman" w:hAnsi="Times New Roman" w:cs="Times New Roman"/>
                <w:color w:val="000000"/>
                <w:szCs w:val="24"/>
              </w:rPr>
              <w:t xml:space="preserve"> estruturas curvas iguais que funcionam como entrada e saída, com um adorno no formato estilizado de uma criança de braços abertos</w:t>
            </w:r>
          </w:p>
          <w:p w:rsidR="00D75CB0" w:rsidRPr="00FA0C65" w:rsidRDefault="00D75CB0" w:rsidP="00512CA9">
            <w:pPr>
              <w:jc w:val="left"/>
              <w:rPr>
                <w:rFonts w:ascii="Times New Roman" w:hAnsi="Times New Roman" w:cs="Times New Roman"/>
                <w:color w:val="000000"/>
                <w:szCs w:val="24"/>
              </w:rPr>
            </w:pPr>
            <w:proofErr w:type="gramStart"/>
            <w:r w:rsidRPr="00FA0C65">
              <w:rPr>
                <w:rFonts w:ascii="Times New Roman" w:hAnsi="Times New Roman" w:cs="Times New Roman"/>
                <w:color w:val="000000"/>
                <w:szCs w:val="24"/>
              </w:rPr>
              <w:t>Dimensões:</w:t>
            </w:r>
            <w:proofErr w:type="gramEnd"/>
            <w:r w:rsidRPr="00FA0C65">
              <w:rPr>
                <w:rFonts w:ascii="Times New Roman" w:hAnsi="Times New Roman" w:cs="Times New Roman"/>
                <w:color w:val="000000"/>
                <w:szCs w:val="24"/>
              </w:rPr>
              <w:t>Altura: 1 m,Largura: 4,20 m,Comprimento: 4,20 m</w:t>
            </w:r>
          </w:p>
          <w:p w:rsidR="00D75CB0" w:rsidRPr="00FA0C65" w:rsidRDefault="00D75CB0" w:rsidP="00512CA9">
            <w:pPr>
              <w:jc w:val="left"/>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Idade sugerida: 2 a 7 anos</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lastRenderedPageBreak/>
              <w:t>1</w:t>
            </w:r>
            <w:proofErr w:type="gramEnd"/>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5.164,33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84</w:t>
            </w:r>
          </w:p>
        </w:tc>
        <w:tc>
          <w:tcPr>
            <w:tcW w:w="1559" w:type="dxa"/>
          </w:tcPr>
          <w:p w:rsidR="00D75CB0" w:rsidRPr="00FA0C65" w:rsidRDefault="00D75CB0" w:rsidP="00512CA9">
            <w:pPr>
              <w:rPr>
                <w:rFonts w:ascii="Times New Roman" w:hAnsi="Times New Roman" w:cs="Times New Roman"/>
                <w:color w:val="000000"/>
                <w:szCs w:val="24"/>
              </w:rPr>
            </w:pPr>
            <w:r w:rsidRPr="00FA0C65">
              <w:rPr>
                <w:rFonts w:ascii="Times New Roman" w:eastAsia="Times New Roman" w:hAnsi="Times New Roman" w:cs="Times New Roman"/>
                <w:color w:val="000000"/>
                <w:szCs w:val="24"/>
                <w:lang w:eastAsia="pt-BR"/>
              </w:rPr>
              <w:t>Escorregador Desmontável</w:t>
            </w:r>
          </w:p>
        </w:tc>
        <w:tc>
          <w:tcPr>
            <w:tcW w:w="6095" w:type="dxa"/>
          </w:tcPr>
          <w:p w:rsidR="00D75CB0" w:rsidRPr="00FA0C65" w:rsidRDefault="00D75CB0" w:rsidP="00512CA9">
            <w:pPr>
              <w:numPr>
                <w:ilvl w:val="0"/>
                <w:numId w:val="5"/>
              </w:numPr>
              <w:spacing w:beforeAutospacing="1" w:afterAutospacing="1"/>
              <w:ind w:left="0"/>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 xml:space="preserve">Escorregador </w:t>
            </w:r>
            <w:proofErr w:type="gramStart"/>
            <w:r w:rsidRPr="00FA0C65">
              <w:rPr>
                <w:rFonts w:ascii="Times New Roman" w:eastAsia="Times New Roman" w:hAnsi="Times New Roman" w:cs="Times New Roman"/>
                <w:color w:val="000000"/>
                <w:szCs w:val="24"/>
                <w:lang w:eastAsia="pt-BR"/>
              </w:rPr>
              <w:t>Desmontável -Fácil</w:t>
            </w:r>
            <w:proofErr w:type="gramEnd"/>
            <w:r w:rsidRPr="00FA0C65">
              <w:rPr>
                <w:rFonts w:ascii="Times New Roman" w:eastAsia="Times New Roman" w:hAnsi="Times New Roman" w:cs="Times New Roman"/>
                <w:color w:val="000000"/>
                <w:szCs w:val="24"/>
                <w:lang w:eastAsia="pt-BR"/>
              </w:rPr>
              <w:t xml:space="preserve"> de montar, armazenar e transportar. Possui três degraus antiderrapantes. Corrimão para dar maior segurança na subida. Sistema de encaixe para a Caixa de Areia Estrela do </w:t>
            </w:r>
            <w:proofErr w:type="gramStart"/>
            <w:r w:rsidRPr="00FA0C65">
              <w:rPr>
                <w:rFonts w:ascii="Times New Roman" w:eastAsia="Times New Roman" w:hAnsi="Times New Roman" w:cs="Times New Roman"/>
                <w:color w:val="000000"/>
                <w:szCs w:val="24"/>
                <w:lang w:eastAsia="pt-BR"/>
              </w:rPr>
              <w:t>Mar.</w:t>
            </w:r>
            <w:proofErr w:type="gramEnd"/>
            <w:r w:rsidRPr="00FA0C65">
              <w:rPr>
                <w:rFonts w:ascii="Times New Roman" w:eastAsia="Times New Roman" w:hAnsi="Times New Roman" w:cs="Times New Roman"/>
                <w:color w:val="000000"/>
                <w:szCs w:val="24"/>
                <w:lang w:eastAsia="pt-BR"/>
              </w:rPr>
              <w:t>Cores: Amarelo, vermelho e azul.Idade Sugerida: 2 a 6 anos.Dimensões (LxAxP): 47x96x152 cmPeso: 9000g. Produto certificado pelo Imetro</w:t>
            </w:r>
          </w:p>
        </w:tc>
        <w:tc>
          <w:tcPr>
            <w:tcW w:w="1026" w:type="dxa"/>
          </w:tcPr>
          <w:p w:rsidR="00D75CB0" w:rsidRPr="00FA0C65" w:rsidRDefault="00567F57" w:rsidP="00512CA9">
            <w:pPr>
              <w:rPr>
                <w:rFonts w:ascii="Times New Roman" w:hAnsi="Times New Roman" w:cs="Times New Roman"/>
                <w:szCs w:val="24"/>
              </w:rPr>
            </w:pPr>
            <w:proofErr w:type="gramStart"/>
            <w:r>
              <w:rPr>
                <w:rFonts w:ascii="Times New Roman" w:hAnsi="Times New Roman" w:cs="Times New Roman"/>
                <w:szCs w:val="24"/>
              </w:rPr>
              <w:t>1</w:t>
            </w:r>
            <w:proofErr w:type="gramEnd"/>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R$ 1.200,00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85</w:t>
            </w:r>
          </w:p>
        </w:tc>
        <w:tc>
          <w:tcPr>
            <w:tcW w:w="1559" w:type="dxa"/>
          </w:tcPr>
          <w:p w:rsidR="00D75CB0" w:rsidRPr="00FA0C65" w:rsidRDefault="00D75CB0" w:rsidP="00512CA9">
            <w:pPr>
              <w:spacing w:beforeAutospacing="1" w:afterAutospacing="1"/>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Casinha Disney Princesa</w:t>
            </w:r>
          </w:p>
          <w:p w:rsidR="00D75CB0" w:rsidRPr="00FA0C65" w:rsidRDefault="00D75CB0" w:rsidP="00512CA9">
            <w:pPr>
              <w:rPr>
                <w:rFonts w:ascii="Times New Roman" w:eastAsia="Times New Roman" w:hAnsi="Times New Roman" w:cs="Times New Roman"/>
                <w:color w:val="000000"/>
                <w:szCs w:val="24"/>
                <w:lang w:eastAsia="pt-BR"/>
              </w:rPr>
            </w:pPr>
          </w:p>
        </w:tc>
        <w:tc>
          <w:tcPr>
            <w:tcW w:w="6095" w:type="dxa"/>
          </w:tcPr>
          <w:p w:rsidR="00D75CB0" w:rsidRPr="00FA0C65" w:rsidRDefault="00D75CB0" w:rsidP="00512CA9">
            <w:pPr>
              <w:spacing w:beforeAutospacing="1" w:afterAutospacing="1"/>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 xml:space="preserve">Esta Casinha vem equipada com floreira, mesinha, fogão, pia e cadeirinha. Disponível na cor Rosa. </w:t>
            </w:r>
            <w:proofErr w:type="gramStart"/>
            <w:r w:rsidRPr="00FA0C65">
              <w:rPr>
                <w:rFonts w:ascii="Times New Roman" w:eastAsia="Times New Roman" w:hAnsi="Times New Roman" w:cs="Times New Roman"/>
                <w:color w:val="000000"/>
                <w:szCs w:val="24"/>
                <w:lang w:eastAsia="pt-BR"/>
              </w:rPr>
              <w:t>Dimensões:</w:t>
            </w:r>
            <w:proofErr w:type="gramEnd"/>
            <w:r w:rsidRPr="00FA0C65">
              <w:rPr>
                <w:rFonts w:ascii="Times New Roman" w:eastAsia="Times New Roman" w:hAnsi="Times New Roman" w:cs="Times New Roman"/>
                <w:color w:val="000000"/>
                <w:szCs w:val="24"/>
                <w:lang w:eastAsia="pt-BR"/>
              </w:rPr>
              <w:t xml:space="preserve">Alt:158 x Larg:126 x Comp:158.Contem na caixa: 1 Casinha. Idade sugerida: A partir de </w:t>
            </w:r>
            <w:proofErr w:type="gramStart"/>
            <w:r w:rsidRPr="00FA0C65">
              <w:rPr>
                <w:rFonts w:ascii="Times New Roman" w:eastAsia="Times New Roman" w:hAnsi="Times New Roman" w:cs="Times New Roman"/>
                <w:color w:val="000000"/>
                <w:szCs w:val="24"/>
                <w:lang w:eastAsia="pt-BR"/>
              </w:rPr>
              <w:t>2</w:t>
            </w:r>
            <w:proofErr w:type="gramEnd"/>
            <w:r w:rsidRPr="00FA0C65">
              <w:rPr>
                <w:rFonts w:ascii="Times New Roman" w:eastAsia="Times New Roman" w:hAnsi="Times New Roman" w:cs="Times New Roman"/>
                <w:color w:val="000000"/>
                <w:szCs w:val="24"/>
                <w:lang w:eastAsia="pt-BR"/>
              </w:rPr>
              <w:t xml:space="preserve"> anos. Dimensões (</w:t>
            </w:r>
            <w:proofErr w:type="gramStart"/>
            <w:r w:rsidRPr="00FA0C65">
              <w:rPr>
                <w:rFonts w:ascii="Times New Roman" w:eastAsia="Times New Roman" w:hAnsi="Times New Roman" w:cs="Times New Roman"/>
                <w:color w:val="000000"/>
                <w:szCs w:val="24"/>
                <w:lang w:eastAsia="pt-BR"/>
              </w:rPr>
              <w:t>LxAxP</w:t>
            </w:r>
            <w:proofErr w:type="gramEnd"/>
            <w:r w:rsidRPr="00FA0C65">
              <w:rPr>
                <w:rFonts w:ascii="Times New Roman" w:eastAsia="Times New Roman" w:hAnsi="Times New Roman" w:cs="Times New Roman"/>
                <w:color w:val="000000"/>
                <w:szCs w:val="24"/>
                <w:lang w:eastAsia="pt-BR"/>
              </w:rPr>
              <w:t>): 126x158x158 cm.Peso: 53000g. Em material plástico resistente. Produto certificado pelo Imetro.</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1</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8.853,33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86</w:t>
            </w:r>
          </w:p>
        </w:tc>
        <w:tc>
          <w:tcPr>
            <w:tcW w:w="1559" w:type="dxa"/>
          </w:tcPr>
          <w:p w:rsidR="00D75CB0" w:rsidRPr="00FA0C65" w:rsidRDefault="00D75CB0" w:rsidP="00512CA9">
            <w:pPr>
              <w:shd w:val="clear" w:color="auto" w:fill="FFFFFF"/>
              <w:spacing w:before="100" w:beforeAutospacing="1" w:after="75"/>
              <w:jc w:val="left"/>
              <w:outlineLvl w:val="0"/>
              <w:rPr>
                <w:rFonts w:ascii="Times New Roman" w:eastAsia="Times New Roman" w:hAnsi="Times New Roman" w:cs="Times New Roman"/>
                <w:kern w:val="36"/>
                <w:szCs w:val="24"/>
                <w:lang w:eastAsia="pt-BR"/>
              </w:rPr>
            </w:pPr>
            <w:r w:rsidRPr="00FA0C65">
              <w:rPr>
                <w:rFonts w:ascii="Times New Roman" w:eastAsia="Times New Roman" w:hAnsi="Times New Roman" w:cs="Times New Roman"/>
                <w:kern w:val="36"/>
                <w:szCs w:val="24"/>
                <w:lang w:eastAsia="pt-BR"/>
              </w:rPr>
              <w:t>Banco de jardim</w:t>
            </w:r>
          </w:p>
        </w:tc>
        <w:tc>
          <w:tcPr>
            <w:tcW w:w="6095" w:type="dxa"/>
          </w:tcPr>
          <w:p w:rsidR="00D75CB0" w:rsidRPr="00FA0C65" w:rsidRDefault="00D75CB0" w:rsidP="00512CA9">
            <w:pPr>
              <w:jc w:val="left"/>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BANCO DE JARDIM madeira plástica medindo 1,50m x </w:t>
            </w:r>
            <w:proofErr w:type="gramStart"/>
            <w:r w:rsidRPr="00FA0C65">
              <w:rPr>
                <w:rFonts w:ascii="Times New Roman" w:hAnsi="Times New Roman" w:cs="Times New Roman"/>
                <w:szCs w:val="24"/>
                <w:shd w:val="clear" w:color="auto" w:fill="FFFFFF"/>
              </w:rPr>
              <w:t>70cm</w:t>
            </w:r>
            <w:proofErr w:type="gramEnd"/>
            <w:r w:rsidRPr="00FA0C65">
              <w:rPr>
                <w:rFonts w:ascii="Times New Roman" w:hAnsi="Times New Roman" w:cs="Times New Roman"/>
                <w:szCs w:val="24"/>
                <w:shd w:val="clear" w:color="auto" w:fill="FFFFFF"/>
              </w:rPr>
              <w:t>.composto por uma estrutura de tubo de metal galvanizado com ripas</w:t>
            </w:r>
          </w:p>
          <w:p w:rsidR="00D75CB0" w:rsidRPr="00FA0C65" w:rsidRDefault="00D75CB0" w:rsidP="00512CA9">
            <w:pPr>
              <w:jc w:val="left"/>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de</w:t>
            </w:r>
            <w:proofErr w:type="gramEnd"/>
            <w:r w:rsidRPr="00FA0C65">
              <w:rPr>
                <w:rFonts w:ascii="Times New Roman" w:hAnsi="Times New Roman" w:cs="Times New Roman"/>
                <w:szCs w:val="24"/>
                <w:shd w:val="clear" w:color="auto" w:fill="FFFFFF"/>
              </w:rPr>
              <w:t xml:space="preserve"> madeira plástica na cor semelhante da madeira.</w:t>
            </w:r>
          </w:p>
        </w:tc>
        <w:tc>
          <w:tcPr>
            <w:tcW w:w="1026" w:type="dxa"/>
          </w:tcPr>
          <w:p w:rsidR="00D75CB0" w:rsidRPr="00FA0C65" w:rsidRDefault="00D75CB0" w:rsidP="00512CA9">
            <w:pPr>
              <w:rPr>
                <w:rFonts w:ascii="Times New Roman" w:hAnsi="Times New Roman" w:cs="Times New Roman"/>
                <w:color w:val="FF0000"/>
                <w:szCs w:val="24"/>
              </w:rPr>
            </w:pPr>
            <w:proofErr w:type="gramStart"/>
            <w:r w:rsidRPr="00FA0C65">
              <w:rPr>
                <w:rFonts w:ascii="Times New Roman" w:hAnsi="Times New Roman" w:cs="Times New Roman"/>
                <w:szCs w:val="24"/>
              </w:rPr>
              <w:t>6</w:t>
            </w:r>
            <w:proofErr w:type="gramEnd"/>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R$ 849,50 </w:t>
            </w:r>
          </w:p>
        </w:tc>
      </w:tr>
      <w:tr w:rsidR="00D75CB0" w:rsidRPr="00FA0C65" w:rsidTr="00567F57">
        <w:tc>
          <w:tcPr>
            <w:tcW w:w="11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87</w:t>
            </w:r>
          </w:p>
        </w:tc>
        <w:tc>
          <w:tcPr>
            <w:tcW w:w="1559"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Playground</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PARQUE COLORIDO Parque infantil colorido com estrutura principal (colunas) de Madeira Plástica medindo 110mmx110mm e parede de </w:t>
            </w:r>
            <w:proofErr w:type="gramStart"/>
            <w:r w:rsidRPr="00FA0C65">
              <w:rPr>
                <w:rFonts w:ascii="Times New Roman" w:hAnsi="Times New Roman" w:cs="Times New Roman"/>
                <w:szCs w:val="24"/>
              </w:rPr>
              <w:t>20mm</w:t>
            </w:r>
            <w:proofErr w:type="gramEnd"/>
            <w:r w:rsidRPr="00FA0C65">
              <w:rPr>
                <w:rFonts w:ascii="Times New Roman" w:hAnsi="Times New Roman" w:cs="Times New Roman"/>
                <w:szCs w:val="24"/>
              </w:rPr>
              <w:t xml:space="preserve"> Revestida com acabamento de Polipropileno e Polietileno pigmentado cor itaúba contendo:</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w:t>
            </w:r>
            <w:proofErr w:type="gramStart"/>
            <w:r w:rsidRPr="00FA0C65">
              <w:rPr>
                <w:rFonts w:ascii="Times New Roman" w:hAnsi="Times New Roman" w:cs="Times New Roman"/>
                <w:szCs w:val="24"/>
              </w:rPr>
              <w:t>1</w:t>
            </w:r>
            <w:proofErr w:type="gramEnd"/>
            <w:r w:rsidRPr="00FA0C65">
              <w:rPr>
                <w:rFonts w:ascii="Times New Roman" w:hAnsi="Times New Roman" w:cs="Times New Roman"/>
                <w:szCs w:val="24"/>
              </w:rPr>
              <w:t xml:space="preserve"> Plataforma, tipo MP, com 4 colunas em plástico reciclado medindo 110 mm x 110 mm; 1 patamar confeccionado com estrutura em aço galvanizado e assoalho em plástico reciclado, medindo aproximado de 1050 mm x 1050 mm; altura do patamar em relação ao nível do solo 1400mm. Telhado (Cobertura formato de cone) diametro de </w:t>
            </w:r>
            <w:proofErr w:type="gramStart"/>
            <w:r w:rsidRPr="00FA0C65">
              <w:rPr>
                <w:rFonts w:ascii="Times New Roman" w:hAnsi="Times New Roman" w:cs="Times New Roman"/>
                <w:szCs w:val="24"/>
              </w:rPr>
              <w:t>1570mm</w:t>
            </w:r>
            <w:proofErr w:type="gramEnd"/>
            <w:r w:rsidRPr="00FA0C65">
              <w:rPr>
                <w:rFonts w:ascii="Times New Roman" w:hAnsi="Times New Roman" w:cs="Times New Roman"/>
                <w:szCs w:val="24"/>
              </w:rPr>
              <w:t xml:space="preserve"> x 896mm em polietileno rotomoldado parede dupla cor </w:t>
            </w:r>
            <w:r w:rsidRPr="00FA0C65">
              <w:rPr>
                <w:rFonts w:ascii="Times New Roman" w:hAnsi="Times New Roman" w:cs="Times New Roman"/>
                <w:szCs w:val="24"/>
              </w:rPr>
              <w:lastRenderedPageBreak/>
              <w:t>colorido.</w:t>
            </w:r>
          </w:p>
          <w:p w:rsidR="00D75CB0" w:rsidRPr="00FA0C65" w:rsidRDefault="00D75CB0" w:rsidP="00512CA9">
            <w:pPr>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Patamar auxiliar, tipo MP, com </w:t>
            </w:r>
            <w:proofErr w:type="gramStart"/>
            <w:r w:rsidRPr="00FA0C65">
              <w:rPr>
                <w:rFonts w:ascii="Times New Roman" w:eastAsia="Times New Roman" w:hAnsi="Times New Roman" w:cs="Times New Roman"/>
                <w:szCs w:val="24"/>
                <w:lang w:eastAsia="pt-BR"/>
              </w:rPr>
              <w:t>2</w:t>
            </w:r>
            <w:proofErr w:type="gramEnd"/>
            <w:r w:rsidRPr="00FA0C65">
              <w:rPr>
                <w:rFonts w:ascii="Times New Roman" w:eastAsia="Times New Roman" w:hAnsi="Times New Roman" w:cs="Times New Roman"/>
                <w:szCs w:val="24"/>
                <w:lang w:eastAsia="pt-BR"/>
              </w:rPr>
              <w:t xml:space="preserve"> colunas 110 mmx 110 mm x 2500 mm, para</w:t>
            </w:r>
          </w:p>
          <w:p w:rsidR="00D75CB0" w:rsidRPr="00FA0C65" w:rsidRDefault="00D75CB0" w:rsidP="00512CA9">
            <w:pPr>
              <w:jc w:val="left"/>
              <w:rPr>
                <w:rFonts w:ascii="Times New Roman" w:eastAsia="Times New Roman" w:hAnsi="Times New Roman" w:cs="Times New Roman"/>
                <w:szCs w:val="24"/>
                <w:lang w:eastAsia="pt-BR"/>
              </w:rPr>
            </w:pPr>
            <w:proofErr w:type="gramStart"/>
            <w:r w:rsidRPr="00FA0C65">
              <w:rPr>
                <w:rFonts w:ascii="Times New Roman" w:eastAsia="Times New Roman" w:hAnsi="Times New Roman" w:cs="Times New Roman"/>
                <w:szCs w:val="24"/>
                <w:lang w:eastAsia="pt-BR"/>
              </w:rPr>
              <w:t>patamar</w:t>
            </w:r>
            <w:proofErr w:type="gramEnd"/>
            <w:r w:rsidRPr="00FA0C65">
              <w:rPr>
                <w:rFonts w:ascii="Times New Roman" w:eastAsia="Times New Roman" w:hAnsi="Times New Roman" w:cs="Times New Roman"/>
                <w:szCs w:val="24"/>
                <w:lang w:eastAsia="pt-BR"/>
              </w:rPr>
              <w:t xml:space="preserve"> de 1050 mm x 1050 mm, com altura de 1200 mm, acabamento em</w:t>
            </w:r>
          </w:p>
          <w:p w:rsidR="00D75CB0" w:rsidRPr="00FA0C65" w:rsidRDefault="00D75CB0" w:rsidP="00512CA9">
            <w:pPr>
              <w:spacing w:line="360" w:lineRule="auto"/>
              <w:rPr>
                <w:rFonts w:ascii="Times New Roman" w:eastAsia="Calibri" w:hAnsi="Times New Roman" w:cs="Times New Roman"/>
                <w:szCs w:val="24"/>
              </w:rPr>
            </w:pPr>
            <w:proofErr w:type="gramStart"/>
            <w:r w:rsidRPr="00FA0C65">
              <w:rPr>
                <w:rFonts w:ascii="Times New Roman" w:eastAsia="Calibri" w:hAnsi="Times New Roman" w:cs="Times New Roman"/>
                <w:szCs w:val="24"/>
              </w:rPr>
              <w:t>coqueiro</w:t>
            </w:r>
            <w:proofErr w:type="gramEnd"/>
            <w:r w:rsidRPr="00FA0C65">
              <w:rPr>
                <w:rFonts w:ascii="Times New Roman" w:eastAsia="Calibri" w:hAnsi="Times New Roman" w:cs="Times New Roman"/>
                <w:szCs w:val="24"/>
              </w:rPr>
              <w:t xml:space="preserve"> decorativo com 8 (oito) folhas diâmetro de 1300mm em polietileno rotomoldado cor colorido e 1 acabamento de coluna em polietileno rotomoldado cor colorido.</w:t>
            </w:r>
          </w:p>
          <w:p w:rsidR="00D75CB0" w:rsidRPr="00FA0C65" w:rsidRDefault="00D75CB0" w:rsidP="00512CA9">
            <w:pPr>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Escada com </w:t>
            </w:r>
            <w:proofErr w:type="gramStart"/>
            <w:r w:rsidRPr="00FA0C65">
              <w:rPr>
                <w:rFonts w:ascii="Times New Roman" w:eastAsia="Times New Roman" w:hAnsi="Times New Roman" w:cs="Times New Roman"/>
                <w:szCs w:val="24"/>
                <w:lang w:eastAsia="pt-BR"/>
              </w:rPr>
              <w:t>5</w:t>
            </w:r>
            <w:proofErr w:type="gramEnd"/>
            <w:r w:rsidRPr="00FA0C65">
              <w:rPr>
                <w:rFonts w:ascii="Times New Roman" w:eastAsia="Times New Roman" w:hAnsi="Times New Roman" w:cs="Times New Roman"/>
                <w:szCs w:val="24"/>
                <w:lang w:eastAsia="pt-BR"/>
              </w:rPr>
              <w:t xml:space="preserve"> degraus, dimensão aproximada de </w:t>
            </w:r>
          </w:p>
          <w:p w:rsidR="00D75CB0" w:rsidRPr="00FA0C65" w:rsidRDefault="00D75CB0" w:rsidP="00512CA9">
            <w:pPr>
              <w:spacing w:line="360" w:lineRule="auto"/>
              <w:rPr>
                <w:rFonts w:ascii="Times New Roman" w:eastAsia="Calibri" w:hAnsi="Times New Roman" w:cs="Times New Roman"/>
                <w:szCs w:val="24"/>
              </w:rPr>
            </w:pPr>
            <w:r w:rsidRPr="00FA0C65">
              <w:rPr>
                <w:rFonts w:ascii="Times New Roman" w:eastAsia="Calibri" w:hAnsi="Times New Roman" w:cs="Times New Roman"/>
                <w:szCs w:val="24"/>
              </w:rPr>
              <w:t xml:space="preserve">1650 mm de comprimento x </w:t>
            </w:r>
            <w:proofErr w:type="gramStart"/>
            <w:r w:rsidRPr="00FA0C65">
              <w:rPr>
                <w:rFonts w:ascii="Times New Roman" w:eastAsia="Calibri" w:hAnsi="Times New Roman" w:cs="Times New Roman"/>
                <w:szCs w:val="24"/>
              </w:rPr>
              <w:t>600mm</w:t>
            </w:r>
            <w:proofErr w:type="gramEnd"/>
            <w:r w:rsidRPr="00FA0C65">
              <w:rPr>
                <w:rFonts w:ascii="Times New Roman" w:eastAsia="Calibri" w:hAnsi="Times New Roman" w:cs="Times New Roman"/>
                <w:szCs w:val="24"/>
              </w:rPr>
              <w:t xml:space="preserve"> de largura em polietileno rotomoldado parede dupla cor colorido; Corrimão (Guarda corpo) em aço tubular  galvanizado e com pintura eletrostática com diâmetro de 25,40mm  e espessura de 1.95mm;</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Kit jogo da velha com </w:t>
            </w:r>
            <w:proofErr w:type="gramStart"/>
            <w:r w:rsidRPr="00FA0C65">
              <w:rPr>
                <w:rFonts w:ascii="Times New Roman" w:hAnsi="Times New Roman" w:cs="Times New Roman"/>
                <w:szCs w:val="24"/>
              </w:rPr>
              <w:t>9</w:t>
            </w:r>
            <w:proofErr w:type="gramEnd"/>
            <w:r w:rsidRPr="00FA0C65">
              <w:rPr>
                <w:rFonts w:ascii="Times New Roman" w:hAnsi="Times New Roman" w:cs="Times New Roman"/>
                <w:szCs w:val="24"/>
              </w:rPr>
              <w:t xml:space="preserve"> cilindros em polietileno rotomoldado coloridos com desenhos internos de X e O com diâmetro 165mm x 210mm de altura; Haste superior e inferior em aço galvanizado pintura eletrostática com dimensão de 820mm de comprimento.</w:t>
            </w:r>
          </w:p>
          <w:p w:rsidR="00D75CB0" w:rsidRPr="00FA0C65" w:rsidRDefault="00D75CB0" w:rsidP="00512CA9">
            <w:pPr>
              <w:spacing w:line="360" w:lineRule="auto"/>
              <w:rPr>
                <w:rFonts w:ascii="Times New Roman" w:eastAsia="Calibri" w:hAnsi="Times New Roman" w:cs="Times New Roman"/>
                <w:szCs w:val="24"/>
              </w:rPr>
            </w:pPr>
            <w:r w:rsidRPr="00FA0C65">
              <w:rPr>
                <w:rFonts w:ascii="Times New Roman" w:eastAsia="Calibri" w:hAnsi="Times New Roman" w:cs="Times New Roman"/>
                <w:szCs w:val="24"/>
              </w:rPr>
              <w:t xml:space="preserve">Tobogã </w:t>
            </w:r>
            <w:proofErr w:type="gramStart"/>
            <w:r w:rsidRPr="00FA0C65">
              <w:rPr>
                <w:rFonts w:ascii="Times New Roman" w:eastAsia="Calibri" w:hAnsi="Times New Roman" w:cs="Times New Roman"/>
                <w:szCs w:val="24"/>
              </w:rPr>
              <w:t>2</w:t>
            </w:r>
            <w:proofErr w:type="gramEnd"/>
            <w:r w:rsidRPr="00FA0C65">
              <w:rPr>
                <w:rFonts w:ascii="Times New Roman" w:eastAsia="Calibri" w:hAnsi="Times New Roman" w:cs="Times New Roman"/>
                <w:szCs w:val="24"/>
              </w:rPr>
              <w:t xml:space="preserve"> curvas com ângulo de 90° diâmetro 750mm de polietileno rotomoldado cor colorido 1 Flange (Painel) medida externa 940 x 1020mm com furo central de 750mm em polietileno rotomoldado cor colorido; 1 Seção de saída (ponteira) com diâmetro interno de 750mm parede dupla de polietileno rotomoldado cor colorido fixado al solo.</w:t>
            </w:r>
          </w:p>
          <w:p w:rsidR="00D75CB0" w:rsidRPr="00FA0C65" w:rsidRDefault="00D75CB0" w:rsidP="00512CA9">
            <w:pPr>
              <w:spacing w:line="360" w:lineRule="auto"/>
              <w:rPr>
                <w:rFonts w:ascii="Times New Roman" w:eastAsia="Calibri" w:hAnsi="Times New Roman" w:cs="Times New Roman"/>
                <w:szCs w:val="24"/>
              </w:rPr>
            </w:pPr>
            <w:r w:rsidRPr="00FA0C65">
              <w:rPr>
                <w:rFonts w:ascii="Times New Roman" w:eastAsia="Calibri" w:hAnsi="Times New Roman" w:cs="Times New Roman"/>
                <w:szCs w:val="24"/>
              </w:rPr>
              <w:t xml:space="preserve">Rampa de escalada dimensão </w:t>
            </w:r>
            <w:proofErr w:type="gramStart"/>
            <w:r w:rsidRPr="00FA0C65">
              <w:rPr>
                <w:rFonts w:ascii="Times New Roman" w:eastAsia="Calibri" w:hAnsi="Times New Roman" w:cs="Times New Roman"/>
                <w:szCs w:val="24"/>
              </w:rPr>
              <w:t>1600mm</w:t>
            </w:r>
            <w:proofErr w:type="gramEnd"/>
            <w:r w:rsidRPr="00FA0C65">
              <w:rPr>
                <w:rFonts w:ascii="Times New Roman" w:eastAsia="Calibri" w:hAnsi="Times New Roman" w:cs="Times New Roman"/>
                <w:szCs w:val="24"/>
              </w:rPr>
              <w:t xml:space="preserve"> x 690mm com 6 degraus em polietileno rotomoldado com parede dupla cor colorido. Portal de segurança em polietileno rotomoldado cor colorido.</w:t>
            </w:r>
          </w:p>
          <w:p w:rsidR="00D75CB0" w:rsidRPr="00FA0C65" w:rsidRDefault="00D75CB0" w:rsidP="00512CA9">
            <w:pPr>
              <w:spacing w:line="360" w:lineRule="auto"/>
              <w:rPr>
                <w:rFonts w:ascii="Times New Roman" w:eastAsia="Calibri" w:hAnsi="Times New Roman" w:cs="Times New Roman"/>
                <w:szCs w:val="24"/>
              </w:rPr>
            </w:pPr>
            <w:r w:rsidRPr="00FA0C65">
              <w:rPr>
                <w:rFonts w:ascii="Times New Roman" w:eastAsia="Calibri" w:hAnsi="Times New Roman" w:cs="Times New Roman"/>
                <w:szCs w:val="24"/>
              </w:rPr>
              <w:t xml:space="preserve">Balanço fixado a torre, suspenso por correntes galvanizadas com dimensão aproximado de </w:t>
            </w:r>
            <w:proofErr w:type="gramStart"/>
            <w:r w:rsidRPr="00FA0C65">
              <w:rPr>
                <w:rFonts w:ascii="Times New Roman" w:eastAsia="Calibri" w:hAnsi="Times New Roman" w:cs="Times New Roman"/>
                <w:szCs w:val="24"/>
              </w:rPr>
              <w:t>1600mm</w:t>
            </w:r>
            <w:proofErr w:type="gramEnd"/>
            <w:r w:rsidRPr="00FA0C65">
              <w:rPr>
                <w:rFonts w:ascii="Times New Roman" w:eastAsia="Calibri" w:hAnsi="Times New Roman" w:cs="Times New Roman"/>
                <w:szCs w:val="24"/>
              </w:rPr>
              <w:t xml:space="preserve"> de comprimento; Estrutura em aço tubular com diâmetro de 42,4 mm, sem </w:t>
            </w:r>
            <w:r w:rsidRPr="00FA0C65">
              <w:rPr>
                <w:rFonts w:ascii="Times New Roman" w:eastAsia="Calibri" w:hAnsi="Times New Roman" w:cs="Times New Roman"/>
                <w:szCs w:val="24"/>
              </w:rPr>
              <w:lastRenderedPageBreak/>
              <w:t>ângulos reto; 2 Assentos com dimensão de 460mm x 225mm de polietileno rotomoldado parede dupla cor colorido com encaixe de fixação parafusados às correntes.</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 xml:space="preserve">Escorregador ondulado com dimensão de </w:t>
            </w:r>
            <w:proofErr w:type="gramStart"/>
            <w:r w:rsidRPr="00FA0C65">
              <w:rPr>
                <w:rFonts w:ascii="Times New Roman" w:hAnsi="Times New Roman" w:cs="Times New Roman"/>
                <w:szCs w:val="24"/>
              </w:rPr>
              <w:t>2350mm</w:t>
            </w:r>
            <w:proofErr w:type="gramEnd"/>
            <w:r w:rsidRPr="00FA0C65">
              <w:rPr>
                <w:rFonts w:ascii="Times New Roman" w:hAnsi="Times New Roman" w:cs="Times New Roman"/>
                <w:szCs w:val="24"/>
              </w:rPr>
              <w:t xml:space="preserve"> x 540mm de largura, seção de deslizamento com largura de 460mm com parede dupla em polietileno rotomoldado, cor colorido. Portal de segurança em polietileno rotomoldado cor colorido.</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Guarda corpo dimensão </w:t>
            </w:r>
            <w:proofErr w:type="gramStart"/>
            <w:r w:rsidRPr="00FA0C65">
              <w:rPr>
                <w:rFonts w:ascii="Times New Roman" w:hAnsi="Times New Roman" w:cs="Times New Roman"/>
                <w:szCs w:val="24"/>
              </w:rPr>
              <w:t>870mm</w:t>
            </w:r>
            <w:proofErr w:type="gramEnd"/>
            <w:r w:rsidRPr="00FA0C65">
              <w:rPr>
                <w:rFonts w:ascii="Times New Roman" w:hAnsi="Times New Roman" w:cs="Times New Roman"/>
                <w:szCs w:val="24"/>
              </w:rPr>
              <w:t xml:space="preserve"> x 770mm em polietileno rotomoldado parede dupla cor colorido.</w:t>
            </w:r>
          </w:p>
          <w:p w:rsidR="00D75CB0" w:rsidRPr="00FA0C65" w:rsidRDefault="00D75CB0" w:rsidP="00512CA9">
            <w:pPr>
              <w:spacing w:line="360" w:lineRule="auto"/>
              <w:rPr>
                <w:rFonts w:ascii="Times New Roman" w:hAnsi="Times New Roman" w:cs="Times New Roman"/>
                <w:szCs w:val="24"/>
              </w:rPr>
            </w:pPr>
          </w:p>
        </w:tc>
        <w:tc>
          <w:tcPr>
            <w:tcW w:w="1026" w:type="dxa"/>
          </w:tcPr>
          <w:p w:rsidR="00D75CB0" w:rsidRPr="00FA0C65" w:rsidRDefault="00D75CB0"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lastRenderedPageBreak/>
              <w:t>1</w:t>
            </w:r>
            <w:proofErr w:type="gramEnd"/>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R$ 13.900,00 </w:t>
            </w:r>
          </w:p>
        </w:tc>
      </w:tr>
      <w:tr w:rsidR="00D75CB0" w:rsidRPr="00FA0C65" w:rsidTr="00567F57">
        <w:tc>
          <w:tcPr>
            <w:tcW w:w="1101"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lastRenderedPageBreak/>
              <w:t>88</w:t>
            </w:r>
          </w:p>
        </w:tc>
        <w:tc>
          <w:tcPr>
            <w:tcW w:w="1559"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rPr>
              <w:t>Estante organizadora.</w:t>
            </w:r>
          </w:p>
        </w:tc>
        <w:tc>
          <w:tcPr>
            <w:tcW w:w="6095" w:type="dxa"/>
          </w:tcPr>
          <w:p w:rsidR="00D75CB0" w:rsidRPr="00FA0C65" w:rsidRDefault="00D75CB0" w:rsidP="00512CA9">
            <w:pPr>
              <w:rPr>
                <w:rFonts w:ascii="Times New Roman" w:hAnsi="Times New Roman" w:cs="Times New Roman"/>
                <w:b/>
                <w:szCs w:val="24"/>
                <w:shd w:val="clear" w:color="auto" w:fill="FFFFFF"/>
              </w:rPr>
            </w:pPr>
            <w:r w:rsidRPr="00FA0C65">
              <w:rPr>
                <w:rFonts w:ascii="Times New Roman" w:hAnsi="Times New Roman" w:cs="Times New Roman"/>
                <w:szCs w:val="24"/>
              </w:rPr>
              <w:t xml:space="preserve">Estrutura em MDF </w:t>
            </w:r>
            <w:proofErr w:type="gramStart"/>
            <w:r w:rsidRPr="00FA0C65">
              <w:rPr>
                <w:rFonts w:ascii="Times New Roman" w:hAnsi="Times New Roman" w:cs="Times New Roman"/>
                <w:szCs w:val="24"/>
              </w:rPr>
              <w:t>15mm</w:t>
            </w:r>
            <w:proofErr w:type="gramEnd"/>
            <w:r w:rsidRPr="00FA0C65">
              <w:rPr>
                <w:rFonts w:ascii="Times New Roman" w:hAnsi="Times New Roman" w:cs="Times New Roman"/>
                <w:szCs w:val="24"/>
              </w:rPr>
              <w:t xml:space="preserve"> cor branco textura. Acabamento das bordas com lâmina cor branco. Oito nichos abertos para acomodação de caixa </w:t>
            </w:r>
            <w:proofErr w:type="gramStart"/>
            <w:r w:rsidRPr="00FA0C65">
              <w:rPr>
                <w:rFonts w:ascii="Times New Roman" w:hAnsi="Times New Roman" w:cs="Times New Roman"/>
                <w:szCs w:val="24"/>
              </w:rPr>
              <w:t>plástica tamanho 19,8</w:t>
            </w:r>
            <w:proofErr w:type="gramEnd"/>
            <w:r w:rsidRPr="00FA0C65">
              <w:rPr>
                <w:rFonts w:ascii="Times New Roman" w:hAnsi="Times New Roman" w:cs="Times New Roman"/>
                <w:szCs w:val="24"/>
              </w:rPr>
              <w:t xml:space="preserve"> litros. Pés em tubo de aço </w:t>
            </w:r>
            <w:proofErr w:type="gramStart"/>
            <w:r w:rsidRPr="00FA0C65">
              <w:rPr>
                <w:rFonts w:ascii="Times New Roman" w:hAnsi="Times New Roman" w:cs="Times New Roman"/>
                <w:szCs w:val="24"/>
              </w:rPr>
              <w:t>1</w:t>
            </w:r>
            <w:proofErr w:type="gramEnd"/>
            <w:r w:rsidRPr="00FA0C65">
              <w:rPr>
                <w:rFonts w:ascii="Times New Roman" w:hAnsi="Times New Roman" w:cs="Times New Roman"/>
                <w:szCs w:val="24"/>
              </w:rPr>
              <w:t xml:space="preserve"> ¼ (parede 1,20mm) com ponteiras internas e acabamento com pintura cor cinza. Dimensões: </w:t>
            </w:r>
            <w:proofErr w:type="gramStart"/>
            <w:r w:rsidRPr="00FA0C65">
              <w:rPr>
                <w:rFonts w:ascii="Times New Roman" w:hAnsi="Times New Roman" w:cs="Times New Roman"/>
                <w:szCs w:val="24"/>
              </w:rPr>
              <w:t>1455mm</w:t>
            </w:r>
            <w:proofErr w:type="gramEnd"/>
            <w:r w:rsidRPr="00FA0C65">
              <w:rPr>
                <w:rFonts w:ascii="Times New Roman" w:hAnsi="Times New Roman" w:cs="Times New Roman"/>
                <w:szCs w:val="24"/>
              </w:rPr>
              <w:t xml:space="preserve"> (A) x 910mm (L) x 360mm (P). Apresentar junto à proposta de preços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saturada no mínimo 1500 horas, 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w:t>
            </w:r>
            <w:proofErr w:type="gramStart"/>
            <w:r w:rsidRPr="00FA0C65">
              <w:rPr>
                <w:rFonts w:ascii="Times New Roman" w:hAnsi="Times New Roman" w:cs="Times New Roman"/>
                <w:szCs w:val="24"/>
              </w:rPr>
              <w:t>1</w:t>
            </w:r>
            <w:proofErr w:type="gramEnd"/>
            <w:r w:rsidRPr="00FA0C65">
              <w:rPr>
                <w:rFonts w:ascii="Times New Roman" w:hAnsi="Times New Roman" w:cs="Times New Roman"/>
                <w:szCs w:val="24"/>
              </w:rPr>
              <w:t xml:space="preserve"> (uma) amostra dos itens de acordo com as especificações do edital, conforme a unidade gestora competente. O prazo máximo para entrega das amostras será de </w:t>
            </w:r>
            <w:proofErr w:type="gramStart"/>
            <w:r w:rsidRPr="00FA0C65">
              <w:rPr>
                <w:rFonts w:ascii="Times New Roman" w:hAnsi="Times New Roman" w:cs="Times New Roman"/>
                <w:szCs w:val="24"/>
              </w:rPr>
              <w:t>5</w:t>
            </w:r>
            <w:proofErr w:type="gramEnd"/>
            <w:r w:rsidRPr="00FA0C65">
              <w:rPr>
                <w:rFonts w:ascii="Times New Roman" w:hAnsi="Times New Roman" w:cs="Times New Roman"/>
                <w:szCs w:val="24"/>
              </w:rPr>
              <w:t xml:space="preserve"> dias úteis. </w:t>
            </w:r>
            <w:proofErr w:type="gramStart"/>
            <w:r w:rsidRPr="00FA0C65">
              <w:rPr>
                <w:rFonts w:ascii="Times New Roman" w:hAnsi="Times New Roman" w:cs="Times New Roman"/>
                <w:szCs w:val="24"/>
              </w:rPr>
              <w:t>As amostras não atendendo as especificações ou o não cumprimento do prazo estabelecido acarretará</w:t>
            </w:r>
            <w:proofErr w:type="gramEnd"/>
            <w:r w:rsidRPr="00FA0C65">
              <w:rPr>
                <w:rFonts w:ascii="Times New Roman" w:hAnsi="Times New Roman" w:cs="Times New Roman"/>
                <w:szCs w:val="24"/>
              </w:rPr>
              <w:t xml:space="preserve"> na desclassificação do licitante.</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998,67 </w:t>
            </w:r>
          </w:p>
        </w:tc>
      </w:tr>
      <w:tr w:rsidR="00D75CB0" w:rsidRPr="00FA0C65" w:rsidTr="00567F57">
        <w:tc>
          <w:tcPr>
            <w:tcW w:w="1101"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t>89</w:t>
            </w:r>
          </w:p>
        </w:tc>
        <w:tc>
          <w:tcPr>
            <w:tcW w:w="1559"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rPr>
              <w:t>Conjunto refeitório infantil</w:t>
            </w:r>
          </w:p>
        </w:tc>
        <w:tc>
          <w:tcPr>
            <w:tcW w:w="6095" w:type="dxa"/>
          </w:tcPr>
          <w:p w:rsidR="00D75CB0" w:rsidRPr="00FA0C65" w:rsidRDefault="00D75CB0" w:rsidP="00512CA9">
            <w:pPr>
              <w:rPr>
                <w:rFonts w:ascii="Times New Roman" w:hAnsi="Times New Roman" w:cs="Times New Roman"/>
                <w:b/>
                <w:szCs w:val="24"/>
                <w:shd w:val="clear" w:color="auto" w:fill="FFFFFF"/>
              </w:rPr>
            </w:pPr>
            <w:proofErr w:type="gramStart"/>
            <w:r w:rsidRPr="00FA0C65">
              <w:rPr>
                <w:rFonts w:ascii="Times New Roman" w:hAnsi="Times New Roman" w:cs="Times New Roman"/>
                <w:szCs w:val="24"/>
              </w:rPr>
              <w:t>1</w:t>
            </w:r>
            <w:proofErr w:type="gramEnd"/>
            <w:r w:rsidRPr="00FA0C65">
              <w:rPr>
                <w:rFonts w:ascii="Times New Roman" w:hAnsi="Times New Roman" w:cs="Times New Roman"/>
                <w:szCs w:val="24"/>
              </w:rPr>
              <w:t xml:space="preserve"> mesa e 8 cadeiras Mesa: Estrutura em tubo de aço 20x20 (parede 1,20mm) que unidos formam peça única, travessas horizontais entre os pés em tubo 20x20 (parede 1,06mm) e mão francesa para reforço. Pés com ponteiras plásticas 100% injetadas. Soldagem das partes metálicas pelo processo MIG em todo perímetro de união, junções com superfície lisa e homogênea, sem apresentar pontos cortantes, asperezas ou </w:t>
            </w:r>
            <w:r w:rsidRPr="00FA0C65">
              <w:rPr>
                <w:rFonts w:ascii="Times New Roman" w:hAnsi="Times New Roman" w:cs="Times New Roman"/>
                <w:szCs w:val="24"/>
              </w:rPr>
              <w:lastRenderedPageBreak/>
              <w:t xml:space="preserve">escórias. Proteção da superfície com tratamento especial, anticorrosivo e pintura em epóxi-pó cor cinza. Tampo (1800x600mm) em MDF de </w:t>
            </w:r>
            <w:proofErr w:type="gramStart"/>
            <w:r w:rsidRPr="00FA0C65">
              <w:rPr>
                <w:rFonts w:ascii="Times New Roman" w:hAnsi="Times New Roman" w:cs="Times New Roman"/>
                <w:szCs w:val="24"/>
              </w:rPr>
              <w:t>18mm</w:t>
            </w:r>
            <w:proofErr w:type="gramEnd"/>
            <w:r w:rsidRPr="00FA0C65">
              <w:rPr>
                <w:rFonts w:ascii="Times New Roman" w:hAnsi="Times New Roman" w:cs="Times New Roman"/>
                <w:szCs w:val="24"/>
              </w:rPr>
              <w:t xml:space="preserve"> revestido em ambas as faces com melamínico branco textura. Face superior com aplicação de imagem colorida e acabamento impermeável. Bordas com acabamento em PVC tipo “T” cor cinza, fixado através de encaixe. Fixados à estrutura através de 08 parafusos atarraxantes. Altura </w:t>
            </w:r>
            <w:proofErr w:type="gramStart"/>
            <w:r w:rsidRPr="00FA0C65">
              <w:rPr>
                <w:rFonts w:ascii="Times New Roman" w:hAnsi="Times New Roman" w:cs="Times New Roman"/>
                <w:szCs w:val="24"/>
              </w:rPr>
              <w:t>580mm</w:t>
            </w:r>
            <w:proofErr w:type="gramEnd"/>
            <w:r w:rsidRPr="00FA0C65">
              <w:rPr>
                <w:rFonts w:ascii="Times New Roman" w:hAnsi="Times New Roman" w:cs="Times New Roman"/>
                <w:szCs w:val="24"/>
              </w:rPr>
              <w:t xml:space="preserve">. Cadeiras: Estrutura em tubo de aço 3/4 (parede 1,06mm). Quatro pés, sendo dois em peça única com o encosto e dois em forma de palito. Duas travessas de sustentação sob o assento em tubo 3/4 (parede 1,06mm). </w:t>
            </w:r>
            <w:proofErr w:type="gramStart"/>
            <w:r w:rsidRPr="00FA0C65">
              <w:rPr>
                <w:rFonts w:ascii="Times New Roman" w:hAnsi="Times New Roman" w:cs="Times New Roman"/>
                <w:szCs w:val="24"/>
              </w:rPr>
              <w:t>Soldagem dos componentes que formam a estrutura deverão ser</w:t>
            </w:r>
            <w:proofErr w:type="gramEnd"/>
            <w:r w:rsidRPr="00FA0C65">
              <w:rPr>
                <w:rFonts w:ascii="Times New Roman" w:hAnsi="Times New Roman" w:cs="Times New Roman"/>
                <w:szCs w:val="24"/>
              </w:rPr>
              <w:t xml:space="preserve"> ligados entre si através de solda pelo processo MIG em todas as junções. Acabamento com tinta epóxi-pó cor cinza. Fechamento de todos os topos dos tubos com ponteiras 3/4 injetadas 100% polipropileno. Assento (295x305mm) e encosto (295x180mm) em resina PP texturizado. Altura do assento ao chão </w:t>
            </w:r>
            <w:proofErr w:type="gramStart"/>
            <w:r w:rsidRPr="00FA0C65">
              <w:rPr>
                <w:rFonts w:ascii="Times New Roman" w:hAnsi="Times New Roman" w:cs="Times New Roman"/>
                <w:szCs w:val="24"/>
              </w:rPr>
              <w:t>340mm</w:t>
            </w:r>
            <w:proofErr w:type="gramEnd"/>
            <w:r w:rsidRPr="00FA0C65">
              <w:rPr>
                <w:rFonts w:ascii="Times New Roman" w:hAnsi="Times New Roman" w:cs="Times New Roman"/>
                <w:szCs w:val="24"/>
              </w:rPr>
              <w:t xml:space="preserve">. Altura do encosto ao chão </w:t>
            </w:r>
            <w:proofErr w:type="gramStart"/>
            <w:r w:rsidRPr="00FA0C65">
              <w:rPr>
                <w:rFonts w:ascii="Times New Roman" w:hAnsi="Times New Roman" w:cs="Times New Roman"/>
                <w:szCs w:val="24"/>
              </w:rPr>
              <w:t>625mm</w:t>
            </w:r>
            <w:proofErr w:type="gramEnd"/>
            <w:r w:rsidRPr="00FA0C65">
              <w:rPr>
                <w:rFonts w:ascii="Times New Roman" w:hAnsi="Times New Roman" w:cs="Times New Roman"/>
                <w:szCs w:val="24"/>
              </w:rPr>
              <w:t xml:space="preserve">. Apresentar junto à proposta de preços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saturada no mínimo 1500 horas, 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w:t>
            </w:r>
            <w:proofErr w:type="gramStart"/>
            <w:r w:rsidRPr="00FA0C65">
              <w:rPr>
                <w:rFonts w:ascii="Times New Roman" w:hAnsi="Times New Roman" w:cs="Times New Roman"/>
                <w:szCs w:val="24"/>
              </w:rPr>
              <w:t>1</w:t>
            </w:r>
            <w:proofErr w:type="gramEnd"/>
            <w:r w:rsidRPr="00FA0C65">
              <w:rPr>
                <w:rFonts w:ascii="Times New Roman" w:hAnsi="Times New Roman" w:cs="Times New Roman"/>
                <w:szCs w:val="24"/>
              </w:rPr>
              <w:t xml:space="preserve"> (uma) amostra dos itens de acordo com as especificações do edital, conforme a unidade gestora  competente. O prazo máximo para entrega das amostras será de </w:t>
            </w:r>
            <w:proofErr w:type="gramStart"/>
            <w:r w:rsidRPr="00FA0C65">
              <w:rPr>
                <w:rFonts w:ascii="Times New Roman" w:hAnsi="Times New Roman" w:cs="Times New Roman"/>
                <w:szCs w:val="24"/>
              </w:rPr>
              <w:t>5</w:t>
            </w:r>
            <w:proofErr w:type="gramEnd"/>
            <w:r w:rsidRPr="00FA0C65">
              <w:rPr>
                <w:rFonts w:ascii="Times New Roman" w:hAnsi="Times New Roman" w:cs="Times New Roman"/>
                <w:szCs w:val="24"/>
              </w:rPr>
              <w:t xml:space="preserve"> dias úteis. </w:t>
            </w:r>
            <w:proofErr w:type="gramStart"/>
            <w:r w:rsidRPr="00FA0C65">
              <w:rPr>
                <w:rFonts w:ascii="Times New Roman" w:hAnsi="Times New Roman" w:cs="Times New Roman"/>
                <w:szCs w:val="24"/>
              </w:rPr>
              <w:t>As amostras não atendendo as especificações ou o não cumprimento do prazo estabelecido acarretará</w:t>
            </w:r>
            <w:proofErr w:type="gramEnd"/>
            <w:r w:rsidRPr="00FA0C65">
              <w:rPr>
                <w:rFonts w:ascii="Times New Roman" w:hAnsi="Times New Roman" w:cs="Times New Roman"/>
                <w:szCs w:val="24"/>
              </w:rPr>
              <w:t xml:space="preserve"> na desclassificação do licitante.</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lastRenderedPageBreak/>
              <w:t>2</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1.422,00 </w:t>
            </w:r>
          </w:p>
        </w:tc>
      </w:tr>
      <w:tr w:rsidR="00D75CB0" w:rsidRPr="00FA0C65" w:rsidTr="00567F57">
        <w:tc>
          <w:tcPr>
            <w:tcW w:w="1101"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lastRenderedPageBreak/>
              <w:t>90</w:t>
            </w:r>
          </w:p>
        </w:tc>
        <w:tc>
          <w:tcPr>
            <w:tcW w:w="1559"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rPr>
              <w:t xml:space="preserve">Mesa maternal de refeição/atividade </w:t>
            </w:r>
            <w:proofErr w:type="gramStart"/>
            <w:r w:rsidRPr="00FA0C65">
              <w:rPr>
                <w:rFonts w:ascii="Times New Roman" w:hAnsi="Times New Roman" w:cs="Times New Roman"/>
                <w:szCs w:val="24"/>
              </w:rPr>
              <w:t>5</w:t>
            </w:r>
            <w:proofErr w:type="gramEnd"/>
            <w:r w:rsidRPr="00FA0C65">
              <w:rPr>
                <w:rFonts w:ascii="Times New Roman" w:hAnsi="Times New Roman" w:cs="Times New Roman"/>
                <w:szCs w:val="24"/>
              </w:rPr>
              <w:t xml:space="preserve"> lugares e cadeira para monitora</w:t>
            </w:r>
          </w:p>
        </w:tc>
        <w:tc>
          <w:tcPr>
            <w:tcW w:w="6095" w:type="dxa"/>
          </w:tcPr>
          <w:p w:rsidR="00D75CB0" w:rsidRPr="00FA0C65" w:rsidRDefault="00D75CB0" w:rsidP="00512CA9">
            <w:pPr>
              <w:rPr>
                <w:rFonts w:ascii="Times New Roman" w:hAnsi="Times New Roman" w:cs="Times New Roman"/>
                <w:b/>
                <w:szCs w:val="24"/>
                <w:shd w:val="clear" w:color="auto" w:fill="FFFFFF"/>
              </w:rPr>
            </w:pPr>
            <w:r w:rsidRPr="00FA0C65">
              <w:rPr>
                <w:rFonts w:ascii="Times New Roman" w:hAnsi="Times New Roman" w:cs="Times New Roman"/>
                <w:szCs w:val="24"/>
              </w:rPr>
              <w:t xml:space="preserve">Mesa: Estrutura com pés em tubo de aço </w:t>
            </w:r>
            <w:proofErr w:type="gramStart"/>
            <w:r w:rsidRPr="00FA0C65">
              <w:rPr>
                <w:rFonts w:ascii="Times New Roman" w:hAnsi="Times New Roman" w:cs="Times New Roman"/>
                <w:szCs w:val="24"/>
              </w:rPr>
              <w:t>1</w:t>
            </w:r>
            <w:proofErr w:type="gramEnd"/>
            <w:r w:rsidRPr="00FA0C65">
              <w:rPr>
                <w:rFonts w:ascii="Times New Roman" w:hAnsi="Times New Roman" w:cs="Times New Roman"/>
                <w:szCs w:val="24"/>
              </w:rPr>
              <w:t xml:space="preserve"> ½ (parede 1,50). Laterais com tubo </w:t>
            </w:r>
            <w:proofErr w:type="gramStart"/>
            <w:r w:rsidRPr="00FA0C65">
              <w:rPr>
                <w:rFonts w:ascii="Times New Roman" w:hAnsi="Times New Roman" w:cs="Times New Roman"/>
                <w:szCs w:val="24"/>
              </w:rPr>
              <w:t>1</w:t>
            </w:r>
            <w:proofErr w:type="gramEnd"/>
            <w:r w:rsidRPr="00FA0C65">
              <w:rPr>
                <w:rFonts w:ascii="Times New Roman" w:hAnsi="Times New Roman" w:cs="Times New Roman"/>
                <w:szCs w:val="24"/>
              </w:rPr>
              <w:t xml:space="preserve"> ¼ (parede 1,50) com barramento duplo. Travessa superior em tubo </w:t>
            </w:r>
            <w:proofErr w:type="gramStart"/>
            <w:r w:rsidRPr="00FA0C65">
              <w:rPr>
                <w:rFonts w:ascii="Times New Roman" w:hAnsi="Times New Roman" w:cs="Times New Roman"/>
                <w:szCs w:val="24"/>
              </w:rPr>
              <w:t>1</w:t>
            </w:r>
            <w:proofErr w:type="gramEnd"/>
            <w:r w:rsidRPr="00FA0C65">
              <w:rPr>
                <w:rFonts w:ascii="Times New Roman" w:hAnsi="Times New Roman" w:cs="Times New Roman"/>
                <w:szCs w:val="24"/>
              </w:rPr>
              <w:t xml:space="preserve"> ¼ (parede 1,50) de apoio ao tampo. Travessa horizontal em tubo de aço 1/1/4 (parede 1,50) para unir as laterais da mesa. Fechamento dos topos e </w:t>
            </w:r>
            <w:proofErr w:type="gramStart"/>
            <w:r w:rsidRPr="00FA0C65">
              <w:rPr>
                <w:rFonts w:ascii="Times New Roman" w:hAnsi="Times New Roman" w:cs="Times New Roman"/>
                <w:szCs w:val="24"/>
              </w:rPr>
              <w:t>sapatas</w:t>
            </w:r>
            <w:proofErr w:type="gramEnd"/>
            <w:r w:rsidRPr="00FA0C65">
              <w:rPr>
                <w:rFonts w:ascii="Times New Roman" w:hAnsi="Times New Roman" w:cs="Times New Roman"/>
                <w:szCs w:val="24"/>
              </w:rPr>
              <w:t xml:space="preserve"> com ponteiras injetadas na cor laranja, fixadas através de encaixe e rebitadas a estrutura através de rebites de repuxo de alumínio 4,8x16. Nas partes metálicas deve ser </w:t>
            </w:r>
            <w:r w:rsidRPr="00FA0C65">
              <w:rPr>
                <w:rFonts w:ascii="Times New Roman" w:hAnsi="Times New Roman" w:cs="Times New Roman"/>
                <w:szCs w:val="24"/>
              </w:rPr>
              <w:lastRenderedPageBreak/>
              <w:t xml:space="preserve">aplicado tratamento </w:t>
            </w:r>
            <w:proofErr w:type="gramStart"/>
            <w:r w:rsidRPr="00FA0C65">
              <w:rPr>
                <w:rFonts w:ascii="Times New Roman" w:hAnsi="Times New Roman" w:cs="Times New Roman"/>
                <w:szCs w:val="24"/>
              </w:rPr>
              <w:t>anti-ferruginoso</w:t>
            </w:r>
            <w:proofErr w:type="gramEnd"/>
            <w:r w:rsidRPr="00FA0C65">
              <w:rPr>
                <w:rFonts w:ascii="Times New Roman" w:hAnsi="Times New Roman" w:cs="Times New Roman"/>
                <w:szCs w:val="24"/>
              </w:rPr>
              <w:t xml:space="preserve"> que assegure resistência à corrosão por exposição à névoa salina. Solda deve possuir superfície lisa e homogênea, não devendo apresentar pontos cortantes. Pintura por sistema em epóxi-pó. Tampo (1800x850mm) em MDF de </w:t>
            </w:r>
            <w:proofErr w:type="gramStart"/>
            <w:r w:rsidRPr="00FA0C65">
              <w:rPr>
                <w:rFonts w:ascii="Times New Roman" w:hAnsi="Times New Roman" w:cs="Times New Roman"/>
                <w:szCs w:val="24"/>
              </w:rPr>
              <w:t>18mm</w:t>
            </w:r>
            <w:proofErr w:type="gramEnd"/>
            <w:r w:rsidRPr="00FA0C65">
              <w:rPr>
                <w:rFonts w:ascii="Times New Roman" w:hAnsi="Times New Roman" w:cs="Times New Roman"/>
                <w:szCs w:val="24"/>
              </w:rPr>
              <w:t xml:space="preserve"> de espessura revestido em laminado melamínico na cor casca de ovo (bege) com 0,8mm de espessura. Acabamento das bordas em perfil PVC em forma arredondada com raio de curvatura de </w:t>
            </w:r>
            <w:proofErr w:type="gramStart"/>
            <w:r w:rsidRPr="00FA0C65">
              <w:rPr>
                <w:rFonts w:ascii="Times New Roman" w:hAnsi="Times New Roman" w:cs="Times New Roman"/>
                <w:szCs w:val="24"/>
              </w:rPr>
              <w:t>20mm</w:t>
            </w:r>
            <w:proofErr w:type="gramEnd"/>
            <w:r w:rsidRPr="00FA0C65">
              <w:rPr>
                <w:rFonts w:ascii="Times New Roman" w:hAnsi="Times New Roman" w:cs="Times New Roman"/>
                <w:szCs w:val="24"/>
              </w:rPr>
              <w:t xml:space="preserve"> na cor bege. No tampo são embutidas buchas americanas preparadas para receber os parafusos de 1/4x43mm que irão fixar o mesmo à estrutura e a base de sustentação das conchas E fixadas por parafusos 1/4x12mm. No tampo são usinados orifícios para encaixe das conchas (assento) confeccionadas em resina plástica nas dimensões de área útil (Largura </w:t>
            </w:r>
            <w:proofErr w:type="gramStart"/>
            <w:r w:rsidRPr="00FA0C65">
              <w:rPr>
                <w:rFonts w:ascii="Times New Roman" w:hAnsi="Times New Roman" w:cs="Times New Roman"/>
                <w:szCs w:val="24"/>
              </w:rPr>
              <w:t>280mm</w:t>
            </w:r>
            <w:proofErr w:type="gramEnd"/>
            <w:r w:rsidRPr="00FA0C65">
              <w:rPr>
                <w:rFonts w:ascii="Times New Roman" w:hAnsi="Times New Roman" w:cs="Times New Roman"/>
                <w:szCs w:val="24"/>
              </w:rPr>
              <w:t xml:space="preserve"> x Profundidade 190mm x altura encosto de 220mm, sendo que na parte frontal apresenta saliência de raio de 40mm para melhor acomodação e conforto. Na parte posterior do encosto possui injetadas duas saliências (nervuras) para garantir maior resistência, acompanhadas de proteção estofada em material EVA e dotadas de cinto de segurança que permite a remoção para higienização. AS Bases de sustentação das conchas são em tubo de aço ¾ (parede 1,06) onde as conchas serão fixadas à mesma por rebites 4,8x16. Cores disponíveis das conchas: laranja, amarela, vermelha, rosa pink e lilás. Altura 750mm. Cadeira giratória para monitora: Estrutura constituída de plataforma e Coluna a gás, “L” base com rodízio, com regulagem de altura. O conjunto de sustentação do assento e encosto é constituído de uma estrutura em tubo de aço 20x20 em formato de “L” fixados ao mecanismo por meio de parafusos ¼ x 1 ¼ com respectivas porcas, com fechamento em ponteira plástica 20x20 com pino na mesma cor do assento/encosto. O assento e encosto são fixados à estrutura através de parafusos mitoplastic 5x25. O mecanismo por sua vez acopla ao pistão que é encaixado na base de cinco pernas com cinco rodízios. A altura máxima do assento até o chão de 425mm. Assento ergonômico (415x410mm) com abas e superfície anatômica em resina plástica (PP) texturizado. Encosto ergonômico (435x250mm) em resina plástica (PP) texturizado com curvaturas anatômicas e três orifícios de ventilação em forma de losango estilizado em ângulo. Apresentar junto à proposta de preços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w:t>
            </w:r>
            <w:r w:rsidRPr="00FA0C65">
              <w:rPr>
                <w:rFonts w:ascii="Times New Roman" w:hAnsi="Times New Roman" w:cs="Times New Roman"/>
                <w:szCs w:val="24"/>
              </w:rPr>
              <w:lastRenderedPageBreak/>
              <w:t xml:space="preserve">saturada no mínimo 1500 </w:t>
            </w:r>
            <w:proofErr w:type="gramStart"/>
            <w:r w:rsidRPr="00FA0C65">
              <w:rPr>
                <w:rFonts w:ascii="Times New Roman" w:hAnsi="Times New Roman" w:cs="Times New Roman"/>
                <w:szCs w:val="24"/>
              </w:rPr>
              <w:t>horas</w:t>
            </w:r>
            <w:proofErr w:type="gramEnd"/>
            <w:r w:rsidRPr="00FA0C65">
              <w:rPr>
                <w:rFonts w:ascii="Times New Roman" w:hAnsi="Times New Roman" w:cs="Times New Roman"/>
                <w:szCs w:val="24"/>
              </w:rPr>
              <w:t xml:space="preserve">, 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w:t>
            </w:r>
            <w:proofErr w:type="gramStart"/>
            <w:r w:rsidRPr="00FA0C65">
              <w:rPr>
                <w:rFonts w:ascii="Times New Roman" w:hAnsi="Times New Roman" w:cs="Times New Roman"/>
                <w:szCs w:val="24"/>
              </w:rPr>
              <w:t>1</w:t>
            </w:r>
            <w:proofErr w:type="gramEnd"/>
            <w:r w:rsidRPr="00FA0C65">
              <w:rPr>
                <w:rFonts w:ascii="Times New Roman" w:hAnsi="Times New Roman" w:cs="Times New Roman"/>
                <w:szCs w:val="24"/>
              </w:rPr>
              <w:t xml:space="preserve"> (uma) amostra dos itens de acordo com as especificações do edital, conforme a unidade gestora competente. O prazo máximo para entrega das amostras será de </w:t>
            </w:r>
            <w:proofErr w:type="gramStart"/>
            <w:r w:rsidRPr="00FA0C65">
              <w:rPr>
                <w:rFonts w:ascii="Times New Roman" w:hAnsi="Times New Roman" w:cs="Times New Roman"/>
                <w:szCs w:val="24"/>
              </w:rPr>
              <w:t>5</w:t>
            </w:r>
            <w:proofErr w:type="gramEnd"/>
            <w:r w:rsidRPr="00FA0C65">
              <w:rPr>
                <w:rFonts w:ascii="Times New Roman" w:hAnsi="Times New Roman" w:cs="Times New Roman"/>
                <w:szCs w:val="24"/>
              </w:rPr>
              <w:t xml:space="preserve"> dias úteis. </w:t>
            </w:r>
            <w:proofErr w:type="gramStart"/>
            <w:r w:rsidRPr="00FA0C65">
              <w:rPr>
                <w:rFonts w:ascii="Times New Roman" w:hAnsi="Times New Roman" w:cs="Times New Roman"/>
                <w:szCs w:val="24"/>
              </w:rPr>
              <w:t>As amostras não atendendo as especificações ou o não cumprimento do prazo estabelecido acarretará</w:t>
            </w:r>
            <w:proofErr w:type="gramEnd"/>
            <w:r w:rsidRPr="00FA0C65">
              <w:rPr>
                <w:rFonts w:ascii="Times New Roman" w:hAnsi="Times New Roman" w:cs="Times New Roman"/>
                <w:szCs w:val="24"/>
              </w:rPr>
              <w:t xml:space="preserve"> na desclassificação do licitante.</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lastRenderedPageBreak/>
              <w:t>2</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2.074,33 </w:t>
            </w:r>
          </w:p>
        </w:tc>
      </w:tr>
      <w:tr w:rsidR="00D75CB0" w:rsidRPr="00FA0C65" w:rsidTr="00567F57">
        <w:tc>
          <w:tcPr>
            <w:tcW w:w="1101"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lastRenderedPageBreak/>
              <w:t>91</w:t>
            </w:r>
          </w:p>
        </w:tc>
        <w:tc>
          <w:tcPr>
            <w:tcW w:w="1559"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rPr>
              <w:t>Mesa Coletiva</w:t>
            </w:r>
          </w:p>
        </w:tc>
        <w:tc>
          <w:tcPr>
            <w:tcW w:w="6095" w:type="dxa"/>
          </w:tcPr>
          <w:p w:rsidR="00D75CB0" w:rsidRPr="00FA0C65" w:rsidRDefault="00D75CB0" w:rsidP="00512CA9">
            <w:pPr>
              <w:rPr>
                <w:rFonts w:ascii="Times New Roman" w:hAnsi="Times New Roman" w:cs="Times New Roman"/>
                <w:b/>
                <w:szCs w:val="24"/>
                <w:shd w:val="clear" w:color="auto" w:fill="FFFFFF"/>
              </w:rPr>
            </w:pPr>
            <w:r w:rsidRPr="00FA0C65">
              <w:rPr>
                <w:rFonts w:ascii="Times New Roman" w:hAnsi="Times New Roman" w:cs="Times New Roman"/>
                <w:szCs w:val="24"/>
              </w:rPr>
              <w:t xml:space="preserve">Mesa Coletiva: Quatro pés em tubo de aço </w:t>
            </w:r>
            <w:proofErr w:type="gramStart"/>
            <w:r w:rsidRPr="00FA0C65">
              <w:rPr>
                <w:rFonts w:ascii="Times New Roman" w:hAnsi="Times New Roman" w:cs="Times New Roman"/>
                <w:szCs w:val="24"/>
              </w:rPr>
              <w:t>1</w:t>
            </w:r>
            <w:proofErr w:type="gramEnd"/>
            <w:r w:rsidRPr="00FA0C65">
              <w:rPr>
                <w:rFonts w:ascii="Times New Roman" w:hAnsi="Times New Roman" w:cs="Times New Roman"/>
                <w:szCs w:val="24"/>
              </w:rPr>
              <w:t xml:space="preserve"> ¾(parede 1,20mm), acabamento com sapatas em polipropileno. Soldagem pelo sistema MIG em todo o perímetro Partes metálicas, com tratamento anticorrosivo e acabamento com tinta epóxi-pó, híbrida e eletrostática cor lilás. </w:t>
            </w:r>
            <w:proofErr w:type="gramStart"/>
            <w:r w:rsidRPr="00FA0C65">
              <w:rPr>
                <w:rFonts w:ascii="Times New Roman" w:hAnsi="Times New Roman" w:cs="Times New Roman"/>
                <w:szCs w:val="24"/>
              </w:rPr>
              <w:t>Tampo(</w:t>
            </w:r>
            <w:proofErr w:type="gramEnd"/>
            <w:r w:rsidRPr="00FA0C65">
              <w:rPr>
                <w:rFonts w:ascii="Times New Roman" w:hAnsi="Times New Roman" w:cs="Times New Roman"/>
                <w:szCs w:val="24"/>
              </w:rPr>
              <w:t xml:space="preserve">1640x600mm) em MDF 18mm revestido com laminado melamínico cor lilás, acabamento da borda em PVC cor lilás. Fixação do tampo à estrutura através de parafusos 4.8x16. Altura </w:t>
            </w:r>
            <w:proofErr w:type="gramStart"/>
            <w:r w:rsidRPr="00FA0C65">
              <w:rPr>
                <w:rFonts w:ascii="Times New Roman" w:hAnsi="Times New Roman" w:cs="Times New Roman"/>
                <w:szCs w:val="24"/>
              </w:rPr>
              <w:t>465mm</w:t>
            </w:r>
            <w:proofErr w:type="gramEnd"/>
            <w:r w:rsidRPr="00FA0C65">
              <w:rPr>
                <w:rFonts w:ascii="Times New Roman" w:hAnsi="Times New Roman" w:cs="Times New Roman"/>
                <w:szCs w:val="24"/>
              </w:rPr>
              <w:t xml:space="preserve">. Cadeira Infantil: Pés em tubo de aço </w:t>
            </w:r>
            <w:proofErr w:type="gramStart"/>
            <w:r w:rsidRPr="00FA0C65">
              <w:rPr>
                <w:rFonts w:ascii="Times New Roman" w:hAnsi="Times New Roman" w:cs="Times New Roman"/>
                <w:szCs w:val="24"/>
              </w:rPr>
              <w:t>1</w:t>
            </w:r>
            <w:proofErr w:type="gramEnd"/>
            <w:r w:rsidRPr="00FA0C65">
              <w:rPr>
                <w:rFonts w:ascii="Times New Roman" w:hAnsi="Times New Roman" w:cs="Times New Roman"/>
                <w:szCs w:val="24"/>
              </w:rPr>
              <w:t xml:space="preserve"> ½ (parede 1,50mm) acabamento com sapata externa e travessa em tubo 3/4(parede 1,06mm). Assento e </w:t>
            </w:r>
            <w:proofErr w:type="gramStart"/>
            <w:r w:rsidRPr="00FA0C65">
              <w:rPr>
                <w:rFonts w:ascii="Times New Roman" w:hAnsi="Times New Roman" w:cs="Times New Roman"/>
                <w:szCs w:val="24"/>
              </w:rPr>
              <w:t>encosto em</w:t>
            </w:r>
            <w:proofErr w:type="gramEnd"/>
            <w:r w:rsidRPr="00FA0C65">
              <w:rPr>
                <w:rFonts w:ascii="Times New Roman" w:hAnsi="Times New Roman" w:cs="Times New Roman"/>
                <w:szCs w:val="24"/>
              </w:rPr>
              <w:t xml:space="preserve"> concha única medidas 300x280x260mm (AxLxP). Altura do assento ao chão </w:t>
            </w:r>
            <w:proofErr w:type="gramStart"/>
            <w:r w:rsidRPr="00FA0C65">
              <w:rPr>
                <w:rFonts w:ascii="Times New Roman" w:hAnsi="Times New Roman" w:cs="Times New Roman"/>
                <w:szCs w:val="24"/>
              </w:rPr>
              <w:t>270mm</w:t>
            </w:r>
            <w:proofErr w:type="gramEnd"/>
            <w:r w:rsidRPr="00FA0C65">
              <w:rPr>
                <w:rFonts w:ascii="Times New Roman" w:hAnsi="Times New Roman" w:cs="Times New Roman"/>
                <w:szCs w:val="24"/>
              </w:rPr>
              <w:t xml:space="preserve"> e altura encosto ao chão 515mm. Apresentar junto à proposta de preços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saturada no mínimo 1500 horas, 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w:t>
            </w:r>
            <w:proofErr w:type="gramStart"/>
            <w:r w:rsidRPr="00FA0C65">
              <w:rPr>
                <w:rFonts w:ascii="Times New Roman" w:hAnsi="Times New Roman" w:cs="Times New Roman"/>
                <w:szCs w:val="24"/>
              </w:rPr>
              <w:t>1</w:t>
            </w:r>
            <w:proofErr w:type="gramEnd"/>
            <w:r w:rsidRPr="00FA0C65">
              <w:rPr>
                <w:rFonts w:ascii="Times New Roman" w:hAnsi="Times New Roman" w:cs="Times New Roman"/>
                <w:szCs w:val="24"/>
              </w:rPr>
              <w:t xml:space="preserve"> (uma) amostra dos itens de acordo com as especificações do edital, conforme a unidade gestora competente. O prazo máximo para entrega das amostras será de </w:t>
            </w:r>
            <w:proofErr w:type="gramStart"/>
            <w:r w:rsidRPr="00FA0C65">
              <w:rPr>
                <w:rFonts w:ascii="Times New Roman" w:hAnsi="Times New Roman" w:cs="Times New Roman"/>
                <w:szCs w:val="24"/>
              </w:rPr>
              <w:t>5</w:t>
            </w:r>
            <w:proofErr w:type="gramEnd"/>
            <w:r w:rsidRPr="00FA0C65">
              <w:rPr>
                <w:rFonts w:ascii="Times New Roman" w:hAnsi="Times New Roman" w:cs="Times New Roman"/>
                <w:szCs w:val="24"/>
              </w:rPr>
              <w:t xml:space="preserve"> dias úteis. </w:t>
            </w:r>
            <w:proofErr w:type="gramStart"/>
            <w:r w:rsidRPr="00FA0C65">
              <w:rPr>
                <w:rFonts w:ascii="Times New Roman" w:hAnsi="Times New Roman" w:cs="Times New Roman"/>
                <w:szCs w:val="24"/>
              </w:rPr>
              <w:t xml:space="preserve">As amostras não atendendo as especificações </w:t>
            </w:r>
            <w:r w:rsidRPr="00FA0C65">
              <w:rPr>
                <w:rFonts w:ascii="Times New Roman" w:hAnsi="Times New Roman" w:cs="Times New Roman"/>
                <w:szCs w:val="24"/>
              </w:rPr>
              <w:lastRenderedPageBreak/>
              <w:t>ou o não cumprimento do prazo estabelecido acarretará</w:t>
            </w:r>
            <w:proofErr w:type="gramEnd"/>
            <w:r w:rsidRPr="00FA0C65">
              <w:rPr>
                <w:rFonts w:ascii="Times New Roman" w:hAnsi="Times New Roman" w:cs="Times New Roman"/>
                <w:szCs w:val="24"/>
              </w:rPr>
              <w:t xml:space="preserve"> na desclassificação do licitante.</w:t>
            </w:r>
          </w:p>
        </w:tc>
        <w:tc>
          <w:tcPr>
            <w:tcW w:w="1026" w:type="dxa"/>
          </w:tcPr>
          <w:p w:rsidR="00D75CB0" w:rsidRPr="00FA0C65" w:rsidRDefault="003F53BB" w:rsidP="00512CA9">
            <w:pPr>
              <w:rPr>
                <w:rFonts w:ascii="Times New Roman" w:hAnsi="Times New Roman" w:cs="Times New Roman"/>
                <w:szCs w:val="24"/>
              </w:rPr>
            </w:pPr>
            <w:r>
              <w:rPr>
                <w:rFonts w:ascii="Times New Roman" w:hAnsi="Times New Roman" w:cs="Times New Roman"/>
                <w:szCs w:val="24"/>
              </w:rPr>
              <w:lastRenderedPageBreak/>
              <w:t>3</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R$ 1.525,33 </w:t>
            </w:r>
          </w:p>
        </w:tc>
      </w:tr>
      <w:tr w:rsidR="00D75CB0" w:rsidRPr="00FA0C65" w:rsidTr="00567F57">
        <w:tc>
          <w:tcPr>
            <w:tcW w:w="1101"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lastRenderedPageBreak/>
              <w:t>92</w:t>
            </w:r>
          </w:p>
        </w:tc>
        <w:tc>
          <w:tcPr>
            <w:tcW w:w="1559"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rPr>
              <w:t>Conjunto coletivo infantil</w:t>
            </w:r>
          </w:p>
        </w:tc>
        <w:tc>
          <w:tcPr>
            <w:tcW w:w="6095"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 xml:space="preserve">Conjunto coletivo infantil - 1 Mesa central, </w:t>
            </w:r>
            <w:proofErr w:type="gramStart"/>
            <w:r w:rsidRPr="00FA0C65">
              <w:rPr>
                <w:rFonts w:ascii="Times New Roman" w:hAnsi="Times New Roman" w:cs="Times New Roman"/>
                <w:szCs w:val="24"/>
              </w:rPr>
              <w:t>8</w:t>
            </w:r>
            <w:proofErr w:type="gramEnd"/>
            <w:r w:rsidRPr="00FA0C65">
              <w:rPr>
                <w:rFonts w:ascii="Times New Roman" w:hAnsi="Times New Roman" w:cs="Times New Roman"/>
                <w:szCs w:val="24"/>
              </w:rPr>
              <w:t xml:space="preserve"> carteiras trapézio e 8 cadeiras Mesa central: Estrutura em tubo de aço 3/4 (parede 1,06mm) formato monobloco, ponteiras plásticas 3/4 interna fixadas através de encaixe. Soldagem das partes metálicas pelo processo MIG em todo perímetro de união, junções com superfície lisa e homogênea, sem apresentar pontos cortantes, asperezas ou escórias. Proteção da superfície com tratamento especial anticorrosivo e pintura em epóxi-pó cor azul. Tampo (</w:t>
            </w:r>
            <w:proofErr w:type="gramStart"/>
            <w:r w:rsidRPr="00FA0C65">
              <w:rPr>
                <w:rFonts w:ascii="Times New Roman" w:hAnsi="Times New Roman" w:cs="Times New Roman"/>
                <w:szCs w:val="24"/>
              </w:rPr>
              <w:t>870mm</w:t>
            </w:r>
            <w:proofErr w:type="gramEnd"/>
            <w:r w:rsidRPr="00FA0C65">
              <w:rPr>
                <w:rFonts w:ascii="Times New Roman" w:hAnsi="Times New Roman" w:cs="Times New Roman"/>
                <w:szCs w:val="24"/>
              </w:rPr>
              <w:t xml:space="preserve"> de diâmetro) em MDF de 18mm de espessura revestido em laminado melamínico no mínimo 0,8mm de espessura, subdividido em quatro cores para acompanhar as carteiras. Bordas em PVC colorido tipo “T” fixados através de encaixe. Tampo fixado à estrutura através de parafusos auto atarraxantes 5x30. Altura </w:t>
            </w:r>
            <w:proofErr w:type="gramStart"/>
            <w:r w:rsidRPr="00FA0C65">
              <w:rPr>
                <w:rFonts w:ascii="Times New Roman" w:hAnsi="Times New Roman" w:cs="Times New Roman"/>
                <w:szCs w:val="24"/>
              </w:rPr>
              <w:t>580mm</w:t>
            </w:r>
            <w:proofErr w:type="gramEnd"/>
            <w:r w:rsidRPr="00FA0C65">
              <w:rPr>
                <w:rFonts w:ascii="Times New Roman" w:hAnsi="Times New Roman" w:cs="Times New Roman"/>
                <w:szCs w:val="24"/>
              </w:rPr>
              <w:t xml:space="preserve">. Carteira trapézio: Estrutura em tubo de aço 3/4 (parede 1,06mm), travessas em tubo 3/4 (parede 0,90mm) para melhor resistência à estrutura. Fechamento dos topos com ponteiras plásticas 3/4 interna fixadas através de encaixe. </w:t>
            </w:r>
            <w:proofErr w:type="gramStart"/>
            <w:r w:rsidRPr="00FA0C65">
              <w:rPr>
                <w:rFonts w:ascii="Times New Roman" w:hAnsi="Times New Roman" w:cs="Times New Roman"/>
                <w:szCs w:val="24"/>
              </w:rPr>
              <w:t>Soldagem dos componentes que formam a estrutura deverão ser</w:t>
            </w:r>
            <w:proofErr w:type="gramEnd"/>
            <w:r w:rsidRPr="00FA0C65">
              <w:rPr>
                <w:rFonts w:ascii="Times New Roman" w:hAnsi="Times New Roman" w:cs="Times New Roman"/>
                <w:szCs w:val="24"/>
              </w:rPr>
              <w:t xml:space="preserve"> ligados entre si através de solda pelo processo MIG em todas as junções. Proteção da superfície com tratamento especial anticorrosivo e pintura em epóxi-pó. Porta livros tipo gradil aramado de aço 3/16 redondo. Tampo (620x340x400mm) em MDF com </w:t>
            </w:r>
            <w:proofErr w:type="gramStart"/>
            <w:r w:rsidRPr="00FA0C65">
              <w:rPr>
                <w:rFonts w:ascii="Times New Roman" w:hAnsi="Times New Roman" w:cs="Times New Roman"/>
                <w:szCs w:val="24"/>
              </w:rPr>
              <w:t>18mm</w:t>
            </w:r>
            <w:proofErr w:type="gramEnd"/>
            <w:r w:rsidRPr="00FA0C65">
              <w:rPr>
                <w:rFonts w:ascii="Times New Roman" w:hAnsi="Times New Roman" w:cs="Times New Roman"/>
                <w:szCs w:val="24"/>
              </w:rPr>
              <w:t xml:space="preserve"> de espessura, formato trapezoidal, revestido em laminado melamínico colorido com espessura mínima de 0,8mm. Borda com acabamento em PVC tipo “T” colorido fixado através de encaixe. Com formato côncavo para melhor anatomia para o usuário e convexo para encaixar na mesa central redonda. Fixado a estrutura através de quatro parafusos auto atarraxantes 5x30. Altura </w:t>
            </w:r>
            <w:proofErr w:type="gramStart"/>
            <w:r w:rsidRPr="00FA0C65">
              <w:rPr>
                <w:rFonts w:ascii="Times New Roman" w:hAnsi="Times New Roman" w:cs="Times New Roman"/>
                <w:szCs w:val="24"/>
              </w:rPr>
              <w:t>580mm</w:t>
            </w:r>
            <w:proofErr w:type="gramEnd"/>
            <w:r w:rsidRPr="00FA0C65">
              <w:rPr>
                <w:rFonts w:ascii="Times New Roman" w:hAnsi="Times New Roman" w:cs="Times New Roman"/>
                <w:szCs w:val="24"/>
              </w:rPr>
              <w:t>. Cadeira: Estrutura em tubo de aço 7/8, chapa #16 (parede 1,06mm), dotada de 01(um) reforço transversal em tubo 7/8(parede 1,06mm) soldados na parte</w:t>
            </w:r>
            <w:proofErr w:type="gramStart"/>
            <w:r w:rsidRPr="00FA0C65">
              <w:rPr>
                <w:rFonts w:ascii="Times New Roman" w:hAnsi="Times New Roman" w:cs="Times New Roman"/>
                <w:szCs w:val="24"/>
              </w:rPr>
              <w:t xml:space="preserve">  </w:t>
            </w:r>
            <w:proofErr w:type="gramEnd"/>
            <w:r w:rsidRPr="00FA0C65">
              <w:rPr>
                <w:rFonts w:ascii="Times New Roman" w:hAnsi="Times New Roman" w:cs="Times New Roman"/>
                <w:szCs w:val="24"/>
              </w:rPr>
              <w:t xml:space="preserve">inferior do assento e 04 travessas de reforço entre as pernas em tubo 3/4(parede 1,06mm). Soldagem pelo sistema MIG em todas as </w:t>
            </w:r>
            <w:proofErr w:type="gramStart"/>
            <w:r w:rsidRPr="00FA0C65">
              <w:rPr>
                <w:rFonts w:ascii="Times New Roman" w:hAnsi="Times New Roman" w:cs="Times New Roman"/>
                <w:szCs w:val="24"/>
              </w:rPr>
              <w:t>junções.</w:t>
            </w:r>
            <w:proofErr w:type="gramEnd"/>
            <w:r w:rsidRPr="00FA0C65">
              <w:rPr>
                <w:rFonts w:ascii="Times New Roman" w:hAnsi="Times New Roman" w:cs="Times New Roman"/>
                <w:szCs w:val="24"/>
              </w:rPr>
              <w:t>Proteção da superfície com tratamento especial anticorrosivo e pintura em</w:t>
            </w:r>
          </w:p>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epóxi</w:t>
            </w:r>
            <w:proofErr w:type="gramEnd"/>
            <w:r w:rsidRPr="00FA0C65">
              <w:rPr>
                <w:rFonts w:ascii="Times New Roman" w:hAnsi="Times New Roman" w:cs="Times New Roman"/>
                <w:szCs w:val="24"/>
              </w:rPr>
              <w:t xml:space="preserve">-pó cor preto. Fechamento dos topos dos tubos (inclusive os pés) com ponteiras em polipropileno injetado de alta densidade, fixados na </w:t>
            </w:r>
            <w:proofErr w:type="gramStart"/>
            <w:r w:rsidRPr="00FA0C65">
              <w:rPr>
                <w:rFonts w:ascii="Times New Roman" w:hAnsi="Times New Roman" w:cs="Times New Roman"/>
                <w:szCs w:val="24"/>
              </w:rPr>
              <w:t>estrutura</w:t>
            </w:r>
            <w:proofErr w:type="gramEnd"/>
          </w:p>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através</w:t>
            </w:r>
            <w:proofErr w:type="gramEnd"/>
            <w:r w:rsidRPr="00FA0C65">
              <w:rPr>
                <w:rFonts w:ascii="Times New Roman" w:hAnsi="Times New Roman" w:cs="Times New Roman"/>
                <w:szCs w:val="24"/>
              </w:rPr>
              <w:t xml:space="preserve"> de encaixe do tipo “bola”. </w:t>
            </w:r>
            <w:proofErr w:type="gramStart"/>
            <w:r w:rsidRPr="00FA0C65">
              <w:rPr>
                <w:rFonts w:ascii="Times New Roman" w:hAnsi="Times New Roman" w:cs="Times New Roman"/>
                <w:szCs w:val="24"/>
              </w:rPr>
              <w:t>Assento(</w:t>
            </w:r>
            <w:proofErr w:type="gramEnd"/>
            <w:r w:rsidRPr="00FA0C65">
              <w:rPr>
                <w:rFonts w:ascii="Times New Roman" w:hAnsi="Times New Roman" w:cs="Times New Roman"/>
                <w:szCs w:val="24"/>
              </w:rPr>
              <w:t xml:space="preserve">340x300mm) e encosto(340x160mm)em compensado 10mm anatômico revestido com laminado melamínico e acabamento das bordas com verniz. Fixados a estrutura através de </w:t>
            </w:r>
            <w:proofErr w:type="gramStart"/>
            <w:r w:rsidRPr="00FA0C65">
              <w:rPr>
                <w:rFonts w:ascii="Times New Roman" w:hAnsi="Times New Roman" w:cs="Times New Roman"/>
                <w:szCs w:val="24"/>
              </w:rPr>
              <w:t>8</w:t>
            </w:r>
            <w:proofErr w:type="gramEnd"/>
            <w:r w:rsidRPr="00FA0C65">
              <w:rPr>
                <w:rFonts w:ascii="Times New Roman" w:hAnsi="Times New Roman" w:cs="Times New Roman"/>
                <w:szCs w:val="24"/>
              </w:rPr>
              <w:t xml:space="preserve"> rebites </w:t>
            </w:r>
            <w:r w:rsidRPr="00FA0C65">
              <w:rPr>
                <w:rFonts w:ascii="Times New Roman" w:hAnsi="Times New Roman" w:cs="Times New Roman"/>
                <w:szCs w:val="24"/>
              </w:rPr>
              <w:lastRenderedPageBreak/>
              <w:t>de</w:t>
            </w:r>
          </w:p>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alumínio</w:t>
            </w:r>
            <w:proofErr w:type="gramEnd"/>
            <w:r w:rsidRPr="00FA0C65">
              <w:rPr>
                <w:rFonts w:ascii="Times New Roman" w:hAnsi="Times New Roman" w:cs="Times New Roman"/>
                <w:szCs w:val="24"/>
              </w:rPr>
              <w:t xml:space="preserve"> 6.2x25 (4 no assento e 4 no encosto). Altura do assento ao chão </w:t>
            </w:r>
            <w:proofErr w:type="gramStart"/>
            <w:r w:rsidRPr="00FA0C65">
              <w:rPr>
                <w:rFonts w:ascii="Times New Roman" w:hAnsi="Times New Roman" w:cs="Times New Roman"/>
                <w:szCs w:val="24"/>
              </w:rPr>
              <w:t>350mm</w:t>
            </w:r>
            <w:proofErr w:type="gramEnd"/>
            <w:r w:rsidRPr="00FA0C65">
              <w:rPr>
                <w:rFonts w:ascii="Times New Roman" w:hAnsi="Times New Roman" w:cs="Times New Roman"/>
                <w:szCs w:val="24"/>
              </w:rPr>
              <w:t xml:space="preserve"> e altura do encosto ao chão 680mm. Apresentar junto à proposta de</w:t>
            </w:r>
          </w:p>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preços</w:t>
            </w:r>
            <w:proofErr w:type="gramEnd"/>
            <w:r w:rsidRPr="00FA0C65">
              <w:rPr>
                <w:rFonts w:ascii="Times New Roman" w:hAnsi="Times New Roman" w:cs="Times New Roman"/>
                <w:szCs w:val="24"/>
              </w:rPr>
              <w:t xml:space="preserve"> Certificado de Conformidade do INMETRO para o modelo especificado no edital de acordo com a Portaria 401/2020 do Inmetro, acompanhado por.Relatório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w:t>
            </w:r>
          </w:p>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saturada</w:t>
            </w:r>
            <w:proofErr w:type="gramEnd"/>
            <w:r w:rsidRPr="00FA0C65">
              <w:rPr>
                <w:rFonts w:ascii="Times New Roman" w:hAnsi="Times New Roman" w:cs="Times New Roman"/>
                <w:szCs w:val="24"/>
              </w:rPr>
              <w:t xml:space="preserve"> no mínimo 1500 horas, 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Qualidade, emitido pela Assoc. Brasileira de Normas Técnicas (ABNT</w:t>
            </w:r>
            <w:proofErr w:type="gramStart"/>
            <w:r w:rsidRPr="00FA0C65">
              <w:rPr>
                <w:rFonts w:ascii="Times New Roman" w:hAnsi="Times New Roman" w:cs="Times New Roman"/>
                <w:szCs w:val="24"/>
              </w:rPr>
              <w:t>).</w:t>
            </w:r>
            <w:proofErr w:type="gramEnd"/>
            <w:r w:rsidRPr="00FA0C65">
              <w:rPr>
                <w:rFonts w:ascii="Times New Roman" w:hAnsi="Times New Roman" w:cs="Times New Roman"/>
                <w:szCs w:val="24"/>
              </w:rPr>
              <w:t>Poderá ser solicitado, ao declarado vencedor, 1 (uma) amostra dos itens de</w:t>
            </w:r>
          </w:p>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acordo</w:t>
            </w:r>
            <w:proofErr w:type="gramEnd"/>
            <w:r w:rsidRPr="00FA0C65">
              <w:rPr>
                <w:rFonts w:ascii="Times New Roman" w:hAnsi="Times New Roman" w:cs="Times New Roman"/>
                <w:szCs w:val="24"/>
              </w:rPr>
              <w:t xml:space="preserve"> com as especificações do edital, conforme a unidade gestora</w:t>
            </w:r>
          </w:p>
          <w:p w:rsidR="00D75CB0" w:rsidRPr="00FA0C65" w:rsidRDefault="00D75CB0" w:rsidP="00512CA9">
            <w:pPr>
              <w:rPr>
                <w:rFonts w:ascii="Times New Roman" w:hAnsi="Times New Roman" w:cs="Times New Roman"/>
                <w:b/>
                <w:szCs w:val="24"/>
                <w:shd w:val="clear" w:color="auto" w:fill="FFFFFF"/>
              </w:rPr>
            </w:pPr>
            <w:proofErr w:type="gramStart"/>
            <w:r w:rsidRPr="00FA0C65">
              <w:rPr>
                <w:rFonts w:ascii="Times New Roman" w:hAnsi="Times New Roman" w:cs="Times New Roman"/>
                <w:szCs w:val="24"/>
              </w:rPr>
              <w:t>competente</w:t>
            </w:r>
            <w:proofErr w:type="gramEnd"/>
            <w:r w:rsidRPr="00FA0C65">
              <w:rPr>
                <w:rFonts w:ascii="Times New Roman" w:hAnsi="Times New Roman" w:cs="Times New Roman"/>
                <w:szCs w:val="24"/>
              </w:rPr>
              <w:t>.</w:t>
            </w:r>
          </w:p>
        </w:tc>
        <w:tc>
          <w:tcPr>
            <w:tcW w:w="1026" w:type="dxa"/>
          </w:tcPr>
          <w:p w:rsidR="00D75CB0" w:rsidRPr="00FA0C65" w:rsidRDefault="00E6576E" w:rsidP="00512CA9">
            <w:pPr>
              <w:rPr>
                <w:rFonts w:ascii="Times New Roman" w:hAnsi="Times New Roman" w:cs="Times New Roman"/>
                <w:b/>
                <w:szCs w:val="24"/>
              </w:rPr>
            </w:pPr>
            <w:proofErr w:type="gramStart"/>
            <w:r>
              <w:rPr>
                <w:rFonts w:ascii="Times New Roman" w:hAnsi="Times New Roman" w:cs="Times New Roman"/>
                <w:b/>
                <w:szCs w:val="24"/>
              </w:rPr>
              <w:lastRenderedPageBreak/>
              <w:t>3</w:t>
            </w:r>
            <w:proofErr w:type="gramEnd"/>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R$ 3.310,33 </w:t>
            </w:r>
          </w:p>
        </w:tc>
      </w:tr>
      <w:tr w:rsidR="00D75CB0" w:rsidRPr="00FA0C65" w:rsidTr="00567F57">
        <w:tc>
          <w:tcPr>
            <w:tcW w:w="1101"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lastRenderedPageBreak/>
              <w:t>93</w:t>
            </w:r>
          </w:p>
        </w:tc>
        <w:tc>
          <w:tcPr>
            <w:tcW w:w="1559"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shd w:val="clear" w:color="auto" w:fill="FFFFFF"/>
              </w:rPr>
              <w:t>Conjunto Aluno Mesa e Cadeira Mesa</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Conjunto Aluno Mesa e Cadeira Mesa: Laterais e suporte </w:t>
            </w:r>
            <w:proofErr w:type="gramStart"/>
            <w:r w:rsidRPr="00FA0C65">
              <w:rPr>
                <w:rFonts w:ascii="Times New Roman" w:hAnsi="Times New Roman" w:cs="Times New Roman"/>
                <w:szCs w:val="24"/>
                <w:shd w:val="clear" w:color="auto" w:fill="FFFFFF"/>
              </w:rPr>
              <w:t>do porta</w:t>
            </w:r>
            <w:proofErr w:type="gramEnd"/>
            <w:r w:rsidRPr="00FA0C65">
              <w:rPr>
                <w:rFonts w:ascii="Times New Roman" w:hAnsi="Times New Roman" w:cs="Times New Roman"/>
                <w:szCs w:val="24"/>
                <w:shd w:val="clear" w:color="auto" w:fill="FFFFFF"/>
              </w:rPr>
              <w:t xml:space="preserve"> livros confeccionados em tubo de aço secção oblonga de 29x58mm em chapa 16(1,5mm). Travessa superior para fixação do tampo confeccionada em tubo de aço secção circular 31,75mm (11⁄</w:t>
            </w:r>
            <w:proofErr w:type="gramStart"/>
            <w:r w:rsidRPr="00FA0C65">
              <w:rPr>
                <w:rFonts w:ascii="Times New Roman" w:hAnsi="Times New Roman" w:cs="Times New Roman"/>
                <w:szCs w:val="24"/>
                <w:shd w:val="clear" w:color="auto" w:fill="FFFFFF"/>
              </w:rPr>
              <w:t>4</w:t>
            </w:r>
            <w:proofErr w:type="gramEnd"/>
            <w:r w:rsidRPr="00FA0C65">
              <w:rPr>
                <w:rFonts w:ascii="Times New Roman" w:hAnsi="Times New Roman" w:cs="Times New Roman"/>
                <w:szCs w:val="24"/>
                <w:shd w:val="clear" w:color="auto" w:fill="FFFFFF"/>
              </w:rPr>
              <w:t xml:space="preserve">”) chapa 16(1,5mm). Pés em tubo de aço secção circular 38mm (11⁄2”) em chapa 16(1,5mm). Fechamento com ponteiras e sapatas em polipropileno injetadas na cor amarelo, fixadas à estrutura através de rebites de repuxo diâmetro de 4.8x16mm. Nos moldes das ponteiras e sapatas da mesa deve ser grafado o símbolo internacional de reciclagem,apresentando o número identificador do polímero e o nome da empresa fabricante do componente injetado. As peças injetadas não devem apresentar rebarbas, falhas de injeção ou partes cortantes. Nas partes metálicas deve ser aplicado tratamento anti-ferruginoso que assegure resistência à corrosão em câmara de névoa salina. Solda deve possuir superfície lisa e homogênea, não devendo apresentar pontos cortantes, superfícies ásperas ou escórias. Todos os encontros de tubos devem receber solda em todo o perímetro de união.Devem ser eliminados respingos ou irregularidade de solda, rebarbas e arredondados os cantos agudos. Tampo (600x450mm) em </w:t>
            </w:r>
            <w:r w:rsidRPr="00FA0C65">
              <w:rPr>
                <w:rFonts w:ascii="Times New Roman" w:hAnsi="Times New Roman" w:cs="Times New Roman"/>
                <w:szCs w:val="24"/>
                <w:shd w:val="clear" w:color="auto" w:fill="FFFFFF"/>
              </w:rPr>
              <w:lastRenderedPageBreak/>
              <w:t>madeira aglomerada(MDP) de 18mm de espessura revestido na face superior em laminado melamínico de alta pressão, 0,8mm de espessura, acabamento texturizado na cor cinza e revestimento na face inferior em chapa de balanceamento – contra placa fenólica de 0,6mm. Aplicação de porcas garra com rosca métrica M6 e</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comprimento</w:t>
            </w:r>
            <w:proofErr w:type="gramEnd"/>
            <w:r w:rsidRPr="00FA0C65">
              <w:rPr>
                <w:rFonts w:ascii="Times New Roman" w:hAnsi="Times New Roman" w:cs="Times New Roman"/>
                <w:szCs w:val="24"/>
                <w:shd w:val="clear" w:color="auto" w:fill="FFFFFF"/>
              </w:rPr>
              <w:t xml:space="preserve"> 10mm. Fitas de bordo em PVC com “primer”, acabamento texturizado na cor amarela coladas com adesivo “hot melting”, </w:t>
            </w:r>
            <w:proofErr w:type="gramStart"/>
            <w:r w:rsidRPr="00FA0C65">
              <w:rPr>
                <w:rFonts w:ascii="Times New Roman" w:hAnsi="Times New Roman" w:cs="Times New Roman"/>
                <w:szCs w:val="24"/>
                <w:shd w:val="clear" w:color="auto" w:fill="FFFFFF"/>
              </w:rPr>
              <w:t>dimensões</w:t>
            </w:r>
            <w:proofErr w:type="gramEnd"/>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nominais</w:t>
            </w:r>
            <w:proofErr w:type="gramEnd"/>
            <w:r w:rsidRPr="00FA0C65">
              <w:rPr>
                <w:rFonts w:ascii="Times New Roman" w:hAnsi="Times New Roman" w:cs="Times New Roman"/>
                <w:szCs w:val="24"/>
                <w:shd w:val="clear" w:color="auto" w:fill="FFFFFF"/>
              </w:rPr>
              <w:t xml:space="preserve"> de 22mm (largura) x 2,5mm (espessura). Cantos </w:t>
            </w:r>
            <w:proofErr w:type="gramStart"/>
            <w:r w:rsidRPr="00FA0C65">
              <w:rPr>
                <w:rFonts w:ascii="Times New Roman" w:hAnsi="Times New Roman" w:cs="Times New Roman"/>
                <w:szCs w:val="24"/>
                <w:shd w:val="clear" w:color="auto" w:fill="FFFFFF"/>
              </w:rPr>
              <w:t>arredondados.</w:t>
            </w:r>
            <w:proofErr w:type="gramEnd"/>
            <w:r w:rsidRPr="00FA0C65">
              <w:rPr>
                <w:rFonts w:ascii="Times New Roman" w:hAnsi="Times New Roman" w:cs="Times New Roman"/>
                <w:szCs w:val="24"/>
                <w:shd w:val="clear" w:color="auto" w:fill="FFFFFF"/>
              </w:rPr>
              <w:t>Fixação do tampo à estrutura através de 06 porcas garra rosca métrica m6</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(diâmetro </w:t>
            </w:r>
            <w:proofErr w:type="gramStart"/>
            <w:r w:rsidRPr="00FA0C65">
              <w:rPr>
                <w:rFonts w:ascii="Times New Roman" w:hAnsi="Times New Roman" w:cs="Times New Roman"/>
                <w:szCs w:val="24"/>
                <w:shd w:val="clear" w:color="auto" w:fill="FFFFFF"/>
              </w:rPr>
              <w:t>6mm</w:t>
            </w:r>
            <w:proofErr w:type="gramEnd"/>
            <w:r w:rsidRPr="00FA0C65">
              <w:rPr>
                <w:rFonts w:ascii="Times New Roman" w:hAnsi="Times New Roman" w:cs="Times New Roman"/>
                <w:szCs w:val="24"/>
                <w:shd w:val="clear" w:color="auto" w:fill="FFFFFF"/>
              </w:rPr>
              <w:t>), 06 parafusos rosca métrica M6 (diâmetro 6mm), comprimento 47mm cabeça panela Philips. Porta livros (503x304mm) em polipropileno</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injetado</w:t>
            </w:r>
            <w:proofErr w:type="gramEnd"/>
            <w:r w:rsidRPr="00FA0C65">
              <w:rPr>
                <w:rFonts w:ascii="Times New Roman" w:hAnsi="Times New Roman" w:cs="Times New Roman"/>
                <w:szCs w:val="24"/>
                <w:shd w:val="clear" w:color="auto" w:fill="FFFFFF"/>
              </w:rPr>
              <w:t xml:space="preserve"> na cor cinza. No molde </w:t>
            </w:r>
            <w:proofErr w:type="gramStart"/>
            <w:r w:rsidRPr="00FA0C65">
              <w:rPr>
                <w:rFonts w:ascii="Times New Roman" w:hAnsi="Times New Roman" w:cs="Times New Roman"/>
                <w:szCs w:val="24"/>
                <w:shd w:val="clear" w:color="auto" w:fill="FFFFFF"/>
              </w:rPr>
              <w:t>do porta</w:t>
            </w:r>
            <w:proofErr w:type="gramEnd"/>
            <w:r w:rsidRPr="00FA0C65">
              <w:rPr>
                <w:rFonts w:ascii="Times New Roman" w:hAnsi="Times New Roman" w:cs="Times New Roman"/>
                <w:szCs w:val="24"/>
                <w:shd w:val="clear" w:color="auto" w:fill="FFFFFF"/>
              </w:rPr>
              <w:t xml:space="preserve"> livros deve ser grafado com o símbolo internacional de reciclagem, apresentando o número identificador do polímero e o nome da empresa fabricante do componente injetado. Fixação </w:t>
            </w:r>
            <w:proofErr w:type="gramStart"/>
            <w:r w:rsidRPr="00FA0C65">
              <w:rPr>
                <w:rFonts w:ascii="Times New Roman" w:hAnsi="Times New Roman" w:cs="Times New Roman"/>
                <w:szCs w:val="24"/>
                <w:shd w:val="clear" w:color="auto" w:fill="FFFFFF"/>
              </w:rPr>
              <w:t>do porta</w:t>
            </w:r>
            <w:proofErr w:type="gramEnd"/>
            <w:r w:rsidRPr="00FA0C65">
              <w:rPr>
                <w:rFonts w:ascii="Times New Roman" w:hAnsi="Times New Roman" w:cs="Times New Roman"/>
                <w:szCs w:val="24"/>
                <w:shd w:val="clear" w:color="auto" w:fill="FFFFFF"/>
              </w:rPr>
              <w:t xml:space="preserve"> livros.</w:t>
            </w:r>
            <w:r w:rsidRPr="00FA0C65">
              <w:rPr>
                <w:rFonts w:ascii="Times New Roman" w:hAnsi="Times New Roman" w:cs="Times New Roman"/>
                <w:szCs w:val="24"/>
              </w:rPr>
              <w:t xml:space="preserve"> </w:t>
            </w:r>
            <w:proofErr w:type="gramStart"/>
            <w:r w:rsidRPr="00FA0C65">
              <w:rPr>
                <w:rFonts w:ascii="Times New Roman" w:hAnsi="Times New Roman" w:cs="Times New Roman"/>
                <w:szCs w:val="24"/>
                <w:shd w:val="clear" w:color="auto" w:fill="FFFFFF"/>
              </w:rPr>
              <w:t>à</w:t>
            </w:r>
            <w:proofErr w:type="gramEnd"/>
            <w:r w:rsidRPr="00FA0C65">
              <w:rPr>
                <w:rFonts w:ascii="Times New Roman" w:hAnsi="Times New Roman" w:cs="Times New Roman"/>
                <w:szCs w:val="24"/>
                <w:shd w:val="clear" w:color="auto" w:fill="FFFFFF"/>
              </w:rPr>
              <w:t xml:space="preserve"> estrutura longitudinal através de rebites de repuxo. Pintura dos elementos metálicos com tinta em pó híbrida epóxi, eletrostática brilhante, polimerizada </w:t>
            </w:r>
            <w:proofErr w:type="gramStart"/>
            <w:r w:rsidRPr="00FA0C65">
              <w:rPr>
                <w:rFonts w:ascii="Times New Roman" w:hAnsi="Times New Roman" w:cs="Times New Roman"/>
                <w:szCs w:val="24"/>
                <w:shd w:val="clear" w:color="auto" w:fill="FFFFFF"/>
              </w:rPr>
              <w:t>em</w:t>
            </w:r>
            <w:proofErr w:type="gramEnd"/>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estufa</w:t>
            </w:r>
            <w:proofErr w:type="gramEnd"/>
            <w:r w:rsidRPr="00FA0C65">
              <w:rPr>
                <w:rFonts w:ascii="Times New Roman" w:hAnsi="Times New Roman" w:cs="Times New Roman"/>
                <w:szCs w:val="24"/>
                <w:shd w:val="clear" w:color="auto" w:fill="FFFFFF"/>
              </w:rPr>
              <w:t xml:space="preserve">, espessura mínima de 40 microns na cor cinza. Na lateral direita da mesa, face externa deverá conter a identificação do padrão dimensional, através de processo de tampografia, tamanho 35x37mm. Altura da </w:t>
            </w:r>
            <w:proofErr w:type="gramStart"/>
            <w:r w:rsidRPr="00FA0C65">
              <w:rPr>
                <w:rFonts w:ascii="Times New Roman" w:hAnsi="Times New Roman" w:cs="Times New Roman"/>
                <w:szCs w:val="24"/>
                <w:shd w:val="clear" w:color="auto" w:fill="FFFFFF"/>
              </w:rPr>
              <w:t>mesa:</w:t>
            </w:r>
            <w:proofErr w:type="gramEnd"/>
            <w:r w:rsidRPr="00FA0C65">
              <w:rPr>
                <w:rFonts w:ascii="Times New Roman" w:hAnsi="Times New Roman" w:cs="Times New Roman"/>
                <w:szCs w:val="24"/>
                <w:shd w:val="clear" w:color="auto" w:fill="FFFFFF"/>
              </w:rPr>
              <w:t>590mm. Cadeira: Estrutura em tubo de aço 20,7mm, em chapa 14(1,90mm</w:t>
            </w:r>
            <w:proofErr w:type="gramStart"/>
            <w:r w:rsidRPr="00FA0C65">
              <w:rPr>
                <w:rFonts w:ascii="Times New Roman" w:hAnsi="Times New Roman" w:cs="Times New Roman"/>
                <w:szCs w:val="24"/>
                <w:shd w:val="clear" w:color="auto" w:fill="FFFFFF"/>
              </w:rPr>
              <w:t>).</w:t>
            </w:r>
            <w:proofErr w:type="gramEnd"/>
            <w:r w:rsidRPr="00FA0C65">
              <w:rPr>
                <w:rFonts w:ascii="Times New Roman" w:hAnsi="Times New Roman" w:cs="Times New Roman"/>
                <w:szCs w:val="24"/>
                <w:shd w:val="clear" w:color="auto" w:fill="FFFFFF"/>
              </w:rPr>
              <w:t xml:space="preserve">Ponteiras, sapatas, assento e encosto em polipropileno copolímero virgem,injetados na cor amarelo, fixadas à estrutura através de encaixe e pino expansor. Nos moldes das ponteiras e </w:t>
            </w:r>
            <w:proofErr w:type="gramStart"/>
            <w:r w:rsidRPr="00FA0C65">
              <w:rPr>
                <w:rFonts w:ascii="Times New Roman" w:hAnsi="Times New Roman" w:cs="Times New Roman"/>
                <w:szCs w:val="24"/>
                <w:shd w:val="clear" w:color="auto" w:fill="FFFFFF"/>
              </w:rPr>
              <w:t>sapatas</w:t>
            </w:r>
            <w:proofErr w:type="gramEnd"/>
            <w:r w:rsidRPr="00FA0C65">
              <w:rPr>
                <w:rFonts w:ascii="Times New Roman" w:hAnsi="Times New Roman" w:cs="Times New Roman"/>
                <w:szCs w:val="24"/>
                <w:shd w:val="clear" w:color="auto" w:fill="FFFFFF"/>
              </w:rPr>
              <w:t xml:space="preserve"> da cadeira deve ser grafado o</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símbolo</w:t>
            </w:r>
            <w:proofErr w:type="gramEnd"/>
            <w:r w:rsidRPr="00FA0C65">
              <w:rPr>
                <w:rFonts w:ascii="Times New Roman" w:hAnsi="Times New Roman" w:cs="Times New Roman"/>
                <w:szCs w:val="24"/>
                <w:shd w:val="clear" w:color="auto" w:fill="FFFFFF"/>
              </w:rPr>
              <w:t xml:space="preserve"> internacional de reciclagem, apresentando o número identificador do polímero e o nome da empresa fabricante do componente injetado. Pintura dos elementos metálicos com tinta em pó híbrida epóxi, eletrostática </w:t>
            </w:r>
            <w:proofErr w:type="gramStart"/>
            <w:r w:rsidRPr="00FA0C65">
              <w:rPr>
                <w:rFonts w:ascii="Times New Roman" w:hAnsi="Times New Roman" w:cs="Times New Roman"/>
                <w:szCs w:val="24"/>
                <w:shd w:val="clear" w:color="auto" w:fill="FFFFFF"/>
              </w:rPr>
              <w:t>brilhante,</w:t>
            </w:r>
            <w:proofErr w:type="gramEnd"/>
            <w:r w:rsidRPr="00FA0C65">
              <w:rPr>
                <w:rFonts w:ascii="Times New Roman" w:hAnsi="Times New Roman" w:cs="Times New Roman"/>
                <w:szCs w:val="24"/>
                <w:shd w:val="clear" w:color="auto" w:fill="FFFFFF"/>
              </w:rPr>
              <w:t xml:space="preserve">polimerizada em estufa, espessura mínima de 40 microns na cor cinza. </w:t>
            </w:r>
            <w:proofErr w:type="gramStart"/>
            <w:r w:rsidRPr="00FA0C65">
              <w:rPr>
                <w:rFonts w:ascii="Times New Roman" w:hAnsi="Times New Roman" w:cs="Times New Roman"/>
                <w:szCs w:val="24"/>
                <w:shd w:val="clear" w:color="auto" w:fill="FFFFFF"/>
              </w:rPr>
              <w:t>Assento(</w:t>
            </w:r>
            <w:proofErr w:type="gramEnd"/>
            <w:r w:rsidRPr="00FA0C65">
              <w:rPr>
                <w:rFonts w:ascii="Times New Roman" w:hAnsi="Times New Roman" w:cs="Times New Roman"/>
                <w:szCs w:val="24"/>
                <w:shd w:val="clear" w:color="auto" w:fill="FFFFFF"/>
              </w:rPr>
              <w:t>400x310mm) e encosto (396x198mm) em polipropileno copolímero virgem e sem cargas, injetados, moldados anatomicamente, pigmentados na cor amarelo. Fixação do assento e encosto à estrutura através de rebites de repuxo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4,8mm, comprimento </w:t>
            </w:r>
            <w:proofErr w:type="gramStart"/>
            <w:r w:rsidRPr="00FA0C65">
              <w:rPr>
                <w:rFonts w:ascii="Times New Roman" w:hAnsi="Times New Roman" w:cs="Times New Roman"/>
                <w:szCs w:val="24"/>
                <w:shd w:val="clear" w:color="auto" w:fill="FFFFFF"/>
              </w:rPr>
              <w:t>16mm</w:t>
            </w:r>
            <w:proofErr w:type="gramEnd"/>
            <w:r w:rsidRPr="00FA0C65">
              <w:rPr>
                <w:rFonts w:ascii="Times New Roman" w:hAnsi="Times New Roman" w:cs="Times New Roman"/>
                <w:szCs w:val="24"/>
                <w:shd w:val="clear" w:color="auto" w:fill="FFFFFF"/>
              </w:rPr>
              <w:t xml:space="preserve">. Nos moldes do assento e encosto deve ser grafado com o símbolo internacional de reciclagem, apresentando o número identificador do polímero e o nome da empresa fabricante do componente injetado. As peças injetadas não devem apresentar rebarbas, falhas de injeção ou partes cortantes. Nas partes metálicas </w:t>
            </w:r>
            <w:r w:rsidRPr="00FA0C65">
              <w:rPr>
                <w:rFonts w:ascii="Times New Roman" w:hAnsi="Times New Roman" w:cs="Times New Roman"/>
                <w:szCs w:val="24"/>
                <w:shd w:val="clear" w:color="auto" w:fill="FFFFFF"/>
              </w:rPr>
              <w:lastRenderedPageBreak/>
              <w:t xml:space="preserve">deve ser aplicado tratamento anti-ferruginoso que assegure resistência à corrosão em câmara de névoa </w:t>
            </w:r>
            <w:proofErr w:type="gramStart"/>
            <w:r w:rsidRPr="00FA0C65">
              <w:rPr>
                <w:rFonts w:ascii="Times New Roman" w:hAnsi="Times New Roman" w:cs="Times New Roman"/>
                <w:szCs w:val="24"/>
                <w:shd w:val="clear" w:color="auto" w:fill="FFFFFF"/>
              </w:rPr>
              <w:t>salina.</w:t>
            </w:r>
            <w:proofErr w:type="gramEnd"/>
            <w:r w:rsidRPr="00FA0C65">
              <w:rPr>
                <w:rFonts w:ascii="Times New Roman" w:hAnsi="Times New Roman" w:cs="Times New Roman"/>
                <w:szCs w:val="24"/>
                <w:shd w:val="clear" w:color="auto" w:fill="FFFFFF"/>
              </w:rPr>
              <w:t>Solda deve possuir superfície lisa e homogênea, não devendo apresentar</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pontos</w:t>
            </w:r>
            <w:proofErr w:type="gramEnd"/>
            <w:r w:rsidRPr="00FA0C65">
              <w:rPr>
                <w:rFonts w:ascii="Times New Roman" w:hAnsi="Times New Roman" w:cs="Times New Roman"/>
                <w:szCs w:val="24"/>
                <w:shd w:val="clear" w:color="auto" w:fill="FFFFFF"/>
              </w:rPr>
              <w:t xml:space="preserve"> cortantes, superfícies ásperas ou escórias. Todos os encontros de tubos devem receber solda em todo o perímetro de união. Devem ser eliminados</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respingos</w:t>
            </w:r>
            <w:proofErr w:type="gramEnd"/>
            <w:r w:rsidRPr="00FA0C65">
              <w:rPr>
                <w:rFonts w:ascii="Times New Roman" w:hAnsi="Times New Roman" w:cs="Times New Roman"/>
                <w:szCs w:val="24"/>
                <w:shd w:val="clear" w:color="auto" w:fill="FFFFFF"/>
              </w:rPr>
              <w:t xml:space="preserve"> ou irregularidade de solda, rebarbas e arredondados os cantos agudos. Na parte posterior do encosto deverá conter a identificação do padrão</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dimensional</w:t>
            </w:r>
            <w:proofErr w:type="gramEnd"/>
            <w:r w:rsidRPr="00FA0C65">
              <w:rPr>
                <w:rFonts w:ascii="Times New Roman" w:hAnsi="Times New Roman" w:cs="Times New Roman"/>
                <w:szCs w:val="24"/>
                <w:shd w:val="clear" w:color="auto" w:fill="FFFFFF"/>
              </w:rPr>
              <w:t xml:space="preserve">, através de processo de tampografia, tamanho 35x37mm. Altura do assento ao chão </w:t>
            </w:r>
            <w:proofErr w:type="gramStart"/>
            <w:r w:rsidRPr="00FA0C65">
              <w:rPr>
                <w:rFonts w:ascii="Times New Roman" w:hAnsi="Times New Roman" w:cs="Times New Roman"/>
                <w:szCs w:val="24"/>
                <w:shd w:val="clear" w:color="auto" w:fill="FFFFFF"/>
              </w:rPr>
              <w:t>350mm</w:t>
            </w:r>
            <w:proofErr w:type="gramEnd"/>
            <w:r w:rsidRPr="00FA0C65">
              <w:rPr>
                <w:rFonts w:ascii="Times New Roman" w:hAnsi="Times New Roman" w:cs="Times New Roman"/>
                <w:szCs w:val="24"/>
                <w:shd w:val="clear" w:color="auto" w:fill="FFFFFF"/>
              </w:rPr>
              <w:t xml:space="preserve">. Apresentar junto a proposta de preços o Certificado de Conformidade do INMETRO para o modelo especificado no edital de acordo com a Portaria 401/2020 do Inmetro, acompanhado por declaração com a imagem do mobiliário, referente ao Certificado de Conformidade do </w:t>
            </w:r>
            <w:proofErr w:type="gramStart"/>
            <w:r w:rsidRPr="00FA0C65">
              <w:rPr>
                <w:rFonts w:ascii="Times New Roman" w:hAnsi="Times New Roman" w:cs="Times New Roman"/>
                <w:szCs w:val="24"/>
                <w:shd w:val="clear" w:color="auto" w:fill="FFFFFF"/>
              </w:rPr>
              <w:t>Inmetro,</w:t>
            </w:r>
            <w:proofErr w:type="gramEnd"/>
            <w:r w:rsidRPr="00FA0C65">
              <w:rPr>
                <w:rFonts w:ascii="Times New Roman" w:hAnsi="Times New Roman" w:cs="Times New Roman"/>
                <w:szCs w:val="24"/>
                <w:shd w:val="clear" w:color="auto" w:fill="FFFFFF"/>
              </w:rPr>
              <w:t xml:space="preserve">emitido por OCP que comprove que o móvel é correspondente ao Certificado e atende as especificações do Edital; Certificado de Conformidade do Sistema de Gestão de Qualidade emitido pela Assoc. Brasileira de Normas </w:t>
            </w:r>
            <w:proofErr w:type="gramStart"/>
            <w:r w:rsidRPr="00FA0C65">
              <w:rPr>
                <w:rFonts w:ascii="Times New Roman" w:hAnsi="Times New Roman" w:cs="Times New Roman"/>
                <w:szCs w:val="24"/>
                <w:shd w:val="clear" w:color="auto" w:fill="FFFFFF"/>
              </w:rPr>
              <w:t>Técnicas(</w:t>
            </w:r>
            <w:proofErr w:type="gramEnd"/>
            <w:r w:rsidRPr="00FA0C65">
              <w:rPr>
                <w:rFonts w:ascii="Times New Roman" w:hAnsi="Times New Roman" w:cs="Times New Roman"/>
                <w:szCs w:val="24"/>
                <w:shd w:val="clear" w:color="auto" w:fill="FFFFFF"/>
              </w:rPr>
              <w:t>ABNT)e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saturada no mínimo 1500 horas, que contenha união soldada em tubo de aço industrial) avaliada conforme NBR 5841/2015 e NBR ISO 4628/2015, grau de empolamento d0 / t0 e grau de enferrujamento Ri 0.Poderá ser solicitado, ao declarado vencedor, 1 (uma) amostra dos itens de</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acordo</w:t>
            </w:r>
            <w:proofErr w:type="gramEnd"/>
            <w:r w:rsidRPr="00FA0C65">
              <w:rPr>
                <w:rFonts w:ascii="Times New Roman" w:hAnsi="Times New Roman" w:cs="Times New Roman"/>
                <w:szCs w:val="24"/>
                <w:shd w:val="clear" w:color="auto" w:fill="FFFFFF"/>
              </w:rPr>
              <w:t xml:space="preserve">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r>
              <w:rPr>
                <w:rFonts w:ascii="Times New Roman" w:hAnsi="Times New Roman" w:cs="Times New Roman"/>
                <w:szCs w:val="24"/>
              </w:rPr>
              <w:lastRenderedPageBreak/>
              <w:t>1</w:t>
            </w:r>
            <w:r w:rsidR="00D75CB0" w:rsidRPr="00FA0C65">
              <w:rPr>
                <w:rFonts w:ascii="Times New Roman" w:hAnsi="Times New Roman" w:cs="Times New Roman"/>
                <w:szCs w:val="24"/>
              </w:rPr>
              <w:t>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R$ 531,33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94</w:t>
            </w:r>
          </w:p>
        </w:tc>
        <w:tc>
          <w:tcPr>
            <w:tcW w:w="1559"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shd w:val="clear" w:color="auto" w:fill="FFFFFF"/>
              </w:rPr>
              <w:t>Conjunto Aluno Mesa e Cadeira Mesa</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Conjunto Aluno Mesa e Cadeira Mesa: Laterais e suporte </w:t>
            </w:r>
            <w:proofErr w:type="gramStart"/>
            <w:r w:rsidRPr="00FA0C65">
              <w:rPr>
                <w:rFonts w:ascii="Times New Roman" w:hAnsi="Times New Roman" w:cs="Times New Roman"/>
                <w:szCs w:val="24"/>
                <w:shd w:val="clear" w:color="auto" w:fill="FFFFFF"/>
              </w:rPr>
              <w:t>do porta</w:t>
            </w:r>
            <w:proofErr w:type="gramEnd"/>
            <w:r w:rsidRPr="00FA0C65">
              <w:rPr>
                <w:rFonts w:ascii="Times New Roman" w:hAnsi="Times New Roman" w:cs="Times New Roman"/>
                <w:szCs w:val="24"/>
                <w:shd w:val="clear" w:color="auto" w:fill="FFFFFF"/>
              </w:rPr>
              <w:t xml:space="preserve"> livros confeccionados em tubo de aço secção oblonga de 29x58mm em chapa 16(1,5mm). Travessa superior para fixação do tampo confeccionada em tubo de aço secção circular 31,75mm (11⁄</w:t>
            </w:r>
            <w:proofErr w:type="gramStart"/>
            <w:r w:rsidRPr="00FA0C65">
              <w:rPr>
                <w:rFonts w:ascii="Times New Roman" w:hAnsi="Times New Roman" w:cs="Times New Roman"/>
                <w:szCs w:val="24"/>
                <w:shd w:val="clear" w:color="auto" w:fill="FFFFFF"/>
              </w:rPr>
              <w:t>4</w:t>
            </w:r>
            <w:proofErr w:type="gramEnd"/>
            <w:r w:rsidRPr="00FA0C65">
              <w:rPr>
                <w:rFonts w:ascii="Times New Roman" w:hAnsi="Times New Roman" w:cs="Times New Roman"/>
                <w:szCs w:val="24"/>
                <w:shd w:val="clear" w:color="auto" w:fill="FFFFFF"/>
              </w:rPr>
              <w:t xml:space="preserve">”) chapa 16(1,5mm). Pés em tubo de aço secção circular 38mm (11⁄2”) em chapa 16(1,5mm). Fechamento com ponteiras e sapatas em polipropileno injetadas na cor vermelha, fixadas à estrutura através de rebites de repuxo diâmetro de 4.8x16mm. Nos moldes das ponteiras e sapatas da mesa deve ser grafado o símbolo internacional de reciclagem,apresentando o número identificador do polímero e o nome da empresa fabricante do componente injetado. As peças injetadas não devem apresentar rebarbas, falhas de injeção ou partes cortantes. </w:t>
            </w:r>
            <w:r w:rsidRPr="00FA0C65">
              <w:rPr>
                <w:rFonts w:ascii="Times New Roman" w:hAnsi="Times New Roman" w:cs="Times New Roman"/>
                <w:szCs w:val="24"/>
                <w:shd w:val="clear" w:color="auto" w:fill="FFFFFF"/>
              </w:rPr>
              <w:lastRenderedPageBreak/>
              <w:t>Nas partes metálicas deve ser aplicado tratamento anti-ferruginoso que assegure resistência à corrosão em câmara de névoa salina. Solda deve possuir superfície lisa e homogênea, não devendo apresentar pontos cortantes, superfícies ásperas ou escórias. Todos os encontros de tubos devem receber solda em todo o perímetro de união.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Devem ser eliminados respingos ou irregularidade de solda, rebarbas e arredondados os cantos agudos. Tampo (600x450mm) em madeira aglomerada (MDP) de </w:t>
            </w:r>
            <w:proofErr w:type="gramStart"/>
            <w:r w:rsidRPr="00FA0C65">
              <w:rPr>
                <w:rFonts w:ascii="Times New Roman" w:hAnsi="Times New Roman" w:cs="Times New Roman"/>
                <w:szCs w:val="24"/>
                <w:shd w:val="clear" w:color="auto" w:fill="FFFFFF"/>
              </w:rPr>
              <w:t>18mm</w:t>
            </w:r>
            <w:proofErr w:type="gramEnd"/>
            <w:r w:rsidRPr="00FA0C65">
              <w:rPr>
                <w:rFonts w:ascii="Times New Roman" w:hAnsi="Times New Roman" w:cs="Times New Roman"/>
                <w:szCs w:val="24"/>
                <w:shd w:val="clear" w:color="auto" w:fill="FFFFFF"/>
              </w:rPr>
              <w:t xml:space="preserve"> de espessura revestido na face superior em laminado melamínico de alta pressão, 0,8mm de espessura, acabamento texturizado na cor cinza e revestimento na face inferior em chapa de balanceamento – contra placa fenólica de 0,6mm. Aplicação de </w:t>
            </w:r>
            <w:proofErr w:type="gramStart"/>
            <w:r w:rsidRPr="00FA0C65">
              <w:rPr>
                <w:rFonts w:ascii="Times New Roman" w:hAnsi="Times New Roman" w:cs="Times New Roman"/>
                <w:szCs w:val="24"/>
                <w:shd w:val="clear" w:color="auto" w:fill="FFFFFF"/>
              </w:rPr>
              <w:t>porcas garra</w:t>
            </w:r>
            <w:proofErr w:type="gramEnd"/>
            <w:r w:rsidRPr="00FA0C65">
              <w:rPr>
                <w:rFonts w:ascii="Times New Roman" w:hAnsi="Times New Roman" w:cs="Times New Roman"/>
                <w:szCs w:val="24"/>
                <w:shd w:val="clear" w:color="auto" w:fill="FFFFFF"/>
              </w:rPr>
              <w:t xml:space="preserve"> com rosca métrica M6 e</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comprimento</w:t>
            </w:r>
            <w:proofErr w:type="gramEnd"/>
            <w:r w:rsidRPr="00FA0C65">
              <w:rPr>
                <w:rFonts w:ascii="Times New Roman" w:hAnsi="Times New Roman" w:cs="Times New Roman"/>
                <w:szCs w:val="24"/>
                <w:shd w:val="clear" w:color="auto" w:fill="FFFFFF"/>
              </w:rPr>
              <w:t xml:space="preserve"> 10mm. Fitas de bordo em PVC com “primer”, acabamento texturizado na cor vermelha coladas com adesivo “hot melting”, </w:t>
            </w:r>
            <w:proofErr w:type="gramStart"/>
            <w:r w:rsidRPr="00FA0C65">
              <w:rPr>
                <w:rFonts w:ascii="Times New Roman" w:hAnsi="Times New Roman" w:cs="Times New Roman"/>
                <w:szCs w:val="24"/>
                <w:shd w:val="clear" w:color="auto" w:fill="FFFFFF"/>
              </w:rPr>
              <w:t>dimensões</w:t>
            </w:r>
            <w:proofErr w:type="gramEnd"/>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nominais</w:t>
            </w:r>
            <w:proofErr w:type="gramEnd"/>
            <w:r w:rsidRPr="00FA0C65">
              <w:rPr>
                <w:rFonts w:ascii="Times New Roman" w:hAnsi="Times New Roman" w:cs="Times New Roman"/>
                <w:szCs w:val="24"/>
                <w:shd w:val="clear" w:color="auto" w:fill="FFFFFF"/>
              </w:rPr>
              <w:t xml:space="preserve"> de 22mm (largura) x 2,5mm (espessura). Cantos </w:t>
            </w:r>
            <w:proofErr w:type="gramStart"/>
            <w:r w:rsidRPr="00FA0C65">
              <w:rPr>
                <w:rFonts w:ascii="Times New Roman" w:hAnsi="Times New Roman" w:cs="Times New Roman"/>
                <w:szCs w:val="24"/>
                <w:shd w:val="clear" w:color="auto" w:fill="FFFFFF"/>
              </w:rPr>
              <w:t>arredondados.</w:t>
            </w:r>
            <w:proofErr w:type="gramEnd"/>
            <w:r w:rsidRPr="00FA0C65">
              <w:rPr>
                <w:rFonts w:ascii="Times New Roman" w:hAnsi="Times New Roman" w:cs="Times New Roman"/>
                <w:szCs w:val="24"/>
                <w:shd w:val="clear" w:color="auto" w:fill="FFFFFF"/>
              </w:rPr>
              <w:t xml:space="preserve">Fixação do tampo à estrutura através de 06 porcas garra rosca métrica m6 (diâmetro 6mm), 06 parafusos rosca métrica M6 (diâmetro 6mm), comprimento 47mm cabeça panela Philips. Porta livros (503x304mm) em polipropileno injetado na cor cinza. No molde </w:t>
            </w:r>
            <w:proofErr w:type="gramStart"/>
            <w:r w:rsidRPr="00FA0C65">
              <w:rPr>
                <w:rFonts w:ascii="Times New Roman" w:hAnsi="Times New Roman" w:cs="Times New Roman"/>
                <w:szCs w:val="24"/>
                <w:shd w:val="clear" w:color="auto" w:fill="FFFFFF"/>
              </w:rPr>
              <w:t>do porta</w:t>
            </w:r>
            <w:proofErr w:type="gramEnd"/>
            <w:r w:rsidRPr="00FA0C65">
              <w:rPr>
                <w:rFonts w:ascii="Times New Roman" w:hAnsi="Times New Roman" w:cs="Times New Roman"/>
                <w:szCs w:val="24"/>
                <w:shd w:val="clear" w:color="auto" w:fill="FFFFFF"/>
              </w:rPr>
              <w:t xml:space="preserve"> livros deve ser grafado com o símbolo</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internacional</w:t>
            </w:r>
            <w:proofErr w:type="gramEnd"/>
            <w:r w:rsidRPr="00FA0C65">
              <w:rPr>
                <w:rFonts w:ascii="Times New Roman" w:hAnsi="Times New Roman" w:cs="Times New Roman"/>
                <w:szCs w:val="24"/>
                <w:shd w:val="clear" w:color="auto" w:fill="FFFFFF"/>
              </w:rPr>
              <w:t xml:space="preserve"> de reciclagem, apresentando o número identificador do polímero e o nome da empresa fabricante do componente injetado. Fixação </w:t>
            </w:r>
            <w:proofErr w:type="gramStart"/>
            <w:r w:rsidRPr="00FA0C65">
              <w:rPr>
                <w:rFonts w:ascii="Times New Roman" w:hAnsi="Times New Roman" w:cs="Times New Roman"/>
                <w:szCs w:val="24"/>
                <w:shd w:val="clear" w:color="auto" w:fill="FFFFFF"/>
              </w:rPr>
              <w:t>do porta</w:t>
            </w:r>
            <w:proofErr w:type="gramEnd"/>
            <w:r w:rsidRPr="00FA0C65">
              <w:rPr>
                <w:rFonts w:ascii="Times New Roman" w:hAnsi="Times New Roman" w:cs="Times New Roman"/>
                <w:szCs w:val="24"/>
                <w:shd w:val="clear" w:color="auto" w:fill="FFFFFF"/>
              </w:rPr>
              <w:t xml:space="preserve"> livros à estrutura longitudinal através de rebites de repuxo. Pintura dos elementos metálicos com tinta em pó híbrida epóxi, eletrostática brilhante, polimerizada </w:t>
            </w:r>
            <w:proofErr w:type="gramStart"/>
            <w:r w:rsidRPr="00FA0C65">
              <w:rPr>
                <w:rFonts w:ascii="Times New Roman" w:hAnsi="Times New Roman" w:cs="Times New Roman"/>
                <w:szCs w:val="24"/>
                <w:shd w:val="clear" w:color="auto" w:fill="FFFFFF"/>
              </w:rPr>
              <w:t>em</w:t>
            </w:r>
            <w:proofErr w:type="gramEnd"/>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estufa</w:t>
            </w:r>
            <w:proofErr w:type="gramEnd"/>
            <w:r w:rsidRPr="00FA0C65">
              <w:rPr>
                <w:rFonts w:ascii="Times New Roman" w:hAnsi="Times New Roman" w:cs="Times New Roman"/>
                <w:szCs w:val="24"/>
                <w:shd w:val="clear" w:color="auto" w:fill="FFFFFF"/>
              </w:rPr>
              <w:t>, espessura mínima de 40 microns na cor cinza. Na lateral direita da mesa, face externa deverá conter a identificação do padrão dimensional, através de processo de tampografia, tamanho 35x37mm. Altura da mesa:</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640mm</w:t>
            </w:r>
            <w:proofErr w:type="gramEnd"/>
            <w:r w:rsidRPr="00FA0C65">
              <w:rPr>
                <w:rFonts w:ascii="Times New Roman" w:hAnsi="Times New Roman" w:cs="Times New Roman"/>
                <w:szCs w:val="24"/>
                <w:shd w:val="clear" w:color="auto" w:fill="FFFFFF"/>
              </w:rPr>
              <w:t>. Cadeira: Estrutura em tubo de aço 20,7mm, em chapa 14(1,90mm</w:t>
            </w:r>
            <w:proofErr w:type="gramStart"/>
            <w:r w:rsidRPr="00FA0C65">
              <w:rPr>
                <w:rFonts w:ascii="Times New Roman" w:hAnsi="Times New Roman" w:cs="Times New Roman"/>
                <w:szCs w:val="24"/>
                <w:shd w:val="clear" w:color="auto" w:fill="FFFFFF"/>
              </w:rPr>
              <w:t>).</w:t>
            </w:r>
            <w:proofErr w:type="gramEnd"/>
            <w:r w:rsidRPr="00FA0C65">
              <w:rPr>
                <w:rFonts w:ascii="Times New Roman" w:hAnsi="Times New Roman" w:cs="Times New Roman"/>
                <w:szCs w:val="24"/>
                <w:shd w:val="clear" w:color="auto" w:fill="FFFFFF"/>
              </w:rPr>
              <w:t>Ponteiras, sapatas, assento e encosto em polipropileno copolímero virgem,injetados na cor vermelha, fixadas à estrutura através de encaixe e pino</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expansor</w:t>
            </w:r>
            <w:proofErr w:type="gramEnd"/>
            <w:r w:rsidRPr="00FA0C65">
              <w:rPr>
                <w:rFonts w:ascii="Times New Roman" w:hAnsi="Times New Roman" w:cs="Times New Roman"/>
                <w:szCs w:val="24"/>
                <w:shd w:val="clear" w:color="auto" w:fill="FFFFFF"/>
              </w:rPr>
              <w:t xml:space="preserve">. Nos moldes das ponteiras e </w:t>
            </w:r>
            <w:proofErr w:type="gramStart"/>
            <w:r w:rsidRPr="00FA0C65">
              <w:rPr>
                <w:rFonts w:ascii="Times New Roman" w:hAnsi="Times New Roman" w:cs="Times New Roman"/>
                <w:szCs w:val="24"/>
                <w:shd w:val="clear" w:color="auto" w:fill="FFFFFF"/>
              </w:rPr>
              <w:t>sapatas</w:t>
            </w:r>
            <w:proofErr w:type="gramEnd"/>
            <w:r w:rsidRPr="00FA0C65">
              <w:rPr>
                <w:rFonts w:ascii="Times New Roman" w:hAnsi="Times New Roman" w:cs="Times New Roman"/>
                <w:szCs w:val="24"/>
                <w:shd w:val="clear" w:color="auto" w:fill="FFFFFF"/>
              </w:rPr>
              <w:t xml:space="preserve"> da cadeira deve ser grafado osímbolo internacional de reciclagem, apresentando o número identificador do polímero e o nome da empresa fabricante do componente injetado. Pintura dos elementos metálicos com tinta em pó híbrida epóxi, eletrostática </w:t>
            </w:r>
            <w:proofErr w:type="gramStart"/>
            <w:r w:rsidRPr="00FA0C65">
              <w:rPr>
                <w:rFonts w:ascii="Times New Roman" w:hAnsi="Times New Roman" w:cs="Times New Roman"/>
                <w:szCs w:val="24"/>
                <w:shd w:val="clear" w:color="auto" w:fill="FFFFFF"/>
              </w:rPr>
              <w:t>brilhante,</w:t>
            </w:r>
            <w:proofErr w:type="gramEnd"/>
            <w:r w:rsidRPr="00FA0C65">
              <w:rPr>
                <w:rFonts w:ascii="Times New Roman" w:hAnsi="Times New Roman" w:cs="Times New Roman"/>
                <w:szCs w:val="24"/>
                <w:shd w:val="clear" w:color="auto" w:fill="FFFFFF"/>
              </w:rPr>
              <w:t xml:space="preserve">polimerizada em estufa, espessura mínima de 40 microns na cor cinza. </w:t>
            </w:r>
            <w:proofErr w:type="gramStart"/>
            <w:r w:rsidRPr="00FA0C65">
              <w:rPr>
                <w:rFonts w:ascii="Times New Roman" w:hAnsi="Times New Roman" w:cs="Times New Roman"/>
                <w:szCs w:val="24"/>
                <w:shd w:val="clear" w:color="auto" w:fill="FFFFFF"/>
              </w:rPr>
              <w:t>Assento(</w:t>
            </w:r>
            <w:proofErr w:type="gramEnd"/>
            <w:r w:rsidRPr="00FA0C65">
              <w:rPr>
                <w:rFonts w:ascii="Times New Roman" w:hAnsi="Times New Roman" w:cs="Times New Roman"/>
                <w:szCs w:val="24"/>
                <w:shd w:val="clear" w:color="auto" w:fill="FFFFFF"/>
              </w:rPr>
              <w:t xml:space="preserve">400x350mm) e encosto (396x198mm) em polipropileno copolímero virgem </w:t>
            </w:r>
            <w:r w:rsidRPr="00FA0C65">
              <w:rPr>
                <w:rFonts w:ascii="Times New Roman" w:hAnsi="Times New Roman" w:cs="Times New Roman"/>
                <w:szCs w:val="24"/>
                <w:shd w:val="clear" w:color="auto" w:fill="FFFFFF"/>
              </w:rPr>
              <w:lastRenderedPageBreak/>
              <w:t xml:space="preserve">e sem cargas, injetados, moldados anatomicamente, pigmentados na cor vermelho. Fixação do assento e encosto à estrutura através de rebites de repuxo 4,8mm, comprimento </w:t>
            </w:r>
            <w:proofErr w:type="gramStart"/>
            <w:r w:rsidRPr="00FA0C65">
              <w:rPr>
                <w:rFonts w:ascii="Times New Roman" w:hAnsi="Times New Roman" w:cs="Times New Roman"/>
                <w:szCs w:val="24"/>
                <w:shd w:val="clear" w:color="auto" w:fill="FFFFFF"/>
              </w:rPr>
              <w:t>16mm</w:t>
            </w:r>
            <w:proofErr w:type="gramEnd"/>
            <w:r w:rsidRPr="00FA0C65">
              <w:rPr>
                <w:rFonts w:ascii="Times New Roman" w:hAnsi="Times New Roman" w:cs="Times New Roman"/>
                <w:szCs w:val="24"/>
                <w:shd w:val="clear" w:color="auto" w:fill="FFFFFF"/>
              </w:rPr>
              <w:t>. Nos moldes do assento e encosto deve ser grafado com o símbolo internacional de reciclagem, apresentando o número identificador do polímero e o nome da empresa fabricante do componente injetado. As peças injetadas não devem apresentar rebarbas, falhas de injeção ou partes cortantes. Nas partes metálicas deve ser aplicado tratamento anti-</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ferruginoso</w:t>
            </w:r>
            <w:proofErr w:type="gramEnd"/>
            <w:r w:rsidRPr="00FA0C65">
              <w:rPr>
                <w:rFonts w:ascii="Times New Roman" w:hAnsi="Times New Roman" w:cs="Times New Roman"/>
                <w:szCs w:val="24"/>
                <w:shd w:val="clear" w:color="auto" w:fill="FFFFFF"/>
              </w:rPr>
              <w:t xml:space="preserve"> que assegure resistência à corrosão em câmara de névoa salina.Solda deve possuir superfície lisa e homogênea, não devendo apresentar pontos cortantes, superfícies ásperas ou escórias. Todos os encontros de tubos</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devem</w:t>
            </w:r>
            <w:proofErr w:type="gramEnd"/>
            <w:r w:rsidRPr="00FA0C65">
              <w:rPr>
                <w:rFonts w:ascii="Times New Roman" w:hAnsi="Times New Roman" w:cs="Times New Roman"/>
                <w:szCs w:val="24"/>
                <w:shd w:val="clear" w:color="auto" w:fill="FFFFFF"/>
              </w:rPr>
              <w:t xml:space="preserve"> receber solda em todo o perímetro de união. Devem ser eliminados</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respingos</w:t>
            </w:r>
            <w:proofErr w:type="gramEnd"/>
            <w:r w:rsidRPr="00FA0C65">
              <w:rPr>
                <w:rFonts w:ascii="Times New Roman" w:hAnsi="Times New Roman" w:cs="Times New Roman"/>
                <w:szCs w:val="24"/>
                <w:shd w:val="clear" w:color="auto" w:fill="FFFFFF"/>
              </w:rPr>
              <w:t xml:space="preserve"> ou irregularidade de solda, rebarbas e arredondados os cantos agudos. Na parte posterior do encosto deverá conter a identificação do padrão dimensional, através de processo de tampografia, tamanho 35x37mm. Altura do</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assento</w:t>
            </w:r>
            <w:proofErr w:type="gramEnd"/>
            <w:r w:rsidRPr="00FA0C65">
              <w:rPr>
                <w:rFonts w:ascii="Times New Roman" w:hAnsi="Times New Roman" w:cs="Times New Roman"/>
                <w:szCs w:val="24"/>
                <w:shd w:val="clear" w:color="auto" w:fill="FFFFFF"/>
              </w:rPr>
              <w:t xml:space="preserve"> ao chão 380mm. Apresentar junto </w:t>
            </w:r>
            <w:proofErr w:type="gramStart"/>
            <w:r w:rsidRPr="00FA0C65">
              <w:rPr>
                <w:rFonts w:ascii="Times New Roman" w:hAnsi="Times New Roman" w:cs="Times New Roman"/>
                <w:szCs w:val="24"/>
                <w:shd w:val="clear" w:color="auto" w:fill="FFFFFF"/>
              </w:rPr>
              <w:t>a</w:t>
            </w:r>
            <w:proofErr w:type="gramEnd"/>
            <w:r w:rsidRPr="00FA0C65">
              <w:rPr>
                <w:rFonts w:ascii="Times New Roman" w:hAnsi="Times New Roman" w:cs="Times New Roman"/>
                <w:szCs w:val="24"/>
                <w:shd w:val="clear" w:color="auto" w:fill="FFFFFF"/>
              </w:rPr>
              <w:t xml:space="preserve"> proposta de preços o Certificado de Conformidade do INMETRO para o modelo especificado no edital de acordo com a Portaria 401/2020 do Inmetro, acompanhado por declaração com a imagem do mobiliário, referente ao Certificado de Conformidade do Inmetro, emitido por OCP que comprove que o móvel é correspondente ao Certificado e atende as especificações do Edital; Certificado de Conformidade do Sistema de Gestão de Qualidade emitido pela Assoc. Brasileira de Normas </w:t>
            </w:r>
            <w:proofErr w:type="gramStart"/>
            <w:r w:rsidRPr="00FA0C65">
              <w:rPr>
                <w:rFonts w:ascii="Times New Roman" w:hAnsi="Times New Roman" w:cs="Times New Roman"/>
                <w:szCs w:val="24"/>
                <w:shd w:val="clear" w:color="auto" w:fill="FFFFFF"/>
              </w:rPr>
              <w:t>Técnicas(</w:t>
            </w:r>
            <w:proofErr w:type="gramEnd"/>
            <w:r w:rsidRPr="00FA0C65">
              <w:rPr>
                <w:rFonts w:ascii="Times New Roman" w:hAnsi="Times New Roman" w:cs="Times New Roman"/>
                <w:szCs w:val="24"/>
                <w:shd w:val="clear" w:color="auto" w:fill="FFFFFF"/>
              </w:rPr>
              <w:t xml:space="preserve">ABNT) e Relatório de ensaio sobre corrosão e envelhecimento por exposição à névoasalina, emitido por laboratório acreditado pelo INMETRO de acordo com aABNT NBR 8094/1983 e ABNT NBR 8095/2015 (material metálico revestido e não revestido – corrosão por exposição à névoa salina e a atmosfera úmida saturada no mínimo 1500 horas, que contenha união soldada em tubo de aço industrial) avaliada conforme NBR 5841/2015 e NBR ISO 4628/2015, grau de empolamento d0 / t0 e grau de enferrujamento Ri 0. Poderá ser solicitado, </w:t>
            </w:r>
            <w:proofErr w:type="gramStart"/>
            <w:r w:rsidRPr="00FA0C65">
              <w:rPr>
                <w:rFonts w:ascii="Times New Roman" w:hAnsi="Times New Roman" w:cs="Times New Roman"/>
                <w:szCs w:val="24"/>
                <w:shd w:val="clear" w:color="auto" w:fill="FFFFFF"/>
              </w:rPr>
              <w:t>ao</w:t>
            </w:r>
            <w:proofErr w:type="gramEnd"/>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declarado</w:t>
            </w:r>
            <w:proofErr w:type="gramEnd"/>
            <w:r w:rsidRPr="00FA0C65">
              <w:rPr>
                <w:rFonts w:ascii="Times New Roman" w:hAnsi="Times New Roman" w:cs="Times New Roman"/>
                <w:szCs w:val="24"/>
                <w:shd w:val="clear" w:color="auto" w:fill="FFFFFF"/>
              </w:rPr>
              <w:t xml:space="preserve"> vencedor, 1 (uma) amostra dos itens de 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r>
              <w:rPr>
                <w:rFonts w:ascii="Times New Roman" w:hAnsi="Times New Roman" w:cs="Times New Roman"/>
                <w:szCs w:val="24"/>
              </w:rPr>
              <w:lastRenderedPageBreak/>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R$ 543,00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95</w:t>
            </w:r>
          </w:p>
        </w:tc>
        <w:tc>
          <w:tcPr>
            <w:tcW w:w="1559"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 xml:space="preserve">Conjunto Aluno Mesa e Cadeira </w:t>
            </w:r>
            <w:r w:rsidRPr="00FA0C65">
              <w:rPr>
                <w:rFonts w:ascii="Times New Roman" w:hAnsi="Times New Roman" w:cs="Times New Roman"/>
                <w:szCs w:val="24"/>
              </w:rPr>
              <w:lastRenderedPageBreak/>
              <w:t>Mesa:</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lastRenderedPageBreak/>
              <w:t xml:space="preserve">Conjunto Aluno Mesa e Cadeira Mesa: Laterais e suporte </w:t>
            </w:r>
            <w:proofErr w:type="gramStart"/>
            <w:r w:rsidRPr="00FA0C65">
              <w:rPr>
                <w:rFonts w:ascii="Times New Roman" w:hAnsi="Times New Roman" w:cs="Times New Roman"/>
                <w:szCs w:val="24"/>
                <w:shd w:val="clear" w:color="auto" w:fill="FFFFFF"/>
              </w:rPr>
              <w:t>do porta</w:t>
            </w:r>
            <w:proofErr w:type="gramEnd"/>
            <w:r w:rsidRPr="00FA0C65">
              <w:rPr>
                <w:rFonts w:ascii="Times New Roman" w:hAnsi="Times New Roman" w:cs="Times New Roman"/>
                <w:szCs w:val="24"/>
                <w:shd w:val="clear" w:color="auto" w:fill="FFFFFF"/>
              </w:rPr>
              <w:t xml:space="preserve"> livros confeccionados em tubo de aço secção oblonga de 29x58mm em chapa 16(1,5mm). Travessa superior para </w:t>
            </w:r>
            <w:r w:rsidRPr="00FA0C65">
              <w:rPr>
                <w:rFonts w:ascii="Times New Roman" w:hAnsi="Times New Roman" w:cs="Times New Roman"/>
                <w:szCs w:val="24"/>
                <w:shd w:val="clear" w:color="auto" w:fill="FFFFFF"/>
              </w:rPr>
              <w:lastRenderedPageBreak/>
              <w:t>fixação do tampo confeccionada em tubo de aço secção circular 31,75mm (11⁄</w:t>
            </w:r>
            <w:proofErr w:type="gramStart"/>
            <w:r w:rsidRPr="00FA0C65">
              <w:rPr>
                <w:rFonts w:ascii="Times New Roman" w:hAnsi="Times New Roman" w:cs="Times New Roman"/>
                <w:szCs w:val="24"/>
                <w:shd w:val="clear" w:color="auto" w:fill="FFFFFF"/>
              </w:rPr>
              <w:t>4</w:t>
            </w:r>
            <w:proofErr w:type="gramEnd"/>
            <w:r w:rsidRPr="00FA0C65">
              <w:rPr>
                <w:rFonts w:ascii="Times New Roman" w:hAnsi="Times New Roman" w:cs="Times New Roman"/>
                <w:szCs w:val="24"/>
                <w:shd w:val="clear" w:color="auto" w:fill="FFFFFF"/>
              </w:rPr>
              <w:t>”) chapa 16(1,5mm). Pés em tubo de aço secção circular 38mm (11⁄2”) em chapa 16(1,5mm). Fechamento com ponteiras e sapatas em polipropileno injetadas na cor verde, fixadas à estrutura através de rebites de repuxo diâmetro de 4.8x16mm. Nos moldes das ponteiras e sapatas da mesa deve ser grafado o símbolo internacional de reciclagem,apresentando o número identificador do polímero e o nome da empresa fabricante do componente injetado. As peças injetadas não devem apresentar rebarbas, falhas de injeção ou partes cortantes. Nas partes metálicas deve ser aplicado tratamento anti-ferruginoso que assegure resistência à corrosão em câmara de névoa salina. Solda deve possuir superfície lisa e homogênea, não devendo apresentar pontos cortantes, superfícies ásperas ou escórias. Todos os encontros de tubos devem receber solda em todo o perímetro de união.Devem ser eliminados respingos ou irregularidade de solda,rebarbas e arredondados os cantos agudos. Tampo (600x450mm) em madeira aglomerada</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(MDP) de </w:t>
            </w:r>
            <w:proofErr w:type="gramStart"/>
            <w:r w:rsidRPr="00FA0C65">
              <w:rPr>
                <w:rFonts w:ascii="Times New Roman" w:hAnsi="Times New Roman" w:cs="Times New Roman"/>
                <w:szCs w:val="24"/>
                <w:shd w:val="clear" w:color="auto" w:fill="FFFFFF"/>
              </w:rPr>
              <w:t>18mm</w:t>
            </w:r>
            <w:proofErr w:type="gramEnd"/>
            <w:r w:rsidRPr="00FA0C65">
              <w:rPr>
                <w:rFonts w:ascii="Times New Roman" w:hAnsi="Times New Roman" w:cs="Times New Roman"/>
                <w:szCs w:val="24"/>
                <w:shd w:val="clear" w:color="auto" w:fill="FFFFFF"/>
              </w:rPr>
              <w:t xml:space="preserve"> de espessura revestido na face superior em laminado melamínico de alta pressão, 0,8mm de espessura, acabamento texturizado na cor cinza e revestimento na face inferior em chapa de balanceamento – contra placa fenólica de 0,6mm. Aplicação de </w:t>
            </w:r>
            <w:proofErr w:type="gramStart"/>
            <w:r w:rsidRPr="00FA0C65">
              <w:rPr>
                <w:rFonts w:ascii="Times New Roman" w:hAnsi="Times New Roman" w:cs="Times New Roman"/>
                <w:szCs w:val="24"/>
                <w:shd w:val="clear" w:color="auto" w:fill="FFFFFF"/>
              </w:rPr>
              <w:t>porcas garra</w:t>
            </w:r>
            <w:proofErr w:type="gramEnd"/>
            <w:r w:rsidRPr="00FA0C65">
              <w:rPr>
                <w:rFonts w:ascii="Times New Roman" w:hAnsi="Times New Roman" w:cs="Times New Roman"/>
                <w:szCs w:val="24"/>
                <w:shd w:val="clear" w:color="auto" w:fill="FFFFFF"/>
              </w:rPr>
              <w:t xml:space="preserve"> com rosca métrica M6 e</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comprimento</w:t>
            </w:r>
            <w:proofErr w:type="gramEnd"/>
            <w:r w:rsidRPr="00FA0C65">
              <w:rPr>
                <w:rFonts w:ascii="Times New Roman" w:hAnsi="Times New Roman" w:cs="Times New Roman"/>
                <w:szCs w:val="24"/>
                <w:shd w:val="clear" w:color="auto" w:fill="FFFFFF"/>
              </w:rPr>
              <w:t xml:space="preserve"> 10mm. Fitas de bordo em PVC </w:t>
            </w:r>
            <w:proofErr w:type="gramStart"/>
            <w:r w:rsidRPr="00FA0C65">
              <w:rPr>
                <w:rFonts w:ascii="Times New Roman" w:hAnsi="Times New Roman" w:cs="Times New Roman"/>
                <w:szCs w:val="24"/>
                <w:shd w:val="clear" w:color="auto" w:fill="FFFFFF"/>
              </w:rPr>
              <w:t>com“</w:t>
            </w:r>
            <w:proofErr w:type="gramEnd"/>
            <w:r w:rsidRPr="00FA0C65">
              <w:rPr>
                <w:rFonts w:ascii="Times New Roman" w:hAnsi="Times New Roman" w:cs="Times New Roman"/>
                <w:szCs w:val="24"/>
                <w:shd w:val="clear" w:color="auto" w:fill="FFFFFF"/>
              </w:rPr>
              <w:t>primer”, acabamento texturizado na cor verde coladas com adesivo “hot melting”, dimensões</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nominais</w:t>
            </w:r>
            <w:proofErr w:type="gramEnd"/>
            <w:r w:rsidRPr="00FA0C65">
              <w:rPr>
                <w:rFonts w:ascii="Times New Roman" w:hAnsi="Times New Roman" w:cs="Times New Roman"/>
                <w:szCs w:val="24"/>
                <w:shd w:val="clear" w:color="auto" w:fill="FFFFFF"/>
              </w:rPr>
              <w:t xml:space="preserve"> de 22mm (largura) x 2,5mm (espessura). Cantos </w:t>
            </w:r>
            <w:proofErr w:type="gramStart"/>
            <w:r w:rsidRPr="00FA0C65">
              <w:rPr>
                <w:rFonts w:ascii="Times New Roman" w:hAnsi="Times New Roman" w:cs="Times New Roman"/>
                <w:szCs w:val="24"/>
                <w:shd w:val="clear" w:color="auto" w:fill="FFFFFF"/>
              </w:rPr>
              <w:t>arredondados.</w:t>
            </w:r>
            <w:proofErr w:type="gramEnd"/>
            <w:r w:rsidRPr="00FA0C65">
              <w:rPr>
                <w:rFonts w:ascii="Times New Roman" w:hAnsi="Times New Roman" w:cs="Times New Roman"/>
                <w:szCs w:val="24"/>
                <w:shd w:val="clear" w:color="auto" w:fill="FFFFFF"/>
              </w:rPr>
              <w:t>Fixação do tampo à estrutura através de 06 porcas garra rosca métrica m6</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(diâmetro </w:t>
            </w:r>
            <w:proofErr w:type="gramStart"/>
            <w:r w:rsidRPr="00FA0C65">
              <w:rPr>
                <w:rFonts w:ascii="Times New Roman" w:hAnsi="Times New Roman" w:cs="Times New Roman"/>
                <w:szCs w:val="24"/>
                <w:shd w:val="clear" w:color="auto" w:fill="FFFFFF"/>
              </w:rPr>
              <w:t>6mm</w:t>
            </w:r>
            <w:proofErr w:type="gramEnd"/>
            <w:r w:rsidRPr="00FA0C65">
              <w:rPr>
                <w:rFonts w:ascii="Times New Roman" w:hAnsi="Times New Roman" w:cs="Times New Roman"/>
                <w:szCs w:val="24"/>
                <w:shd w:val="clear" w:color="auto" w:fill="FFFFFF"/>
              </w:rPr>
              <w:t>), 06 parafusos rosca métrica M6 (diâmetro 6mm), comprimento 47mm cabeça panela Philips. Porta livros (503x304mm) em polipropileno</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injetado</w:t>
            </w:r>
            <w:proofErr w:type="gramEnd"/>
            <w:r w:rsidRPr="00FA0C65">
              <w:rPr>
                <w:rFonts w:ascii="Times New Roman" w:hAnsi="Times New Roman" w:cs="Times New Roman"/>
                <w:szCs w:val="24"/>
                <w:shd w:val="clear" w:color="auto" w:fill="FFFFFF"/>
              </w:rPr>
              <w:t xml:space="preserve"> na cor cinza. No molde </w:t>
            </w:r>
            <w:proofErr w:type="gramStart"/>
            <w:r w:rsidRPr="00FA0C65">
              <w:rPr>
                <w:rFonts w:ascii="Times New Roman" w:hAnsi="Times New Roman" w:cs="Times New Roman"/>
                <w:szCs w:val="24"/>
                <w:shd w:val="clear" w:color="auto" w:fill="FFFFFF"/>
              </w:rPr>
              <w:t>do porta</w:t>
            </w:r>
            <w:proofErr w:type="gramEnd"/>
            <w:r w:rsidRPr="00FA0C65">
              <w:rPr>
                <w:rFonts w:ascii="Times New Roman" w:hAnsi="Times New Roman" w:cs="Times New Roman"/>
                <w:szCs w:val="24"/>
                <w:shd w:val="clear" w:color="auto" w:fill="FFFFFF"/>
              </w:rPr>
              <w:t xml:space="preserve"> livros deve ser grafado com o símbolo internacional de reciclagem, apresentando o número identificador do polímero e o nome da empresa fabricante do componente injetado. Fixação </w:t>
            </w:r>
            <w:proofErr w:type="gramStart"/>
            <w:r w:rsidRPr="00FA0C65">
              <w:rPr>
                <w:rFonts w:ascii="Times New Roman" w:hAnsi="Times New Roman" w:cs="Times New Roman"/>
                <w:szCs w:val="24"/>
                <w:shd w:val="clear" w:color="auto" w:fill="FFFFFF"/>
              </w:rPr>
              <w:t>do porta</w:t>
            </w:r>
            <w:proofErr w:type="gramEnd"/>
            <w:r w:rsidRPr="00FA0C65">
              <w:rPr>
                <w:rFonts w:ascii="Times New Roman" w:hAnsi="Times New Roman" w:cs="Times New Roman"/>
                <w:szCs w:val="24"/>
                <w:shd w:val="clear" w:color="auto" w:fill="FFFFFF"/>
              </w:rPr>
              <w:t xml:space="preserve"> livros</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à</w:t>
            </w:r>
            <w:proofErr w:type="gramEnd"/>
            <w:r w:rsidRPr="00FA0C65">
              <w:rPr>
                <w:rFonts w:ascii="Times New Roman" w:hAnsi="Times New Roman" w:cs="Times New Roman"/>
                <w:szCs w:val="24"/>
                <w:shd w:val="clear" w:color="auto" w:fill="FFFFFF"/>
              </w:rPr>
              <w:t xml:space="preserve"> estrutura longitudinal através de rebites de repuxo. Pintura dos elementos metálicos com tinta em pó híbrida epóxi, eletrostática brilhante, polimerizada </w:t>
            </w:r>
            <w:proofErr w:type="gramStart"/>
            <w:r w:rsidRPr="00FA0C65">
              <w:rPr>
                <w:rFonts w:ascii="Times New Roman" w:hAnsi="Times New Roman" w:cs="Times New Roman"/>
                <w:szCs w:val="24"/>
                <w:shd w:val="clear" w:color="auto" w:fill="FFFFFF"/>
              </w:rPr>
              <w:t>em</w:t>
            </w:r>
            <w:proofErr w:type="gramEnd"/>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estufa</w:t>
            </w:r>
            <w:proofErr w:type="gramEnd"/>
            <w:r w:rsidRPr="00FA0C65">
              <w:rPr>
                <w:rFonts w:ascii="Times New Roman" w:hAnsi="Times New Roman" w:cs="Times New Roman"/>
                <w:szCs w:val="24"/>
                <w:shd w:val="clear" w:color="auto" w:fill="FFFFFF"/>
              </w:rPr>
              <w:t xml:space="preserve">, espessura mínima de 40 microns na cor cinza. Na lateral direita da mesa, face externa deverá conter a identificação do padrão </w:t>
            </w:r>
            <w:proofErr w:type="gramStart"/>
            <w:r w:rsidRPr="00FA0C65">
              <w:rPr>
                <w:rFonts w:ascii="Times New Roman" w:hAnsi="Times New Roman" w:cs="Times New Roman"/>
                <w:szCs w:val="24"/>
                <w:shd w:val="clear" w:color="auto" w:fill="FFFFFF"/>
              </w:rPr>
              <w:t>dimensional,</w:t>
            </w:r>
            <w:proofErr w:type="gramEnd"/>
            <w:r w:rsidRPr="00FA0C65">
              <w:rPr>
                <w:rFonts w:ascii="Times New Roman" w:hAnsi="Times New Roman" w:cs="Times New Roman"/>
                <w:szCs w:val="24"/>
                <w:shd w:val="clear" w:color="auto" w:fill="FFFFFF"/>
              </w:rPr>
              <w:t xml:space="preserve">através de processo de tampografia, tamanho 35x37mm. Altura da </w:t>
            </w:r>
            <w:proofErr w:type="gramStart"/>
            <w:r w:rsidRPr="00FA0C65">
              <w:rPr>
                <w:rFonts w:ascii="Times New Roman" w:hAnsi="Times New Roman" w:cs="Times New Roman"/>
                <w:szCs w:val="24"/>
                <w:shd w:val="clear" w:color="auto" w:fill="FFFFFF"/>
              </w:rPr>
              <w:t>mesa:</w:t>
            </w:r>
            <w:proofErr w:type="gramEnd"/>
            <w:r w:rsidRPr="00FA0C65">
              <w:rPr>
                <w:rFonts w:ascii="Times New Roman" w:hAnsi="Times New Roman" w:cs="Times New Roman"/>
                <w:szCs w:val="24"/>
                <w:shd w:val="clear" w:color="auto" w:fill="FFFFFF"/>
              </w:rPr>
              <w:t xml:space="preserve">710mm. Cadeira: Estrutura em tubo de aço 20,7mm, em chapa </w:t>
            </w:r>
            <w:r w:rsidRPr="00FA0C65">
              <w:rPr>
                <w:rFonts w:ascii="Times New Roman" w:hAnsi="Times New Roman" w:cs="Times New Roman"/>
                <w:szCs w:val="24"/>
                <w:shd w:val="clear" w:color="auto" w:fill="FFFFFF"/>
              </w:rPr>
              <w:lastRenderedPageBreak/>
              <w:t>14(1,90mm</w:t>
            </w:r>
            <w:proofErr w:type="gramStart"/>
            <w:r w:rsidRPr="00FA0C65">
              <w:rPr>
                <w:rFonts w:ascii="Times New Roman" w:hAnsi="Times New Roman" w:cs="Times New Roman"/>
                <w:szCs w:val="24"/>
                <w:shd w:val="clear" w:color="auto" w:fill="FFFFFF"/>
              </w:rPr>
              <w:t>).</w:t>
            </w:r>
            <w:proofErr w:type="gramEnd"/>
            <w:r w:rsidRPr="00FA0C65">
              <w:rPr>
                <w:rFonts w:ascii="Times New Roman" w:hAnsi="Times New Roman" w:cs="Times New Roman"/>
                <w:szCs w:val="24"/>
                <w:shd w:val="clear" w:color="auto" w:fill="FFFFFF"/>
              </w:rPr>
              <w:t xml:space="preserve">Ponteiras, sapatas, assento e encosto em polipropileno copolímero virgem,injetados na cor verde, fixadas à estrutura através de encaixe e pino expansor.Nos moldes das ponteiras e sapatas da cadeira deve ser grafado o símbolo internacional de reciclagem, apresentando o número identificador do polímero e o nome da empresa fabricante do componente injetado. Pintura dos elementos metálicos com tinta em pó híbrida epóxi, eletrostática brilhante, polimerizada emestufa, espessura mínima de 40 microns na cor cinza. Assento (400x390mm) e encosto (396x198mm) em polipropileno copolímero virgem e sem </w:t>
            </w:r>
            <w:proofErr w:type="gramStart"/>
            <w:r w:rsidRPr="00FA0C65">
              <w:rPr>
                <w:rFonts w:ascii="Times New Roman" w:hAnsi="Times New Roman" w:cs="Times New Roman"/>
                <w:szCs w:val="24"/>
                <w:shd w:val="clear" w:color="auto" w:fill="FFFFFF"/>
              </w:rPr>
              <w:t>cargas,</w:t>
            </w:r>
            <w:proofErr w:type="gramEnd"/>
            <w:r w:rsidRPr="00FA0C65">
              <w:rPr>
                <w:rFonts w:ascii="Times New Roman" w:hAnsi="Times New Roman" w:cs="Times New Roman"/>
                <w:szCs w:val="24"/>
                <w:shd w:val="clear" w:color="auto" w:fill="FFFFFF"/>
              </w:rPr>
              <w:t>injetados, moldados anatomicamente, pigmentados na cor verde. Fixação do assento e encosto à estrutura através de rebites de repuxo 4,8</w:t>
            </w:r>
            <w:proofErr w:type="gramStart"/>
            <w:r w:rsidRPr="00FA0C65">
              <w:rPr>
                <w:rFonts w:ascii="Times New Roman" w:hAnsi="Times New Roman" w:cs="Times New Roman"/>
                <w:szCs w:val="24"/>
                <w:shd w:val="clear" w:color="auto" w:fill="FFFFFF"/>
              </w:rPr>
              <w:t>mm,</w:t>
            </w:r>
            <w:proofErr w:type="gramEnd"/>
            <w:r w:rsidRPr="00FA0C65">
              <w:rPr>
                <w:rFonts w:ascii="Times New Roman" w:hAnsi="Times New Roman" w:cs="Times New Roman"/>
                <w:szCs w:val="24"/>
                <w:shd w:val="clear" w:color="auto" w:fill="FFFFFF"/>
              </w:rPr>
              <w:t xml:space="preserve">comprimento 16mm. Nos moldes do assento e encosto deve ser grafado com o símbolo internacional de reciclagem, apresentando o número identificador </w:t>
            </w:r>
            <w:proofErr w:type="gramStart"/>
            <w:r w:rsidRPr="00FA0C65">
              <w:rPr>
                <w:rFonts w:ascii="Times New Roman" w:hAnsi="Times New Roman" w:cs="Times New Roman"/>
                <w:szCs w:val="24"/>
                <w:shd w:val="clear" w:color="auto" w:fill="FFFFFF"/>
              </w:rPr>
              <w:t>do</w:t>
            </w:r>
            <w:proofErr w:type="gramEnd"/>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polímero</w:t>
            </w:r>
            <w:proofErr w:type="gramEnd"/>
            <w:r w:rsidRPr="00FA0C65">
              <w:rPr>
                <w:rFonts w:ascii="Times New Roman" w:hAnsi="Times New Roman" w:cs="Times New Roman"/>
                <w:szCs w:val="24"/>
                <w:shd w:val="clear" w:color="auto" w:fill="FFFFFF"/>
              </w:rPr>
              <w:t xml:space="preserve"> e o nome da empresa fabricante do componente injetado. As peças injetadas não devem apresentar rebarbas, falhas de injeção ou </w:t>
            </w:r>
            <w:proofErr w:type="gramStart"/>
            <w:r w:rsidRPr="00FA0C65">
              <w:rPr>
                <w:rFonts w:ascii="Times New Roman" w:hAnsi="Times New Roman" w:cs="Times New Roman"/>
                <w:szCs w:val="24"/>
                <w:shd w:val="clear" w:color="auto" w:fill="FFFFFF"/>
              </w:rPr>
              <w:t>partes</w:t>
            </w:r>
            <w:proofErr w:type="gramEnd"/>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cortantes</w:t>
            </w:r>
            <w:proofErr w:type="gramEnd"/>
            <w:r w:rsidRPr="00FA0C65">
              <w:rPr>
                <w:rFonts w:ascii="Times New Roman" w:hAnsi="Times New Roman" w:cs="Times New Roman"/>
                <w:szCs w:val="24"/>
                <w:shd w:val="clear" w:color="auto" w:fill="FFFFFF"/>
              </w:rPr>
              <w:t xml:space="preserve">. Nas partes metálicas deve ser aplicado tratamento </w:t>
            </w:r>
            <w:proofErr w:type="gramStart"/>
            <w:r w:rsidRPr="00FA0C65">
              <w:rPr>
                <w:rFonts w:ascii="Times New Roman" w:hAnsi="Times New Roman" w:cs="Times New Roman"/>
                <w:szCs w:val="24"/>
                <w:shd w:val="clear" w:color="auto" w:fill="FFFFFF"/>
              </w:rPr>
              <w:t>anti-ferruginoso</w:t>
            </w:r>
            <w:proofErr w:type="gramEnd"/>
            <w:r w:rsidRPr="00FA0C65">
              <w:rPr>
                <w:rFonts w:ascii="Times New Roman" w:hAnsi="Times New Roman" w:cs="Times New Roman"/>
                <w:szCs w:val="24"/>
                <w:shd w:val="clear" w:color="auto" w:fill="FFFFFF"/>
              </w:rPr>
              <w:t xml:space="preserve"> que assegure resistência à corrosão em câmara de névoa salina. Solda deve</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possuir</w:t>
            </w:r>
            <w:proofErr w:type="gramEnd"/>
            <w:r w:rsidRPr="00FA0C65">
              <w:rPr>
                <w:rFonts w:ascii="Times New Roman" w:hAnsi="Times New Roman" w:cs="Times New Roman"/>
                <w:szCs w:val="24"/>
                <w:shd w:val="clear" w:color="auto" w:fill="FFFFFF"/>
              </w:rPr>
              <w:t xml:space="preserve"> superfície lisa e homogênea, não devendo apresentar pontos cortantes,superfícies ásperas ou escórias. Todos os encontros de tubos devem receber</w:t>
            </w:r>
            <w:proofErr w:type="gramStart"/>
            <w:r w:rsidRPr="00FA0C65">
              <w:rPr>
                <w:rFonts w:ascii="Times New Roman" w:hAnsi="Times New Roman" w:cs="Times New Roman"/>
                <w:szCs w:val="24"/>
                <w:shd w:val="clear" w:color="auto" w:fill="FFFFFF"/>
              </w:rPr>
              <w:t xml:space="preserve"> </w:t>
            </w:r>
            <w:r w:rsidRPr="00FA0C65">
              <w:rPr>
                <w:rFonts w:ascii="Times New Roman" w:hAnsi="Times New Roman" w:cs="Times New Roman"/>
                <w:szCs w:val="24"/>
              </w:rPr>
              <w:t xml:space="preserve"> </w:t>
            </w:r>
            <w:proofErr w:type="gramEnd"/>
            <w:r w:rsidRPr="00FA0C65">
              <w:rPr>
                <w:rFonts w:ascii="Times New Roman" w:hAnsi="Times New Roman" w:cs="Times New Roman"/>
                <w:szCs w:val="24"/>
                <w:shd w:val="clear" w:color="auto" w:fill="FFFFFF"/>
              </w:rPr>
              <w:t>solda em todo o perímetro de união. Devem ser eliminados respingos ou irregularidade de solda, rebarbas e arredondados os cantos agudos. Na parte</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posterior</w:t>
            </w:r>
            <w:proofErr w:type="gramEnd"/>
            <w:r w:rsidRPr="00FA0C65">
              <w:rPr>
                <w:rFonts w:ascii="Times New Roman" w:hAnsi="Times New Roman" w:cs="Times New Roman"/>
                <w:szCs w:val="24"/>
                <w:shd w:val="clear" w:color="auto" w:fill="FFFFFF"/>
              </w:rPr>
              <w:t xml:space="preserve"> do encosto deverá conter a identificação do padrão dimensional,através de processo de tampografia, tamanho 35x37mm. Altura do assento ao</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chão</w:t>
            </w:r>
            <w:proofErr w:type="gramEnd"/>
            <w:r w:rsidRPr="00FA0C65">
              <w:rPr>
                <w:rFonts w:ascii="Times New Roman" w:hAnsi="Times New Roman" w:cs="Times New Roman"/>
                <w:szCs w:val="24"/>
                <w:shd w:val="clear" w:color="auto" w:fill="FFFFFF"/>
              </w:rPr>
              <w:t xml:space="preserve"> 430mm. Apresentar junto a proposta de preços o Certificado de Conformidade do INMETRO para o modelo especificado no edital de acordo com a Portaria 401/2020 do Inmetro, acompanhado por declaração com a imagem do mobiliário, referente ao Certificado de Conformidade do </w:t>
            </w:r>
            <w:proofErr w:type="gramStart"/>
            <w:r w:rsidRPr="00FA0C65">
              <w:rPr>
                <w:rFonts w:ascii="Times New Roman" w:hAnsi="Times New Roman" w:cs="Times New Roman"/>
                <w:szCs w:val="24"/>
                <w:shd w:val="clear" w:color="auto" w:fill="FFFFFF"/>
              </w:rPr>
              <w:t>Inmetro,</w:t>
            </w:r>
            <w:proofErr w:type="gramEnd"/>
            <w:r w:rsidRPr="00FA0C65">
              <w:rPr>
                <w:rFonts w:ascii="Times New Roman" w:hAnsi="Times New Roman" w:cs="Times New Roman"/>
                <w:szCs w:val="24"/>
                <w:shd w:val="clear" w:color="auto" w:fill="FFFFFF"/>
              </w:rPr>
              <w:t>emitido por OCP que comprove que o móvel é correspondente ao Certificado e atende as especificações do Edital; Certificado de Conformidade do Sistema de</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Gestão de Qualidade emitido pela Assoc</w:t>
            </w:r>
            <w:proofErr w:type="gramEnd"/>
            <w:r w:rsidRPr="00FA0C65">
              <w:rPr>
                <w:rFonts w:ascii="Times New Roman" w:hAnsi="Times New Roman" w:cs="Times New Roman"/>
                <w:szCs w:val="24"/>
                <w:shd w:val="clear" w:color="auto" w:fill="FFFFFF"/>
              </w:rPr>
              <w:t xml:space="preserve">. Brasileira de Normas </w:t>
            </w:r>
            <w:proofErr w:type="gramStart"/>
            <w:r w:rsidRPr="00FA0C65">
              <w:rPr>
                <w:rFonts w:ascii="Times New Roman" w:hAnsi="Times New Roman" w:cs="Times New Roman"/>
                <w:szCs w:val="24"/>
                <w:shd w:val="clear" w:color="auto" w:fill="FFFFFF"/>
              </w:rPr>
              <w:t>Técnicas(</w:t>
            </w:r>
            <w:proofErr w:type="gramEnd"/>
            <w:r w:rsidRPr="00FA0C65">
              <w:rPr>
                <w:rFonts w:ascii="Times New Roman" w:hAnsi="Times New Roman" w:cs="Times New Roman"/>
                <w:szCs w:val="24"/>
                <w:shd w:val="clear" w:color="auto" w:fill="FFFFFF"/>
              </w:rPr>
              <w:t>ABNT)e Relatório de ensaio sobre corrosão e envelhecimento por exposição à névoa</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salina</w:t>
            </w:r>
            <w:proofErr w:type="gramEnd"/>
            <w:r w:rsidRPr="00FA0C65">
              <w:rPr>
                <w:rFonts w:ascii="Times New Roman" w:hAnsi="Times New Roman" w:cs="Times New Roman"/>
                <w:szCs w:val="24"/>
                <w:shd w:val="clear" w:color="auto" w:fill="FFFFFF"/>
              </w:rPr>
              <w:t>, emitido por laboratório acreditado pelo INMETRO de acordo com a ABNT NBR 8094/1983 e ABNT NBR 8095/2015 (material metálico revestido e</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não</w:t>
            </w:r>
            <w:proofErr w:type="gramEnd"/>
            <w:r w:rsidRPr="00FA0C65">
              <w:rPr>
                <w:rFonts w:ascii="Times New Roman" w:hAnsi="Times New Roman" w:cs="Times New Roman"/>
                <w:szCs w:val="24"/>
                <w:shd w:val="clear" w:color="auto" w:fill="FFFFFF"/>
              </w:rPr>
              <w:t xml:space="preserve"> revestido – corrosão por exposição à névoa salina e a atmosfera úmida saturada no mínimo 1500 horas, que </w:t>
            </w:r>
            <w:r w:rsidRPr="00FA0C65">
              <w:rPr>
                <w:rFonts w:ascii="Times New Roman" w:hAnsi="Times New Roman" w:cs="Times New Roman"/>
                <w:szCs w:val="24"/>
                <w:shd w:val="clear" w:color="auto" w:fill="FFFFFF"/>
              </w:rPr>
              <w:lastRenderedPageBreak/>
              <w:t xml:space="preserve">contenha união soldada em tubo de aço industrial) avaliada conforme NBR 5841/2015 e NBR ISO 4628/2015, grau de empolamento d0 / t0 e grau de enferrujamento Ri 0. Poderá ser solicitado, ao declarado vencedor, </w:t>
            </w:r>
            <w:proofErr w:type="gramStart"/>
            <w:r w:rsidRPr="00FA0C65">
              <w:rPr>
                <w:rFonts w:ascii="Times New Roman" w:hAnsi="Times New Roman" w:cs="Times New Roman"/>
                <w:szCs w:val="24"/>
                <w:shd w:val="clear" w:color="auto" w:fill="FFFFFF"/>
              </w:rPr>
              <w:t>1</w:t>
            </w:r>
            <w:proofErr w:type="gramEnd"/>
            <w:r w:rsidRPr="00FA0C65">
              <w:rPr>
                <w:rFonts w:ascii="Times New Roman" w:hAnsi="Times New Roman" w:cs="Times New Roman"/>
                <w:szCs w:val="24"/>
                <w:shd w:val="clear" w:color="auto" w:fill="FFFFFF"/>
              </w:rPr>
              <w:t xml:space="preserve"> (uma) amostra dos itens de 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r>
              <w:rPr>
                <w:rFonts w:ascii="Times New Roman" w:hAnsi="Times New Roman" w:cs="Times New Roman"/>
                <w:szCs w:val="24"/>
              </w:rPr>
              <w:lastRenderedPageBreak/>
              <w:t>1</w:t>
            </w:r>
            <w:r w:rsidR="00D75CB0" w:rsidRPr="00FA0C65">
              <w:rPr>
                <w:rFonts w:ascii="Times New Roman" w:hAnsi="Times New Roman" w:cs="Times New Roman"/>
                <w:szCs w:val="24"/>
              </w:rPr>
              <w:t>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566,33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96</w:t>
            </w:r>
          </w:p>
        </w:tc>
        <w:tc>
          <w:tcPr>
            <w:tcW w:w="1559"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shd w:val="clear" w:color="auto" w:fill="FFFFFF"/>
              </w:rPr>
              <w:t xml:space="preserve">Conjunto para refeitório composto de </w:t>
            </w:r>
            <w:proofErr w:type="gramStart"/>
            <w:r w:rsidRPr="00FA0C65">
              <w:rPr>
                <w:rFonts w:ascii="Times New Roman" w:hAnsi="Times New Roman" w:cs="Times New Roman"/>
                <w:szCs w:val="24"/>
                <w:shd w:val="clear" w:color="auto" w:fill="FFFFFF"/>
              </w:rPr>
              <w:t>1</w:t>
            </w:r>
            <w:proofErr w:type="gramEnd"/>
            <w:r w:rsidRPr="00FA0C65">
              <w:rPr>
                <w:rFonts w:ascii="Times New Roman" w:hAnsi="Times New Roman" w:cs="Times New Roman"/>
                <w:szCs w:val="24"/>
                <w:shd w:val="clear" w:color="auto" w:fill="FFFFFF"/>
              </w:rPr>
              <w:t xml:space="preserve"> mesa e 2 bancos </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Conjunto para refeitório composto de </w:t>
            </w:r>
            <w:proofErr w:type="gramStart"/>
            <w:r w:rsidRPr="00FA0C65">
              <w:rPr>
                <w:rFonts w:ascii="Times New Roman" w:hAnsi="Times New Roman" w:cs="Times New Roman"/>
                <w:szCs w:val="24"/>
                <w:shd w:val="clear" w:color="auto" w:fill="FFFFFF"/>
              </w:rPr>
              <w:t>1</w:t>
            </w:r>
            <w:proofErr w:type="gramEnd"/>
            <w:r w:rsidRPr="00FA0C65">
              <w:rPr>
                <w:rFonts w:ascii="Times New Roman" w:hAnsi="Times New Roman" w:cs="Times New Roman"/>
                <w:szCs w:val="24"/>
                <w:shd w:val="clear" w:color="auto" w:fill="FFFFFF"/>
              </w:rPr>
              <w:t xml:space="preserve"> mesa e 2 bancos. Estrutura: Pés em tubo de aço </w:t>
            </w:r>
            <w:proofErr w:type="gramStart"/>
            <w:r w:rsidRPr="00FA0C65">
              <w:rPr>
                <w:rFonts w:ascii="Times New Roman" w:hAnsi="Times New Roman" w:cs="Times New Roman"/>
                <w:szCs w:val="24"/>
                <w:shd w:val="clear" w:color="auto" w:fill="FFFFFF"/>
              </w:rPr>
              <w:t>1</w:t>
            </w:r>
            <w:proofErr w:type="gramEnd"/>
            <w:r w:rsidRPr="00FA0C65">
              <w:rPr>
                <w:rFonts w:ascii="Times New Roman" w:hAnsi="Times New Roman" w:cs="Times New Roman"/>
                <w:szCs w:val="24"/>
                <w:shd w:val="clear" w:color="auto" w:fill="FFFFFF"/>
              </w:rPr>
              <w:t xml:space="preserve"> 1/2" em chapa 16 (1,5mm). Travessa longitudinal em tubo de aço 40x40mm em chapa 16 (1,5mm). Travessas transversais em tubo de secção retangular 20x50mm em chapa 16 (1,5mm). Suportes estruturais e de fixação do tampo e assento em chapa de aço espessura de 3mm. Aletas de fixação do tampo e assento em chapa de aço 14 (1,9mm). Fixação do tampo e assento à estruturas através de parafusos 1/4” x 2 1/2”, cabeça chata, bicromatizados;parafusos 1/4” x 2”, cabeça chata, bicromatizados e parafusos para aglomerado, de 4,5mm x 22mm, cabeça panela, fenda Phillips, bicromatizados.Pintura dos elementos metálicos em tinta em pó híbrida Epóxi / Poliéster,eletrostática, brilhante, polimerizada em estufa, espessura mínima de 40 micrometros na cor vermelho. Ponteiras e sapatas em polipropileno copolímerovirgem e sem cargas, injetadas na cor vermelha fixadas à estrutura através de encaixe. Tampo(1500x700mm) e assento (1350x350mm) em MDP espessura de 25mm, revestido na face superior em laminado melamínico de alta pressão,0,8mm de espessura, acabamento frost, na cor branca. Revestimento na face inferior em laminado melamínico de baixa pressão - BP, acabamento frost, nacor branca. Furação e colocação de buchas em zamac, auto-atarrachantes,rosca interna 1/4”, 13mm de comprimento. Topos transversais e longitudinais encabeçados com fita de bordo em PVC com primer, </w:t>
            </w:r>
            <w:proofErr w:type="gramStart"/>
            <w:r w:rsidRPr="00FA0C65">
              <w:rPr>
                <w:rFonts w:ascii="Times New Roman" w:hAnsi="Times New Roman" w:cs="Times New Roman"/>
                <w:szCs w:val="24"/>
                <w:shd w:val="clear" w:color="auto" w:fill="FFFFFF"/>
              </w:rPr>
              <w:t>29mm</w:t>
            </w:r>
            <w:proofErr w:type="gramEnd"/>
            <w:r w:rsidRPr="00FA0C65">
              <w:rPr>
                <w:rFonts w:ascii="Times New Roman" w:hAnsi="Times New Roman" w:cs="Times New Roman"/>
                <w:szCs w:val="24"/>
                <w:shd w:val="clear" w:color="auto" w:fill="FFFFFF"/>
              </w:rPr>
              <w:t xml:space="preserve"> (largura) x 3mm(espessura), na cor vermelha coladas com adesivo "Hot Melting". Altura da mesa </w:t>
            </w:r>
            <w:proofErr w:type="gramStart"/>
            <w:r w:rsidRPr="00FA0C65">
              <w:rPr>
                <w:rFonts w:ascii="Times New Roman" w:hAnsi="Times New Roman" w:cs="Times New Roman"/>
                <w:szCs w:val="24"/>
                <w:shd w:val="clear" w:color="auto" w:fill="FFFFFF"/>
              </w:rPr>
              <w:t>640mm</w:t>
            </w:r>
            <w:proofErr w:type="gramEnd"/>
            <w:r w:rsidRPr="00FA0C65">
              <w:rPr>
                <w:rFonts w:ascii="Times New Roman" w:hAnsi="Times New Roman" w:cs="Times New Roman"/>
                <w:szCs w:val="24"/>
                <w:shd w:val="clear" w:color="auto" w:fill="FFFFFF"/>
              </w:rPr>
              <w:t xml:space="preserve"> e altura do banco 380mm. Apresentar junto à proposta de preços Relatório de ensaio sobre corrosão e envelhecimento por exposição à névoa salina, emitido por laboratório acreditado pelo INMETRO de acordo coma ABNT NBR 8094/1983 e ABNT NBR 8095/2015 (material metálico revestido e não revestido – corrosão por exposição à névoa salina e a atmosfera úmidasaturada no mínimo 1500 horas, que contenha união soldada em tubo de aço industrial) avaliada conforme NBR 5841/2015 e NBR ISO 4628/2015, grau de empolamento d0 / t0 e grau de enferrujamento Ri </w:t>
            </w:r>
            <w:proofErr w:type="gramStart"/>
            <w:r w:rsidRPr="00FA0C65">
              <w:rPr>
                <w:rFonts w:ascii="Times New Roman" w:hAnsi="Times New Roman" w:cs="Times New Roman"/>
                <w:szCs w:val="24"/>
                <w:shd w:val="clear" w:color="auto" w:fill="FFFFFF"/>
              </w:rPr>
              <w:t>0</w:t>
            </w:r>
            <w:proofErr w:type="gramEnd"/>
            <w:r w:rsidRPr="00FA0C65">
              <w:rPr>
                <w:rFonts w:ascii="Times New Roman" w:hAnsi="Times New Roman" w:cs="Times New Roman"/>
                <w:szCs w:val="24"/>
                <w:shd w:val="clear" w:color="auto" w:fill="FFFFFF"/>
              </w:rPr>
              <w:t xml:space="preserve">. Relatório de ensaio emitido por laboratório acreditado pelo Inmetro, na fita de borda “da mesa correspondente </w:t>
            </w:r>
            <w:proofErr w:type="gramStart"/>
            <w:r w:rsidRPr="00FA0C65">
              <w:rPr>
                <w:rFonts w:ascii="Times New Roman" w:hAnsi="Times New Roman" w:cs="Times New Roman"/>
                <w:szCs w:val="24"/>
                <w:shd w:val="clear" w:color="auto" w:fill="FFFFFF"/>
              </w:rPr>
              <w:t>a</w:t>
            </w:r>
            <w:proofErr w:type="gramEnd"/>
            <w:r w:rsidRPr="00FA0C65">
              <w:rPr>
                <w:rFonts w:ascii="Times New Roman" w:hAnsi="Times New Roman" w:cs="Times New Roman"/>
                <w:szCs w:val="24"/>
                <w:shd w:val="clear" w:color="auto" w:fill="FFFFFF"/>
              </w:rPr>
              <w:t xml:space="preserve"> cor solicitada”, da </w:t>
            </w:r>
            <w:r w:rsidRPr="00FA0C65">
              <w:rPr>
                <w:rFonts w:ascii="Times New Roman" w:hAnsi="Times New Roman" w:cs="Times New Roman"/>
                <w:szCs w:val="24"/>
                <w:shd w:val="clear" w:color="auto" w:fill="FFFFFF"/>
              </w:rPr>
              <w:lastRenderedPageBreak/>
              <w:t>determinação do teor de migração de metais conforme norma ABNT NBR 300-3 (2004 – versão corrigida 2011).Poderá ser solicitado, ao declarado vencedor, 1 (uma) amostra dos itens de 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proofErr w:type="gramStart"/>
            <w:r>
              <w:rPr>
                <w:rFonts w:ascii="Times New Roman" w:hAnsi="Times New Roman" w:cs="Times New Roman"/>
                <w:szCs w:val="24"/>
              </w:rPr>
              <w:lastRenderedPageBreak/>
              <w:t>2</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1.601,33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97</w:t>
            </w:r>
          </w:p>
        </w:tc>
        <w:tc>
          <w:tcPr>
            <w:tcW w:w="1559"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shd w:val="clear" w:color="auto" w:fill="FFFFFF"/>
              </w:rPr>
              <w:t xml:space="preserve">Conjunto para refeitório composto de </w:t>
            </w:r>
            <w:proofErr w:type="gramStart"/>
            <w:r w:rsidRPr="00FA0C65">
              <w:rPr>
                <w:rFonts w:ascii="Times New Roman" w:hAnsi="Times New Roman" w:cs="Times New Roman"/>
                <w:szCs w:val="24"/>
                <w:shd w:val="clear" w:color="auto" w:fill="FFFFFF"/>
              </w:rPr>
              <w:t>1</w:t>
            </w:r>
            <w:proofErr w:type="gramEnd"/>
            <w:r w:rsidRPr="00FA0C65">
              <w:rPr>
                <w:rFonts w:ascii="Times New Roman" w:hAnsi="Times New Roman" w:cs="Times New Roman"/>
                <w:szCs w:val="24"/>
                <w:shd w:val="clear" w:color="auto" w:fill="FFFFFF"/>
              </w:rPr>
              <w:t xml:space="preserve"> mesa e 2 bancos Estrutura</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Conjunto para refeitório composto de </w:t>
            </w:r>
            <w:proofErr w:type="gramStart"/>
            <w:r w:rsidRPr="00FA0C65">
              <w:rPr>
                <w:rFonts w:ascii="Times New Roman" w:hAnsi="Times New Roman" w:cs="Times New Roman"/>
                <w:szCs w:val="24"/>
                <w:shd w:val="clear" w:color="auto" w:fill="FFFFFF"/>
              </w:rPr>
              <w:t>1</w:t>
            </w:r>
            <w:proofErr w:type="gramEnd"/>
            <w:r w:rsidRPr="00FA0C65">
              <w:rPr>
                <w:rFonts w:ascii="Times New Roman" w:hAnsi="Times New Roman" w:cs="Times New Roman"/>
                <w:szCs w:val="24"/>
                <w:shd w:val="clear" w:color="auto" w:fill="FFFFFF"/>
              </w:rPr>
              <w:t xml:space="preserve"> mesa e 2 bancos Estrutura: Pés em tubo de aço 1 1/2" em chapa 16 (1,5mm). Travessa longitudinal em tubo de aço 40x40mm em chapa 16 (1,5mm). Travessas transversais em tubo de secção retangular 20x50mm em chapa 16 (1,5mm). Suportes estruturais e de fixação do tampo e assento em chapa de aço espessura de 3mm. Aletas de fixação do tampo e assento em chapa de aço 14 (1,9mm). Fixação do tampo e assento à estruturas através de parafusos 1/4” x 2 1/2”, cabeça chata, bicromatizados;parafusos 1/4” x 2”, cabeça chata, bicromatizados e parafusos para aglomerado, de 4,5mm x 22mm, cabeça panela, fenda Phillips, bicromatizados.Pintura dos elementos metálicos em tinta em pó híbrida Epóxi / Poliéster,</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eletrostática</w:t>
            </w:r>
            <w:proofErr w:type="gramEnd"/>
            <w:r w:rsidRPr="00FA0C65">
              <w:rPr>
                <w:rFonts w:ascii="Times New Roman" w:hAnsi="Times New Roman" w:cs="Times New Roman"/>
                <w:szCs w:val="24"/>
                <w:shd w:val="clear" w:color="auto" w:fill="FFFFFF"/>
              </w:rPr>
              <w:t xml:space="preserve">, brilhante, polimerizada em estufa, espessura mínima de 40 micrometros na cor azul. Ponteiras e sapatas em polipropileno cor </w:t>
            </w:r>
            <w:proofErr w:type="gramStart"/>
            <w:r w:rsidRPr="00FA0C65">
              <w:rPr>
                <w:rFonts w:ascii="Times New Roman" w:hAnsi="Times New Roman" w:cs="Times New Roman"/>
                <w:szCs w:val="24"/>
                <w:shd w:val="clear" w:color="auto" w:fill="FFFFFF"/>
              </w:rPr>
              <w:t>azul fixadas</w:t>
            </w:r>
            <w:proofErr w:type="gramEnd"/>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à</w:t>
            </w:r>
            <w:proofErr w:type="gramEnd"/>
            <w:r w:rsidRPr="00FA0C65">
              <w:rPr>
                <w:rFonts w:ascii="Times New Roman" w:hAnsi="Times New Roman" w:cs="Times New Roman"/>
                <w:szCs w:val="24"/>
                <w:shd w:val="clear" w:color="auto" w:fill="FFFFFF"/>
              </w:rPr>
              <w:t xml:space="preserve"> estrutura através de encaixe. </w:t>
            </w:r>
            <w:proofErr w:type="gramStart"/>
            <w:r w:rsidRPr="00FA0C65">
              <w:rPr>
                <w:rFonts w:ascii="Times New Roman" w:hAnsi="Times New Roman" w:cs="Times New Roman"/>
                <w:szCs w:val="24"/>
                <w:shd w:val="clear" w:color="auto" w:fill="FFFFFF"/>
              </w:rPr>
              <w:t>Tampo(</w:t>
            </w:r>
            <w:proofErr w:type="gramEnd"/>
            <w:r w:rsidRPr="00FA0C65">
              <w:rPr>
                <w:rFonts w:ascii="Times New Roman" w:hAnsi="Times New Roman" w:cs="Times New Roman"/>
                <w:szCs w:val="24"/>
                <w:shd w:val="clear" w:color="auto" w:fill="FFFFFF"/>
              </w:rPr>
              <w:t xml:space="preserve">1500x840mm) e assento (1350x350mm)em MDP espessura de 25mm, revestido na face superior em laminado melamínico de alta pressão, 0,8mm de espessura, acabamento frost, na cobranca. Revestimento na face inferior em laminado melamínico de baixa pressão - BP, acabamento frost, na cor branca. </w:t>
            </w:r>
            <w:proofErr w:type="gramStart"/>
            <w:r w:rsidRPr="00FA0C65">
              <w:rPr>
                <w:rFonts w:ascii="Times New Roman" w:hAnsi="Times New Roman" w:cs="Times New Roman"/>
                <w:szCs w:val="24"/>
                <w:shd w:val="clear" w:color="auto" w:fill="FFFFFF"/>
              </w:rPr>
              <w:t>Furação e colocação de buchas em zamac, auto-atarrachantes, rosca interna 1/4”</w:t>
            </w:r>
            <w:proofErr w:type="gramEnd"/>
            <w:r w:rsidRPr="00FA0C65">
              <w:rPr>
                <w:rFonts w:ascii="Times New Roman" w:hAnsi="Times New Roman" w:cs="Times New Roman"/>
                <w:szCs w:val="24"/>
                <w:shd w:val="clear" w:color="auto" w:fill="FFFFFF"/>
              </w:rPr>
              <w:t>, 13mm de comprimento.Topos transversais e longitudinais encabeçados com fita de bordo em PVC com primer, 29mm (largura) x 3mm (espessura), na cor azul coladas com adesivo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"Hot Melting". Altura da mesa </w:t>
            </w:r>
            <w:proofErr w:type="gramStart"/>
            <w:r w:rsidRPr="00FA0C65">
              <w:rPr>
                <w:rFonts w:ascii="Times New Roman" w:hAnsi="Times New Roman" w:cs="Times New Roman"/>
                <w:szCs w:val="24"/>
                <w:shd w:val="clear" w:color="auto" w:fill="FFFFFF"/>
              </w:rPr>
              <w:t>755mm</w:t>
            </w:r>
            <w:proofErr w:type="gramEnd"/>
            <w:r w:rsidRPr="00FA0C65">
              <w:rPr>
                <w:rFonts w:ascii="Times New Roman" w:hAnsi="Times New Roman" w:cs="Times New Roman"/>
                <w:szCs w:val="24"/>
                <w:shd w:val="clear" w:color="auto" w:fill="FFFFFF"/>
              </w:rPr>
              <w:t xml:space="preserve"> e altura dos bancos 460mm.Apresentar junto à proposta de preços Relatório de ensaio sobre corrosão e envelhecimento por exposição à névoa salina, emitido por laboratório</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acreditado</w:t>
            </w:r>
            <w:proofErr w:type="gramEnd"/>
            <w:r w:rsidRPr="00FA0C65">
              <w:rPr>
                <w:rFonts w:ascii="Times New Roman" w:hAnsi="Times New Roman" w:cs="Times New Roman"/>
                <w:szCs w:val="24"/>
                <w:shd w:val="clear" w:color="auto" w:fill="FFFFFF"/>
              </w:rPr>
              <w:t xml:space="preserve"> pelo INMETRO de acordo com a ABNT NBR 8094/1983 e ABNT NBR 8095/2015 (material metálico revestido e não revestido – corrosão por exposição à névoa salina e a atmosfera úmida saturada no mínimo 1500 horas,que contenha união soldada em tubo de aço industrial) avaliada conforme NBR5841/2015 e NBR ISO 4628/2015, grau de empolamento d0 / t0 e grau deenferrujamento Ri e Relatório de ensaio emitido por laboratório credenciado pelo INMETRO, do esforço de tração de 4150kgf na região da solda e Certificado de Conformidade do Sistema de Gestão </w:t>
            </w:r>
            <w:r w:rsidRPr="00FA0C65">
              <w:rPr>
                <w:rFonts w:ascii="Times New Roman" w:hAnsi="Times New Roman" w:cs="Times New Roman"/>
                <w:szCs w:val="24"/>
                <w:shd w:val="clear" w:color="auto" w:fill="FFFFFF"/>
              </w:rPr>
              <w:lastRenderedPageBreak/>
              <w:t xml:space="preserve">de Qualidade, emitido pela Assoc. Brasileira de Normas Técnicas (ABNT). Poderá ser solicitado, ao declarado vencedor, </w:t>
            </w:r>
            <w:proofErr w:type="gramStart"/>
            <w:r w:rsidRPr="00FA0C65">
              <w:rPr>
                <w:rFonts w:ascii="Times New Roman" w:hAnsi="Times New Roman" w:cs="Times New Roman"/>
                <w:szCs w:val="24"/>
                <w:shd w:val="clear" w:color="auto" w:fill="FFFFFF"/>
              </w:rPr>
              <w:t>1</w:t>
            </w:r>
            <w:proofErr w:type="gramEnd"/>
            <w:r w:rsidRPr="00FA0C65">
              <w:rPr>
                <w:rFonts w:ascii="Times New Roman" w:hAnsi="Times New Roman" w:cs="Times New Roman"/>
                <w:szCs w:val="24"/>
                <w:shd w:val="clear" w:color="auto" w:fill="FFFFFF"/>
              </w:rPr>
              <w:t xml:space="preserve"> (uma) amostra dos itens de acordo com as especificações do edital, conforme a unidade gestora competente.</w:t>
            </w:r>
          </w:p>
        </w:tc>
        <w:tc>
          <w:tcPr>
            <w:tcW w:w="1026" w:type="dxa"/>
          </w:tcPr>
          <w:p w:rsidR="00D75CB0" w:rsidRDefault="00E6576E" w:rsidP="00512CA9">
            <w:pPr>
              <w:rPr>
                <w:rFonts w:ascii="Times New Roman" w:hAnsi="Times New Roman" w:cs="Times New Roman"/>
                <w:szCs w:val="24"/>
              </w:rPr>
            </w:pPr>
            <w:proofErr w:type="gramStart"/>
            <w:r>
              <w:rPr>
                <w:rFonts w:ascii="Times New Roman" w:hAnsi="Times New Roman" w:cs="Times New Roman"/>
                <w:szCs w:val="24"/>
              </w:rPr>
              <w:lastRenderedPageBreak/>
              <w:t>2</w:t>
            </w:r>
            <w:proofErr w:type="gramEnd"/>
          </w:p>
          <w:p w:rsidR="00E6576E" w:rsidRPr="00FA0C65" w:rsidRDefault="00E6576E" w:rsidP="00512CA9">
            <w:pPr>
              <w:rPr>
                <w:rFonts w:ascii="Times New Roman" w:hAnsi="Times New Roman" w:cs="Times New Roman"/>
                <w:szCs w:val="24"/>
              </w:rPr>
            </w:pP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1.621,00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98</w:t>
            </w:r>
          </w:p>
        </w:tc>
        <w:tc>
          <w:tcPr>
            <w:tcW w:w="1559"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Cadeira giratória secretária</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Cadeira giratória secretária: Cadeira giratória, sem </w:t>
            </w:r>
            <w:proofErr w:type="gramStart"/>
            <w:r w:rsidRPr="00FA0C65">
              <w:rPr>
                <w:rFonts w:ascii="Times New Roman" w:hAnsi="Times New Roman" w:cs="Times New Roman"/>
                <w:szCs w:val="24"/>
                <w:shd w:val="clear" w:color="auto" w:fill="FFFFFF"/>
              </w:rPr>
              <w:t>braços,</w:t>
            </w:r>
            <w:proofErr w:type="gramEnd"/>
            <w:r w:rsidRPr="00FA0C65">
              <w:rPr>
                <w:rFonts w:ascii="Times New Roman" w:hAnsi="Times New Roman" w:cs="Times New Roman"/>
                <w:szCs w:val="24"/>
                <w:shd w:val="clear" w:color="auto" w:fill="FFFFFF"/>
              </w:rPr>
              <w:t>assento(430x390mm) e encosto(360x270mm) espuma injetada revestido em tecido com acabamento da borda em perfil PVC flexível fixado na estrutura</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através</w:t>
            </w:r>
            <w:proofErr w:type="gramEnd"/>
            <w:r w:rsidRPr="00FA0C65">
              <w:rPr>
                <w:rFonts w:ascii="Times New Roman" w:hAnsi="Times New Roman" w:cs="Times New Roman"/>
                <w:szCs w:val="24"/>
                <w:shd w:val="clear" w:color="auto" w:fill="FFFFFF"/>
              </w:rPr>
              <w:t xml:space="preserve"> de parafusos “com porca de garras” colocados internamente. Encosto em sua parte traseira revestido em vinil na cor preta. Encosto interligado ao assento através de haste única com sanfona de acabamento. Base giratória com regulagem de altura mecânica com </w:t>
            </w:r>
            <w:proofErr w:type="gramStart"/>
            <w:r w:rsidRPr="00FA0C65">
              <w:rPr>
                <w:rFonts w:ascii="Times New Roman" w:hAnsi="Times New Roman" w:cs="Times New Roman"/>
                <w:szCs w:val="24"/>
                <w:shd w:val="clear" w:color="auto" w:fill="FFFFFF"/>
              </w:rPr>
              <w:t>5</w:t>
            </w:r>
            <w:proofErr w:type="gramEnd"/>
            <w:r w:rsidRPr="00FA0C65">
              <w:rPr>
                <w:rFonts w:ascii="Times New Roman" w:hAnsi="Times New Roman" w:cs="Times New Roman"/>
                <w:szCs w:val="24"/>
                <w:shd w:val="clear" w:color="auto" w:fill="FFFFFF"/>
              </w:rPr>
              <w:t xml:space="preserve"> hastes e rodízios. Apresentar junto à proposta de preços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w:t>
            </w:r>
            <w:r w:rsidRPr="00FA0C65">
              <w:rPr>
                <w:rFonts w:ascii="Times New Roman" w:hAnsi="Times New Roman" w:cs="Times New Roman"/>
                <w:szCs w:val="24"/>
              </w:rPr>
              <w:t xml:space="preserve"> </w:t>
            </w:r>
            <w:r w:rsidRPr="00FA0C65">
              <w:rPr>
                <w:rFonts w:ascii="Times New Roman" w:hAnsi="Times New Roman" w:cs="Times New Roman"/>
                <w:szCs w:val="24"/>
                <w:shd w:val="clear" w:color="auto" w:fill="FFFFFF"/>
              </w:rPr>
              <w:t xml:space="preserve">atmosfera úmida saturada no mínimo 1500 horas, que contenha união soldada em tubo de aço industrial) avaliada conforme NBR 5841/2015 e NBR ISO4628/2015, grau de empolamento d0 / t0 e grau de enferrujamento Ri </w:t>
            </w:r>
            <w:proofErr w:type="gramStart"/>
            <w:r w:rsidRPr="00FA0C65">
              <w:rPr>
                <w:rFonts w:ascii="Times New Roman" w:hAnsi="Times New Roman" w:cs="Times New Roman"/>
                <w:szCs w:val="24"/>
                <w:shd w:val="clear" w:color="auto" w:fill="FFFFFF"/>
              </w:rPr>
              <w:t>e</w:t>
            </w:r>
            <w:proofErr w:type="gramEnd"/>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Relatório de ensaio emitido por laboratório credenciado pelo INMETRO, do esforço de tração de 4150kgf na região da solda e Certificado de Conformidade do Sistema de Gestão de Qualidade, emitido pela Assoc. Brasileira de </w:t>
            </w:r>
            <w:proofErr w:type="gramStart"/>
            <w:r w:rsidRPr="00FA0C65">
              <w:rPr>
                <w:rFonts w:ascii="Times New Roman" w:hAnsi="Times New Roman" w:cs="Times New Roman"/>
                <w:szCs w:val="24"/>
                <w:shd w:val="clear" w:color="auto" w:fill="FFFFFF"/>
              </w:rPr>
              <w:t>Normas .</w:t>
            </w:r>
            <w:proofErr w:type="gramEnd"/>
            <w:r w:rsidRPr="00FA0C65">
              <w:rPr>
                <w:rFonts w:ascii="Times New Roman" w:hAnsi="Times New Roman" w:cs="Times New Roman"/>
                <w:szCs w:val="24"/>
                <w:shd w:val="clear" w:color="auto" w:fill="FFFFFF"/>
              </w:rPr>
              <w:t xml:space="preserve">Técnicas (ABNT). Poderá ser solicitado, ao declarado vencedor, </w:t>
            </w:r>
            <w:proofErr w:type="gramStart"/>
            <w:r w:rsidRPr="00FA0C65">
              <w:rPr>
                <w:rFonts w:ascii="Times New Roman" w:hAnsi="Times New Roman" w:cs="Times New Roman"/>
                <w:szCs w:val="24"/>
                <w:shd w:val="clear" w:color="auto" w:fill="FFFFFF"/>
              </w:rPr>
              <w:t>1</w:t>
            </w:r>
            <w:proofErr w:type="gramEnd"/>
            <w:r w:rsidRPr="00FA0C65">
              <w:rPr>
                <w:rFonts w:ascii="Times New Roman" w:hAnsi="Times New Roman" w:cs="Times New Roman"/>
                <w:szCs w:val="24"/>
                <w:shd w:val="clear" w:color="auto" w:fill="FFFFFF"/>
              </w:rPr>
              <w:t xml:space="preserve"> (uma)amostra dos itens de 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proofErr w:type="gramStart"/>
            <w:r>
              <w:rPr>
                <w:rFonts w:ascii="Times New Roman" w:hAnsi="Times New Roman" w:cs="Times New Roman"/>
                <w:szCs w:val="24"/>
              </w:rPr>
              <w:t>6</w:t>
            </w:r>
            <w:proofErr w:type="gramEnd"/>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R$ 296,67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99</w:t>
            </w:r>
          </w:p>
        </w:tc>
        <w:tc>
          <w:tcPr>
            <w:tcW w:w="1559"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shd w:val="clear" w:color="auto" w:fill="FFFFFF"/>
              </w:rPr>
              <w:t>Cadeira estofada giratória operacional</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Cadeira estofada giratória operacional: Base giratória em polipropileno de </w:t>
            </w:r>
            <w:proofErr w:type="gramStart"/>
            <w:r w:rsidRPr="00FA0C65">
              <w:rPr>
                <w:rFonts w:ascii="Times New Roman" w:hAnsi="Times New Roman" w:cs="Times New Roman"/>
                <w:szCs w:val="24"/>
                <w:shd w:val="clear" w:color="auto" w:fill="FFFFFF"/>
              </w:rPr>
              <w:t>5</w:t>
            </w:r>
            <w:proofErr w:type="gramEnd"/>
            <w:r w:rsidRPr="00FA0C65">
              <w:rPr>
                <w:rFonts w:ascii="Times New Roman" w:hAnsi="Times New Roman" w:cs="Times New Roman"/>
                <w:szCs w:val="24"/>
                <w:shd w:val="clear" w:color="auto" w:fill="FFFFFF"/>
              </w:rPr>
              <w:t xml:space="preserve"> hastes com rodízios. Coluna a gás em tubo de aço com acabamento em pintura epóxi-pó cor preto. Regulagem de altura. Apoia braços em aço com acabamento em polipropileno. Apoio de braço em polipropileno. Regulagem vertical do apoio em até </w:t>
            </w:r>
            <w:proofErr w:type="gramStart"/>
            <w:r w:rsidRPr="00FA0C65">
              <w:rPr>
                <w:rFonts w:ascii="Times New Roman" w:hAnsi="Times New Roman" w:cs="Times New Roman"/>
                <w:szCs w:val="24"/>
                <w:shd w:val="clear" w:color="auto" w:fill="FFFFFF"/>
              </w:rPr>
              <w:t>8</w:t>
            </w:r>
            <w:proofErr w:type="gramEnd"/>
            <w:r w:rsidRPr="00FA0C65">
              <w:rPr>
                <w:rFonts w:ascii="Times New Roman" w:hAnsi="Times New Roman" w:cs="Times New Roman"/>
                <w:szCs w:val="24"/>
                <w:shd w:val="clear" w:color="auto" w:fill="FFFFFF"/>
              </w:rPr>
              <w:t xml:space="preserve"> posições de ajuste. Assento (480x455mm) e</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encosto</w:t>
            </w:r>
            <w:proofErr w:type="gramEnd"/>
            <w:r w:rsidRPr="00FA0C65">
              <w:rPr>
                <w:rFonts w:ascii="Times New Roman" w:hAnsi="Times New Roman" w:cs="Times New Roman"/>
                <w:szCs w:val="24"/>
                <w:shd w:val="clear" w:color="auto" w:fill="FFFFFF"/>
              </w:rPr>
              <w:t>(460x415mm) em polipropileno recebendo almofada em espuma injetada revestido em tecido, cantos arredondados. O assento e encosto são</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interligados</w:t>
            </w:r>
            <w:proofErr w:type="gramEnd"/>
            <w:r w:rsidRPr="00FA0C65">
              <w:rPr>
                <w:rFonts w:ascii="Times New Roman" w:hAnsi="Times New Roman" w:cs="Times New Roman"/>
                <w:szCs w:val="24"/>
                <w:shd w:val="clear" w:color="auto" w:fill="FFFFFF"/>
              </w:rPr>
              <w:t xml:space="preserve"> através de chapa de aço. Apresentar junto à proposta de preços Relatório de ensaio sobre corrosão e envelhecimento por exposição à névoa</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salina</w:t>
            </w:r>
            <w:proofErr w:type="gramEnd"/>
            <w:r w:rsidRPr="00FA0C65">
              <w:rPr>
                <w:rFonts w:ascii="Times New Roman" w:hAnsi="Times New Roman" w:cs="Times New Roman"/>
                <w:szCs w:val="24"/>
                <w:shd w:val="clear" w:color="auto" w:fill="FFFFFF"/>
              </w:rPr>
              <w:t xml:space="preserve">, emitido por laboratório acreditado pelo INMETRO de acordo com a ABNT NBR 8094/1983 e ABNT NBR </w:t>
            </w:r>
            <w:r w:rsidRPr="00FA0C65">
              <w:rPr>
                <w:rFonts w:ascii="Times New Roman" w:hAnsi="Times New Roman" w:cs="Times New Roman"/>
                <w:szCs w:val="24"/>
                <w:shd w:val="clear" w:color="auto" w:fill="FFFFFF"/>
              </w:rPr>
              <w:lastRenderedPageBreak/>
              <w:t>8095/2015 (material metálico revestido e</w:t>
            </w:r>
          </w:p>
          <w:p w:rsidR="00D75CB0" w:rsidRPr="00FA0C65" w:rsidRDefault="00D75CB0" w:rsidP="00512CA9">
            <w:pPr>
              <w:rPr>
                <w:rFonts w:ascii="Times New Roman" w:hAnsi="Times New Roman" w:cs="Times New Roman"/>
                <w:szCs w:val="24"/>
                <w:shd w:val="clear" w:color="auto" w:fill="FFFFFF"/>
              </w:rPr>
            </w:pPr>
            <w:proofErr w:type="gramStart"/>
            <w:r w:rsidRPr="00FA0C65">
              <w:rPr>
                <w:rFonts w:ascii="Times New Roman" w:hAnsi="Times New Roman" w:cs="Times New Roman"/>
                <w:szCs w:val="24"/>
                <w:shd w:val="clear" w:color="auto" w:fill="FFFFFF"/>
              </w:rPr>
              <w:t>não</w:t>
            </w:r>
            <w:proofErr w:type="gramEnd"/>
            <w:r w:rsidRPr="00FA0C65">
              <w:rPr>
                <w:rFonts w:ascii="Times New Roman" w:hAnsi="Times New Roman" w:cs="Times New Roman"/>
                <w:szCs w:val="24"/>
                <w:shd w:val="clear" w:color="auto" w:fill="FFFFFF"/>
              </w:rPr>
              <w:t xml:space="preserve"> revestido – corrosão por exposição à névoa salina e a atmosfera úmida saturada no mínimo 1500 horas, 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w:t>
            </w:r>
            <w:proofErr w:type="gramStart"/>
            <w:r w:rsidRPr="00FA0C65">
              <w:rPr>
                <w:rFonts w:ascii="Times New Roman" w:hAnsi="Times New Roman" w:cs="Times New Roman"/>
                <w:szCs w:val="24"/>
                <w:shd w:val="clear" w:color="auto" w:fill="FFFFFF"/>
              </w:rPr>
              <w:t>1</w:t>
            </w:r>
            <w:proofErr w:type="gramEnd"/>
            <w:r w:rsidRPr="00FA0C65">
              <w:rPr>
                <w:rFonts w:ascii="Times New Roman" w:hAnsi="Times New Roman" w:cs="Times New Roman"/>
                <w:szCs w:val="24"/>
                <w:shd w:val="clear" w:color="auto" w:fill="FFFFFF"/>
              </w:rPr>
              <w:t xml:space="preserve"> (uma) amostra dos itens de 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proofErr w:type="gramStart"/>
            <w:r>
              <w:rPr>
                <w:rFonts w:ascii="Times New Roman" w:hAnsi="Times New Roman" w:cs="Times New Roman"/>
                <w:szCs w:val="24"/>
              </w:rPr>
              <w:lastRenderedPageBreak/>
              <w:t>2</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996,67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100</w:t>
            </w:r>
          </w:p>
        </w:tc>
        <w:tc>
          <w:tcPr>
            <w:tcW w:w="1559" w:type="dxa"/>
          </w:tcPr>
          <w:p w:rsidR="00D75CB0" w:rsidRPr="00FA0C65" w:rsidRDefault="00D75CB0" w:rsidP="00512CA9">
            <w:pPr>
              <w:rPr>
                <w:rFonts w:ascii="Times New Roman" w:hAnsi="Times New Roman" w:cs="Times New Roman"/>
                <w:color w:val="000000" w:themeColor="text1"/>
                <w:szCs w:val="24"/>
              </w:rPr>
            </w:pPr>
            <w:r w:rsidRPr="00FA0C65">
              <w:rPr>
                <w:rFonts w:ascii="Times New Roman" w:hAnsi="Times New Roman" w:cs="Times New Roman"/>
                <w:color w:val="000000" w:themeColor="text1"/>
                <w:szCs w:val="24"/>
                <w:shd w:val="clear" w:color="auto" w:fill="FFFFFF"/>
              </w:rPr>
              <w:t>Cadeira empilhavel</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CADEIRA-Estrutura composta de tubos de aço, sendo os pés e suportes do assento e encosto fabricados em tubos oblongos 16x30(parede 1,5 mm), soldados </w:t>
            </w:r>
            <w:proofErr w:type="gramStart"/>
            <w:r w:rsidRPr="00FA0C65">
              <w:rPr>
                <w:rFonts w:ascii="Times New Roman" w:hAnsi="Times New Roman" w:cs="Times New Roman"/>
                <w:color w:val="000000" w:themeColor="text1"/>
                <w:szCs w:val="24"/>
                <w:shd w:val="clear" w:color="auto" w:fill="FFFFFF"/>
              </w:rPr>
              <w:t>à</w:t>
            </w:r>
            <w:proofErr w:type="gramEnd"/>
            <w:r w:rsidRPr="00FA0C65">
              <w:rPr>
                <w:rFonts w:ascii="Times New Roman" w:hAnsi="Times New Roman" w:cs="Times New Roman"/>
                <w:color w:val="000000" w:themeColor="text1"/>
                <w:szCs w:val="24"/>
                <w:shd w:val="clear" w:color="auto" w:fill="FFFFFF"/>
              </w:rPr>
              <w:t xml:space="preserve"> duas travessas horizontais de tubos de aço 7/8”(parede 1,2 mm), acabamento com ponteiras injetadas em PP. Soldagem pelo processo MIG.Proteção da superfície com tratamento especial anticorrosivo e acabamento com pintura em epóxi-pó. Assento(460x415mm) em resina PP, anatômico,cantos arredondados. Encosto(460x335mm) em resina PP, anatômico, com furos, acabamento texturizado e cantos arredondados. Unido à estrutura por dupla cavidade na parte posterior que se encaixa na estrutura metálica. O travamento do encosto se dá por dois pinos fixadores, injetados em PP da mesma cor do encosto. Apresentar junto à proposta de preços Relatório de ensaio sobre corrosão e envelhecimento por exposição à névoa salina, emitido por laboratório acreditado pelo INMETRO de acordo com a ABNT NBR 8094/1983 e ABNT NBR 8095/2015 (material metálico revestido e não revestido– corrosão por exposição à névoa salina e a atmosfera úmida saturada no mínimo 1500 horas, que contenha união soldada em tubo de aço industrial) avaliada conforme NBR 5841/2015 e NBR ISO 4628/2015, grau de</w:t>
            </w:r>
            <w:r w:rsidRPr="00FA0C65">
              <w:rPr>
                <w:rFonts w:ascii="Times New Roman" w:hAnsi="Times New Roman" w:cs="Times New Roman"/>
                <w:color w:val="000000" w:themeColor="text1"/>
                <w:szCs w:val="24"/>
              </w:rPr>
              <w:t xml:space="preserve"> </w:t>
            </w:r>
            <w:r w:rsidRPr="00FA0C65">
              <w:rPr>
                <w:rFonts w:ascii="Times New Roman" w:hAnsi="Times New Roman" w:cs="Times New Roman"/>
                <w:color w:val="000000" w:themeColor="text1"/>
                <w:szCs w:val="24"/>
                <w:shd w:val="clear" w:color="auto" w:fill="FFFFFF"/>
              </w:rPr>
              <w:t>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(ABNT).Poderá ser solicitado, ao declarado vencedor, 1 (uma) amostra dos itens de acordo com as especificações do edital, conforme a unidade gestora</w:t>
            </w:r>
          </w:p>
          <w:p w:rsidR="00D75CB0" w:rsidRPr="00FA0C65" w:rsidRDefault="00D75CB0" w:rsidP="00512CA9">
            <w:pPr>
              <w:rPr>
                <w:rFonts w:ascii="Times New Roman" w:hAnsi="Times New Roman" w:cs="Times New Roman"/>
                <w:color w:val="000000" w:themeColor="text1"/>
                <w:szCs w:val="24"/>
                <w:shd w:val="clear" w:color="auto" w:fill="FFFFFF"/>
              </w:rPr>
            </w:pPr>
            <w:proofErr w:type="gramStart"/>
            <w:r w:rsidRPr="00FA0C65">
              <w:rPr>
                <w:rFonts w:ascii="Times New Roman" w:hAnsi="Times New Roman" w:cs="Times New Roman"/>
                <w:color w:val="000000" w:themeColor="text1"/>
                <w:szCs w:val="24"/>
                <w:shd w:val="clear" w:color="auto" w:fill="FFFFFF"/>
              </w:rPr>
              <w:t>competente</w:t>
            </w:r>
            <w:proofErr w:type="gramEnd"/>
            <w:r w:rsidRPr="00FA0C65">
              <w:rPr>
                <w:rFonts w:ascii="Times New Roman" w:hAnsi="Times New Roman" w:cs="Times New Roman"/>
                <w:color w:val="000000" w:themeColor="text1"/>
                <w:szCs w:val="24"/>
                <w:shd w:val="clear" w:color="auto" w:fill="FFFFFF"/>
              </w:rPr>
              <w:t>.</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268,67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101</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Forno microondas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Voltagem </w:t>
            </w:r>
            <w:proofErr w:type="gramStart"/>
            <w:r w:rsidRPr="00FA0C65">
              <w:rPr>
                <w:rFonts w:ascii="Times New Roman" w:hAnsi="Times New Roman" w:cs="Times New Roman"/>
                <w:color w:val="000000" w:themeColor="text1"/>
                <w:szCs w:val="24"/>
                <w:shd w:val="clear" w:color="auto" w:fill="FFFFFF"/>
              </w:rPr>
              <w:t>220V</w:t>
            </w:r>
            <w:proofErr w:type="gramEnd"/>
            <w:r w:rsidRPr="00FA0C65">
              <w:rPr>
                <w:rFonts w:ascii="Times New Roman" w:hAnsi="Times New Roman" w:cs="Times New Roman"/>
                <w:color w:val="000000" w:themeColor="text1"/>
                <w:szCs w:val="24"/>
                <w:shd w:val="clear" w:color="auto" w:fill="FFFFFF"/>
              </w:rPr>
              <w:t xml:space="preserve">,Cor: Branco,Capacidade:34 litros, Diâmetro do prato:32,5 cm, Potência de entrada: 1450 watts ,Níveis de </w:t>
            </w:r>
            <w:r w:rsidRPr="00FA0C65">
              <w:rPr>
                <w:rFonts w:ascii="Times New Roman" w:hAnsi="Times New Roman" w:cs="Times New Roman"/>
                <w:color w:val="000000" w:themeColor="text1"/>
                <w:szCs w:val="24"/>
                <w:shd w:val="clear" w:color="auto" w:fill="FFFFFF"/>
              </w:rPr>
              <w:lastRenderedPageBreak/>
              <w:t>potência:10 níveis, Painel:Digital, Abertura da porta:Frontal, Iluminação interna: Sim, Menu:</w:t>
            </w:r>
            <w:r w:rsidRPr="00FA0C65">
              <w:rPr>
                <w:rFonts w:ascii="Times New Roman" w:hAnsi="Times New Roman" w:cs="Times New Roman"/>
                <w:color w:val="000000" w:themeColor="text1"/>
                <w:szCs w:val="24"/>
                <w:shd w:val="clear" w:color="auto" w:fill="FFFFFF"/>
              </w:rPr>
              <w:tab/>
              <w:t>Descongelar; Dia a Dia; Kids; LightFunção descongelar: Sim, Classificação Energética:A, Frequência:</w:t>
            </w:r>
            <w:r w:rsidRPr="00FA0C65">
              <w:rPr>
                <w:rFonts w:ascii="Times New Roman" w:hAnsi="Times New Roman" w:cs="Times New Roman"/>
                <w:color w:val="000000" w:themeColor="text1"/>
                <w:szCs w:val="24"/>
                <w:shd w:val="clear" w:color="auto" w:fill="FFFFFF"/>
              </w:rPr>
              <w:tab/>
              <w:t>60 Hz,Diferenciais:</w:t>
            </w:r>
            <w:r w:rsidRPr="00FA0C65">
              <w:rPr>
                <w:rFonts w:ascii="Times New Roman" w:hAnsi="Times New Roman" w:cs="Times New Roman"/>
                <w:color w:val="000000" w:themeColor="text1"/>
                <w:szCs w:val="24"/>
                <w:shd w:val="clear" w:color="auto" w:fill="FFFFFF"/>
              </w:rPr>
              <w:tab/>
              <w:t>Função Tira Odor; Função Limpa Fácil; Função Manter Aquecido; QR Code; Desliga Display; Função Trava Painel; Função Mudo, Conteúdo da embalagem:Micro-ondas, manual de instruções, certificado de garantia de um ano.</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lastRenderedPageBreak/>
              <w:t>2</w:t>
            </w:r>
            <w:proofErr w:type="gramEnd"/>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R$ 944,00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102</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Sacola Criativa</w:t>
            </w:r>
            <w:proofErr w:type="gramStart"/>
            <w:r w:rsidRPr="00FA0C65">
              <w:rPr>
                <w:rFonts w:ascii="Times New Roman" w:hAnsi="Times New Roman" w:cs="Times New Roman"/>
                <w:color w:val="000000" w:themeColor="text1"/>
                <w:szCs w:val="24"/>
                <w:shd w:val="clear" w:color="auto" w:fill="FFFFFF"/>
              </w:rPr>
              <w:t xml:space="preserve">  </w:t>
            </w:r>
            <w:proofErr w:type="gramEnd"/>
            <w:r w:rsidRPr="00FA0C65">
              <w:rPr>
                <w:rFonts w:ascii="Times New Roman" w:hAnsi="Times New Roman" w:cs="Times New Roman"/>
                <w:color w:val="000000" w:themeColor="text1"/>
                <w:szCs w:val="24"/>
                <w:shd w:val="clear" w:color="auto" w:fill="FFFFFF"/>
              </w:rPr>
              <w:t>Imagens-Conjunto 15 peças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Sacola Criativa Combinando Imagens-Conjunto de blocos confeccionados em plástico polipropileno atóxico de alto brilho. Contém 15 peças coloridas divididas em tres partes encaixáveis. As peças são ilustradas nos quatro lados, possibilitando combina-las e formar diferentes imagens. Cada peça mede aproximadamente </w:t>
            </w:r>
            <w:proofErr w:type="gramStart"/>
            <w:r w:rsidRPr="00FA0C65">
              <w:rPr>
                <w:rFonts w:ascii="Times New Roman" w:hAnsi="Times New Roman" w:cs="Times New Roman"/>
                <w:color w:val="000000" w:themeColor="text1"/>
                <w:szCs w:val="24"/>
                <w:shd w:val="clear" w:color="auto" w:fill="FFFFFF"/>
              </w:rPr>
              <w:t>80x80mm,</w:t>
            </w:r>
            <w:proofErr w:type="gramEnd"/>
            <w:r w:rsidRPr="00FA0C65">
              <w:rPr>
                <w:rFonts w:ascii="Times New Roman" w:hAnsi="Times New Roman" w:cs="Times New Roman"/>
                <w:color w:val="000000" w:themeColor="text1"/>
                <w:szCs w:val="24"/>
                <w:shd w:val="clear" w:color="auto" w:fill="FFFFFF"/>
              </w:rPr>
              <w:t>tamanho seguro e aconselhável para crianças pequenas. Acondicionado em sacola de PVC cristal com zíper e alça.</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2</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290,67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104</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Conjunto de Aramados</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eastAsia="Calibri" w:hAnsi="Times New Roman" w:cs="Times New Roman"/>
                <w:szCs w:val="24"/>
              </w:rPr>
              <w:t xml:space="preserve">Conjunto de Aramados contém </w:t>
            </w:r>
            <w:proofErr w:type="gramStart"/>
            <w:r w:rsidRPr="00FA0C65">
              <w:rPr>
                <w:rFonts w:ascii="Times New Roman" w:eastAsia="Calibri" w:hAnsi="Times New Roman" w:cs="Times New Roman"/>
                <w:szCs w:val="24"/>
              </w:rPr>
              <w:t>6</w:t>
            </w:r>
            <w:proofErr w:type="gramEnd"/>
            <w:r w:rsidRPr="00FA0C65">
              <w:rPr>
                <w:rFonts w:ascii="Times New Roman" w:eastAsia="Calibri" w:hAnsi="Times New Roman" w:cs="Times New Roman"/>
                <w:szCs w:val="24"/>
              </w:rPr>
              <w:t xml:space="preserve"> aramados de diferentes formas, tamanhos e desafios motores. Confeccionado com base em madeira e arame galvanizado de </w:t>
            </w:r>
            <w:proofErr w:type="gramStart"/>
            <w:r w:rsidRPr="00FA0C65">
              <w:rPr>
                <w:rFonts w:ascii="Times New Roman" w:eastAsia="Calibri" w:hAnsi="Times New Roman" w:cs="Times New Roman"/>
                <w:szCs w:val="24"/>
              </w:rPr>
              <w:t>4mm</w:t>
            </w:r>
            <w:proofErr w:type="gramEnd"/>
            <w:r w:rsidRPr="00FA0C65">
              <w:rPr>
                <w:rFonts w:ascii="Times New Roman" w:eastAsia="Calibri" w:hAnsi="Times New Roman" w:cs="Times New Roman"/>
                <w:szCs w:val="24"/>
              </w:rPr>
              <w:t>,recobertos com tubo PVC flexível. Acondicionado em caixa de papelão</w:t>
            </w:r>
          </w:p>
        </w:tc>
        <w:tc>
          <w:tcPr>
            <w:tcW w:w="1026" w:type="dxa"/>
          </w:tcPr>
          <w:p w:rsidR="00D75CB0" w:rsidRPr="00FA0C65" w:rsidRDefault="006F1407" w:rsidP="00512CA9">
            <w:pPr>
              <w:rPr>
                <w:rFonts w:ascii="Times New Roman" w:hAnsi="Times New Roman" w:cs="Times New Roman"/>
                <w:color w:val="FF0000"/>
                <w:szCs w:val="24"/>
              </w:rPr>
            </w:pPr>
            <w:proofErr w:type="gramStart"/>
            <w:r>
              <w:rPr>
                <w:rFonts w:ascii="Times New Roman" w:hAnsi="Times New Roman" w:cs="Times New Roman"/>
                <w:color w:val="000000" w:themeColor="text1"/>
                <w:szCs w:val="24"/>
              </w:rPr>
              <w:t>2</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572,67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104</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eastAsia="Calibri" w:hAnsi="Times New Roman" w:cs="Times New Roman"/>
                <w:szCs w:val="24"/>
              </w:rPr>
              <w:t>Sacola Criativa multi Ideias</w:t>
            </w:r>
          </w:p>
        </w:tc>
        <w:tc>
          <w:tcPr>
            <w:tcW w:w="6095" w:type="dxa"/>
          </w:tcPr>
          <w:p w:rsidR="00D75CB0" w:rsidRPr="00FA0C65" w:rsidRDefault="00D75CB0" w:rsidP="00512CA9">
            <w:pPr>
              <w:rPr>
                <w:rFonts w:ascii="Times New Roman" w:eastAsia="Calibri" w:hAnsi="Times New Roman" w:cs="Times New Roman"/>
                <w:szCs w:val="24"/>
              </w:rPr>
            </w:pPr>
            <w:r w:rsidRPr="00FA0C65">
              <w:rPr>
                <w:rFonts w:ascii="Times New Roman" w:eastAsia="Calibri" w:hAnsi="Times New Roman" w:cs="Times New Roman"/>
                <w:szCs w:val="24"/>
              </w:rPr>
              <w:t xml:space="preserve">Sacola Criativamulti ideias Conjunto com 500 peças confeccionados em plástico polipropileno atóxico de alto brilho e cores vivas. Apresenta diversidade de </w:t>
            </w:r>
            <w:proofErr w:type="gramStart"/>
            <w:r w:rsidRPr="00FA0C65">
              <w:rPr>
                <w:rFonts w:ascii="Times New Roman" w:eastAsia="Calibri" w:hAnsi="Times New Roman" w:cs="Times New Roman"/>
                <w:szCs w:val="24"/>
              </w:rPr>
              <w:t>encaixe ,</w:t>
            </w:r>
            <w:proofErr w:type="gramEnd"/>
            <w:r w:rsidRPr="00FA0C65">
              <w:rPr>
                <w:rFonts w:ascii="Times New Roman" w:eastAsia="Calibri" w:hAnsi="Times New Roman" w:cs="Times New Roman"/>
                <w:szCs w:val="24"/>
              </w:rPr>
              <w:t xml:space="preserve"> com peças no formatode rodas livres  com rolamento, semicírculo, em tamabos diferentes.</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2</w:t>
            </w:r>
            <w:proofErr w:type="gramEnd"/>
          </w:p>
        </w:tc>
        <w:tc>
          <w:tcPr>
            <w:tcW w:w="1526" w:type="dxa"/>
            <w:vAlign w:val="bottom"/>
          </w:tcPr>
          <w:p w:rsidR="00D75CB0" w:rsidRPr="00FA0C65" w:rsidRDefault="00D75CB0" w:rsidP="00FA0C65">
            <w:pPr>
              <w:ind w:firstLineChars="100" w:firstLine="240"/>
              <w:rPr>
                <w:rFonts w:ascii="Times New Roman" w:hAnsi="Times New Roman" w:cs="Times New Roman"/>
                <w:color w:val="000000"/>
                <w:szCs w:val="24"/>
              </w:rPr>
            </w:pPr>
            <w:r w:rsidRPr="00FA0C65">
              <w:rPr>
                <w:rFonts w:ascii="Times New Roman" w:hAnsi="Times New Roman" w:cs="Times New Roman"/>
                <w:color w:val="000000"/>
                <w:szCs w:val="24"/>
              </w:rPr>
              <w:t xml:space="preserve"> R$             340,67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105</w:t>
            </w:r>
          </w:p>
        </w:tc>
        <w:tc>
          <w:tcPr>
            <w:tcW w:w="1559" w:type="dxa"/>
          </w:tcPr>
          <w:p w:rsidR="00D75CB0" w:rsidRPr="00FA0C65" w:rsidRDefault="00D75CB0" w:rsidP="00512CA9">
            <w:pPr>
              <w:rPr>
                <w:rFonts w:ascii="Times New Roman" w:eastAsia="Calibri" w:hAnsi="Times New Roman" w:cs="Times New Roman"/>
                <w:szCs w:val="24"/>
              </w:rPr>
            </w:pPr>
            <w:r w:rsidRPr="00FA0C65">
              <w:rPr>
                <w:rFonts w:ascii="Times New Roman" w:eastAsia="Calibri" w:hAnsi="Times New Roman" w:cs="Times New Roman"/>
                <w:szCs w:val="24"/>
              </w:rPr>
              <w:t>Sacola criativa plugando</w:t>
            </w:r>
            <w:proofErr w:type="gramStart"/>
            <w:r w:rsidRPr="00FA0C65">
              <w:rPr>
                <w:rFonts w:ascii="Times New Roman" w:eastAsia="Calibri" w:hAnsi="Times New Roman" w:cs="Times New Roman"/>
                <w:szCs w:val="24"/>
              </w:rPr>
              <w:t xml:space="preserve">  </w:t>
            </w:r>
            <w:proofErr w:type="gramEnd"/>
            <w:r w:rsidRPr="00FA0C65">
              <w:rPr>
                <w:rFonts w:ascii="Times New Roman" w:eastAsia="Calibri" w:hAnsi="Times New Roman" w:cs="Times New Roman"/>
                <w:szCs w:val="24"/>
              </w:rPr>
              <w:t>idéias</w:t>
            </w:r>
          </w:p>
        </w:tc>
        <w:tc>
          <w:tcPr>
            <w:tcW w:w="6095" w:type="dxa"/>
          </w:tcPr>
          <w:p w:rsidR="00D75CB0" w:rsidRPr="00FA0C65" w:rsidRDefault="00D75CB0" w:rsidP="00512CA9">
            <w:pPr>
              <w:rPr>
                <w:rFonts w:ascii="Times New Roman" w:eastAsia="Calibri" w:hAnsi="Times New Roman" w:cs="Times New Roman"/>
                <w:szCs w:val="24"/>
              </w:rPr>
            </w:pPr>
            <w:r w:rsidRPr="00FA0C65">
              <w:rPr>
                <w:rFonts w:ascii="Times New Roman" w:eastAsia="Calibri" w:hAnsi="Times New Roman" w:cs="Times New Roman"/>
                <w:szCs w:val="24"/>
              </w:rPr>
              <w:t xml:space="preserve">Sacola Criativa Plugando Idéias Conjunto com </w:t>
            </w:r>
            <w:proofErr w:type="gramStart"/>
            <w:r w:rsidRPr="00FA0C65">
              <w:rPr>
                <w:rFonts w:ascii="Times New Roman" w:eastAsia="Calibri" w:hAnsi="Times New Roman" w:cs="Times New Roman"/>
                <w:szCs w:val="24"/>
              </w:rPr>
              <w:t>500 peças confeccionados em plástico polipropileno atóxico de alto brilho</w:t>
            </w:r>
            <w:proofErr w:type="gramEnd"/>
            <w:r w:rsidRPr="00FA0C65">
              <w:rPr>
                <w:rFonts w:ascii="Times New Roman" w:eastAsia="Calibri" w:hAnsi="Times New Roman" w:cs="Times New Roman"/>
                <w:szCs w:val="24"/>
              </w:rPr>
              <w:t xml:space="preserve"> e cores vivas. As peças se apresentam nos formatos em L e em curvas, para 1,2 e 3 encaixes. Acondicionado em sacola de PVC cristal com zíper e alça.</w:t>
            </w:r>
          </w:p>
          <w:p w:rsidR="00D75CB0" w:rsidRPr="00FA0C65" w:rsidRDefault="00D75CB0" w:rsidP="00512CA9">
            <w:pPr>
              <w:rPr>
                <w:rFonts w:ascii="Times New Roman" w:eastAsia="Calibri" w:hAnsi="Times New Roman" w:cs="Times New Roman"/>
                <w:szCs w:val="24"/>
              </w:rPr>
            </w:pP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2</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R$</w:t>
            </w:r>
            <w:r w:rsidR="00D75CB0" w:rsidRPr="00FA0C65">
              <w:rPr>
                <w:rFonts w:ascii="Times New Roman" w:hAnsi="Times New Roman" w:cs="Times New Roman"/>
                <w:color w:val="000000"/>
                <w:szCs w:val="24"/>
              </w:rPr>
              <w:t xml:space="preserve"> 366,00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106</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eastAsia="Calibri" w:hAnsi="Times New Roman" w:cs="Times New Roman"/>
                <w:szCs w:val="24"/>
              </w:rPr>
              <w:t>Conjunto de Alinhavos-</w:t>
            </w:r>
          </w:p>
        </w:tc>
        <w:tc>
          <w:tcPr>
            <w:tcW w:w="6095" w:type="dxa"/>
          </w:tcPr>
          <w:p w:rsidR="00D75CB0" w:rsidRPr="00FA0C65" w:rsidRDefault="00D75CB0" w:rsidP="00512CA9">
            <w:pPr>
              <w:rPr>
                <w:rFonts w:ascii="Times New Roman" w:eastAsia="Calibri" w:hAnsi="Times New Roman" w:cs="Times New Roman"/>
                <w:szCs w:val="24"/>
              </w:rPr>
            </w:pPr>
            <w:r w:rsidRPr="00FA0C65">
              <w:rPr>
                <w:rFonts w:ascii="Times New Roman" w:eastAsia="Calibri" w:hAnsi="Times New Roman" w:cs="Times New Roman"/>
                <w:szCs w:val="24"/>
              </w:rPr>
              <w:t xml:space="preserve">Conjunto de Alinhavos-Confeccionados em MDF e impresso em policromia, contém 10 cadarços coloridos e 10 placas perfuradas, medindo aproximadamente </w:t>
            </w:r>
            <w:proofErr w:type="gramStart"/>
            <w:r w:rsidRPr="00FA0C65">
              <w:rPr>
                <w:rFonts w:ascii="Times New Roman" w:eastAsia="Calibri" w:hAnsi="Times New Roman" w:cs="Times New Roman"/>
                <w:szCs w:val="24"/>
              </w:rPr>
              <w:t>200x200x2,</w:t>
            </w:r>
            <w:proofErr w:type="gramEnd"/>
            <w:r w:rsidRPr="00FA0C65">
              <w:rPr>
                <w:rFonts w:ascii="Times New Roman" w:eastAsia="Calibri" w:hAnsi="Times New Roman" w:cs="Times New Roman"/>
                <w:szCs w:val="24"/>
              </w:rPr>
              <w:t>8mm.Acondicionados em caixa acortonada</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3</w:t>
            </w:r>
            <w:proofErr w:type="gramEnd"/>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R$ 272,00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107</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eastAsia="Calibri" w:hAnsi="Times New Roman" w:cs="Times New Roman"/>
                <w:szCs w:val="24"/>
              </w:rPr>
              <w:t>Dominó</w:t>
            </w:r>
            <w:proofErr w:type="gramStart"/>
            <w:r w:rsidRPr="00FA0C65">
              <w:rPr>
                <w:rFonts w:ascii="Times New Roman" w:eastAsia="Calibri" w:hAnsi="Times New Roman" w:cs="Times New Roman"/>
                <w:szCs w:val="24"/>
              </w:rPr>
              <w:t xml:space="preserve"> </w:t>
            </w:r>
            <w:r w:rsidRPr="00FA0C65">
              <w:rPr>
                <w:rFonts w:ascii="Times New Roman" w:hAnsi="Times New Roman" w:cs="Times New Roman"/>
                <w:szCs w:val="24"/>
              </w:rPr>
              <w:t xml:space="preserve"> </w:t>
            </w:r>
            <w:proofErr w:type="gramEnd"/>
            <w:r w:rsidRPr="00FA0C65">
              <w:rPr>
                <w:rFonts w:ascii="Times New Roman" w:eastAsia="Calibri" w:hAnsi="Times New Roman" w:cs="Times New Roman"/>
                <w:szCs w:val="24"/>
              </w:rPr>
              <w:t>de Textura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eastAsia="Calibri" w:hAnsi="Times New Roman" w:cs="Times New Roman"/>
                <w:szCs w:val="24"/>
              </w:rPr>
              <w:t xml:space="preserve">Dominó de Textura Confeccionado em </w:t>
            </w:r>
            <w:proofErr w:type="gramStart"/>
            <w:r w:rsidRPr="00FA0C65">
              <w:rPr>
                <w:rFonts w:ascii="Times New Roman" w:eastAsia="Calibri" w:hAnsi="Times New Roman" w:cs="Times New Roman"/>
                <w:szCs w:val="24"/>
              </w:rPr>
              <w:t>MDF,</w:t>
            </w:r>
            <w:proofErr w:type="gramEnd"/>
            <w:r w:rsidRPr="00FA0C65">
              <w:rPr>
                <w:rFonts w:ascii="Times New Roman" w:eastAsia="Calibri" w:hAnsi="Times New Roman" w:cs="Times New Roman"/>
                <w:szCs w:val="24"/>
              </w:rPr>
              <w:t>o jogo contém 28 peças com aproximadamente 35x70x5,6mm cada.As peças apresentam uma divisória em baixo relevo e dois orificios de 25mm de diametro por 2mm de profundidade,nas quais estao dispostas sete diferentes texturas de EVA.Acondicionado em caixa de madeira.</w:t>
            </w:r>
          </w:p>
        </w:tc>
        <w:tc>
          <w:tcPr>
            <w:tcW w:w="1026" w:type="dxa"/>
          </w:tcPr>
          <w:p w:rsidR="00D75CB0" w:rsidRPr="00FA0C65" w:rsidRDefault="00D75CB0" w:rsidP="00512CA9">
            <w:pPr>
              <w:rPr>
                <w:rFonts w:ascii="Times New Roman" w:hAnsi="Times New Roman" w:cs="Times New Roman"/>
                <w:szCs w:val="24"/>
              </w:rPr>
            </w:pPr>
          </w:p>
          <w:p w:rsidR="00D75CB0" w:rsidRPr="006F1407" w:rsidRDefault="006F1407" w:rsidP="006F1407">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R$ 65,67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108</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Quantidade</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Dominó de Quantidade Confeccionado em </w:t>
            </w:r>
            <w:proofErr w:type="gramStart"/>
            <w:r w:rsidRPr="00FA0C65">
              <w:rPr>
                <w:rFonts w:ascii="Times New Roman" w:hAnsi="Times New Roman" w:cs="Times New Roman"/>
                <w:color w:val="000000" w:themeColor="text1"/>
                <w:szCs w:val="24"/>
                <w:shd w:val="clear" w:color="auto" w:fill="FFFFFF"/>
              </w:rPr>
              <w:t>MDF,</w:t>
            </w:r>
            <w:proofErr w:type="gramEnd"/>
            <w:r w:rsidRPr="00FA0C65">
              <w:rPr>
                <w:rFonts w:ascii="Times New Roman" w:hAnsi="Times New Roman" w:cs="Times New Roman"/>
                <w:color w:val="000000" w:themeColor="text1"/>
                <w:szCs w:val="24"/>
                <w:shd w:val="clear" w:color="auto" w:fill="FFFFFF"/>
              </w:rPr>
              <w:t>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57,00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109</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Dominó de </w:t>
            </w:r>
            <w:r w:rsidRPr="00FA0C65">
              <w:rPr>
                <w:rFonts w:ascii="Times New Roman" w:hAnsi="Times New Roman" w:cs="Times New Roman"/>
                <w:color w:val="000000" w:themeColor="text1"/>
                <w:szCs w:val="24"/>
                <w:shd w:val="clear" w:color="auto" w:fill="FFFFFF"/>
              </w:rPr>
              <w:lastRenderedPageBreak/>
              <w:t>divisão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lastRenderedPageBreak/>
              <w:t xml:space="preserve">Dominó de divisão silábica-Confeccionado em </w:t>
            </w:r>
            <w:proofErr w:type="gramStart"/>
            <w:r w:rsidRPr="00FA0C65">
              <w:rPr>
                <w:rFonts w:ascii="Times New Roman" w:hAnsi="Times New Roman" w:cs="Times New Roman"/>
                <w:color w:val="000000" w:themeColor="text1"/>
                <w:szCs w:val="24"/>
                <w:shd w:val="clear" w:color="auto" w:fill="FFFFFF"/>
              </w:rPr>
              <w:lastRenderedPageBreak/>
              <w:t>MDF,</w:t>
            </w:r>
            <w:proofErr w:type="gramEnd"/>
            <w:r w:rsidRPr="00FA0C65">
              <w:rPr>
                <w:rFonts w:ascii="Times New Roman" w:hAnsi="Times New Roman" w:cs="Times New Roman"/>
                <w:color w:val="000000" w:themeColor="text1"/>
                <w:szCs w:val="24"/>
                <w:shd w:val="clear" w:color="auto" w:fill="FFFFFF"/>
              </w:rPr>
              <w:t>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lastRenderedPageBreak/>
              <w:t>10</w:t>
            </w:r>
          </w:p>
        </w:tc>
        <w:tc>
          <w:tcPr>
            <w:tcW w:w="1526" w:type="dxa"/>
            <w:vAlign w:val="bottom"/>
          </w:tcPr>
          <w:p w:rsidR="00D75CB0" w:rsidRPr="00FA0C65" w:rsidRDefault="00D75CB0" w:rsidP="00FA0C65">
            <w:pPr>
              <w:ind w:firstLineChars="100" w:firstLine="240"/>
              <w:rPr>
                <w:rFonts w:ascii="Times New Roman" w:hAnsi="Times New Roman" w:cs="Times New Roman"/>
                <w:color w:val="000000"/>
                <w:szCs w:val="24"/>
              </w:rPr>
            </w:pPr>
            <w:r w:rsidRPr="00FA0C65">
              <w:rPr>
                <w:rFonts w:ascii="Times New Roman" w:hAnsi="Times New Roman" w:cs="Times New Roman"/>
                <w:color w:val="000000"/>
                <w:szCs w:val="24"/>
              </w:rPr>
              <w:t xml:space="preserve"> R$                </w:t>
            </w:r>
            <w:r w:rsidRPr="00FA0C65">
              <w:rPr>
                <w:rFonts w:ascii="Times New Roman" w:hAnsi="Times New Roman" w:cs="Times New Roman"/>
                <w:color w:val="000000"/>
                <w:szCs w:val="24"/>
              </w:rPr>
              <w:lastRenderedPageBreak/>
              <w:t xml:space="preserve">57,00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110</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Alfabetização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Dominó de Alfabetização Confeccionado em </w:t>
            </w:r>
            <w:proofErr w:type="gramStart"/>
            <w:r w:rsidRPr="00FA0C65">
              <w:rPr>
                <w:rFonts w:ascii="Times New Roman" w:hAnsi="Times New Roman" w:cs="Times New Roman"/>
                <w:color w:val="000000" w:themeColor="text1"/>
                <w:szCs w:val="24"/>
                <w:shd w:val="clear" w:color="auto" w:fill="FFFFFF"/>
              </w:rPr>
              <w:t>MDF,</w:t>
            </w:r>
            <w:proofErr w:type="gramEnd"/>
            <w:r w:rsidRPr="00FA0C65">
              <w:rPr>
                <w:rFonts w:ascii="Times New Roman" w:hAnsi="Times New Roman" w:cs="Times New Roman"/>
                <w:color w:val="000000" w:themeColor="text1"/>
                <w:szCs w:val="24"/>
                <w:shd w:val="clear" w:color="auto" w:fill="FFFFFF"/>
              </w:rPr>
              <w:t>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57,00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111</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Frases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Dominó de Frases Confeccionado em </w:t>
            </w:r>
            <w:proofErr w:type="gramStart"/>
            <w:r w:rsidRPr="00FA0C65">
              <w:rPr>
                <w:rFonts w:ascii="Times New Roman" w:hAnsi="Times New Roman" w:cs="Times New Roman"/>
                <w:color w:val="000000" w:themeColor="text1"/>
                <w:szCs w:val="24"/>
                <w:shd w:val="clear" w:color="auto" w:fill="FFFFFF"/>
              </w:rPr>
              <w:t>MDF,</w:t>
            </w:r>
            <w:proofErr w:type="gramEnd"/>
            <w:r w:rsidRPr="00FA0C65">
              <w:rPr>
                <w:rFonts w:ascii="Times New Roman" w:hAnsi="Times New Roman" w:cs="Times New Roman"/>
                <w:color w:val="000000" w:themeColor="text1"/>
                <w:szCs w:val="24"/>
                <w:shd w:val="clear" w:color="auto" w:fill="FFFFFF"/>
              </w:rPr>
              <w:t>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R$</w:t>
            </w:r>
            <w:r w:rsidR="00D75CB0" w:rsidRPr="00FA0C65">
              <w:rPr>
                <w:rFonts w:ascii="Times New Roman" w:hAnsi="Times New Roman" w:cs="Times New Roman"/>
                <w:color w:val="000000"/>
                <w:szCs w:val="24"/>
              </w:rPr>
              <w:t xml:space="preserve"> 57,00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112</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Metades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Dominó de Metades Confeccionado em </w:t>
            </w:r>
            <w:proofErr w:type="gramStart"/>
            <w:r w:rsidRPr="00FA0C65">
              <w:rPr>
                <w:rFonts w:ascii="Times New Roman" w:hAnsi="Times New Roman" w:cs="Times New Roman"/>
                <w:color w:val="000000" w:themeColor="text1"/>
                <w:szCs w:val="24"/>
                <w:shd w:val="clear" w:color="auto" w:fill="FFFFFF"/>
              </w:rPr>
              <w:t>MDF,</w:t>
            </w:r>
            <w:proofErr w:type="gramEnd"/>
            <w:r w:rsidRPr="00FA0C65">
              <w:rPr>
                <w:rFonts w:ascii="Times New Roman" w:hAnsi="Times New Roman" w:cs="Times New Roman"/>
                <w:color w:val="000000" w:themeColor="text1"/>
                <w:szCs w:val="24"/>
                <w:shd w:val="clear" w:color="auto" w:fill="FFFFFF"/>
              </w:rPr>
              <w:t>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R$</w:t>
            </w:r>
            <w:r w:rsidR="00D75CB0" w:rsidRPr="00FA0C65">
              <w:rPr>
                <w:rFonts w:ascii="Times New Roman" w:hAnsi="Times New Roman" w:cs="Times New Roman"/>
                <w:color w:val="000000"/>
                <w:szCs w:val="24"/>
              </w:rPr>
              <w:t xml:space="preserve"> 57,00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113</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Frações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Dominó de Frações Confeccionado em </w:t>
            </w:r>
            <w:proofErr w:type="gramStart"/>
            <w:r w:rsidRPr="00FA0C65">
              <w:rPr>
                <w:rFonts w:ascii="Times New Roman" w:hAnsi="Times New Roman" w:cs="Times New Roman"/>
                <w:color w:val="000000" w:themeColor="text1"/>
                <w:szCs w:val="24"/>
                <w:shd w:val="clear" w:color="auto" w:fill="FFFFFF"/>
              </w:rPr>
              <w:t>MDF,</w:t>
            </w:r>
            <w:proofErr w:type="gramEnd"/>
            <w:r w:rsidRPr="00FA0C65">
              <w:rPr>
                <w:rFonts w:ascii="Times New Roman" w:hAnsi="Times New Roman" w:cs="Times New Roman"/>
                <w:color w:val="000000" w:themeColor="text1"/>
                <w:szCs w:val="24"/>
                <w:shd w:val="clear" w:color="auto" w:fill="FFFFFF"/>
              </w:rPr>
              <w:t>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57,00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114</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Quebra </w:t>
            </w:r>
            <w:proofErr w:type="gramStart"/>
            <w:r w:rsidRPr="00FA0C65">
              <w:rPr>
                <w:rFonts w:ascii="Times New Roman" w:hAnsi="Times New Roman" w:cs="Times New Roman"/>
                <w:color w:val="000000" w:themeColor="text1"/>
                <w:szCs w:val="24"/>
                <w:shd w:val="clear" w:color="auto" w:fill="FFFFFF"/>
              </w:rPr>
              <w:t>Cabeça Meios de Transporte</w:t>
            </w:r>
            <w:proofErr w:type="gramEnd"/>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Quebra Cabeça Meios de Transporte-Conjunto com 10 quebra </w:t>
            </w:r>
            <w:proofErr w:type="gramStart"/>
            <w:r w:rsidRPr="00FA0C65">
              <w:rPr>
                <w:rFonts w:ascii="Times New Roman" w:hAnsi="Times New Roman" w:cs="Times New Roman"/>
                <w:color w:val="000000" w:themeColor="text1"/>
                <w:szCs w:val="24"/>
                <w:shd w:val="clear" w:color="auto" w:fill="FFFFFF"/>
              </w:rPr>
              <w:t>cabeças,</w:t>
            </w:r>
            <w:proofErr w:type="gramEnd"/>
            <w:r w:rsidRPr="00FA0C65">
              <w:rPr>
                <w:rFonts w:ascii="Times New Roman" w:hAnsi="Times New Roman" w:cs="Times New Roman"/>
                <w:color w:val="000000" w:themeColor="text1"/>
                <w:szCs w:val="24"/>
                <w:shd w:val="clear" w:color="auto" w:fill="FFFFFF"/>
              </w:rPr>
              <w:t>medindo aproximadamente 280x180x2,8mm cada.São confeccionados em MDF e impressos em policromia.Apresentam diferentes recortes para 6,9 e 12 peças e ilustrações de meios de transporte.Acondicionado em caixa de papelão.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261,67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115</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de Animais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Quebra Cabeça de Animais Conjunto com 10 quebra </w:t>
            </w:r>
            <w:proofErr w:type="gramStart"/>
            <w:r w:rsidRPr="00FA0C65">
              <w:rPr>
                <w:rFonts w:ascii="Times New Roman" w:hAnsi="Times New Roman" w:cs="Times New Roman"/>
                <w:color w:val="000000" w:themeColor="text1"/>
                <w:szCs w:val="24"/>
                <w:shd w:val="clear" w:color="auto" w:fill="FFFFFF"/>
              </w:rPr>
              <w:t>cabeças,</w:t>
            </w:r>
            <w:proofErr w:type="gramEnd"/>
            <w:r w:rsidRPr="00FA0C65">
              <w:rPr>
                <w:rFonts w:ascii="Times New Roman" w:hAnsi="Times New Roman" w:cs="Times New Roman"/>
                <w:color w:val="000000" w:themeColor="text1"/>
                <w:szCs w:val="24"/>
                <w:shd w:val="clear" w:color="auto" w:fill="FFFFFF"/>
              </w:rPr>
              <w:t>medindo aproximadamente 280x180x2,8mm cada.São confeccionados em MDF e impressos em policromia.Apresentam diferentes recortes para 6,9 e 12 peças e ilustrações de animais.Acondicionado em caixa de papelão.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261,67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116</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Animais e filhotes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Quebra Cabeça Animais e Filhotes-Conjunto com 10 quebra cabeças, medindo aproximadamente </w:t>
            </w:r>
            <w:proofErr w:type="gramStart"/>
            <w:r w:rsidRPr="00FA0C65">
              <w:rPr>
                <w:rFonts w:ascii="Times New Roman" w:hAnsi="Times New Roman" w:cs="Times New Roman"/>
                <w:color w:val="000000" w:themeColor="text1"/>
                <w:szCs w:val="24"/>
                <w:shd w:val="clear" w:color="auto" w:fill="FFFFFF"/>
              </w:rPr>
              <w:t>255x255x2,</w:t>
            </w:r>
            <w:proofErr w:type="gramEnd"/>
            <w:r w:rsidRPr="00FA0C65">
              <w:rPr>
                <w:rFonts w:ascii="Times New Roman" w:hAnsi="Times New Roman" w:cs="Times New Roman"/>
                <w:color w:val="000000" w:themeColor="text1"/>
                <w:szCs w:val="24"/>
                <w:shd w:val="clear" w:color="auto" w:fill="FFFFFF"/>
              </w:rPr>
              <w:t xml:space="preserve">8 mm cada.São confeccionados em MDF e impressos em policromia. Apresentam diferentes </w:t>
            </w:r>
            <w:proofErr w:type="gramStart"/>
            <w:r w:rsidRPr="00FA0C65">
              <w:rPr>
                <w:rFonts w:ascii="Times New Roman" w:hAnsi="Times New Roman" w:cs="Times New Roman"/>
                <w:color w:val="000000" w:themeColor="text1"/>
                <w:szCs w:val="24"/>
                <w:shd w:val="clear" w:color="auto" w:fill="FFFFFF"/>
              </w:rPr>
              <w:t>recortes,</w:t>
            </w:r>
            <w:proofErr w:type="gramEnd"/>
            <w:r w:rsidRPr="00FA0C65">
              <w:rPr>
                <w:rFonts w:ascii="Times New Roman" w:hAnsi="Times New Roman" w:cs="Times New Roman"/>
                <w:color w:val="000000" w:themeColor="text1"/>
                <w:szCs w:val="24"/>
                <w:shd w:val="clear" w:color="auto" w:fill="FFFFFF"/>
              </w:rPr>
              <w:t>10 fantoches de dedos e 01 cd contendo 10 musicas relacionadas aos animais.Acondicionado em caixa de papelão.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R$</w:t>
            </w:r>
            <w:r w:rsidR="00107FC7"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510,00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117</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Mamãe e Filhote</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Quebra Cabeça Mamãe e Filhote Conjunto com </w:t>
            </w:r>
            <w:proofErr w:type="gramStart"/>
            <w:r w:rsidRPr="00FA0C65">
              <w:rPr>
                <w:rFonts w:ascii="Times New Roman" w:hAnsi="Times New Roman" w:cs="Times New Roman"/>
                <w:color w:val="000000" w:themeColor="text1"/>
                <w:szCs w:val="24"/>
                <w:shd w:val="clear" w:color="auto" w:fill="FFFFFF"/>
              </w:rPr>
              <w:t>3</w:t>
            </w:r>
            <w:proofErr w:type="gramEnd"/>
            <w:r w:rsidRPr="00FA0C65">
              <w:rPr>
                <w:rFonts w:ascii="Times New Roman" w:hAnsi="Times New Roman" w:cs="Times New Roman"/>
                <w:color w:val="000000" w:themeColor="text1"/>
                <w:szCs w:val="24"/>
                <w:shd w:val="clear" w:color="auto" w:fill="FFFFFF"/>
              </w:rPr>
              <w:t xml:space="preserve"> quebra cabeças confecciondos em papelão empastado duplex e impressos em policromia com as seguintes ilustrações:coelho,cachorro e passaro.Cada um mede aproximadamente 200x200x1,4mm,Material acondicionado em caixa acortonada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R$ 111,33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118</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Quebra </w:t>
            </w:r>
            <w:proofErr w:type="gramStart"/>
            <w:r w:rsidRPr="00FA0C65">
              <w:rPr>
                <w:rFonts w:ascii="Times New Roman" w:hAnsi="Times New Roman" w:cs="Times New Roman"/>
                <w:color w:val="000000" w:themeColor="text1"/>
                <w:szCs w:val="24"/>
                <w:shd w:val="clear" w:color="auto" w:fill="FFFFFF"/>
              </w:rPr>
              <w:t xml:space="preserve">Cabeça </w:t>
            </w:r>
            <w:r w:rsidRPr="00FA0C65">
              <w:rPr>
                <w:rFonts w:ascii="Times New Roman" w:hAnsi="Times New Roman" w:cs="Times New Roman"/>
                <w:color w:val="000000" w:themeColor="text1"/>
                <w:szCs w:val="24"/>
                <w:shd w:val="clear" w:color="auto" w:fill="FFFFFF"/>
              </w:rPr>
              <w:lastRenderedPageBreak/>
              <w:t>Progressivo</w:t>
            </w:r>
            <w:proofErr w:type="gramEnd"/>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lastRenderedPageBreak/>
              <w:t xml:space="preserve">Quebra Cabeça Progressivo Conjunto com </w:t>
            </w:r>
            <w:proofErr w:type="gramStart"/>
            <w:r w:rsidRPr="00FA0C65">
              <w:rPr>
                <w:rFonts w:ascii="Times New Roman" w:hAnsi="Times New Roman" w:cs="Times New Roman"/>
                <w:color w:val="000000" w:themeColor="text1"/>
                <w:szCs w:val="24"/>
                <w:shd w:val="clear" w:color="auto" w:fill="FFFFFF"/>
              </w:rPr>
              <w:t>3</w:t>
            </w:r>
            <w:proofErr w:type="gramEnd"/>
            <w:r w:rsidRPr="00FA0C65">
              <w:rPr>
                <w:rFonts w:ascii="Times New Roman" w:hAnsi="Times New Roman" w:cs="Times New Roman"/>
                <w:color w:val="000000" w:themeColor="text1"/>
                <w:szCs w:val="24"/>
                <w:shd w:val="clear" w:color="auto" w:fill="FFFFFF"/>
              </w:rPr>
              <w:t xml:space="preserve"> quebra cabeças confecciondos em papelão empastado duplex e impressos </w:t>
            </w:r>
            <w:r w:rsidRPr="00FA0C65">
              <w:rPr>
                <w:rFonts w:ascii="Times New Roman" w:hAnsi="Times New Roman" w:cs="Times New Roman"/>
                <w:color w:val="000000" w:themeColor="text1"/>
                <w:szCs w:val="24"/>
                <w:shd w:val="clear" w:color="auto" w:fill="FFFFFF"/>
              </w:rPr>
              <w:lastRenderedPageBreak/>
              <w:t>em policromia .Cada um mede aproximadamente 200x200x1,4mm,e apresenta divisão para 4,6 e 9 peças.Material acondicionado em caixa acortonada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lastRenderedPageBreak/>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111,33 </w:t>
            </w:r>
          </w:p>
        </w:tc>
      </w:tr>
      <w:tr w:rsidR="00D75CB0" w:rsidRPr="00FA0C65" w:rsidTr="00567F57">
        <w:trPr>
          <w:trHeight w:val="1874"/>
        </w:trPr>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119</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Fantoche de Animais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Fantoche de Animais Domésticos-Contém 10 </w:t>
            </w:r>
            <w:proofErr w:type="gramStart"/>
            <w:r w:rsidRPr="00FA0C65">
              <w:rPr>
                <w:rFonts w:ascii="Times New Roman" w:hAnsi="Times New Roman" w:cs="Times New Roman"/>
                <w:color w:val="000000" w:themeColor="text1"/>
                <w:szCs w:val="24"/>
                <w:shd w:val="clear" w:color="auto" w:fill="FFFFFF"/>
              </w:rPr>
              <w:t>fantoches(</w:t>
            </w:r>
            <w:proofErr w:type="gramEnd"/>
            <w:r w:rsidRPr="00FA0C65">
              <w:rPr>
                <w:rFonts w:ascii="Times New Roman" w:hAnsi="Times New Roman" w:cs="Times New Roman"/>
                <w:color w:val="000000" w:themeColor="text1"/>
                <w:szCs w:val="24"/>
                <w:shd w:val="clear" w:color="auto" w:fill="FFFFFF"/>
              </w:rPr>
              <w:t>cavalo,cachorro,coelho,pato,vaca,galo,ovelha,porco,gato e papagaio)com boca articulada,confeccionados em feltro,medindo aproximadamente 280mm de altura cada.Acondicionado em embalagem plástica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R$ 287,67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120</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Jogo 5x1</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Jogo 5x1 Contendo jogos confeccionados em MDF e </w:t>
            </w:r>
            <w:proofErr w:type="gramStart"/>
            <w:r w:rsidRPr="00FA0C65">
              <w:rPr>
                <w:rFonts w:ascii="Times New Roman" w:hAnsi="Times New Roman" w:cs="Times New Roman"/>
                <w:color w:val="000000" w:themeColor="text1"/>
                <w:szCs w:val="24"/>
                <w:shd w:val="clear" w:color="auto" w:fill="FFFFFF"/>
              </w:rPr>
              <w:t>madeira,</w:t>
            </w:r>
            <w:proofErr w:type="gramEnd"/>
            <w:r w:rsidRPr="00FA0C65">
              <w:rPr>
                <w:rFonts w:ascii="Times New Roman" w:hAnsi="Times New Roman" w:cs="Times New Roman"/>
                <w:color w:val="000000" w:themeColor="text1"/>
                <w:szCs w:val="24"/>
                <w:shd w:val="clear" w:color="auto" w:fill="FFFFFF"/>
              </w:rPr>
              <w:t>impressos em policromia e silk-screen e com peças em plástico polipropileno e EVA,medem aproximadamente 260x260x22mm,sendo:jogo da velha,damas,xadrez e damas,xadrez,trilha e ludo.Acondicionado em estojo de madeira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223,00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121</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Sacola Alfanumerica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Sacola Alfanumerica Conjunto confeccionado em plástico polietileno atóxico de alto brilho e cores vivas. Contém 1000 peças medindo aproximadamente </w:t>
            </w:r>
            <w:proofErr w:type="gramStart"/>
            <w:r w:rsidRPr="00FA0C65">
              <w:rPr>
                <w:rFonts w:ascii="Times New Roman" w:hAnsi="Times New Roman" w:cs="Times New Roman"/>
                <w:color w:val="000000" w:themeColor="text1"/>
                <w:szCs w:val="24"/>
                <w:shd w:val="clear" w:color="auto" w:fill="FFFFFF"/>
              </w:rPr>
              <w:t>30mm</w:t>
            </w:r>
            <w:proofErr w:type="gramEnd"/>
            <w:r w:rsidRPr="00FA0C65">
              <w:rPr>
                <w:rFonts w:ascii="Times New Roman" w:hAnsi="Times New Roman" w:cs="Times New Roman"/>
                <w:color w:val="000000" w:themeColor="text1"/>
                <w:szCs w:val="24"/>
                <w:shd w:val="clear" w:color="auto" w:fill="FFFFFF"/>
              </w:rPr>
              <w:t xml:space="preserve">,sendo 26 conjuntos de números de 0 a 9,26 conjuntos do alfabeto de A a Z e 13 conjuntos de vogais. Acondicionado em sacola de PVC </w:t>
            </w:r>
            <w:proofErr w:type="gramStart"/>
            <w:r w:rsidRPr="00FA0C65">
              <w:rPr>
                <w:rFonts w:ascii="Times New Roman" w:hAnsi="Times New Roman" w:cs="Times New Roman"/>
                <w:color w:val="000000" w:themeColor="text1"/>
                <w:szCs w:val="24"/>
                <w:shd w:val="clear" w:color="auto" w:fill="FFFFFF"/>
              </w:rPr>
              <w:t>transparente,</w:t>
            </w:r>
            <w:proofErr w:type="gramEnd"/>
            <w:r w:rsidRPr="00FA0C65">
              <w:rPr>
                <w:rFonts w:ascii="Times New Roman" w:hAnsi="Times New Roman" w:cs="Times New Roman"/>
                <w:color w:val="000000" w:themeColor="text1"/>
                <w:szCs w:val="24"/>
                <w:shd w:val="clear" w:color="auto" w:fill="FFFFFF"/>
              </w:rPr>
              <w:t>com zíper e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191,33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122</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da divisão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Quebra Cabeça da Divisão Silábica-Conjunto confeccionado em MDF e impresso em </w:t>
            </w:r>
            <w:proofErr w:type="gramStart"/>
            <w:r w:rsidRPr="00FA0C65">
              <w:rPr>
                <w:rFonts w:ascii="Times New Roman" w:hAnsi="Times New Roman" w:cs="Times New Roman"/>
                <w:color w:val="000000" w:themeColor="text1"/>
                <w:szCs w:val="24"/>
                <w:shd w:val="clear" w:color="auto" w:fill="FFFFFF"/>
              </w:rPr>
              <w:t>policromia.</w:t>
            </w:r>
            <w:proofErr w:type="gramEnd"/>
            <w:r w:rsidRPr="00FA0C65">
              <w:rPr>
                <w:rFonts w:ascii="Times New Roman" w:hAnsi="Times New Roman" w:cs="Times New Roman"/>
                <w:color w:val="000000" w:themeColor="text1"/>
                <w:szCs w:val="24"/>
                <w:shd w:val="clear" w:color="auto" w:fill="FFFFFF"/>
              </w:rPr>
              <w:t>Contém 72 peças encaixáveis que formam 18 quebra cabeças associando a imagem á formação de palavras a partir de silabas.Cada quebra cabeça tem medida aproximada de 130x125x2,8mm.Acondicionado em caixa acartonada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R$ 156,33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123</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Quebra </w:t>
            </w:r>
            <w:proofErr w:type="gramStart"/>
            <w:r w:rsidRPr="00FA0C65">
              <w:rPr>
                <w:rFonts w:ascii="Times New Roman" w:hAnsi="Times New Roman" w:cs="Times New Roman"/>
                <w:color w:val="000000" w:themeColor="text1"/>
                <w:szCs w:val="24"/>
                <w:shd w:val="clear" w:color="auto" w:fill="FFFFFF"/>
              </w:rPr>
              <w:t>Cabeça Ilustrado com Letras</w:t>
            </w:r>
            <w:proofErr w:type="gramEnd"/>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Conjunto confeccionado em </w:t>
            </w:r>
            <w:proofErr w:type="gramStart"/>
            <w:r w:rsidRPr="00FA0C65">
              <w:rPr>
                <w:rFonts w:ascii="Times New Roman" w:hAnsi="Times New Roman" w:cs="Times New Roman"/>
                <w:color w:val="000000" w:themeColor="text1"/>
                <w:szCs w:val="24"/>
                <w:shd w:val="clear" w:color="auto" w:fill="FFFFFF"/>
              </w:rPr>
              <w:t>MDF,</w:t>
            </w:r>
            <w:proofErr w:type="gramEnd"/>
            <w:r w:rsidRPr="00FA0C65">
              <w:rPr>
                <w:rFonts w:ascii="Times New Roman" w:hAnsi="Times New Roman" w:cs="Times New Roman"/>
                <w:color w:val="000000" w:themeColor="text1"/>
                <w:szCs w:val="24"/>
                <w:shd w:val="clear" w:color="auto" w:fill="FFFFFF"/>
              </w:rPr>
              <w:t>e impresso em policromia,contém 48 peça encaixáveis que formam 12 quebra cabeças.Ao montar a imagem,forma-se a palavra correspondente á ela.Cada um mede aproximadamente 145x130x2,8mm.Acondicionado em caixa acartonada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R$ 144,67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124</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Centopéia Translúcida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Centopéia Translúcida Confeccionada em tecido poliéster colorido e lavável, revestida com</w:t>
            </w:r>
            <w:proofErr w:type="gramStart"/>
            <w:r w:rsidRPr="00FA0C65">
              <w:rPr>
                <w:rFonts w:ascii="Times New Roman" w:hAnsi="Times New Roman" w:cs="Times New Roman"/>
                <w:color w:val="000000" w:themeColor="text1"/>
                <w:szCs w:val="24"/>
                <w:shd w:val="clear" w:color="auto" w:fill="FFFFFF"/>
              </w:rPr>
              <w:t xml:space="preserve">  </w:t>
            </w:r>
            <w:proofErr w:type="gramEnd"/>
            <w:r w:rsidRPr="00FA0C65">
              <w:rPr>
                <w:rFonts w:ascii="Times New Roman" w:hAnsi="Times New Roman" w:cs="Times New Roman"/>
                <w:color w:val="000000" w:themeColor="text1"/>
                <w:szCs w:val="24"/>
                <w:shd w:val="clear" w:color="auto" w:fill="FFFFFF"/>
              </w:rPr>
              <w:t>mola espiral,mede aproximadamente 3000x60mm.Material acondicionado em sacola de tecido poliéster com zíper e alça.</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2</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916,67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125</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Jogo de Panelas e Talheres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Acompanha 13 utensílios de cozinha, incluindo panela, frigideira, tampa, pratos, copos e </w:t>
            </w:r>
            <w:proofErr w:type="gramStart"/>
            <w:r w:rsidRPr="00FA0C65">
              <w:rPr>
                <w:rFonts w:ascii="Times New Roman" w:hAnsi="Times New Roman" w:cs="Times New Roman"/>
                <w:color w:val="000000" w:themeColor="text1"/>
                <w:szCs w:val="24"/>
                <w:shd w:val="clear" w:color="auto" w:fill="FFFFFF"/>
              </w:rPr>
              <w:t>talheres.</w:t>
            </w:r>
            <w:proofErr w:type="gramEnd"/>
            <w:r w:rsidRPr="00FA0C65">
              <w:rPr>
                <w:rFonts w:ascii="Times New Roman" w:hAnsi="Times New Roman" w:cs="Times New Roman"/>
                <w:color w:val="000000" w:themeColor="text1"/>
                <w:szCs w:val="24"/>
                <w:shd w:val="clear" w:color="auto" w:fill="FFFFFF"/>
              </w:rPr>
              <w:t>Dimensões Aproximas dos Acessórios: 5 A 19 CM Material: Plástico.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20</w:t>
            </w:r>
          </w:p>
        </w:tc>
        <w:tc>
          <w:tcPr>
            <w:tcW w:w="1526" w:type="dxa"/>
            <w:vAlign w:val="bottom"/>
          </w:tcPr>
          <w:p w:rsidR="00D75CB0" w:rsidRPr="00FA0C65" w:rsidRDefault="00D75CB0" w:rsidP="00FA0C65">
            <w:pPr>
              <w:ind w:firstLineChars="100" w:firstLine="240"/>
              <w:rPr>
                <w:rFonts w:ascii="Times New Roman" w:hAnsi="Times New Roman" w:cs="Times New Roman"/>
                <w:color w:val="000000"/>
                <w:szCs w:val="24"/>
              </w:rPr>
            </w:pPr>
            <w:r w:rsidRPr="00FA0C65">
              <w:rPr>
                <w:rFonts w:ascii="Times New Roman" w:hAnsi="Times New Roman" w:cs="Times New Roman"/>
                <w:color w:val="000000"/>
                <w:szCs w:val="24"/>
              </w:rPr>
              <w:t xml:space="preserve"> R$                35,30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126</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Cafeteira Infantil Expresso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Cafeteira Infantil Expresso Conteúdo da Embalagem: </w:t>
            </w:r>
            <w:proofErr w:type="gramStart"/>
            <w:r w:rsidRPr="00FA0C65">
              <w:rPr>
                <w:rFonts w:ascii="Times New Roman" w:hAnsi="Times New Roman" w:cs="Times New Roman"/>
                <w:color w:val="000000" w:themeColor="text1"/>
                <w:szCs w:val="24"/>
                <w:shd w:val="clear" w:color="auto" w:fill="FFFFFF"/>
              </w:rPr>
              <w:t>1</w:t>
            </w:r>
            <w:proofErr w:type="gramEnd"/>
            <w:r w:rsidRPr="00FA0C65">
              <w:rPr>
                <w:rFonts w:ascii="Times New Roman" w:hAnsi="Times New Roman" w:cs="Times New Roman"/>
                <w:color w:val="000000" w:themeColor="text1"/>
                <w:szCs w:val="24"/>
                <w:shd w:val="clear" w:color="auto" w:fill="FFFFFF"/>
              </w:rPr>
              <w:t xml:space="preserve"> Cafeteira 2 Canecas 2 Xícaras 4 Colheres 2 Pires 1 Açucareiro.Dimensões aproximadas do produto: 15 x 21 x 22 cm</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4</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27,67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127</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Kit de Limpeza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Kit de Limpeza Cleaning Troley-01 </w:t>
            </w:r>
            <w:proofErr w:type="gramStart"/>
            <w:r w:rsidRPr="00FA0C65">
              <w:rPr>
                <w:rFonts w:ascii="Times New Roman" w:hAnsi="Times New Roman" w:cs="Times New Roman"/>
                <w:color w:val="000000" w:themeColor="text1"/>
                <w:szCs w:val="24"/>
                <w:shd w:val="clear" w:color="auto" w:fill="FFFFFF"/>
              </w:rPr>
              <w:t>Vassoura;</w:t>
            </w:r>
            <w:proofErr w:type="gramEnd"/>
            <w:r w:rsidRPr="00FA0C65">
              <w:rPr>
                <w:rFonts w:ascii="Times New Roman" w:hAnsi="Times New Roman" w:cs="Times New Roman"/>
                <w:color w:val="000000" w:themeColor="text1"/>
                <w:szCs w:val="24"/>
                <w:shd w:val="clear" w:color="auto" w:fill="FFFFFF"/>
              </w:rPr>
              <w:t xml:space="preserve">01 esfregão;01 pazinha;01 balde;01 saco de lixo.Em plástico resistente, as peças do brinquedo para limpeza remetem a situações do dia </w:t>
            </w:r>
            <w:r w:rsidRPr="00FA0C65">
              <w:rPr>
                <w:rFonts w:ascii="Times New Roman" w:hAnsi="Times New Roman" w:cs="Times New Roman"/>
                <w:color w:val="000000" w:themeColor="text1"/>
                <w:szCs w:val="24"/>
                <w:shd w:val="clear" w:color="auto" w:fill="FFFFFF"/>
              </w:rPr>
              <w:lastRenderedPageBreak/>
              <w:t>a dia, permitindo muita imaginação e criatividade para a diversão!</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lastRenderedPageBreak/>
              <w:t>2</w:t>
            </w:r>
            <w:proofErr w:type="gramEnd"/>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R$ 154,67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128</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cafeteria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Cafeteira possui sistema de ejeção de água pressionando um botão do lado externo e reservatório de água transparente</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62,67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129</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 Brinquedo Turbo Truck</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Turbo Truck Com Retro-o caminhão com caçamba e escavadeira Turbo Retro é produzida com materiais de excelente qualidade, super-resistente, possui caçamba basculante, cabine giratória, braço de elevação e concha articulável. Dimensões aproximadas do produto 25 x 75 x 31 cm</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5</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183,00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130</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Turbo Truck Bombeiros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Brinquedo Turbo Truck Bombeiros Conteúdo da embalagem: </w:t>
            </w:r>
            <w:proofErr w:type="gramStart"/>
            <w:r w:rsidRPr="00FA0C65">
              <w:rPr>
                <w:rFonts w:ascii="Times New Roman" w:hAnsi="Times New Roman" w:cs="Times New Roman"/>
                <w:color w:val="000000" w:themeColor="text1"/>
                <w:szCs w:val="24"/>
                <w:shd w:val="clear" w:color="auto" w:fill="FFFFFF"/>
              </w:rPr>
              <w:t>1</w:t>
            </w:r>
            <w:proofErr w:type="gramEnd"/>
            <w:r w:rsidRPr="00FA0C65">
              <w:rPr>
                <w:rFonts w:ascii="Times New Roman" w:hAnsi="Times New Roman" w:cs="Times New Roman"/>
                <w:color w:val="000000" w:themeColor="text1"/>
                <w:szCs w:val="24"/>
                <w:shd w:val="clear" w:color="auto" w:fill="FFFFFF"/>
              </w:rPr>
              <w:t xml:space="preserve"> Turbo TruckDimensões aproximadas do produto: 24 x 48 x 30 cm (A x L x P)Dimensões aproximadas da embalagem: 24 x 48 x 39 cm (A x L x P)Peso aproximado do produto: 0,8 KgPeso aproximado da embalagem: 1 Kg</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5</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115,67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131</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Turbo Truck Betoneira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Turbo Truck Betoneira Com tambor </w:t>
            </w:r>
            <w:proofErr w:type="gramStart"/>
            <w:r w:rsidRPr="00FA0C65">
              <w:rPr>
                <w:rFonts w:ascii="Times New Roman" w:hAnsi="Times New Roman" w:cs="Times New Roman"/>
                <w:color w:val="000000" w:themeColor="text1"/>
                <w:szCs w:val="24"/>
                <w:shd w:val="clear" w:color="auto" w:fill="FFFFFF"/>
              </w:rPr>
              <w:t>giratório;</w:t>
            </w:r>
            <w:proofErr w:type="gramEnd"/>
            <w:r w:rsidRPr="00FA0C65">
              <w:rPr>
                <w:rFonts w:ascii="Times New Roman" w:hAnsi="Times New Roman" w:cs="Times New Roman"/>
                <w:color w:val="000000" w:themeColor="text1"/>
                <w:szCs w:val="24"/>
                <w:shd w:val="clear" w:color="auto" w:fill="FFFFFF"/>
              </w:rPr>
              <w:t>caminhão gigante para colecionar,Dimensões do Produto (LxAxP em MM): 240x300x480mm</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5</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130,00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132</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Caminhão Turbo Truck Cubos Didáticos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Caminhão Turbo Truck Cubos Didáticos-Um caminhão gigante com 05 cubos didáticos para tornar a brincadeira mais divertida. A tampa é passa-cubos, a caçamba é basculante e serve para guardar os </w:t>
            </w:r>
            <w:proofErr w:type="gramStart"/>
            <w:r w:rsidRPr="00FA0C65">
              <w:rPr>
                <w:rFonts w:ascii="Times New Roman" w:hAnsi="Times New Roman" w:cs="Times New Roman"/>
                <w:color w:val="000000" w:themeColor="text1"/>
                <w:szCs w:val="24"/>
                <w:shd w:val="clear" w:color="auto" w:fill="FFFFFF"/>
              </w:rPr>
              <w:t>cubos.</w:t>
            </w:r>
            <w:proofErr w:type="gramEnd"/>
            <w:r w:rsidRPr="00FA0C65">
              <w:rPr>
                <w:rFonts w:ascii="Times New Roman" w:hAnsi="Times New Roman" w:cs="Times New Roman"/>
                <w:color w:val="000000" w:themeColor="text1"/>
                <w:szCs w:val="24"/>
                <w:shd w:val="clear" w:color="auto" w:fill="FFFFFF"/>
              </w:rPr>
              <w:t>Dimensões do produto ‎48 x 24 x 30 cm; 910 g</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5</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141,67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133</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Turbo Truck Carro De Montar</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Turbo Truck Carro De Montar Acompanha um carrinho para </w:t>
            </w:r>
            <w:proofErr w:type="gramStart"/>
            <w:r w:rsidRPr="00FA0C65">
              <w:rPr>
                <w:rFonts w:ascii="Times New Roman" w:hAnsi="Times New Roman" w:cs="Times New Roman"/>
                <w:color w:val="000000" w:themeColor="text1"/>
                <w:szCs w:val="24"/>
                <w:shd w:val="clear" w:color="auto" w:fill="FFFFFF"/>
              </w:rPr>
              <w:t>montar ,</w:t>
            </w:r>
            <w:proofErr w:type="gramEnd"/>
            <w:r w:rsidRPr="00FA0C65">
              <w:rPr>
                <w:rFonts w:ascii="Times New Roman" w:hAnsi="Times New Roman" w:cs="Times New Roman"/>
                <w:color w:val="000000" w:themeColor="text1"/>
                <w:szCs w:val="24"/>
                <w:shd w:val="clear" w:color="auto" w:fill="FFFFFF"/>
              </w:rPr>
              <w:t>Caminhão gigante para colecionar;Dimensões do Produto (LxAxP em mm): 240x300x480mm;</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5</w:t>
            </w:r>
            <w:proofErr w:type="gramEnd"/>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125,00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134</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Turbo Truck Caçamba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Brinquedo Turbo Truck Caçamba Conteúdo da embalagem: </w:t>
            </w:r>
            <w:proofErr w:type="gramStart"/>
            <w:r w:rsidRPr="00FA0C65">
              <w:rPr>
                <w:rFonts w:ascii="Times New Roman" w:hAnsi="Times New Roman" w:cs="Times New Roman"/>
                <w:color w:val="000000" w:themeColor="text1"/>
                <w:szCs w:val="24"/>
                <w:shd w:val="clear" w:color="auto" w:fill="FFFFFF"/>
              </w:rPr>
              <w:t>1</w:t>
            </w:r>
            <w:proofErr w:type="gramEnd"/>
            <w:r w:rsidRPr="00FA0C65">
              <w:rPr>
                <w:rFonts w:ascii="Times New Roman" w:hAnsi="Times New Roman" w:cs="Times New Roman"/>
                <w:color w:val="000000" w:themeColor="text1"/>
                <w:szCs w:val="24"/>
                <w:shd w:val="clear" w:color="auto" w:fill="FFFFFF"/>
              </w:rPr>
              <w:t xml:space="preserve"> Turbo Truck.Dimensões aproximadas do produto: 24 x 48 x 30 cm (A x L x P)</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5</w:t>
            </w:r>
            <w:proofErr w:type="gramEnd"/>
          </w:p>
        </w:tc>
        <w:tc>
          <w:tcPr>
            <w:tcW w:w="1526" w:type="dxa"/>
            <w:vAlign w:val="bottom"/>
          </w:tcPr>
          <w:p w:rsidR="00D75CB0" w:rsidRPr="00FA0C65" w:rsidRDefault="001F1BDB"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101,00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135</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Ramp Racer-</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Ramp Racer- tem três formas de montagem para brincar e competir com os amiguinhos. O brinquedo vem com dois veículos velozes sortidos e 28 peças que montam e desmontam a pista do jeito que os pequenos </w:t>
            </w:r>
            <w:proofErr w:type="gramStart"/>
            <w:r w:rsidRPr="00FA0C65">
              <w:rPr>
                <w:rFonts w:ascii="Times New Roman" w:hAnsi="Times New Roman" w:cs="Times New Roman"/>
                <w:color w:val="000000" w:themeColor="text1"/>
                <w:szCs w:val="24"/>
                <w:shd w:val="clear" w:color="auto" w:fill="FFFFFF"/>
              </w:rPr>
              <w:t>desejarem.</w:t>
            </w:r>
            <w:proofErr w:type="gramEnd"/>
            <w:r w:rsidRPr="00FA0C65">
              <w:rPr>
                <w:rFonts w:ascii="Times New Roman" w:hAnsi="Times New Roman" w:cs="Times New Roman"/>
                <w:color w:val="000000" w:themeColor="text1"/>
                <w:szCs w:val="24"/>
                <w:shd w:val="clear" w:color="auto" w:fill="FFFFFF"/>
              </w:rPr>
              <w:t>Dimensões:56 x 15 x 33 centímetros</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4</w:t>
            </w:r>
            <w:proofErr w:type="gramEnd"/>
          </w:p>
        </w:tc>
        <w:tc>
          <w:tcPr>
            <w:tcW w:w="1526" w:type="dxa"/>
            <w:vAlign w:val="bottom"/>
          </w:tcPr>
          <w:p w:rsidR="00D75CB0" w:rsidRPr="00FA0C65" w:rsidRDefault="001F1BDB" w:rsidP="001F1BD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109,67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136</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Centro Esportivo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Centro Esportivo O brinquedo pode ser usado dos dois lados, sendo um para jogar basquete e outro para jogar futebol. Fácil de desmontar, pode ser transportado </w:t>
            </w:r>
            <w:proofErr w:type="gramStart"/>
            <w:r w:rsidRPr="00FA0C65">
              <w:rPr>
                <w:rFonts w:ascii="Times New Roman" w:hAnsi="Times New Roman" w:cs="Times New Roman"/>
                <w:color w:val="000000" w:themeColor="text1"/>
                <w:szCs w:val="24"/>
                <w:shd w:val="clear" w:color="auto" w:fill="FFFFFF"/>
              </w:rPr>
              <w:t>facilamente.</w:t>
            </w:r>
            <w:proofErr w:type="gramEnd"/>
            <w:r w:rsidRPr="00FA0C65">
              <w:rPr>
                <w:rFonts w:ascii="Times New Roman" w:hAnsi="Times New Roman" w:cs="Times New Roman"/>
                <w:color w:val="000000" w:themeColor="text1"/>
                <w:szCs w:val="24"/>
                <w:shd w:val="clear" w:color="auto" w:fill="FFFFFF"/>
              </w:rPr>
              <w:t>Acessórios:- Bola de futebol e Bola de basquete.Produto 2 em 1;70cm de altura;8 peças inclusas</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D75CB0" w:rsidRPr="00FA0C65" w:rsidRDefault="00D75CB0" w:rsidP="001F1BDB">
            <w:pPr>
              <w:rPr>
                <w:rFonts w:ascii="Times New Roman" w:hAnsi="Times New Roman" w:cs="Times New Roman"/>
                <w:color w:val="000000"/>
                <w:szCs w:val="24"/>
              </w:rPr>
            </w:pPr>
            <w:r w:rsidRPr="00FA0C65">
              <w:rPr>
                <w:rFonts w:ascii="Times New Roman" w:hAnsi="Times New Roman" w:cs="Times New Roman"/>
                <w:color w:val="000000"/>
                <w:szCs w:val="24"/>
              </w:rPr>
              <w:t>R$</w:t>
            </w:r>
            <w:r w:rsidR="001F1BDB"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239,67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137</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Carrinho De Passeio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Carrinho De Passeio Ou Pedal Infantil Triciclo Avespa-Um triciclo inspirado no estilo clássico, no modelo Retrô. Multifuncional, pode ser utilizado nas funções Passeio ou Pedal. Na função Passeio, o adulto empurra o carrinho através da haste-guia, ela é metálica e de fácil remoção. Tem 01 gancho superprático para pendurar uma bolsa ou sacola até 1,5 kg. Com anel de Proteção removível. Contém uma </w:t>
            </w:r>
            <w:r w:rsidRPr="00FA0C65">
              <w:rPr>
                <w:rFonts w:ascii="Times New Roman" w:hAnsi="Times New Roman" w:cs="Times New Roman"/>
                <w:color w:val="000000" w:themeColor="text1"/>
                <w:szCs w:val="24"/>
                <w:shd w:val="clear" w:color="auto" w:fill="FFFFFF"/>
              </w:rPr>
              <w:lastRenderedPageBreak/>
              <w:t>peça adicional para dar maior segurança às crianças menores. Guidão com punhos emborrachados e buzina</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lastRenderedPageBreak/>
              <w:t>4</w:t>
            </w:r>
            <w:proofErr w:type="gramEnd"/>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R$ 381,53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138</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O Baby Ride</w:t>
            </w:r>
            <w:proofErr w:type="gramStart"/>
            <w:r w:rsidRPr="00FA0C65">
              <w:rPr>
                <w:rFonts w:ascii="Times New Roman" w:hAnsi="Times New Roman" w:cs="Times New Roman"/>
                <w:color w:val="000000" w:themeColor="text1"/>
                <w:szCs w:val="24"/>
                <w:shd w:val="clear" w:color="auto" w:fill="FFFFFF"/>
              </w:rPr>
              <w:t xml:space="preserve">  </w:t>
            </w:r>
            <w:proofErr w:type="gramEnd"/>
            <w:r w:rsidRPr="00FA0C65">
              <w:rPr>
                <w:rFonts w:ascii="Times New Roman" w:hAnsi="Times New Roman" w:cs="Times New Roman"/>
                <w:color w:val="000000" w:themeColor="text1"/>
                <w:szCs w:val="24"/>
                <w:shd w:val="clear" w:color="auto" w:fill="FFFFFF"/>
              </w:rPr>
              <w:t>com trailler-estimula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proofErr w:type="gramStart"/>
            <w:r w:rsidRPr="00FA0C65">
              <w:rPr>
                <w:rFonts w:ascii="Times New Roman" w:hAnsi="Times New Roman" w:cs="Times New Roman"/>
                <w:color w:val="000000" w:themeColor="text1"/>
                <w:szCs w:val="24"/>
                <w:shd w:val="clear" w:color="auto" w:fill="FFFFFF"/>
              </w:rPr>
              <w:t>O Baby Ride</w:t>
            </w:r>
            <w:proofErr w:type="gramEnd"/>
            <w:r w:rsidRPr="00FA0C65">
              <w:rPr>
                <w:rFonts w:ascii="Times New Roman" w:hAnsi="Times New Roman" w:cs="Times New Roman"/>
                <w:color w:val="000000" w:themeColor="text1"/>
                <w:szCs w:val="24"/>
                <w:shd w:val="clear" w:color="auto" w:fill="FFFFFF"/>
              </w:rPr>
              <w:t xml:space="preserve"> com trailler-estimula os primeiros passinhos da criança, auxiliando na noção de direção e a coordenação motora. Tem buzinha no volante e trailer com peças de encaixe para divertir os pequenos, suas cores vibrantes deixarão os passeios mais alegres! As crianças vão amar. Idade recomendada: 18 meses. Peso máximo suportado: 25 </w:t>
            </w:r>
            <w:proofErr w:type="gramStart"/>
            <w:r w:rsidRPr="00FA0C65">
              <w:rPr>
                <w:rFonts w:ascii="Times New Roman" w:hAnsi="Times New Roman" w:cs="Times New Roman"/>
                <w:color w:val="000000" w:themeColor="text1"/>
                <w:szCs w:val="24"/>
                <w:shd w:val="clear" w:color="auto" w:fill="FFFFFF"/>
              </w:rPr>
              <w:t>kg.</w:t>
            </w:r>
            <w:proofErr w:type="gramEnd"/>
            <w:r w:rsidRPr="00FA0C65">
              <w:rPr>
                <w:rFonts w:ascii="Times New Roman" w:hAnsi="Times New Roman" w:cs="Times New Roman"/>
                <w:color w:val="000000" w:themeColor="text1"/>
                <w:szCs w:val="24"/>
                <w:shd w:val="clear" w:color="auto" w:fill="FFFFFF"/>
              </w:rPr>
              <w:t>Dimensões Aprox. do produto (cm) – AxLxC: 36x30x80 cm</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210,00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139</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O Baby Ride</w:t>
            </w:r>
            <w:proofErr w:type="gramStart"/>
            <w:r w:rsidRPr="00FA0C65">
              <w:rPr>
                <w:rFonts w:ascii="Times New Roman" w:hAnsi="Times New Roman" w:cs="Times New Roman"/>
                <w:color w:val="000000" w:themeColor="text1"/>
                <w:szCs w:val="24"/>
                <w:shd w:val="clear" w:color="auto" w:fill="FFFFFF"/>
              </w:rPr>
              <w:t xml:space="preserve">  </w:t>
            </w:r>
            <w:proofErr w:type="gramEnd"/>
            <w:r w:rsidRPr="00FA0C65">
              <w:rPr>
                <w:rFonts w:ascii="Times New Roman" w:hAnsi="Times New Roman" w:cs="Times New Roman"/>
                <w:color w:val="000000" w:themeColor="text1"/>
                <w:szCs w:val="24"/>
                <w:shd w:val="clear" w:color="auto" w:fill="FFFFFF"/>
              </w:rPr>
              <w:t>sem trailler-estimula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proofErr w:type="gramStart"/>
            <w:r w:rsidRPr="00FA0C65">
              <w:rPr>
                <w:rFonts w:ascii="Times New Roman" w:hAnsi="Times New Roman" w:cs="Times New Roman"/>
                <w:color w:val="000000" w:themeColor="text1"/>
                <w:szCs w:val="24"/>
                <w:shd w:val="clear" w:color="auto" w:fill="FFFFFF"/>
              </w:rPr>
              <w:t>O Baby Ride</w:t>
            </w:r>
            <w:proofErr w:type="gramEnd"/>
            <w:r w:rsidRPr="00FA0C65">
              <w:rPr>
                <w:rFonts w:ascii="Times New Roman" w:hAnsi="Times New Roman" w:cs="Times New Roman"/>
                <w:color w:val="000000" w:themeColor="text1"/>
                <w:szCs w:val="24"/>
                <w:shd w:val="clear" w:color="auto" w:fill="FFFFFF"/>
              </w:rPr>
              <w:t xml:space="preserve"> sem trailler-estimula os primeiros passinhos da criança, auxiliando na noção de direção e a coordenação motora. Tem buzinha no volante e trailer com peças de encaixe para divertir os pequenos, suas cores vibrantes deixarão os passeios mais alegres! As crianças vão amar. Idade recomendada: 18 meses. Peso máximo suportado: 25 </w:t>
            </w:r>
            <w:proofErr w:type="gramStart"/>
            <w:r w:rsidRPr="00FA0C65">
              <w:rPr>
                <w:rFonts w:ascii="Times New Roman" w:hAnsi="Times New Roman" w:cs="Times New Roman"/>
                <w:color w:val="000000" w:themeColor="text1"/>
                <w:szCs w:val="24"/>
                <w:shd w:val="clear" w:color="auto" w:fill="FFFFFF"/>
              </w:rPr>
              <w:t>kg.</w:t>
            </w:r>
            <w:proofErr w:type="gramEnd"/>
            <w:r w:rsidRPr="00FA0C65">
              <w:rPr>
                <w:rFonts w:ascii="Times New Roman" w:hAnsi="Times New Roman" w:cs="Times New Roman"/>
                <w:color w:val="000000" w:themeColor="text1"/>
                <w:szCs w:val="24"/>
                <w:shd w:val="clear" w:color="auto" w:fill="FFFFFF"/>
              </w:rPr>
              <w:t>Dimensões Aprox. do produto (cm) – AxLxC: 36x30x80 cm</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132,67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140</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Casinha interativa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Casinha interativa, Cores vibrantes, formatos geométricos um brinquedo que ensina e estimula enquanto o seu bebê se diverte. Com catavento giratório, escorregador para a bolinha, cubos didáticos e bolinhas coloridas irá entreter seu bebê por um longo </w:t>
            </w:r>
            <w:proofErr w:type="gramStart"/>
            <w:r w:rsidRPr="00FA0C65">
              <w:rPr>
                <w:rFonts w:ascii="Times New Roman" w:hAnsi="Times New Roman" w:cs="Times New Roman"/>
                <w:color w:val="000000" w:themeColor="text1"/>
                <w:szCs w:val="24"/>
                <w:shd w:val="clear" w:color="auto" w:fill="FFFFFF"/>
              </w:rPr>
              <w:t>periodo.</w:t>
            </w:r>
            <w:proofErr w:type="gramEnd"/>
            <w:r w:rsidRPr="00FA0C65">
              <w:rPr>
                <w:rFonts w:ascii="Times New Roman" w:hAnsi="Times New Roman" w:cs="Times New Roman"/>
                <w:color w:val="000000" w:themeColor="text1"/>
                <w:szCs w:val="24"/>
                <w:shd w:val="clear" w:color="auto" w:fill="FFFFFF"/>
              </w:rPr>
              <w:t>Coloque a Bolinha Pela Chaminé e Veja Ela Deslizar Por Todo Catavento Até Chegar a Base da Casinha, Vem com 03 Cubos Didáticos Para a Criança Encaixar Nos Locais Certos.Conteúdo da embalagem 1 base casinha, 1 base gramado, 1 telhado maior, 1 telhado menor, 1 catavento, 1 aplique janela, 1 aplique sacada, 3 cubos didáticos, 2 bolinhas e 1 cartela com adesivos.dimensões do produto 33 x 27 x 11,5cm</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4</w:t>
            </w:r>
            <w:proofErr w:type="gramEnd"/>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R$ 71,33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141</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Bonecos de encaixar</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Bonecos de encaixar equilibristas-diversas formas de montar, peças coloridas com rostinhos divertidos, </w:t>
            </w:r>
            <w:proofErr w:type="gramStart"/>
            <w:r w:rsidRPr="00FA0C65">
              <w:rPr>
                <w:rFonts w:ascii="Times New Roman" w:hAnsi="Times New Roman" w:cs="Times New Roman"/>
                <w:color w:val="000000" w:themeColor="text1"/>
                <w:szCs w:val="24"/>
                <w:shd w:val="clear" w:color="auto" w:fill="FFFFFF"/>
              </w:rPr>
              <w:t>vem</w:t>
            </w:r>
            <w:proofErr w:type="gramEnd"/>
            <w:r w:rsidRPr="00FA0C65">
              <w:rPr>
                <w:rFonts w:ascii="Times New Roman" w:hAnsi="Times New Roman" w:cs="Times New Roman"/>
                <w:color w:val="000000" w:themeColor="text1"/>
                <w:szCs w:val="24"/>
                <w:shd w:val="clear" w:color="auto" w:fill="FFFFFF"/>
              </w:rPr>
              <w:t xml:space="preserve"> com 304 peças, embalagem caixa</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1</w:t>
            </w:r>
            <w:proofErr w:type="gramEnd"/>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R$ 513,00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142</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para Bebê Centopeia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Brinquedo para Bebê Centopeia Baby Péia-Esse brinquedo para bebê vem com martelo para bater nas bolinhas coloridas e elas deslizarem pelas </w:t>
            </w:r>
            <w:proofErr w:type="gramStart"/>
            <w:r w:rsidRPr="00FA0C65">
              <w:rPr>
                <w:rFonts w:ascii="Times New Roman" w:hAnsi="Times New Roman" w:cs="Times New Roman"/>
                <w:color w:val="000000" w:themeColor="text1"/>
                <w:szCs w:val="24"/>
                <w:shd w:val="clear" w:color="auto" w:fill="FFFFFF"/>
              </w:rPr>
              <w:t>rampas.</w:t>
            </w:r>
            <w:proofErr w:type="gramEnd"/>
            <w:r w:rsidRPr="00FA0C65">
              <w:rPr>
                <w:rFonts w:ascii="Times New Roman" w:hAnsi="Times New Roman" w:cs="Times New Roman"/>
                <w:color w:val="000000" w:themeColor="text1"/>
                <w:szCs w:val="24"/>
                <w:shd w:val="clear" w:color="auto" w:fill="FFFFFF"/>
              </w:rPr>
              <w:t>Dimensões do item C x L x A 29 x 13 x 34 centímetros.Centopeia didática, acompnaha 1 martelinho, vem com 03 bolinhas coloridas, contribui para o raciocínio logico</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4</w:t>
            </w:r>
            <w:proofErr w:type="gramEnd"/>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R$ 69,00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143</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Baby Fante Elefante</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Baby Fante Elefante com </w:t>
            </w:r>
            <w:proofErr w:type="gramStart"/>
            <w:r w:rsidRPr="00FA0C65">
              <w:rPr>
                <w:rFonts w:ascii="Times New Roman" w:hAnsi="Times New Roman" w:cs="Times New Roman"/>
                <w:color w:val="000000" w:themeColor="text1"/>
                <w:szCs w:val="24"/>
                <w:shd w:val="clear" w:color="auto" w:fill="FFFFFF"/>
              </w:rPr>
              <w:t>5</w:t>
            </w:r>
            <w:proofErr w:type="gramEnd"/>
            <w:r w:rsidRPr="00FA0C65">
              <w:rPr>
                <w:rFonts w:ascii="Times New Roman" w:hAnsi="Times New Roman" w:cs="Times New Roman"/>
                <w:color w:val="000000" w:themeColor="text1"/>
                <w:szCs w:val="24"/>
                <w:shd w:val="clear" w:color="auto" w:fill="FFFFFF"/>
              </w:rPr>
              <w:t xml:space="preserve"> anéis empilháveis coloridos e com textura, a tromba tem som, as orelhas são giratórias, macias e com som divertido, a cabeça gira 360º e tem movimento e faz "Creck-Creck".Dimensões do item C x L x A 30 x 17 x 26 centímetros</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67,00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144</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Lagartixa didática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Lagartixa didática, textura suave ao toque, </w:t>
            </w:r>
            <w:proofErr w:type="gramStart"/>
            <w:r w:rsidRPr="00FA0C65">
              <w:rPr>
                <w:rFonts w:ascii="Times New Roman" w:hAnsi="Times New Roman" w:cs="Times New Roman"/>
                <w:color w:val="000000" w:themeColor="text1"/>
                <w:szCs w:val="24"/>
                <w:shd w:val="clear" w:color="auto" w:fill="FFFFFF"/>
              </w:rPr>
              <w:t>a</w:t>
            </w:r>
            <w:proofErr w:type="gramEnd"/>
            <w:r w:rsidRPr="00FA0C65">
              <w:rPr>
                <w:rFonts w:ascii="Times New Roman" w:hAnsi="Times New Roman" w:cs="Times New Roman"/>
                <w:color w:val="000000" w:themeColor="text1"/>
                <w:szCs w:val="24"/>
                <w:shd w:val="clear" w:color="auto" w:fill="FFFFFF"/>
              </w:rPr>
              <w:t xml:space="preserve"> boca abre e fecha, integração viso espacial, habilidade para girar, manipular formas e dimensões no espaço, desenvolve a </w:t>
            </w:r>
            <w:r w:rsidRPr="00FA0C65">
              <w:rPr>
                <w:rFonts w:ascii="Times New Roman" w:hAnsi="Times New Roman" w:cs="Times New Roman"/>
                <w:color w:val="000000" w:themeColor="text1"/>
                <w:szCs w:val="24"/>
                <w:shd w:val="clear" w:color="auto" w:fill="FFFFFF"/>
              </w:rPr>
              <w:lastRenderedPageBreak/>
              <w:t xml:space="preserve">coordenação entre olhos, mãos e dedos. Se divirta com essas cores vibrantes desse lindo animal!Dimensões Produto (cm) A x L x P 42 x </w:t>
            </w:r>
            <w:proofErr w:type="gramStart"/>
            <w:r w:rsidRPr="00FA0C65">
              <w:rPr>
                <w:rFonts w:ascii="Times New Roman" w:hAnsi="Times New Roman" w:cs="Times New Roman"/>
                <w:color w:val="000000" w:themeColor="text1"/>
                <w:szCs w:val="24"/>
                <w:shd w:val="clear" w:color="auto" w:fill="FFFFFF"/>
              </w:rPr>
              <w:t>9</w:t>
            </w:r>
            <w:proofErr w:type="gramEnd"/>
            <w:r w:rsidRPr="00FA0C65">
              <w:rPr>
                <w:rFonts w:ascii="Times New Roman" w:hAnsi="Times New Roman" w:cs="Times New Roman"/>
                <w:color w:val="000000" w:themeColor="text1"/>
                <w:szCs w:val="24"/>
                <w:shd w:val="clear" w:color="auto" w:fill="FFFFFF"/>
              </w:rPr>
              <w:t xml:space="preserve"> x 22cm</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lastRenderedPageBreak/>
              <w:t>4</w:t>
            </w:r>
            <w:proofErr w:type="gramEnd"/>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R$</w:t>
            </w:r>
            <w:r w:rsidR="00547862"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28,33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145</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Mordedor Baby</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Mordedor Baby Keys-Mordedores em formato de </w:t>
            </w:r>
            <w:proofErr w:type="gramStart"/>
            <w:r w:rsidRPr="00FA0C65">
              <w:rPr>
                <w:rFonts w:ascii="Times New Roman" w:hAnsi="Times New Roman" w:cs="Times New Roman"/>
                <w:color w:val="000000" w:themeColor="text1"/>
                <w:szCs w:val="24"/>
                <w:shd w:val="clear" w:color="auto" w:fill="FFFFFF"/>
              </w:rPr>
              <w:t>chaves.</w:t>
            </w:r>
            <w:proofErr w:type="gramEnd"/>
            <w:r w:rsidRPr="00FA0C65">
              <w:rPr>
                <w:rFonts w:ascii="Times New Roman" w:hAnsi="Times New Roman" w:cs="Times New Roman"/>
                <w:color w:val="000000" w:themeColor="text1"/>
                <w:szCs w:val="24"/>
                <w:shd w:val="clear" w:color="auto" w:fill="FFFFFF"/>
              </w:rPr>
              <w:t>Confeccionados em plástico polipropileno atóxico de alto brilho.Contém 5 unidades de tamanho seguro</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15</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R$ 14,97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146</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Baby Horse</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Baby Horse Um cavalinho divertido para empilhar os anéis coloridos em seu pescoço. Acompanha 04 anéis com texturas e cores diferentes. A criança levanta o rabinho e ele tem som de cavalinho. Vem com rodinhas, a criança pode empurrar para </w:t>
            </w:r>
            <w:proofErr w:type="gramStart"/>
            <w:r w:rsidRPr="00FA0C65">
              <w:rPr>
                <w:rFonts w:ascii="Times New Roman" w:hAnsi="Times New Roman" w:cs="Times New Roman"/>
                <w:color w:val="000000" w:themeColor="text1"/>
                <w:szCs w:val="24"/>
                <w:shd w:val="clear" w:color="auto" w:fill="FFFFFF"/>
              </w:rPr>
              <w:t>brincar.</w:t>
            </w:r>
            <w:proofErr w:type="gramEnd"/>
            <w:r w:rsidRPr="00FA0C65">
              <w:rPr>
                <w:rFonts w:ascii="Times New Roman" w:hAnsi="Times New Roman" w:cs="Times New Roman"/>
                <w:color w:val="000000" w:themeColor="text1"/>
                <w:szCs w:val="24"/>
                <w:shd w:val="clear" w:color="auto" w:fill="FFFFFF"/>
              </w:rPr>
              <w:t>Dimensões do produto ‎21 x 12 x 30.5 cm; 322 g</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57,00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147</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Kit Praia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Kit Praia Contém </w:t>
            </w:r>
            <w:proofErr w:type="gramStart"/>
            <w:r w:rsidRPr="00FA0C65">
              <w:rPr>
                <w:rFonts w:ascii="Times New Roman" w:hAnsi="Times New Roman" w:cs="Times New Roman"/>
                <w:color w:val="000000" w:themeColor="text1"/>
                <w:szCs w:val="24"/>
                <w:shd w:val="clear" w:color="auto" w:fill="FFFFFF"/>
              </w:rPr>
              <w:t>forminhas,</w:t>
            </w:r>
            <w:proofErr w:type="gramEnd"/>
            <w:r w:rsidRPr="00FA0C65">
              <w:rPr>
                <w:rFonts w:ascii="Times New Roman" w:hAnsi="Times New Roman" w:cs="Times New Roman"/>
                <w:color w:val="000000" w:themeColor="text1"/>
                <w:szCs w:val="24"/>
                <w:shd w:val="clear" w:color="auto" w:fill="FFFFFF"/>
              </w:rPr>
              <w:t>rastel e pá para brincar na areia.4 unidades</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15,63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148</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Carrinho Beach</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Carrinho Beach Bus Praia Com Acessórios Coloridos- além do ônibus com alça que facilita o transporte, possui mais de </w:t>
            </w:r>
            <w:proofErr w:type="gramStart"/>
            <w:r w:rsidRPr="00FA0C65">
              <w:rPr>
                <w:rFonts w:ascii="Times New Roman" w:hAnsi="Times New Roman" w:cs="Times New Roman"/>
                <w:color w:val="000000" w:themeColor="text1"/>
                <w:szCs w:val="24"/>
                <w:shd w:val="clear" w:color="auto" w:fill="FFFFFF"/>
              </w:rPr>
              <w:t>5</w:t>
            </w:r>
            <w:proofErr w:type="gramEnd"/>
            <w:r w:rsidRPr="00FA0C65">
              <w:rPr>
                <w:rFonts w:ascii="Times New Roman" w:hAnsi="Times New Roman" w:cs="Times New Roman"/>
                <w:color w:val="000000" w:themeColor="text1"/>
                <w:szCs w:val="24"/>
                <w:shd w:val="clear" w:color="auto" w:fill="FFFFFF"/>
              </w:rPr>
              <w:t xml:space="preserve"> acessórios, entre eles rastelo, moldes e peneira.Esse colorido carrinho incentivam meninos e meninas a soltarem a imaginação, desenvolver a coordenação motora e criatividade. Especificações: Possui 07 peças Medidas do </w:t>
            </w:r>
            <w:proofErr w:type="gramStart"/>
            <w:r w:rsidRPr="00FA0C65">
              <w:rPr>
                <w:rFonts w:ascii="Times New Roman" w:hAnsi="Times New Roman" w:cs="Times New Roman"/>
                <w:color w:val="000000" w:themeColor="text1"/>
                <w:szCs w:val="24"/>
                <w:shd w:val="clear" w:color="auto" w:fill="FFFFFF"/>
              </w:rPr>
              <w:t>produto:</w:t>
            </w:r>
            <w:proofErr w:type="gramEnd"/>
            <w:r w:rsidRPr="00FA0C65">
              <w:rPr>
                <w:rFonts w:ascii="Times New Roman" w:hAnsi="Times New Roman" w:cs="Times New Roman"/>
                <w:color w:val="000000" w:themeColor="text1"/>
                <w:szCs w:val="24"/>
                <w:shd w:val="clear" w:color="auto" w:fill="FFFFFF"/>
              </w:rPr>
              <w:t>Altura: 22 cmLargura: 21 cm</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49,00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149</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educativo e didático cilíndro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proofErr w:type="gramStart"/>
            <w:r w:rsidRPr="00FA0C65">
              <w:rPr>
                <w:rFonts w:ascii="Times New Roman" w:hAnsi="Times New Roman" w:cs="Times New Roman"/>
                <w:color w:val="000000" w:themeColor="text1"/>
                <w:szCs w:val="24"/>
                <w:shd w:val="clear" w:color="auto" w:fill="FFFFFF"/>
              </w:rPr>
              <w:t>"Brinquedo educativo e didático cilíndro de atividades baby roll-Suas cores fortes e vibrantes chamam a atenção dos pequenos, que acabam se entretendo com os formatos das peças.</w:t>
            </w:r>
            <w:proofErr w:type="gramEnd"/>
          </w:p>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Baby Roll Com articulação de vários movimentos como carrossel. Várias cores e formas de movimentos com espelhos.</w:t>
            </w:r>
          </w:p>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Com seu formato cilindrico, ele se desloca ao ser tocado pelo bebê e é muito lúdico e </w:t>
            </w:r>
            <w:proofErr w:type="gramStart"/>
            <w:r w:rsidRPr="00FA0C65">
              <w:rPr>
                <w:rFonts w:ascii="Times New Roman" w:hAnsi="Times New Roman" w:cs="Times New Roman"/>
                <w:color w:val="000000" w:themeColor="text1"/>
                <w:szCs w:val="24"/>
                <w:shd w:val="clear" w:color="auto" w:fill="FFFFFF"/>
              </w:rPr>
              <w:t>seguro.</w:t>
            </w:r>
            <w:proofErr w:type="gramEnd"/>
            <w:r w:rsidRPr="00FA0C65">
              <w:rPr>
                <w:rFonts w:ascii="Times New Roman" w:hAnsi="Times New Roman" w:cs="Times New Roman"/>
                <w:color w:val="000000" w:themeColor="text1"/>
                <w:szCs w:val="24"/>
                <w:shd w:val="clear" w:color="auto" w:fill="FFFFFF"/>
              </w:rPr>
              <w:t>Medidas do produto:12cm x 12cm x 12cm"</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28,67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150</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Family Animal Workers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Family Animal Workers Possuindo </w:t>
            </w:r>
            <w:proofErr w:type="gramStart"/>
            <w:r w:rsidRPr="00FA0C65">
              <w:rPr>
                <w:rFonts w:ascii="Times New Roman" w:hAnsi="Times New Roman" w:cs="Times New Roman"/>
                <w:color w:val="000000" w:themeColor="text1"/>
                <w:szCs w:val="24"/>
                <w:shd w:val="clear" w:color="auto" w:fill="FFFFFF"/>
              </w:rPr>
              <w:t>4</w:t>
            </w:r>
            <w:proofErr w:type="gramEnd"/>
            <w:r w:rsidRPr="00FA0C65">
              <w:rPr>
                <w:rFonts w:ascii="Times New Roman" w:hAnsi="Times New Roman" w:cs="Times New Roman"/>
                <w:color w:val="000000" w:themeColor="text1"/>
                <w:szCs w:val="24"/>
                <w:shd w:val="clear" w:color="auto" w:fill="FFFFFF"/>
              </w:rPr>
              <w:t xml:space="preserve"> animaizinhos didáticos coloridos, que ajudam a desenvolver a capacidade sensorial dos pequenos.Além disso os animaizinhos vem com as funções deElevação, Reboque, Betoneira e caçamba. Especificações: Possui quatro animaizinhos, são eles: Hipopótamo, Elefante, Jacaré e </w:t>
            </w:r>
            <w:proofErr w:type="gramStart"/>
            <w:r w:rsidRPr="00FA0C65">
              <w:rPr>
                <w:rFonts w:ascii="Times New Roman" w:hAnsi="Times New Roman" w:cs="Times New Roman"/>
                <w:color w:val="000000" w:themeColor="text1"/>
                <w:szCs w:val="24"/>
                <w:shd w:val="clear" w:color="auto" w:fill="FFFFFF"/>
              </w:rPr>
              <w:t>Rinoceronte.</w:t>
            </w:r>
            <w:proofErr w:type="gramEnd"/>
            <w:r w:rsidRPr="00FA0C65">
              <w:rPr>
                <w:rFonts w:ascii="Times New Roman" w:hAnsi="Times New Roman" w:cs="Times New Roman"/>
                <w:color w:val="000000" w:themeColor="text1"/>
                <w:szCs w:val="24"/>
                <w:shd w:val="clear" w:color="auto" w:fill="FFFFFF"/>
              </w:rPr>
              <w:t>Medindo 24cm cada</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4</w:t>
            </w:r>
            <w:proofErr w:type="gramEnd"/>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R$ 131,33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151</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Trenzinho de Encaixe Zoo Train</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Trenzinho de Encaixe Zoo Train Desenvolve a criatividade e a coordenação motora, a criança pode montar os vagões na ordem que quiser, as peças tem formas </w:t>
            </w:r>
            <w:proofErr w:type="gramStart"/>
            <w:r w:rsidRPr="00FA0C65">
              <w:rPr>
                <w:rFonts w:ascii="Times New Roman" w:hAnsi="Times New Roman" w:cs="Times New Roman"/>
                <w:color w:val="000000" w:themeColor="text1"/>
                <w:szCs w:val="24"/>
                <w:shd w:val="clear" w:color="auto" w:fill="FFFFFF"/>
              </w:rPr>
              <w:t>geométricasTrenzinho</w:t>
            </w:r>
            <w:proofErr w:type="gramEnd"/>
            <w:r w:rsidRPr="00FA0C65">
              <w:rPr>
                <w:rFonts w:ascii="Times New Roman" w:hAnsi="Times New Roman" w:cs="Times New Roman"/>
                <w:color w:val="000000" w:themeColor="text1"/>
                <w:szCs w:val="24"/>
                <w:shd w:val="clear" w:color="auto" w:fill="FFFFFF"/>
              </w:rPr>
              <w:t xml:space="preserve"> Com 4 Animais Coloridos.Mede Aproximadamente 47cm De Comprimento.</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4</w:t>
            </w:r>
            <w:proofErr w:type="gramEnd"/>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58,33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152</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Vaquinha Muu</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Vaquinha Muu Uma vaquinha simpática e divertida. A criança coloca a bolinha na cabeça ou nos bracinhos da vaquinha e as bolinhas saem nas perninhas. Acompanha 04 bolinhas coloridas. Girando o corpo para o lado, ele trava as </w:t>
            </w:r>
            <w:r w:rsidRPr="00FA0C65">
              <w:rPr>
                <w:rFonts w:ascii="Times New Roman" w:hAnsi="Times New Roman" w:cs="Times New Roman"/>
                <w:color w:val="000000" w:themeColor="text1"/>
                <w:szCs w:val="24"/>
                <w:shd w:val="clear" w:color="auto" w:fill="FFFFFF"/>
              </w:rPr>
              <w:lastRenderedPageBreak/>
              <w:t>bolinhas dentro.</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lastRenderedPageBreak/>
              <w:t>4</w:t>
            </w:r>
            <w:proofErr w:type="gramEnd"/>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75,00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153</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Palhaço Pom Pom</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Palhaço Pom Pom Brinquedo Infantil Educativo + Bolinhas-Um palhacinho divertido que estimula a concentração e motricidade. A criança coloca a bolinha em cima e ela vai descendo pelo corpinho e parando nos sapatos do palhaço. Acompanha 04 bolinhas coloridas. </w:t>
            </w:r>
            <w:proofErr w:type="gramStart"/>
            <w:r w:rsidRPr="00FA0C65">
              <w:rPr>
                <w:rFonts w:ascii="Times New Roman" w:hAnsi="Times New Roman" w:cs="Times New Roman"/>
                <w:color w:val="000000" w:themeColor="text1"/>
                <w:szCs w:val="24"/>
                <w:shd w:val="clear" w:color="auto" w:fill="FFFFFF"/>
              </w:rPr>
              <w:t>Desmontável.</w:t>
            </w:r>
            <w:proofErr w:type="gramEnd"/>
            <w:r w:rsidRPr="00FA0C65">
              <w:rPr>
                <w:rFonts w:ascii="Times New Roman" w:hAnsi="Times New Roman" w:cs="Times New Roman"/>
                <w:color w:val="000000" w:themeColor="text1"/>
                <w:szCs w:val="24"/>
                <w:shd w:val="clear" w:color="auto" w:fill="FFFFFF"/>
              </w:rPr>
              <w:t>Dimensões do produto ‎27.5 x 27.5 x 41.2 cm; 450 g</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4</w:t>
            </w:r>
            <w:proofErr w:type="gramEnd"/>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70,00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154</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Cubo Didático Smart</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Cubo Didático Smart Cube Solapa sem Som-Cubo didático com 06 faces com funções diferentes. Cada face tem uma cor e uma função que estimula e desenvolve a motricidade. Uma estrelinha que desliza suavemente. O rolinho são palhacinhos coloridos que giram. 02 engrenagens giratórias. Um relógio em formato de maçã com ponteiros que giram. Um trevo que faz "Creck-Creck". Um solzinho com </w:t>
            </w:r>
            <w:proofErr w:type="gramStart"/>
            <w:r w:rsidRPr="00FA0C65">
              <w:rPr>
                <w:rFonts w:ascii="Times New Roman" w:hAnsi="Times New Roman" w:cs="Times New Roman"/>
                <w:color w:val="000000" w:themeColor="text1"/>
                <w:szCs w:val="24"/>
                <w:shd w:val="clear" w:color="auto" w:fill="FFFFFF"/>
              </w:rPr>
              <w:t>melodia.</w:t>
            </w:r>
            <w:proofErr w:type="gramEnd"/>
            <w:r w:rsidRPr="00FA0C65">
              <w:rPr>
                <w:rFonts w:ascii="Times New Roman" w:hAnsi="Times New Roman" w:cs="Times New Roman"/>
                <w:color w:val="000000" w:themeColor="text1"/>
                <w:szCs w:val="24"/>
                <w:shd w:val="clear" w:color="auto" w:fill="FFFFFF"/>
              </w:rPr>
              <w:t>Dimensões do produto ‎21 x 18 x 18 cm; 360 g</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4</w:t>
            </w:r>
            <w:proofErr w:type="gramEnd"/>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87,33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155</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Educativo Trem João Fumaça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Educativo Trem João Fumaça sem Som-com cores vivas, irá acompanhar o crescimento dos pequenos, o brinquedo possui texturas diferenciadas e rodas livres, contribuindo no aprimoramento da visão, tato e audição dos bebês.</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4</w:t>
            </w:r>
            <w:proofErr w:type="gramEnd"/>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R$ 38,33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156</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Andador 4x1</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Andador 4x1 O andador infantil </w:t>
            </w:r>
            <w:proofErr w:type="gramStart"/>
            <w:r w:rsidRPr="00FA0C65">
              <w:rPr>
                <w:rFonts w:ascii="Times New Roman" w:hAnsi="Times New Roman" w:cs="Times New Roman"/>
                <w:color w:val="000000" w:themeColor="text1"/>
                <w:szCs w:val="24"/>
                <w:shd w:val="clear" w:color="auto" w:fill="FFFFFF"/>
              </w:rPr>
              <w:t>4</w:t>
            </w:r>
            <w:proofErr w:type="gramEnd"/>
            <w:r w:rsidRPr="00FA0C65">
              <w:rPr>
                <w:rFonts w:ascii="Times New Roman" w:hAnsi="Times New Roman" w:cs="Times New Roman"/>
                <w:color w:val="000000" w:themeColor="text1"/>
                <w:szCs w:val="24"/>
                <w:shd w:val="clear" w:color="auto" w:fill="FFFFFF"/>
              </w:rPr>
              <w:t xml:space="preserve"> em 1 de empurrar já vem com brinquedos sonoros e de encaixar educativos, pronto para desenvolter multiatividades que vai acompanhar o crescimento e o desenvolvimento da criança. Ele tem 04 funções diferentes, conforme a idade: 03 meses serve como suporte para berço, acompanha 02 cintas plásticas para fixar no berço ou cercadinho - 06 meses pode se tornar um apoio de chão e virando a alça para trás a criança pode brincar sentada - 09 meses vira uma incrível mesa de atividades, sem a alça e com os pés laterais -12 meses se torna de fato um andador, estimulando a criança a dar os primeiros passinhos. </w:t>
            </w:r>
            <w:proofErr w:type="gramStart"/>
            <w:r w:rsidRPr="00FA0C65">
              <w:rPr>
                <w:rFonts w:ascii="Times New Roman" w:hAnsi="Times New Roman" w:cs="Times New Roman"/>
                <w:color w:val="000000" w:themeColor="text1"/>
                <w:szCs w:val="24"/>
                <w:shd w:val="clear" w:color="auto" w:fill="FFFFFF"/>
              </w:rPr>
              <w:t>E como não poderia faltar, para a segurança do bebê, possui freio para os pais ficarem bem mais tranquilos)</w:t>
            </w:r>
            <w:proofErr w:type="gramEnd"/>
            <w:r w:rsidRPr="00FA0C65">
              <w:rPr>
                <w:rFonts w:ascii="Times New Roman" w:hAnsi="Times New Roman" w:cs="Times New Roman"/>
                <w:color w:val="000000" w:themeColor="text1"/>
                <w:szCs w:val="24"/>
                <w:shd w:val="clear" w:color="auto" w:fill="FFFFFF"/>
              </w:rPr>
              <w:t xml:space="preserve">. Isso tudo com 08 atividades diferentes: tampa passa-cubos (com 04 animaizinhos fofinhos para encaixar), uma estrela desliza suavemente, a maçã que é um relógio com ponteiros que </w:t>
            </w:r>
            <w:proofErr w:type="gramStart"/>
            <w:r w:rsidRPr="00FA0C65">
              <w:rPr>
                <w:rFonts w:ascii="Times New Roman" w:hAnsi="Times New Roman" w:cs="Times New Roman"/>
                <w:color w:val="000000" w:themeColor="text1"/>
                <w:szCs w:val="24"/>
                <w:shd w:val="clear" w:color="auto" w:fill="FFFFFF"/>
              </w:rPr>
              <w:t>giram,</w:t>
            </w:r>
            <w:proofErr w:type="gramEnd"/>
            <w:r w:rsidRPr="00FA0C65">
              <w:rPr>
                <w:rFonts w:ascii="Times New Roman" w:hAnsi="Times New Roman" w:cs="Times New Roman"/>
                <w:color w:val="000000" w:themeColor="text1"/>
                <w:szCs w:val="24"/>
                <w:shd w:val="clear" w:color="auto" w:fill="FFFFFF"/>
              </w:rPr>
              <w:t xml:space="preserve"> o rolinho com palhacinhos coloridos, 03 engrenagens giratórias, o solzinho cantante que tem uma linda melodia, o trevo que gira e fazendo “creck-creck” e o cachorro com anéis coloridos com texturas diferentes. Largura </w:t>
            </w:r>
            <w:proofErr w:type="gramStart"/>
            <w:r w:rsidRPr="00FA0C65">
              <w:rPr>
                <w:rFonts w:ascii="Times New Roman" w:hAnsi="Times New Roman" w:cs="Times New Roman"/>
                <w:color w:val="000000" w:themeColor="text1"/>
                <w:szCs w:val="24"/>
                <w:shd w:val="clear" w:color="auto" w:fill="FFFFFF"/>
              </w:rPr>
              <w:t>52cm</w:t>
            </w:r>
            <w:proofErr w:type="gramEnd"/>
            <w:r w:rsidRPr="00FA0C65">
              <w:rPr>
                <w:rFonts w:ascii="Times New Roman" w:hAnsi="Times New Roman" w:cs="Times New Roman"/>
                <w:color w:val="000000" w:themeColor="text1"/>
                <w:szCs w:val="24"/>
                <w:shd w:val="clear" w:color="auto" w:fill="FFFFFF"/>
              </w:rPr>
              <w:t xml:space="preserve"> Altura 53cm Profundidade 52cm</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291,00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157</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Play </w:t>
            </w:r>
            <w:proofErr w:type="gramStart"/>
            <w:r w:rsidRPr="00FA0C65">
              <w:rPr>
                <w:rFonts w:ascii="Times New Roman" w:hAnsi="Times New Roman" w:cs="Times New Roman"/>
                <w:color w:val="000000" w:themeColor="text1"/>
                <w:szCs w:val="24"/>
                <w:shd w:val="clear" w:color="auto" w:fill="FFFFFF"/>
              </w:rPr>
              <w:t>GymCentro</w:t>
            </w:r>
            <w:proofErr w:type="gramEnd"/>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Play </w:t>
            </w:r>
            <w:proofErr w:type="gramStart"/>
            <w:r w:rsidRPr="00FA0C65">
              <w:rPr>
                <w:rFonts w:ascii="Times New Roman" w:hAnsi="Times New Roman" w:cs="Times New Roman"/>
                <w:color w:val="000000" w:themeColor="text1"/>
                <w:szCs w:val="24"/>
                <w:shd w:val="clear" w:color="auto" w:fill="FFFFFF"/>
              </w:rPr>
              <w:t>GymCentro</w:t>
            </w:r>
            <w:proofErr w:type="gramEnd"/>
            <w:r w:rsidRPr="00FA0C65">
              <w:rPr>
                <w:rFonts w:ascii="Times New Roman" w:hAnsi="Times New Roman" w:cs="Times New Roman"/>
                <w:color w:val="000000" w:themeColor="text1"/>
                <w:szCs w:val="24"/>
                <w:shd w:val="clear" w:color="auto" w:fill="FFFFFF"/>
              </w:rPr>
              <w:t xml:space="preserve"> de atividades divertido e colorido que exercita e estimula o bebê nos primeiros movimentos. Acompanha o crescimento e o desenvolvimento da criança. + 03 meses: Para o bebê brincar deitado. Chutando e tocando com as mãos e observando o brinquedo. + 06 meses: Para o bebê brincar sentado. Para tocar com as mãos e observar o </w:t>
            </w:r>
            <w:r w:rsidRPr="00FA0C65">
              <w:rPr>
                <w:rFonts w:ascii="Times New Roman" w:hAnsi="Times New Roman" w:cs="Times New Roman"/>
                <w:color w:val="000000" w:themeColor="text1"/>
                <w:szCs w:val="24"/>
                <w:shd w:val="clear" w:color="auto" w:fill="FFFFFF"/>
              </w:rPr>
              <w:lastRenderedPageBreak/>
              <w:t>brinquedo. + 09 meses: Para o bebê brincar em pé ou apoiado. Como uma mesinha de atividades. Com espelho, o bebê desenvolve a autodescoberta. O cata-vento gira e apertando no centro tem melodia. A abelha é um rolinho colorido. A asinha da borboleta vira para os lados. Em cima tem um passa anéis, com anéis coloridos e formatos diferentes. Nas laterais tem bonecos coloridos que giram. Os penduricalhos além de divertidos</w:t>
            </w:r>
            <w:proofErr w:type="gramStart"/>
            <w:r w:rsidRPr="00FA0C65">
              <w:rPr>
                <w:rFonts w:ascii="Times New Roman" w:hAnsi="Times New Roman" w:cs="Times New Roman"/>
                <w:color w:val="000000" w:themeColor="text1"/>
                <w:szCs w:val="24"/>
                <w:shd w:val="clear" w:color="auto" w:fill="FFFFFF"/>
              </w:rPr>
              <w:t>, podem</w:t>
            </w:r>
            <w:proofErr w:type="gramEnd"/>
            <w:r w:rsidRPr="00FA0C65">
              <w:rPr>
                <w:rFonts w:ascii="Times New Roman" w:hAnsi="Times New Roman" w:cs="Times New Roman"/>
                <w:color w:val="000000" w:themeColor="text1"/>
                <w:szCs w:val="24"/>
                <w:shd w:val="clear" w:color="auto" w:fill="FFFFFF"/>
              </w:rPr>
              <w:t xml:space="preserve"> ser retirados para brincar avulsos. Uma libélula que move as asinhas. Um espelho giratório. Uma florzinha com folhas que </w:t>
            </w:r>
            <w:proofErr w:type="gramStart"/>
            <w:r w:rsidRPr="00FA0C65">
              <w:rPr>
                <w:rFonts w:ascii="Times New Roman" w:hAnsi="Times New Roman" w:cs="Times New Roman"/>
                <w:color w:val="000000" w:themeColor="text1"/>
                <w:szCs w:val="24"/>
                <w:shd w:val="clear" w:color="auto" w:fill="FFFFFF"/>
              </w:rPr>
              <w:t>giram.</w:t>
            </w:r>
            <w:proofErr w:type="gramEnd"/>
            <w:r w:rsidRPr="00FA0C65">
              <w:rPr>
                <w:rFonts w:ascii="Times New Roman" w:hAnsi="Times New Roman" w:cs="Times New Roman"/>
                <w:color w:val="000000" w:themeColor="text1"/>
                <w:szCs w:val="24"/>
                <w:shd w:val="clear" w:color="auto" w:fill="FFFFFF"/>
              </w:rPr>
              <w:t>Dimensões do produto ‎58.5 x 43.5 x 52 cm; 1.27 g</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lastRenderedPageBreak/>
              <w:t>4</w:t>
            </w:r>
            <w:proofErr w:type="gramEnd"/>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R$ 231,67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158</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Blocos Mega M-Bricks 93 Peças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Blocos Mega M-Bricks 93 Peças Kit com 93 blocos coloridos para montar e desmontar. Diversos formatos e rodinhas. A embalagem é uma sacola com zíper para guardar os </w:t>
            </w:r>
            <w:proofErr w:type="gramStart"/>
            <w:r w:rsidRPr="00FA0C65">
              <w:rPr>
                <w:rFonts w:ascii="Times New Roman" w:hAnsi="Times New Roman" w:cs="Times New Roman"/>
                <w:color w:val="000000" w:themeColor="text1"/>
                <w:szCs w:val="24"/>
                <w:shd w:val="clear" w:color="auto" w:fill="FFFFFF"/>
              </w:rPr>
              <w:t>blocos.</w:t>
            </w:r>
            <w:proofErr w:type="gramEnd"/>
            <w:r w:rsidRPr="00FA0C65">
              <w:rPr>
                <w:rFonts w:ascii="Times New Roman" w:hAnsi="Times New Roman" w:cs="Times New Roman"/>
                <w:color w:val="000000" w:themeColor="text1"/>
                <w:szCs w:val="24"/>
                <w:shd w:val="clear" w:color="auto" w:fill="FFFFFF"/>
              </w:rPr>
              <w:t>Dimensões do item C x L x A 24 x 17 x 30 centímetros</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155,33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159</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Sweety Home-Brincar</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Sweety Home-Brincar de casinha ficou ainda mais divertido. </w:t>
            </w:r>
            <w:proofErr w:type="gramStart"/>
            <w:r w:rsidRPr="00FA0C65">
              <w:rPr>
                <w:rFonts w:ascii="Times New Roman" w:hAnsi="Times New Roman" w:cs="Times New Roman"/>
                <w:color w:val="000000" w:themeColor="text1"/>
                <w:szCs w:val="24"/>
                <w:shd w:val="clear" w:color="auto" w:fill="FFFFFF"/>
              </w:rPr>
              <w:t>uma</w:t>
            </w:r>
            <w:proofErr w:type="gramEnd"/>
            <w:r w:rsidRPr="00FA0C65">
              <w:rPr>
                <w:rFonts w:ascii="Times New Roman" w:hAnsi="Times New Roman" w:cs="Times New Roman"/>
                <w:color w:val="000000" w:themeColor="text1"/>
                <w:szCs w:val="24"/>
                <w:shd w:val="clear" w:color="auto" w:fill="FFFFFF"/>
              </w:rPr>
              <w:t xml:space="preserve"> linda casinha de bonecas com 2 andares e escada. Acompanha mobília para montar diferentes ambientes: sala, quarto e banheiro estimulando a criatividade no desenvolvimento de histórias e diálogos. Vem com 02 bonecos articuláveis e um veículo. Pronta para brincar. </w:t>
            </w:r>
            <w:proofErr w:type="gramStart"/>
            <w:r w:rsidRPr="00FA0C65">
              <w:rPr>
                <w:rFonts w:ascii="Times New Roman" w:hAnsi="Times New Roman" w:cs="Times New Roman"/>
                <w:color w:val="000000" w:themeColor="text1"/>
                <w:szCs w:val="24"/>
                <w:shd w:val="clear" w:color="auto" w:fill="FFFFFF"/>
              </w:rPr>
              <w:t>com</w:t>
            </w:r>
            <w:proofErr w:type="gramEnd"/>
            <w:r w:rsidRPr="00FA0C65">
              <w:rPr>
                <w:rFonts w:ascii="Times New Roman" w:hAnsi="Times New Roman" w:cs="Times New Roman"/>
                <w:color w:val="000000" w:themeColor="text1"/>
                <w:szCs w:val="24"/>
                <w:shd w:val="clear" w:color="auto" w:fill="FFFFFF"/>
              </w:rPr>
              <w:t xml:space="preserve"> alça para carregar.Dimensões do produto ‎35.5 x 17 x 30.7 cm; 723 g</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4</w:t>
            </w:r>
            <w:proofErr w:type="gramEnd"/>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144,33 </w:t>
            </w:r>
          </w:p>
        </w:tc>
      </w:tr>
      <w:tr w:rsidR="00D75CB0" w:rsidRPr="00FA0C65" w:rsidTr="00567F57">
        <w:tc>
          <w:tcPr>
            <w:tcW w:w="1101"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160</w:t>
            </w:r>
          </w:p>
        </w:tc>
        <w:tc>
          <w:tcPr>
            <w:tcW w:w="1559"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Cozinha Infantil Portátil</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Cozinha Infantil Portátil Uma Cozinha completa em um só brinquedo, Prática. Desmontando a cozinha, todos os acessórios cabem dentro do forninho e a cozinha se transforma numa maleta com alça e rodinhas para levar onde quiser. </w:t>
            </w:r>
            <w:proofErr w:type="gramStart"/>
            <w:r w:rsidRPr="00FA0C65">
              <w:rPr>
                <w:rFonts w:ascii="Times New Roman" w:hAnsi="Times New Roman" w:cs="Times New Roman"/>
                <w:color w:val="000000" w:themeColor="text1"/>
                <w:szCs w:val="24"/>
                <w:shd w:val="clear" w:color="auto" w:fill="FFFFFF"/>
              </w:rPr>
              <w:t>Acompanha</w:t>
            </w:r>
            <w:proofErr w:type="gramEnd"/>
            <w:r w:rsidRPr="00FA0C65">
              <w:rPr>
                <w:rFonts w:ascii="Times New Roman" w:hAnsi="Times New Roman" w:cs="Times New Roman"/>
                <w:color w:val="000000" w:themeColor="text1"/>
                <w:szCs w:val="24"/>
                <w:shd w:val="clear" w:color="auto" w:fill="FFFFFF"/>
              </w:rPr>
              <w:t xml:space="preserve"> 16 utensílios de cozinha, incluindo fogãozinho, panela, frigideira, tampa, pratos, copos e talheres. As crianças podem brincar de faz de conta, forninho abre e tem prateleira interna, Pia com torneira que sai água de verdade, só colocar água no ralo e apertar a torneira. A cozinha tem 81 cm de altura.</w:t>
            </w:r>
          </w:p>
        </w:tc>
        <w:tc>
          <w:tcPr>
            <w:tcW w:w="1026" w:type="dxa"/>
          </w:tcPr>
          <w:p w:rsidR="00D75CB0" w:rsidRPr="00FA0C65" w:rsidRDefault="006F1407" w:rsidP="00512CA9">
            <w:pPr>
              <w:rPr>
                <w:rFonts w:ascii="Times New Roman" w:hAnsi="Times New Roman" w:cs="Times New Roman"/>
                <w:szCs w:val="24"/>
              </w:rPr>
            </w:pPr>
            <w:proofErr w:type="gramStart"/>
            <w:r>
              <w:rPr>
                <w:rFonts w:ascii="Times New Roman" w:hAnsi="Times New Roman" w:cs="Times New Roman"/>
                <w:szCs w:val="24"/>
              </w:rPr>
              <w:t>2</w:t>
            </w:r>
            <w:proofErr w:type="gramEnd"/>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R$ 336,33 </w:t>
            </w:r>
          </w:p>
        </w:tc>
      </w:tr>
    </w:tbl>
    <w:p w:rsidR="00E6428F" w:rsidRPr="00FA0C65" w:rsidRDefault="00E6428F" w:rsidP="007C61E2">
      <w:pPr>
        <w:rPr>
          <w:rFonts w:ascii="Times New Roman" w:hAnsi="Times New Roman" w:cs="Times New Roman"/>
          <w:szCs w:val="24"/>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2 - DA APRESENTAÇÃO DOS ENVELOPES</w:t>
      </w:r>
      <w:r w:rsidRPr="00FA0C65">
        <w:rPr>
          <w:rFonts w:ascii="Times New Roman" w:eastAsia="Verdana" w:hAnsi="Times New Roman" w:cs="Times New Roman"/>
          <w:szCs w:val="24"/>
          <w:lang w:val="pt-PT"/>
        </w:rPr>
        <w:t>:</w:t>
      </w:r>
      <w:r w:rsidRPr="00FA0C65">
        <w:rPr>
          <w:rFonts w:ascii="Times New Roman" w:eastAsia="Verdana" w:hAnsi="Times New Roman" w:cs="Times New Roman"/>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2.1. A documentação e a proposta deverão ser apresentadas em envelopes distintos, devidamente fechados e indevassáveis, contendo, obrigatoriamente, em suas partes externas a seguinte identificação: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ENVELOPE Nº 01 –</w:t>
      </w:r>
      <w:proofErr w:type="gramStart"/>
      <w:r w:rsidRPr="00FA0C65">
        <w:rPr>
          <w:rFonts w:ascii="Times New Roman" w:eastAsia="Verdana" w:hAnsi="Times New Roman" w:cs="Times New Roman"/>
          <w:szCs w:val="24"/>
          <w:lang w:val="pt-PT"/>
        </w:rPr>
        <w:t xml:space="preserve">    </w:t>
      </w:r>
      <w:proofErr w:type="gramEnd"/>
      <w:r w:rsidRPr="00FA0C65">
        <w:rPr>
          <w:rFonts w:ascii="Times New Roman" w:eastAsia="Verdana" w:hAnsi="Times New Roman" w:cs="Times New Roman"/>
          <w:szCs w:val="24"/>
          <w:lang w:val="pt-PT"/>
        </w:rPr>
        <w:t xml:space="preserve">PROPOSTA DE PREÇOS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 xml:space="preserve"> PREFEITURA MUNICIPAL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 xml:space="preserve"> PREGÃO PRESENCIAL Nº /2021</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(Nome da empresa)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ENVELOPE Nº 02 –</w:t>
      </w:r>
      <w:proofErr w:type="gramStart"/>
      <w:r w:rsidRPr="00FA0C65">
        <w:rPr>
          <w:rFonts w:ascii="Times New Roman" w:eastAsia="Verdana" w:hAnsi="Times New Roman" w:cs="Times New Roman"/>
          <w:szCs w:val="24"/>
          <w:lang w:val="pt-PT"/>
        </w:rPr>
        <w:t xml:space="preserve">  </w:t>
      </w:r>
      <w:proofErr w:type="gramEnd"/>
      <w:r w:rsidRPr="00FA0C65">
        <w:rPr>
          <w:rFonts w:ascii="Times New Roman" w:eastAsia="Verdana" w:hAnsi="Times New Roman" w:cs="Times New Roman"/>
          <w:szCs w:val="24"/>
          <w:lang w:val="pt-PT"/>
        </w:rPr>
        <w:t xml:space="preserve">DOCUMENTOS DE HABILITAÇÃO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PREFEITURA MUNICIPAL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PREGÃO PRESENCIAL Nº</w:t>
      </w:r>
      <w:r w:rsidRPr="00FA0C65">
        <w:rPr>
          <w:rFonts w:ascii="Times New Roman" w:eastAsia="Verdana" w:hAnsi="Times New Roman" w:cs="Times New Roman"/>
          <w:szCs w:val="24"/>
          <w:lang w:val="pt-PT"/>
        </w:rPr>
        <w:tab/>
      </w:r>
      <w:proofErr w:type="gramStart"/>
      <w:r w:rsidRPr="00FA0C65">
        <w:rPr>
          <w:rFonts w:ascii="Times New Roman" w:eastAsia="Verdana" w:hAnsi="Times New Roman" w:cs="Times New Roman"/>
          <w:szCs w:val="24"/>
          <w:lang w:val="pt-PT"/>
        </w:rPr>
        <w:t xml:space="preserve">   </w:t>
      </w:r>
      <w:proofErr w:type="gramEnd"/>
      <w:r w:rsidRPr="00FA0C65">
        <w:rPr>
          <w:rFonts w:ascii="Times New Roman" w:eastAsia="Verdana" w:hAnsi="Times New Roman" w:cs="Times New Roman"/>
          <w:szCs w:val="24"/>
          <w:lang w:val="pt-PT"/>
        </w:rPr>
        <w:t>/2021</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(Nome da empresa)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2.2. Será admitido o encaminhamento dos envelopes, antecipadamente, mediante protocolo realizado na Prefeitura Municipal, desde que entregues de segunda-feira a sexta- </w:t>
      </w:r>
      <w:proofErr w:type="gramStart"/>
      <w:r w:rsidRPr="00FA0C65">
        <w:rPr>
          <w:rFonts w:ascii="Times New Roman" w:eastAsia="Verdana" w:hAnsi="Times New Roman" w:cs="Times New Roman"/>
          <w:szCs w:val="24"/>
          <w:lang w:val="pt-PT"/>
        </w:rPr>
        <w:t>feira, em dias uteis</w:t>
      </w:r>
      <w:proofErr w:type="gramEnd"/>
      <w:r w:rsidRPr="00FA0C65">
        <w:rPr>
          <w:rFonts w:ascii="Times New Roman" w:eastAsia="Verdana" w:hAnsi="Times New Roman" w:cs="Times New Roman"/>
          <w:szCs w:val="24"/>
          <w:lang w:val="pt-PT"/>
        </w:rPr>
        <w:t>, das 08h às 17h e até a data e horários designados para a sessão pública de abertura dos envelopes de propostas e documentação.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2.2.1. Nessa hipótese, os dois envelopes devidamente identificados nas condições referidas no subitem 2.1., conjuntamente com a documentação de credenciamento, deverão ser acondicionados em INVÓLUCRO ÚNICO, endereçado diretamente ao Pregoeiro, com a seguinte indicação: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PREFEITURA MUNICIPAL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Ao Pregoeiro – Departamento de Licitações e Contratos, Rua 20 de março, nº 99, Centro, cidade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CEP: 98.330-000 –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Pregão Presencial </w:t>
      </w:r>
      <w:r w:rsidR="00FA0C65" w:rsidRPr="00FA0C65">
        <w:rPr>
          <w:rFonts w:ascii="Times New Roman" w:eastAsia="Verdana" w:hAnsi="Times New Roman" w:cs="Times New Roman"/>
          <w:szCs w:val="24"/>
          <w:lang w:val="pt-PT"/>
        </w:rPr>
        <w:t xml:space="preserve">Registro de preços </w:t>
      </w:r>
      <w:r w:rsidRPr="00FA0C65">
        <w:rPr>
          <w:rFonts w:ascii="Times New Roman" w:eastAsia="Verdana" w:hAnsi="Times New Roman" w:cs="Times New Roman"/>
          <w:szCs w:val="24"/>
          <w:lang w:val="pt-PT"/>
        </w:rPr>
        <w:t xml:space="preserve">Nº </w:t>
      </w:r>
      <w:r w:rsidR="00FA0C65" w:rsidRPr="00FA0C65">
        <w:rPr>
          <w:rFonts w:ascii="Times New Roman" w:eastAsia="Verdana" w:hAnsi="Times New Roman" w:cs="Times New Roman"/>
          <w:szCs w:val="24"/>
          <w:lang w:val="pt-PT"/>
        </w:rPr>
        <w:t>21</w:t>
      </w:r>
      <w:r w:rsidRPr="00FA0C65">
        <w:rPr>
          <w:rFonts w:ascii="Times New Roman" w:eastAsia="Verdana" w:hAnsi="Times New Roman" w:cs="Times New Roman"/>
          <w:szCs w:val="24"/>
          <w:lang w:val="pt-PT"/>
        </w:rPr>
        <w:t xml:space="preserve">/2021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2.2.2. Os envelopes que não forem entregues nas condições acima estipuladas NÃO GERARÃO </w:t>
      </w:r>
      <w:proofErr w:type="gramStart"/>
      <w:r w:rsidRPr="00FA0C65">
        <w:rPr>
          <w:rFonts w:ascii="Times New Roman" w:eastAsia="Verdana" w:hAnsi="Times New Roman" w:cs="Times New Roman"/>
          <w:szCs w:val="24"/>
          <w:lang w:val="pt-PT"/>
        </w:rPr>
        <w:t>EFEITOS COMO PROPOSTA, ficando o Município</w:t>
      </w:r>
      <w:proofErr w:type="gramEnd"/>
      <w:r w:rsidRPr="00FA0C65">
        <w:rPr>
          <w:rFonts w:ascii="Times New Roman" w:eastAsia="Verdana" w:hAnsi="Times New Roman" w:cs="Times New Roman"/>
          <w:szCs w:val="24"/>
          <w:lang w:val="pt-PT"/>
        </w:rPr>
        <w:t xml:space="preserve"> isento de qualquer responsabilidade sobre o não recebimento dos mesmos.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2.2.3. A empresa que efetuar o encaminhamento dos envelopes da forma descrita neste subitem 2.2:</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 Renunciará o direito de formular lances, bem como o direito de recorrer ao final da sessão e, eventualmente, de desempatar a licitação, se for microempresa, empresa de pequeno porte ou cooperativa;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b) Renunciará qualquer questionamento/pronunciamento acerca dos atos ocorridos na sessão de abertura de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 Será totalmente responsável pelo encaminhamento, acompanhamento do recebimento dos envelopes ao destinatário acima referido, pelo conteúdo dos envelopes encaminhados, entre outros atos relativos à fiscalização do encaminhamento e recebimento dos envelopes em seu destino final.</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2.3.</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 xml:space="preserve">Até </w:t>
      </w:r>
      <w:proofErr w:type="gramStart"/>
      <w:r w:rsidRPr="00FA0C65">
        <w:rPr>
          <w:rFonts w:ascii="Times New Roman" w:eastAsia="Verdana" w:hAnsi="Times New Roman" w:cs="Times New Roman"/>
          <w:b/>
          <w:szCs w:val="24"/>
          <w:lang w:val="pt-PT"/>
        </w:rPr>
        <w:t>2</w:t>
      </w:r>
      <w:proofErr w:type="gramEnd"/>
      <w:r w:rsidRPr="00FA0C65">
        <w:rPr>
          <w:rFonts w:ascii="Times New Roman" w:eastAsia="Verdana" w:hAnsi="Times New Roman" w:cs="Times New Roman"/>
          <w:b/>
          <w:szCs w:val="24"/>
          <w:lang w:val="pt-PT"/>
        </w:rPr>
        <w:t xml:space="preserve"> (dois) dias úteis antes da data fixada para abertura do certame, os interessados poderão solicitar, por escrito, esclarecimentos referentes ao ato convocatório, bem como apresentar, por escrito, impugnação ao edital.</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3 - DA REPRESENTAÇÃO E DO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3.1.</w:t>
      </w:r>
      <w:r w:rsidRPr="00FA0C65">
        <w:rPr>
          <w:rFonts w:ascii="Times New Roman" w:eastAsia="Verdana" w:hAnsi="Times New Roman" w:cs="Times New Roman"/>
          <w:szCs w:val="24"/>
          <w:lang w:val="pt-PT"/>
        </w:rPr>
        <w:t xml:space="preserve"> O licitante deverá apresentar-se para credenciamento junto ao Pregoeiro, diretamente ou através de seu representante que, devidamente identificado e credenciado por meio legal, será o único admitido a intervir no procedimento licitatório, com poderes para formulação de ofertas e lances verbais e para pratica dos demais atos do certame, no interesse do representado.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3.2.</w:t>
      </w: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szCs w:val="24"/>
          <w:lang w:val="pt-PT"/>
        </w:rPr>
        <w:t>Os documentos referente</w:t>
      </w:r>
      <w:proofErr w:type="gramEnd"/>
      <w:r w:rsidRPr="00FA0C65">
        <w:rPr>
          <w:rFonts w:ascii="Times New Roman" w:eastAsia="Verdana" w:hAnsi="Times New Roman" w:cs="Times New Roman"/>
          <w:szCs w:val="24"/>
          <w:lang w:val="pt-PT"/>
        </w:rPr>
        <w:t xml:space="preserve"> ao credenciamento serão apresentados fora dos envelopes “PROPOSTA” e/ou de “DOCUMENTAÇÃO” no início da sessão.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lastRenderedPageBreak/>
        <w:tab/>
        <w:t>3.3.</w:t>
      </w:r>
      <w:r w:rsidRPr="00FA0C65">
        <w:rPr>
          <w:rFonts w:ascii="Times New Roman" w:eastAsia="Verdana" w:hAnsi="Times New Roman" w:cs="Times New Roman"/>
          <w:szCs w:val="24"/>
          <w:lang w:val="pt-PT"/>
        </w:rPr>
        <w:t xml:space="preserve"> O Credenciamento do Representante Legal da licitante deverá ser da seguinte forma: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se dirigente, proprietário, sócio ou assemelhado da empresa proponente, deverá apresentar: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a1)</w:t>
      </w:r>
      <w:r w:rsidRPr="00FA0C65">
        <w:rPr>
          <w:rFonts w:ascii="Times New Roman" w:eastAsia="Verdana" w:hAnsi="Times New Roman" w:cs="Times New Roman"/>
          <w:szCs w:val="24"/>
          <w:lang w:val="pt-PT"/>
        </w:rPr>
        <w:t xml:space="preserve"> cópia do respectivo Estatuto ou Contrato Social em vigor, devidamente registrado;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a2)</w:t>
      </w:r>
      <w:r w:rsidRPr="00FA0C65">
        <w:rPr>
          <w:rFonts w:ascii="Times New Roman" w:eastAsia="Verdana" w:hAnsi="Times New Roman" w:cs="Times New Roman"/>
          <w:szCs w:val="24"/>
          <w:lang w:val="pt-PT"/>
        </w:rPr>
        <w:t xml:space="preserve"> documento de eleição de seus administradores, em se tratando de sociedade comercial ou de sociedade por 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a3)</w:t>
      </w:r>
      <w:r w:rsidRPr="00FA0C65">
        <w:rPr>
          <w:rFonts w:ascii="Times New Roman" w:eastAsia="Verdana" w:hAnsi="Times New Roman" w:cs="Times New Roman"/>
          <w:szCs w:val="24"/>
          <w:lang w:val="pt-PT"/>
        </w:rPr>
        <w:t xml:space="preserve"> inscrição do ato constitutivo, acompanhado de prova de diretoria em exercício, no caso de sociedade civil;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a4)</w:t>
      </w:r>
      <w:r w:rsidRPr="00FA0C65">
        <w:rPr>
          <w:rFonts w:ascii="Times New Roman" w:eastAsia="Verdana" w:hAnsi="Times New Roman" w:cs="Times New Roman"/>
          <w:szCs w:val="24"/>
          <w:lang w:val="pt-PT"/>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proofErr w:type="gramStart"/>
      <w:r w:rsidRPr="00FA0C65">
        <w:rPr>
          <w:rFonts w:ascii="Times New Roman" w:eastAsia="Verdana" w:hAnsi="Times New Roman" w:cs="Times New Roman"/>
          <w:b/>
          <w:szCs w:val="24"/>
          <w:lang w:val="pt-PT"/>
        </w:rPr>
        <w:t>a.</w:t>
      </w:r>
      <w:proofErr w:type="gramEnd"/>
      <w:r w:rsidRPr="00FA0C65">
        <w:rPr>
          <w:rFonts w:ascii="Times New Roman" w:eastAsia="Verdana" w:hAnsi="Times New Roman" w:cs="Times New Roman"/>
          <w:b/>
          <w:szCs w:val="24"/>
          <w:lang w:val="pt-PT"/>
        </w:rPr>
        <w:t>5)</w:t>
      </w:r>
      <w:r w:rsidRPr="00FA0C65">
        <w:rPr>
          <w:rFonts w:ascii="Times New Roman" w:eastAsia="Verdana" w:hAnsi="Times New Roman" w:cs="Times New Roman"/>
          <w:szCs w:val="24"/>
          <w:lang w:val="pt-PT"/>
        </w:rPr>
        <w:t xml:space="preserve"> registro comercial, se empresa individual.</w:t>
      </w:r>
    </w:p>
    <w:p w:rsidR="00FA0C65" w:rsidRPr="00FA0C65" w:rsidRDefault="00FA0C65"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b) se representante legal, deverá apresentar:</w:t>
      </w:r>
    </w:p>
    <w:p w:rsidR="00FA0C65" w:rsidRPr="00FA0C65" w:rsidRDefault="00FA0C65"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b1)</w:t>
      </w:r>
      <w:r w:rsidRPr="00FA0C65">
        <w:rPr>
          <w:rFonts w:ascii="Times New Roman" w:eastAsia="Verdana" w:hAnsi="Times New Roman" w:cs="Times New Roman"/>
          <w:szCs w:val="24"/>
          <w:lang w:val="pt-PT"/>
        </w:rPr>
        <w:t xml:space="preserve"> instrumento público ou particular de procuração, em que conste o nome da empresa outorgante, bem como de todas as pessoas com poderes para a outorga de procuração, e, também, o nome do outorgado, constando ainda, a indicação de amplos poderes para dar lance(s) em licitação pública, acompanhado de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w:t>
      </w:r>
      <w:proofErr w:type="gramStart"/>
      <w:r w:rsidRPr="00FA0C65">
        <w:rPr>
          <w:rFonts w:ascii="Times New Roman" w:eastAsia="Verdana" w:hAnsi="Times New Roman" w:cs="Times New Roman"/>
          <w:szCs w:val="24"/>
          <w:lang w:val="pt-PT"/>
        </w:rPr>
        <w:t>ou</w:t>
      </w:r>
      <w:proofErr w:type="gramEnd"/>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b2)</w:t>
      </w: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szCs w:val="24"/>
          <w:lang w:val="pt-PT"/>
        </w:rPr>
        <w:t>termo de credenciamento (conforme modelo no Anexo I deste edital) outorgados</w:t>
      </w:r>
      <w:proofErr w:type="gramEnd"/>
      <w:r w:rsidRPr="00FA0C65">
        <w:rPr>
          <w:rFonts w:ascii="Times New Roman" w:eastAsia="Verdana" w:hAnsi="Times New Roman" w:cs="Times New Roman"/>
          <w:szCs w:val="24"/>
          <w:lang w:val="pt-PT"/>
        </w:rPr>
        <w:t xml:space="preserve"> pelos representantes legais do licitante, comprovando a existência dos necessários poderes para formulação de propostas e para prática de todos os demais atos inerentes ao certame, acompanhado de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3.4. É obrigatória a apresentação de documento de identidade.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3.5. Caso o contrato o estatuto determine que mais de uma pessoa deva assinar o credenciamento para o representante da empresa, a falta de qualquer uma delas invalida o documento para os fins deste procedimento licitatório.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 xml:space="preserve">3.6. Em atendimento ao disposto no inciso VII do artigo 4º da Lei nº 10.520/2002, o representante legal credenciado declarará, nos moldes do Anexo II deste Edital, que sua representada cumpre plenamente os requisitos de habilitação, </w:t>
      </w:r>
      <w:proofErr w:type="gramStart"/>
      <w:r w:rsidRPr="00FA0C65">
        <w:rPr>
          <w:rFonts w:ascii="Times New Roman" w:eastAsia="Verdana" w:hAnsi="Times New Roman" w:cs="Times New Roman"/>
          <w:szCs w:val="24"/>
          <w:lang w:val="pt-PT"/>
        </w:rPr>
        <w:t>sob pena</w:t>
      </w:r>
      <w:proofErr w:type="gramEnd"/>
      <w:r w:rsidRPr="00FA0C65">
        <w:rPr>
          <w:rFonts w:ascii="Times New Roman" w:eastAsia="Verdana" w:hAnsi="Times New Roman" w:cs="Times New Roman"/>
          <w:szCs w:val="24"/>
          <w:lang w:val="pt-PT"/>
        </w:rPr>
        <w:t xml:space="preserve"> de não aceitação de sua proposta pelo Pregoeiro.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3.7. Para exercer o direito de ofertar lances no presente Pregão Presencial e/ou manifestar intenção de recorrer, </w:t>
      </w:r>
      <w:r w:rsidRPr="00FA0C65">
        <w:rPr>
          <w:rFonts w:ascii="Times New Roman" w:eastAsia="Verdana" w:hAnsi="Times New Roman" w:cs="Times New Roman"/>
          <w:b/>
          <w:szCs w:val="24"/>
          <w:lang w:val="pt-PT"/>
        </w:rPr>
        <w:t xml:space="preserve">é </w:t>
      </w:r>
      <w:proofErr w:type="gramStart"/>
      <w:r w:rsidRPr="00FA0C65">
        <w:rPr>
          <w:rFonts w:ascii="Times New Roman" w:eastAsia="Verdana" w:hAnsi="Times New Roman" w:cs="Times New Roman"/>
          <w:b/>
          <w:szCs w:val="24"/>
          <w:lang w:val="pt-PT"/>
        </w:rPr>
        <w:t>obrigatória</w:t>
      </w:r>
      <w:proofErr w:type="gramEnd"/>
      <w:r w:rsidRPr="00FA0C65">
        <w:rPr>
          <w:rFonts w:ascii="Times New Roman" w:eastAsia="Verdana" w:hAnsi="Times New Roman" w:cs="Times New Roman"/>
          <w:b/>
          <w:szCs w:val="24"/>
          <w:lang w:val="pt-PT"/>
        </w:rPr>
        <w:t xml:space="preserve"> a presença de representante legal</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lastRenderedPageBreak/>
        <w:t>identificados pelas formas previstas neste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3.8. Todos os documentos, exigidos no presente instrumento convocatório, poderão ser apresentados em original, por qualquer processo de cópia autenticada por tabelião, autenticação de servidor da Administração Municipal, ou publicação em órgão da imprensa oficial.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 xml:space="preserve">3.9. As autenticações realizadas por Servidor da Administração Municipal de Sagrada Família – RS, deverão ser procedidas até </w:t>
      </w:r>
      <w:proofErr w:type="gramStart"/>
      <w:r w:rsidRPr="00FA0C65">
        <w:rPr>
          <w:rFonts w:ascii="Times New Roman" w:eastAsia="Verdana" w:hAnsi="Times New Roman" w:cs="Times New Roman"/>
          <w:szCs w:val="24"/>
          <w:lang w:val="pt-PT"/>
        </w:rPr>
        <w:t>5</w:t>
      </w:r>
      <w:proofErr w:type="gramEnd"/>
      <w:r w:rsidRPr="00FA0C65">
        <w:rPr>
          <w:rFonts w:ascii="Times New Roman" w:eastAsia="Verdana" w:hAnsi="Times New Roman" w:cs="Times New Roman"/>
          <w:szCs w:val="24"/>
          <w:lang w:val="pt-PT"/>
        </w:rPr>
        <w:t xml:space="preserve"> (cinco) minutos antes do horário de abertura dos envelopes, no Departamento de Licitações.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4 - DA PARTICIPAÇÃO DE MICROEMPRESA E EMPRESA DE PEQUENO PORTE: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4.1. No momento do credenciamento, a licitante que pretender utilizar os benefícios previstos nos artigos 42 a 45 da Lei Complementar n.º 123, de 14 de dezembro de 2006 e alterações posteriores, deverá apresentar </w:t>
      </w:r>
      <w:r w:rsidRPr="00FA0C65">
        <w:rPr>
          <w:rFonts w:ascii="Times New Roman" w:eastAsia="Verdana" w:hAnsi="Times New Roman" w:cs="Times New Roman"/>
          <w:b/>
          <w:szCs w:val="24"/>
          <w:lang w:val="pt-PT"/>
        </w:rPr>
        <w:t>declaração de que se enquadra como microempresa ou empresa de pequeno porte, firmada pelo responsável legal e contador ou técnico contábil, com o receptivo CRC, e com data não superior a 60 (sessenta) dias da data da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4.2. As cooperativas que tenham </w:t>
      </w:r>
      <w:proofErr w:type="gramStart"/>
      <w:r w:rsidRPr="00FA0C65">
        <w:rPr>
          <w:rFonts w:ascii="Times New Roman" w:eastAsia="Verdana" w:hAnsi="Times New Roman" w:cs="Times New Roman"/>
          <w:szCs w:val="24"/>
          <w:lang w:val="pt-PT"/>
        </w:rPr>
        <w:t>auferido,</w:t>
      </w:r>
      <w:proofErr w:type="gramEnd"/>
      <w:r w:rsidRPr="00FA0C65">
        <w:rPr>
          <w:rFonts w:ascii="Times New Roman" w:eastAsia="Verdana" w:hAnsi="Times New Roman" w:cs="Times New Roman"/>
          <w:szCs w:val="24"/>
          <w:lang w:val="pt-PT"/>
        </w:rPr>
        <w:t xml:space="preserve"> no ano calendário anterior, receita bruta até o limite de 4.800.000,00 (quatro milhões e oitocentos mil reais), gozarão dos benefícios previstos nos art. 42 a 45 da Lei Complementar nº 123, de 14 de dezembro de 2006 e no art. 34, da Lei nº 11.488, de 15 de junho de 2007, desde que também apresentem, </w:t>
      </w:r>
      <w:r w:rsidRPr="00FA0C65">
        <w:rPr>
          <w:rFonts w:ascii="Times New Roman" w:eastAsia="Verdana" w:hAnsi="Times New Roman" w:cs="Times New Roman"/>
          <w:b/>
          <w:szCs w:val="24"/>
          <w:lang w:val="pt-PT"/>
        </w:rPr>
        <w:t>declaração de que se enquadra como microempresa ou empresa de pequeno porte, firmada pelo responsável legal e contador ou técnico contábil, com o receptivo CRC, e com data não superior a 60 (sessenta) dias da data da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5 - DO RECEBIMENTO E ABERTURA DOS ENVELOPES: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5.1. No dia, hora e local mencionados no preâmbulo deste Edital, na presença das licitantes e demais pessoas presentes à Sessão Pública do Pregão, o Pregoeiro, inicialmente, receberá o CREDENCIAMENTO e os envelopes nºs 01 – PROPOSTA DE PREÇO e 02 – DOCUMENTAÇÃO.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5.2. Uma vez encerrado o prazo para a entrega dos envelopes acima referidos, não será aceita a participação de nenhum licitante retardatário.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5.3. O Pregoeiro realizará o credenciamento dos interessados, os quais deverão comprovar por meio de instrumento próprio, poderes para formulação de ofertas e lances verbais e para a prática dos demais atos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5.4. Caso seja suspensa ou encerrada a sessão antes de cumpridas todas as fases preestabelecidas, os envelopes lacrados e, devidamente, rubricados pelo Pregoeiro e pelos representantes credenciados, ficarão sob a guarda do Pregoeiro, sendo exibidos às licitantes na reabertura da sessão ou nova sessão previamente marcada para prosseguimentos dos trabalhos.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6 - PROPOSTA DE PREÇO: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ab/>
      </w:r>
      <w:r w:rsidRPr="00FA0C65">
        <w:rPr>
          <w:rFonts w:ascii="Times New Roman" w:eastAsia="Verdana" w:hAnsi="Times New Roman" w:cs="Times New Roman"/>
          <w:b/>
          <w:szCs w:val="24"/>
          <w:lang w:val="pt-PT"/>
        </w:rPr>
        <w:t>6.1.</w:t>
      </w:r>
      <w:r w:rsidRPr="00FA0C65">
        <w:rPr>
          <w:rFonts w:ascii="Times New Roman" w:eastAsia="Verdana" w:hAnsi="Times New Roman" w:cs="Times New Roman"/>
          <w:szCs w:val="24"/>
          <w:lang w:val="pt-PT"/>
        </w:rPr>
        <w:t xml:space="preserve"> A proposta, cujo prazo de validade é de </w:t>
      </w:r>
      <w:r w:rsidRPr="00FA0C65">
        <w:rPr>
          <w:rFonts w:ascii="Times New Roman" w:eastAsia="Verdana" w:hAnsi="Times New Roman" w:cs="Times New Roman"/>
          <w:b/>
          <w:szCs w:val="24"/>
          <w:lang w:val="pt-PT"/>
        </w:rPr>
        <w:t>60 (sessenta) dias</w:t>
      </w:r>
      <w:r w:rsidRPr="00FA0C65">
        <w:rPr>
          <w:rFonts w:ascii="Times New Roman" w:eastAsia="Verdana" w:hAnsi="Times New Roman" w:cs="Times New Roman"/>
          <w:szCs w:val="24"/>
          <w:lang w:val="pt-PT"/>
        </w:rPr>
        <w:t xml:space="preserve">, contados da data- </w:t>
      </w:r>
      <w:proofErr w:type="gramStart"/>
      <w:r w:rsidRPr="00FA0C65">
        <w:rPr>
          <w:rFonts w:ascii="Times New Roman" w:eastAsia="Verdana" w:hAnsi="Times New Roman" w:cs="Times New Roman"/>
          <w:szCs w:val="24"/>
          <w:lang w:val="pt-PT"/>
        </w:rPr>
        <w:t>limite prevista para a entrega das propostas,</w:t>
      </w:r>
      <w:proofErr w:type="gramEnd"/>
      <w:r w:rsidRPr="00FA0C65">
        <w:rPr>
          <w:rFonts w:ascii="Times New Roman" w:eastAsia="Verdana" w:hAnsi="Times New Roman" w:cs="Times New Roman"/>
          <w:szCs w:val="24"/>
          <w:lang w:val="pt-PT"/>
        </w:rPr>
        <w:t xml:space="preserve"> e deverá ser redigida em linguagem clara, sem rasuras, ressalvas ou entrelinhas, contendo a data e assinatura do representante legal da empresa. Preferencialmente, deverá ser apresentada a proposta em folhas sequencialmente numeradas e rubricadas. Também deverá conter: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razão social completa da empresa, endereço atualizado, CNPJ, telefone/fax/e-mail, nome da pessoa indicada para assinatura do contrato e dados bancários para </w:t>
      </w:r>
      <w:proofErr w:type="gramStart"/>
      <w:r w:rsidRPr="00FA0C65">
        <w:rPr>
          <w:rFonts w:ascii="Times New Roman" w:eastAsia="Verdana" w:hAnsi="Times New Roman" w:cs="Times New Roman"/>
          <w:szCs w:val="24"/>
          <w:lang w:val="pt-PT"/>
        </w:rPr>
        <w:t>ser</w:t>
      </w:r>
      <w:proofErr w:type="gramEnd"/>
      <w:r w:rsidRPr="00FA0C65">
        <w:rPr>
          <w:rFonts w:ascii="Times New Roman" w:eastAsia="Verdana" w:hAnsi="Times New Roman" w:cs="Times New Roman"/>
          <w:szCs w:val="24"/>
          <w:lang w:val="pt-PT"/>
        </w:rPr>
        <w:t xml:space="preserve"> efetuado os pagamentos, caso a licitante venha a contratar com 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preço unitário e total de cada item, até duas casas após a vírgula, em moeda nacional, devendo estar incluídas quaisquer vantagens, abatimentos, impostos, taxas e contribuições sociais, obrigações trabalhistas, previdenciárias, fiscais e comerciais, que eventualmente incidam sobre a operação ou, ainda, despesas com transporte ou terceiros, as quais correrão por conta da licitante vencedora.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Observação </w:t>
      </w:r>
      <w:proofErr w:type="gramStart"/>
      <w:r w:rsidRPr="00FA0C65">
        <w:rPr>
          <w:rFonts w:ascii="Times New Roman" w:eastAsia="Verdana" w:hAnsi="Times New Roman" w:cs="Times New Roman"/>
          <w:b/>
          <w:szCs w:val="24"/>
          <w:lang w:val="pt-PT"/>
        </w:rPr>
        <w:t>1</w:t>
      </w:r>
      <w:proofErr w:type="gramEnd"/>
      <w:r w:rsidRPr="00FA0C65">
        <w:rPr>
          <w:rFonts w:ascii="Times New Roman" w:eastAsia="Verdana" w:hAnsi="Times New Roman" w:cs="Times New Roman"/>
          <w:b/>
          <w:szCs w:val="24"/>
          <w:lang w:val="pt-PT"/>
        </w:rPr>
        <w:t>:</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Serão considerados, para fins de julgamento, os valores constantes no preço até, no máximo, duas casas decimais após a vírgula, sendo desprezadas as demais, se houver, também em eventual contratação, 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 xml:space="preserve">Observação </w:t>
      </w:r>
      <w:proofErr w:type="gramStart"/>
      <w:r w:rsidRPr="00FA0C65">
        <w:rPr>
          <w:rFonts w:ascii="Times New Roman" w:eastAsia="Verdana" w:hAnsi="Times New Roman" w:cs="Times New Roman"/>
          <w:b/>
          <w:szCs w:val="24"/>
          <w:lang w:val="pt-PT"/>
        </w:rPr>
        <w:t>2</w:t>
      </w:r>
      <w:proofErr w:type="gramEnd"/>
      <w:r w:rsidRPr="00FA0C65">
        <w:rPr>
          <w:rFonts w:ascii="Times New Roman" w:eastAsia="Verdana" w:hAnsi="Times New Roman" w:cs="Times New Roman"/>
          <w:b/>
          <w:szCs w:val="24"/>
          <w:lang w:val="pt-PT"/>
        </w:rPr>
        <w:t>:</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 xml:space="preserve">Serão consideradas para fins de julgamento, somente as propostas preenchidas por meio eletrônico (se a proposta não for apresentada por meio eletrônico, caberá a comissão decidir se a mesma será aceita). Para preenchimento destas propostas será necessário efetuar contato com setor de Licitação do município de Sagrada Família – RS, através do e-mail </w:t>
      </w:r>
      <w:r w:rsidR="00FA0C65" w:rsidRPr="00FA0C65">
        <w:rPr>
          <w:rFonts w:ascii="Times New Roman" w:eastAsia="Verdana" w:hAnsi="Times New Roman" w:cs="Times New Roman"/>
          <w:b/>
          <w:szCs w:val="24"/>
          <w:lang w:val="pt-PT"/>
        </w:rPr>
        <w:t>pmsagrada@uol.com.br</w:t>
      </w:r>
      <w:r w:rsidRPr="00FA0C65">
        <w:rPr>
          <w:rFonts w:ascii="Times New Roman" w:eastAsia="Verdana" w:hAnsi="Times New Roman" w:cs="Times New Roman"/>
          <w:b/>
          <w:szCs w:val="24"/>
          <w:lang w:val="pt-PT"/>
        </w:rPr>
        <w:t xml:space="preserve"> para que os responsáveis pelo setor repassem os arquivos e sistema para o preenchimento das propostas.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a1)</w:t>
      </w:r>
      <w:r w:rsidRPr="00FA0C65">
        <w:rPr>
          <w:rFonts w:ascii="Times New Roman" w:eastAsia="Verdana" w:hAnsi="Times New Roman" w:cs="Times New Roman"/>
          <w:szCs w:val="24"/>
          <w:lang w:val="pt-PT"/>
        </w:rPr>
        <w:t xml:space="preserve"> A mídia </w:t>
      </w:r>
      <w:r w:rsidRPr="00FA0C65">
        <w:rPr>
          <w:rFonts w:ascii="Times New Roman" w:eastAsia="Verdana" w:hAnsi="Times New Roman" w:cs="Times New Roman"/>
          <w:b/>
          <w:bCs/>
          <w:szCs w:val="24"/>
          <w:lang w:val="pt-PT"/>
        </w:rPr>
        <w:t>Pen drive</w:t>
      </w:r>
      <w:r w:rsidRPr="00FA0C65">
        <w:rPr>
          <w:rFonts w:ascii="Times New Roman" w:eastAsia="Verdana" w:hAnsi="Times New Roman" w:cs="Times New Roman"/>
          <w:szCs w:val="24"/>
          <w:lang w:val="pt-PT"/>
        </w:rPr>
        <w:t xml:space="preserve"> contendo o arquivo XML da Proposta Financeira;</w:t>
      </w:r>
    </w:p>
    <w:p w:rsidR="00512CA9" w:rsidRPr="00FA0C65" w:rsidRDefault="00512CA9" w:rsidP="00512CA9">
      <w:pPr>
        <w:widowControl w:val="0"/>
        <w:autoSpaceDE w:val="0"/>
        <w:autoSpaceDN w:val="0"/>
        <w:spacing w:before="120" w:line="276"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 xml:space="preserve">Observação </w:t>
      </w:r>
      <w:proofErr w:type="gramStart"/>
      <w:r w:rsidRPr="00FA0C65">
        <w:rPr>
          <w:rFonts w:ascii="Times New Roman" w:eastAsia="Verdana" w:hAnsi="Times New Roman" w:cs="Times New Roman"/>
          <w:b/>
          <w:szCs w:val="24"/>
          <w:lang w:val="pt-PT"/>
        </w:rPr>
        <w:t>3</w:t>
      </w:r>
      <w:proofErr w:type="gramEnd"/>
      <w:r w:rsidRPr="00FA0C65">
        <w:rPr>
          <w:rFonts w:ascii="Times New Roman" w:eastAsia="Verdana" w:hAnsi="Times New Roman" w:cs="Times New Roman"/>
          <w:szCs w:val="24"/>
          <w:lang w:val="pt-PT"/>
        </w:rPr>
        <w:t xml:space="preserve">: Cabe a licitante acondicionar adequadamente a sua mídia, sendo que o Município não se responsabilizará por danos ou defeitos por acondicionamento errôneo das referidas mídias que correrão por parte das licitantes. </w:t>
      </w:r>
    </w:p>
    <w:p w:rsidR="00512CA9" w:rsidRPr="00FA0C65" w:rsidRDefault="00512CA9" w:rsidP="00512CA9">
      <w:pPr>
        <w:widowControl w:val="0"/>
        <w:autoSpaceDE w:val="0"/>
        <w:autoSpaceDN w:val="0"/>
        <w:spacing w:before="120" w:line="276"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a2)</w:t>
      </w:r>
      <w:r w:rsidRPr="00FA0C65">
        <w:rPr>
          <w:rFonts w:ascii="Times New Roman" w:eastAsia="Verdana" w:hAnsi="Times New Roman" w:cs="Times New Roman"/>
          <w:szCs w:val="24"/>
          <w:lang w:val="pt-PT"/>
        </w:rPr>
        <w:t xml:space="preserve"> A Proposta Financeira impressa da mídia (Pen drive), com as mesmas informações do arquivo, devendo conter carimbo e assinatura (Modelo Anexo II);</w:t>
      </w:r>
    </w:p>
    <w:p w:rsidR="00512CA9" w:rsidRPr="00FA0C65" w:rsidRDefault="00512CA9" w:rsidP="00512CA9">
      <w:pPr>
        <w:widowControl w:val="0"/>
        <w:tabs>
          <w:tab w:val="left" w:pos="0"/>
        </w:tabs>
        <w:autoSpaceDE w:val="0"/>
        <w:autoSpaceDN w:val="0"/>
        <w:spacing w:after="4" w:line="276" w:lineRule="auto"/>
        <w:ind w:right="2"/>
        <w:rPr>
          <w:rFonts w:ascii="Times New Roman" w:eastAsia="Verdana" w:hAnsi="Times New Roman" w:cs="Times New Roman"/>
          <w:color w:val="FF0000"/>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a3)</w:t>
      </w:r>
      <w:r w:rsidRPr="00FA0C65">
        <w:rPr>
          <w:rFonts w:ascii="Times New Roman" w:eastAsia="Verdana" w:hAnsi="Times New Roman" w:cs="Times New Roman"/>
          <w:szCs w:val="24"/>
          <w:lang w:val="pt-PT"/>
        </w:rPr>
        <w:t xml:space="preserve"> Prospecto dos itens ofertados, contendo fotos e descrição completa do produto, incluindo marca, modelo, juntamente com catálogo/manual técnico e demais documentos técnicos necessários e garantia.</w:t>
      </w:r>
    </w:p>
    <w:p w:rsidR="00512CA9" w:rsidRPr="00FA0C65" w:rsidRDefault="00512CA9" w:rsidP="00512CA9">
      <w:pPr>
        <w:widowControl w:val="0"/>
        <w:autoSpaceDE w:val="0"/>
        <w:autoSpaceDN w:val="0"/>
        <w:spacing w:line="240" w:lineRule="auto"/>
        <w:rPr>
          <w:rFonts w:ascii="Times New Roman" w:eastAsia="Verdana" w:hAnsi="Times New Roman" w:cs="Times New Roman"/>
          <w:color w:val="FF0000"/>
          <w:szCs w:val="24"/>
          <w:lang w:val="pt-PT"/>
        </w:rPr>
      </w:pPr>
    </w:p>
    <w:p w:rsidR="00512CA9" w:rsidRPr="00FA0C65" w:rsidRDefault="00512CA9" w:rsidP="00512CA9">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line="276" w:lineRule="auto"/>
        <w:ind w:right="57"/>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6.2.</w:t>
      </w:r>
      <w:r w:rsidRPr="00FA0C65">
        <w:rPr>
          <w:rFonts w:ascii="Times New Roman" w:eastAsia="Verdana" w:hAnsi="Times New Roman" w:cs="Times New Roman"/>
          <w:szCs w:val="24"/>
          <w:lang w:val="pt-PT"/>
        </w:rPr>
        <w:t xml:space="preserve"> Quaisquer inserções na proposta que visem modificar, extinguir ou criar direitos, sem previsão no edital, serão tidas como inexistentes, aproveitando-se a proposta no que não for conflitante com o instrumento convocatório.</w:t>
      </w:r>
    </w:p>
    <w:p w:rsidR="00512CA9" w:rsidRPr="00FA0C65" w:rsidRDefault="00512CA9" w:rsidP="00512CA9">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line="276" w:lineRule="auto"/>
        <w:ind w:right="57"/>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6.3.</w:t>
      </w:r>
      <w:r w:rsidRPr="00FA0C65">
        <w:rPr>
          <w:rFonts w:ascii="Times New Roman" w:eastAsia="Verdana" w:hAnsi="Times New Roman" w:cs="Times New Roman"/>
          <w:szCs w:val="24"/>
          <w:lang w:val="pt-PT"/>
        </w:rPr>
        <w:t xml:space="preserve"> Não serão declarados vencedores os licitantes </w:t>
      </w:r>
      <w:proofErr w:type="gramStart"/>
      <w:r w:rsidRPr="00FA0C65">
        <w:rPr>
          <w:rFonts w:ascii="Times New Roman" w:eastAsia="Verdana" w:hAnsi="Times New Roman" w:cs="Times New Roman"/>
          <w:szCs w:val="24"/>
          <w:lang w:val="pt-PT"/>
        </w:rPr>
        <w:t>cujo as</w:t>
      </w:r>
      <w:proofErr w:type="gramEnd"/>
      <w:r w:rsidRPr="00FA0C65">
        <w:rPr>
          <w:rFonts w:ascii="Times New Roman" w:eastAsia="Verdana" w:hAnsi="Times New Roman" w:cs="Times New Roman"/>
          <w:szCs w:val="24"/>
          <w:lang w:val="pt-PT"/>
        </w:rPr>
        <w:t xml:space="preserve"> propostas financeiras apresentarem desconformidade com este Edital, bem como com preços superestimados ou inexequíveis, bem como, superiores ao orçado pela Administração.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7 - DO JULGAMENTO DAS PROPOSTAS: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w:t>
      </w:r>
      <w:r w:rsidRPr="00FA0C65">
        <w:rPr>
          <w:rFonts w:ascii="Times New Roman" w:eastAsia="Verdana" w:hAnsi="Times New Roman" w:cs="Times New Roman"/>
          <w:szCs w:val="24"/>
          <w:lang w:val="pt-PT"/>
        </w:rPr>
        <w:t xml:space="preserve"> Verificada a conformidade com os requisitos estabelecidos neste Edital, o autor da oferta de valor mais baixo e os das ofertas com preços até 10% (dez por cento) superior àquela poderão fazer novos lances verbais e sucessivos, na forma dos itens subsequentes, até a proclamação do vencedor.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7.2.</w:t>
      </w:r>
      <w:r w:rsidRPr="00FA0C65">
        <w:rPr>
          <w:rFonts w:ascii="Times New Roman" w:eastAsia="Verdana" w:hAnsi="Times New Roman" w:cs="Times New Roman"/>
          <w:szCs w:val="24"/>
          <w:lang w:val="pt-PT"/>
        </w:rPr>
        <w:t xml:space="preserve"> Não havendo, pelo menos 03 (três) ofertas nas condições definidas no subitem anterior, poderão os autores das melhores propostas, até o máximo de 03 (três), oferecer novos lances verbais e sucessivos, quaisquer que sejam os preços oferecidos nas propostas escritas.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7.3.</w:t>
      </w:r>
      <w:r w:rsidRPr="00FA0C65">
        <w:rPr>
          <w:rFonts w:ascii="Times New Roman" w:eastAsia="Verdana" w:hAnsi="Times New Roman" w:cs="Times New Roman"/>
          <w:szCs w:val="24"/>
          <w:lang w:val="pt-PT"/>
        </w:rPr>
        <w:t xml:space="preserve"> 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7.4.</w:t>
      </w:r>
      <w:r w:rsidRPr="00FA0C65">
        <w:rPr>
          <w:rFonts w:ascii="Times New Roman" w:eastAsia="Verdana" w:hAnsi="Times New Roman" w:cs="Times New Roman"/>
          <w:szCs w:val="24"/>
          <w:lang w:val="pt-PT"/>
        </w:rPr>
        <w:t xml:space="preserve"> Caso duas ou mais propostas iniciais apresentem preços iguais, será realizado sorteio para determinação da ordem de oferta dos lances.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7.5.</w:t>
      </w:r>
      <w:r w:rsidRPr="00FA0C65">
        <w:rPr>
          <w:rFonts w:ascii="Times New Roman" w:eastAsia="Verdana" w:hAnsi="Times New Roman" w:cs="Times New Roman"/>
          <w:szCs w:val="24"/>
          <w:lang w:val="pt-PT"/>
        </w:rPr>
        <w:t xml:space="preserve"> A oferta dos lances deverá ser efetuada no momento em que for conferida a palavra ao licitante, na ordem decrescente dos preços, sendo admitida a disputa para toda a ordem de classificação.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7.6.</w:t>
      </w:r>
      <w:r w:rsidRPr="00FA0C65">
        <w:rPr>
          <w:rFonts w:ascii="Times New Roman" w:eastAsia="Verdana" w:hAnsi="Times New Roman" w:cs="Times New Roman"/>
          <w:szCs w:val="24"/>
          <w:lang w:val="pt-PT"/>
        </w:rPr>
        <w:t xml:space="preserve"> É vedada a oferta de lance com vista ao empate.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7.7.</w:t>
      </w:r>
      <w:r w:rsidRPr="00FA0C65">
        <w:rPr>
          <w:rFonts w:ascii="Times New Roman" w:eastAsia="Verdana" w:hAnsi="Times New Roman" w:cs="Times New Roman"/>
          <w:szCs w:val="24"/>
          <w:lang w:val="pt-PT"/>
        </w:rPr>
        <w:t xml:space="preserve"> Não poderá haver desistência dos lances já ofertados, sujeitando-se o proponente desistente às penalidades constantes no item “MULTAS E PENALIDADES”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7.8.</w:t>
      </w:r>
      <w:r w:rsidRPr="00FA0C65">
        <w:rPr>
          <w:rFonts w:ascii="Times New Roman" w:eastAsia="Verdana" w:hAnsi="Times New Roman" w:cs="Times New Roman"/>
          <w:szCs w:val="24"/>
          <w:lang w:val="pt-PT"/>
        </w:rPr>
        <w:t xml:space="preserve"> A desistência em apresentar lance verbal, quando convocado pelo Pregoeiro, implicará a exclusão do licitante da etapa de lances verbais e na manutenção do último preço apresentado pelo licitante, para efeito de ordenação das propostas.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7.9.</w:t>
      </w:r>
      <w:r w:rsidRPr="00FA0C65">
        <w:rPr>
          <w:rFonts w:ascii="Times New Roman" w:eastAsia="Verdana" w:hAnsi="Times New Roman" w:cs="Times New Roman"/>
          <w:szCs w:val="24"/>
          <w:lang w:val="pt-PT"/>
        </w:rPr>
        <w:t xml:space="preserve"> Caso não se realize lance verbal, será verificado a conformidade entre a proposta escrita de menor preço e o valor estimado para a contratação, podendo, o Pregoeiro, negociar diretamente com o proponente para que seja obtido preço melhor.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7.10</w:t>
      </w:r>
      <w:r w:rsidRPr="00FA0C65">
        <w:rPr>
          <w:rFonts w:ascii="Times New Roman" w:eastAsia="Verdana" w:hAnsi="Times New Roman" w:cs="Times New Roman"/>
          <w:szCs w:val="24"/>
          <w:lang w:val="pt-PT"/>
        </w:rPr>
        <w:t>. O encerramento da etapa competitiva dar-se-á quando, convocados pelo Pregoeiro, os licitantes manifestarem seu desinteresse em apresentar novos lances.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7.11</w:t>
      </w:r>
      <w:r w:rsidRPr="00FA0C65">
        <w:rPr>
          <w:rFonts w:ascii="Times New Roman" w:eastAsia="Verdana" w:hAnsi="Times New Roman" w:cs="Times New Roman"/>
          <w:szCs w:val="24"/>
          <w:lang w:val="pt-PT"/>
        </w:rPr>
        <w:t>. Encerrada a etapa competitiva e ordenadas as ofertas, de acordo com o menor preço apresentado, o Pregoeiro verificará a aceitabilidade da proposta de valor mais baixo, comparando-o com os valores consignados em Planilha de Custos, decidindo, motivadamente, a respeito.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7.12.</w:t>
      </w:r>
      <w:r w:rsidRPr="00FA0C65">
        <w:rPr>
          <w:rFonts w:ascii="Times New Roman" w:eastAsia="Verdana" w:hAnsi="Times New Roman" w:cs="Times New Roman"/>
          <w:szCs w:val="24"/>
          <w:lang w:val="pt-PT"/>
        </w:rPr>
        <w:t xml:space="preserve"> A classificação dar-se-á pela ordem crescente de preços propostos e aceitáveis. Será declarado vencedor o licitante que apresentar a proposta de acordo com as especificações deste edital, com o preço de mercado e ofertar o </w:t>
      </w:r>
      <w:r w:rsidRPr="00FA0C65">
        <w:rPr>
          <w:rFonts w:ascii="Times New Roman" w:eastAsia="Verdana" w:hAnsi="Times New Roman" w:cs="Times New Roman"/>
          <w:b/>
          <w:szCs w:val="24"/>
          <w:lang w:val="pt-PT"/>
        </w:rPr>
        <w:t>menor preço por item.</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7.13.</w:t>
      </w:r>
      <w:r w:rsidRPr="00FA0C65">
        <w:rPr>
          <w:rFonts w:ascii="Times New Roman" w:eastAsia="Verdana" w:hAnsi="Times New Roman" w:cs="Times New Roman"/>
          <w:szCs w:val="24"/>
          <w:lang w:val="pt-PT"/>
        </w:rPr>
        <w:t xml:space="preserve"> Poderão ser aceitas as propostas em que se constatem erros de cálculo nos preços propostos, reservando-se ao Pregoeiro e a Equipe de Apoio, o direito de corrigi-los na forma seguinte: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O erro na multiplicação de preços unitários pelas quantidades correspondentes</w:t>
      </w:r>
      <w:proofErr w:type="gramStart"/>
      <w:r w:rsidRPr="00FA0C65">
        <w:rPr>
          <w:rFonts w:ascii="Times New Roman" w:eastAsia="Verdana" w:hAnsi="Times New Roman" w:cs="Times New Roman"/>
          <w:szCs w:val="24"/>
          <w:lang w:val="pt-PT"/>
        </w:rPr>
        <w:t>, será</w:t>
      </w:r>
      <w:proofErr w:type="gramEnd"/>
      <w:r w:rsidRPr="00FA0C65">
        <w:rPr>
          <w:rFonts w:ascii="Times New Roman" w:eastAsia="Verdana" w:hAnsi="Times New Roman" w:cs="Times New Roman"/>
          <w:szCs w:val="24"/>
          <w:lang w:val="pt-PT"/>
        </w:rPr>
        <w:t xml:space="preserve"> retificado mantendo-se o preço unitário e a quantidade, corrigindo-se o produto.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O erro da adição será retificado conservando-se as parcelas corretas, trocando- se o total proposto pelo corrigido.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lastRenderedPageBreak/>
        <w:tab/>
      </w:r>
      <w:r w:rsidRPr="00FA0C65">
        <w:rPr>
          <w:rFonts w:ascii="Times New Roman" w:eastAsia="Verdana" w:hAnsi="Times New Roman" w:cs="Times New Roman"/>
          <w:b/>
          <w:szCs w:val="24"/>
          <w:lang w:val="pt-PT"/>
        </w:rPr>
        <w:t>7.14. Serão desclassificadas: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w:t>
      </w:r>
      <w:proofErr w:type="gramStart"/>
      <w:r w:rsidRPr="00FA0C65">
        <w:rPr>
          <w:rFonts w:ascii="Times New Roman" w:eastAsia="Verdana" w:hAnsi="Times New Roman" w:cs="Times New Roman"/>
          <w:szCs w:val="24"/>
          <w:lang w:val="pt-PT"/>
        </w:rPr>
        <w:t>6</w:t>
      </w:r>
      <w:proofErr w:type="gramEnd"/>
      <w:r w:rsidRPr="00FA0C65">
        <w:rPr>
          <w:rFonts w:ascii="Times New Roman" w:eastAsia="Verdana"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8 – CRITÉRIO DE DESEMPATE: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8.1.</w:t>
      </w:r>
      <w:r w:rsidRPr="00FA0C65">
        <w:rPr>
          <w:rFonts w:ascii="Times New Roman" w:eastAsia="Verdana" w:hAnsi="Times New Roman" w:cs="Times New Roman"/>
          <w:szCs w:val="24"/>
          <w:lang w:val="pt-PT"/>
        </w:rPr>
        <w:t xml:space="preserve"> 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4.2. </w:t>
      </w:r>
      <w:proofErr w:type="gramStart"/>
      <w:r w:rsidRPr="00FA0C65">
        <w:rPr>
          <w:rFonts w:ascii="Times New Roman" w:eastAsia="Verdana" w:hAnsi="Times New Roman" w:cs="Times New Roman"/>
          <w:szCs w:val="24"/>
          <w:lang w:val="pt-PT"/>
        </w:rPr>
        <w:t>deste</w:t>
      </w:r>
      <w:proofErr w:type="gramEnd"/>
      <w:r w:rsidRPr="00FA0C65">
        <w:rPr>
          <w:rFonts w:ascii="Times New Roman" w:eastAsia="Verdana" w:hAnsi="Times New Roman" w:cs="Times New Roman"/>
          <w:szCs w:val="24"/>
          <w:lang w:val="pt-PT"/>
        </w:rPr>
        <w:t xml:space="preserv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8.1.1.</w:t>
      </w:r>
      <w:r w:rsidRPr="00FA0C65">
        <w:rPr>
          <w:rFonts w:ascii="Times New Roman" w:eastAsia="Verdana" w:hAnsi="Times New Roman" w:cs="Times New Roman"/>
          <w:szCs w:val="24"/>
          <w:lang w:val="pt-PT"/>
        </w:rPr>
        <w:t xml:space="preserve"> Entende-se como empate ficto aquelas situações em que as propostas apresentadas pela microempresa e pela empresa de pequeno porte, bem como pela cooperativa, sejam superiores em até 5%</w:t>
      </w:r>
      <w:proofErr w:type="gramStart"/>
      <w:r w:rsidRPr="00FA0C65">
        <w:rPr>
          <w:rFonts w:ascii="Times New Roman" w:eastAsia="Verdana" w:hAnsi="Times New Roman" w:cs="Times New Roman"/>
          <w:szCs w:val="24"/>
          <w:lang w:val="pt-PT"/>
        </w:rPr>
        <w:t>(</w:t>
      </w:r>
      <w:proofErr w:type="gramEnd"/>
      <w:r w:rsidRPr="00FA0C65">
        <w:rPr>
          <w:rFonts w:ascii="Times New Roman" w:eastAsia="Verdana" w:hAnsi="Times New Roman" w:cs="Times New Roman"/>
          <w:szCs w:val="24"/>
          <w:lang w:val="pt-PT"/>
        </w:rPr>
        <w:t>cinco por cento) à proposta de menor valor.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8.2.</w:t>
      </w:r>
      <w:r w:rsidRPr="00FA0C65">
        <w:rPr>
          <w:rFonts w:ascii="Times New Roman" w:eastAsia="Verdana" w:hAnsi="Times New Roman" w:cs="Times New Roman"/>
          <w:szCs w:val="24"/>
          <w:lang w:val="pt-PT"/>
        </w:rPr>
        <w:t xml:space="preserve"> Ocorrendo o empate, na forma do item anterior, proceder-se-á da seguinte forma: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 microempresa, a empresa de pequeno porte ou a cooperativa detentora da proposta de menor valor será convocada para apresentar, nova proposta, inferior àquela considerada, até então, de menor preço, situação em que será declarada vencedora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8.1.1. </w:t>
      </w:r>
      <w:proofErr w:type="gramStart"/>
      <w:r w:rsidRPr="00FA0C65">
        <w:rPr>
          <w:rFonts w:ascii="Times New Roman" w:eastAsia="Verdana" w:hAnsi="Times New Roman" w:cs="Times New Roman"/>
          <w:szCs w:val="24"/>
          <w:lang w:val="pt-PT"/>
        </w:rPr>
        <w:t>deste</w:t>
      </w:r>
      <w:proofErr w:type="gramEnd"/>
      <w:r w:rsidRPr="00FA0C65">
        <w:rPr>
          <w:rFonts w:ascii="Times New Roman" w:eastAsia="Verdana" w:hAnsi="Times New Roman" w:cs="Times New Roman"/>
          <w:szCs w:val="24"/>
          <w:lang w:val="pt-PT"/>
        </w:rPr>
        <w:t xml:space="preserve"> edital, a apresentação de nova proposta.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Se houver duas ou mais microempresas e/ou empresas de pequeno porte e/ou cooperativas com propostas iguais, será realizado sorteio para estabelecer a ordem em que serão convocadas para a apresentação de nova proposta.</w:t>
      </w:r>
    </w:p>
    <w:p w:rsidR="00512CA9" w:rsidRPr="00FA0C65" w:rsidRDefault="00512CA9" w:rsidP="00512CA9">
      <w:pPr>
        <w:widowControl w:val="0"/>
        <w:tabs>
          <w:tab w:val="left" w:pos="709"/>
        </w:tabs>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8.3.</w:t>
      </w:r>
      <w:r w:rsidRPr="00FA0C65">
        <w:rPr>
          <w:rFonts w:ascii="Times New Roman" w:eastAsia="Verdana" w:hAnsi="Times New Roman" w:cs="Times New Roman"/>
          <w:szCs w:val="24"/>
          <w:lang w:val="pt-PT"/>
        </w:rPr>
        <w:t xml:space="preserve"> Se nenhuma microempresa, empresa de pequeno porte ou cooperativa, satisfizer as exigências do item 8.2. </w:t>
      </w:r>
      <w:proofErr w:type="gramStart"/>
      <w:r w:rsidRPr="00FA0C65">
        <w:rPr>
          <w:rFonts w:ascii="Times New Roman" w:eastAsia="Verdana" w:hAnsi="Times New Roman" w:cs="Times New Roman"/>
          <w:szCs w:val="24"/>
          <w:lang w:val="pt-PT"/>
        </w:rPr>
        <w:t>deste</w:t>
      </w:r>
      <w:proofErr w:type="gramEnd"/>
      <w:r w:rsidRPr="00FA0C65">
        <w:rPr>
          <w:rFonts w:ascii="Times New Roman" w:eastAsia="Verdana" w:hAnsi="Times New Roman" w:cs="Times New Roman"/>
          <w:szCs w:val="24"/>
          <w:lang w:val="pt-PT"/>
        </w:rPr>
        <w:t xml:space="preserve"> edital, será declarado vencedor do certame o licitante detentor da proposta originariamente de menor valor.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8.4</w:t>
      </w:r>
      <w:r w:rsidRPr="00FA0C65">
        <w:rPr>
          <w:rFonts w:ascii="Times New Roman" w:eastAsia="Verdana" w:hAnsi="Times New Roman" w:cs="Times New Roman"/>
          <w:szCs w:val="24"/>
          <w:lang w:val="pt-PT"/>
        </w:rPr>
        <w:t xml:space="preserve">. O disposto nos itens 8.1. </w:t>
      </w:r>
      <w:proofErr w:type="gramStart"/>
      <w:r w:rsidRPr="00FA0C65">
        <w:rPr>
          <w:rFonts w:ascii="Times New Roman" w:eastAsia="Verdana" w:hAnsi="Times New Roman" w:cs="Times New Roman"/>
          <w:szCs w:val="24"/>
          <w:lang w:val="pt-PT"/>
        </w:rPr>
        <w:t>a</w:t>
      </w:r>
      <w:proofErr w:type="gramEnd"/>
      <w:r w:rsidRPr="00FA0C65">
        <w:rPr>
          <w:rFonts w:ascii="Times New Roman" w:eastAsia="Verdana" w:hAnsi="Times New Roman" w:cs="Times New Roman"/>
          <w:szCs w:val="24"/>
          <w:lang w:val="pt-PT"/>
        </w:rPr>
        <w:t xml:space="preserve"> 8.3., deste edital, não se aplica às hipóteses em que a proposta de menor valor inicial tiver sido apresentada por microempresa, empresa de pequeno porte ou cooperativa.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8.5.</w:t>
      </w:r>
      <w:r w:rsidRPr="00FA0C65">
        <w:rPr>
          <w:rFonts w:ascii="Times New Roman" w:eastAsia="Verdana" w:hAnsi="Times New Roman" w:cs="Times New Roman"/>
          <w:szCs w:val="24"/>
          <w:lang w:val="pt-PT"/>
        </w:rPr>
        <w:t xml:space="preserve"> As demais hipóteses de empate terão como critério de desempate o sorteio, em ato público, com a convocação prévia de todos os licitantes.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8.6.</w:t>
      </w:r>
      <w:r w:rsidRPr="00FA0C65">
        <w:rPr>
          <w:rFonts w:ascii="Times New Roman" w:eastAsia="Verdana" w:hAnsi="Times New Roman" w:cs="Times New Roman"/>
          <w:szCs w:val="24"/>
          <w:lang w:val="pt-PT"/>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8.7.</w:t>
      </w:r>
      <w:r w:rsidRPr="00FA0C65">
        <w:rPr>
          <w:rFonts w:ascii="Times New Roman" w:eastAsia="Verdana" w:hAnsi="Times New Roman" w:cs="Times New Roman"/>
          <w:szCs w:val="24"/>
          <w:lang w:val="pt-PT"/>
        </w:rPr>
        <w:t xml:space="preserve"> A Sessão Pública não será suspensa, salvo motivo excepcional, devendo todas e quaisquer informações acerca do objeto </w:t>
      </w:r>
      <w:proofErr w:type="gramStart"/>
      <w:r w:rsidRPr="00FA0C65">
        <w:rPr>
          <w:rFonts w:ascii="Times New Roman" w:eastAsia="Verdana" w:hAnsi="Times New Roman" w:cs="Times New Roman"/>
          <w:szCs w:val="24"/>
          <w:lang w:val="pt-PT"/>
        </w:rPr>
        <w:t>serem</w:t>
      </w:r>
      <w:proofErr w:type="gramEnd"/>
      <w:r w:rsidRPr="00FA0C65">
        <w:rPr>
          <w:rFonts w:ascii="Times New Roman" w:eastAsia="Verdana" w:hAnsi="Times New Roman" w:cs="Times New Roman"/>
          <w:szCs w:val="24"/>
          <w:lang w:val="pt-PT"/>
        </w:rPr>
        <w:t xml:space="preserve"> esclarecidas previamente junto ao setor de Compras e Licitações deste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8.8.</w:t>
      </w:r>
      <w:r w:rsidRPr="00FA0C65">
        <w:rPr>
          <w:rFonts w:ascii="Times New Roman" w:eastAsia="Verdana" w:hAnsi="Times New Roman" w:cs="Times New Roman"/>
          <w:szCs w:val="24"/>
          <w:lang w:val="pt-PT"/>
        </w:rPr>
        <w:t xml:space="preserve"> Caso haja necessidade de adiamento da Sessão Pública, será marcada nova data para continuação dos trabalhos, devendo ficar intimadas, no mesmo ato, </w:t>
      </w:r>
      <w:proofErr w:type="gramStart"/>
      <w:r w:rsidRPr="00FA0C65">
        <w:rPr>
          <w:rFonts w:ascii="Times New Roman" w:eastAsia="Verdana" w:hAnsi="Times New Roman" w:cs="Times New Roman"/>
          <w:szCs w:val="24"/>
          <w:lang w:val="pt-PT"/>
        </w:rPr>
        <w:t>as licitantes presentes</w:t>
      </w:r>
      <w:proofErr w:type="gramEnd"/>
      <w:r w:rsidRPr="00FA0C65">
        <w:rPr>
          <w:rFonts w:ascii="Times New Roman" w:eastAsia="Verdana"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9 - DA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9.1.</w:t>
      </w:r>
      <w:r w:rsidRPr="00FA0C65">
        <w:rPr>
          <w:rFonts w:ascii="Times New Roman" w:eastAsia="Verdana" w:hAnsi="Times New Roman" w:cs="Times New Roman"/>
          <w:szCs w:val="24"/>
          <w:lang w:val="pt-PT"/>
        </w:rPr>
        <w:t xml:space="preserve"> Para fins de habilitação neste Pregão, o licitante deverá </w:t>
      </w:r>
      <w:proofErr w:type="gramStart"/>
      <w:r w:rsidRPr="00FA0C65">
        <w:rPr>
          <w:rFonts w:ascii="Times New Roman" w:eastAsia="Verdana" w:hAnsi="Times New Roman" w:cs="Times New Roman"/>
          <w:szCs w:val="24"/>
          <w:lang w:val="pt-PT"/>
        </w:rPr>
        <w:t>apresentar,</w:t>
      </w:r>
      <w:proofErr w:type="gramEnd"/>
      <w:r w:rsidRPr="00FA0C65">
        <w:rPr>
          <w:rFonts w:ascii="Times New Roman" w:eastAsia="Verdana" w:hAnsi="Times New Roman" w:cs="Times New Roman"/>
          <w:szCs w:val="24"/>
          <w:lang w:val="pt-PT"/>
        </w:rPr>
        <w:t xml:space="preserve"> dentro do ENVELOPE Nº 02, os documentos de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9.1.1.</w:t>
      </w:r>
      <w:r w:rsidRPr="00FA0C65">
        <w:rPr>
          <w:rFonts w:ascii="Times New Roman" w:eastAsia="Verdana" w:hAnsi="Times New Roman" w:cs="Times New Roman"/>
          <w:szCs w:val="24"/>
          <w:lang w:val="pt-PT"/>
        </w:rPr>
        <w:t xml:space="preserve"> Declaração de que não foram declaradas inidôneas para licitar ou contratar com o Poder </w:t>
      </w:r>
      <w:proofErr w:type="gramStart"/>
      <w:r w:rsidRPr="00FA0C65">
        <w:rPr>
          <w:rFonts w:ascii="Times New Roman" w:eastAsia="Verdana" w:hAnsi="Times New Roman" w:cs="Times New Roman"/>
          <w:szCs w:val="24"/>
          <w:lang w:val="pt-PT"/>
        </w:rPr>
        <w:t>Público(</w:t>
      </w:r>
      <w:proofErr w:type="gramEnd"/>
      <w:r w:rsidRPr="00FA0C65">
        <w:rPr>
          <w:rFonts w:ascii="Times New Roman" w:eastAsia="Verdana" w:hAnsi="Times New Roman" w:cs="Times New Roman"/>
          <w:szCs w:val="24"/>
          <w:lang w:val="pt-PT"/>
        </w:rPr>
        <w:t>Modelo Anexo III).</w:t>
      </w:r>
    </w:p>
    <w:p w:rsidR="00512CA9" w:rsidRPr="00FA0C65" w:rsidRDefault="00512CA9" w:rsidP="00512CA9">
      <w:pPr>
        <w:widowControl w:val="0"/>
        <w:tabs>
          <w:tab w:val="left" w:pos="0"/>
        </w:tabs>
        <w:autoSpaceDE w:val="0"/>
        <w:autoSpaceDN w:val="0"/>
        <w:spacing w:after="4" w:line="276" w:lineRule="auto"/>
        <w:ind w:right="2"/>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9.1.2.</w:t>
      </w:r>
      <w:r w:rsidRPr="00FA0C65">
        <w:rPr>
          <w:rFonts w:ascii="Times New Roman" w:eastAsia="Verdana" w:hAnsi="Times New Roman" w:cs="Times New Roman"/>
          <w:szCs w:val="24"/>
          <w:lang w:val="pt-PT"/>
        </w:rPr>
        <w:t xml:space="preserve"> Declaração que atende ao disposto no artigo 7°, inciso XXXIII, da Constituição Federal, conforme o modelo do Decreto Federal n.º 4.358-02. (Modelo Anexo IV).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9.1.2 - HABILITAÇÃO JURÍDICA: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Ato constitutivo, Estatuto ou contrato social em vigor, devidamente registrado, em caso de sociedades comerciais e, no caso de sociedade por ações, acompanhado de documentos de eleição de seus administradores;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Indicação do ato constitutivo, no caso de Sociedades Civis, acompanhada de prova, indicando a diretoria em exercício;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Registro Comercial no caso de empresa individual.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Certificado da Condição de Microempreendedor Individual (CCMEI), no caso de MEI – Microempreendedor Individual.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Observação:</w:t>
      </w:r>
      <w:r w:rsidRPr="00FA0C65">
        <w:rPr>
          <w:rFonts w:ascii="Times New Roman" w:eastAsia="Verdana" w:hAnsi="Times New Roman" w:cs="Times New Roman"/>
          <w:szCs w:val="24"/>
          <w:lang w:val="pt-PT"/>
        </w:rPr>
        <w:t xml:space="preserve"> Ficará dispensada do documento solicitado neste item (9.1.2), a licitante que já o tiver apresentado, no presente certame, para fins de comprovação junto ao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9.1.3. REGULARIDADE FISCAL E TRABALHISTA:</w:t>
      </w:r>
    </w:p>
    <w:p w:rsidR="00FA0C65" w:rsidRPr="00FA0C65" w:rsidRDefault="00FA0C65"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Prova de Regularidade com a Fazenda Federal, mediante a apresentação da Certidão negativa de débitos relativos aos tributos federais e à dívida ativa da União, abrangendo inclusive as contribuições sociais (INSS), em vigor.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Prova de regularidade com a Fazenda Estadual.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Prova de regularidade com a Fazenda Municipal, sendo da sede do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Prova de regularidade junto ao Fundo de Garantia por tempo de serviço (FGTS).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Certidão Negativa de Débitos Trabalhistas – CNDT.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Prova de inscrição no CNPJ.</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9.1.4. QUALIFICAÇÃO ECONÔMICO-FINANCEIRA: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Certidão negativa de falência e concordata da Sede da pessoa jurídica, com data de expedição não superior a 90 (noventa) dias;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9.2.</w:t>
      </w:r>
      <w:r w:rsidRPr="00FA0C65">
        <w:rPr>
          <w:rFonts w:ascii="Times New Roman" w:eastAsia="Verdana" w:hAnsi="Times New Roman" w:cs="Times New Roman"/>
          <w:szCs w:val="24"/>
          <w:lang w:val="pt-PT"/>
        </w:rPr>
        <w:t xml:space="preserve"> As Microempresas ou Empresas de Pequeno Porte, enquadradas nos termos do artigo 3º da Lei Complementar nº 123/06, </w:t>
      </w:r>
      <w:proofErr w:type="gramStart"/>
      <w:r w:rsidRPr="00FA0C65">
        <w:rPr>
          <w:rFonts w:ascii="Times New Roman" w:eastAsia="Verdana" w:hAnsi="Times New Roman" w:cs="Times New Roman"/>
          <w:szCs w:val="24"/>
          <w:lang w:val="pt-PT"/>
        </w:rPr>
        <w:t>para</w:t>
      </w:r>
      <w:proofErr w:type="gramEnd"/>
      <w:r w:rsidRPr="00FA0C65">
        <w:rPr>
          <w:rFonts w:ascii="Times New Roman" w:eastAsia="Verdana" w:hAnsi="Times New Roman" w:cs="Times New Roman"/>
          <w:szCs w:val="24"/>
          <w:lang w:val="pt-PT"/>
        </w:rPr>
        <w:t xml:space="preserve"> se utilizarem dos benefícios previstos nos art. 42 a 45 da Lei Complementar 123/06, deverão apresentar, além de todos os documentos exigidos para habilitação, </w:t>
      </w:r>
      <w:r w:rsidRPr="00FA0C65">
        <w:rPr>
          <w:rFonts w:ascii="Times New Roman" w:eastAsia="Verdana" w:hAnsi="Times New Roman" w:cs="Times New Roman"/>
          <w:b/>
          <w:szCs w:val="24"/>
          <w:lang w:val="pt-PT"/>
        </w:rPr>
        <w:t xml:space="preserve">uma das opções abaixo especificadas: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declaração, firmada por contador ou técnico contábil e o seu número de registro no CRC, de que se enquadra como Microempresa ou Empresa de Pequeno Porte ou Microempreendedor Individual, ou; </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certidão simplificada do seu enquadramento como Microempresa ou Empresa de Pequeno Porte junto a Junta Comercial do Estado onde se localiza a empresa licitante, ou em outro órgão público competente para registros públicos. A referida certidão deverá ter sido expedida em no máximo 03 (três) meses anteriores à data determinada para a entrega </w:t>
      </w:r>
      <w:proofErr w:type="gramStart"/>
      <w:r w:rsidRPr="00FA0C65">
        <w:rPr>
          <w:rFonts w:ascii="Times New Roman" w:eastAsia="Verdana" w:hAnsi="Times New Roman" w:cs="Times New Roman"/>
          <w:szCs w:val="24"/>
          <w:lang w:val="pt-PT"/>
        </w:rPr>
        <w:t>dos envelope</w:t>
      </w:r>
      <w:proofErr w:type="gramEnd"/>
      <w:r w:rsidRPr="00FA0C65">
        <w:rPr>
          <w:rFonts w:ascii="Times New Roman" w:eastAsia="Verdana" w:hAnsi="Times New Roman" w:cs="Times New Roman"/>
          <w:b/>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9.3.</w:t>
      </w:r>
      <w:r w:rsidRPr="00FA0C65">
        <w:rPr>
          <w:rFonts w:ascii="Times New Roman" w:eastAsia="Verdana" w:hAnsi="Times New Roman" w:cs="Times New Roman"/>
          <w:szCs w:val="24"/>
          <w:lang w:val="pt-PT"/>
        </w:rPr>
        <w:t xml:space="preserve"> Para as empresas cadastradas no Município, a documentação relativo </w:t>
      </w:r>
      <w:proofErr w:type="gramStart"/>
      <w:r w:rsidRPr="00FA0C65">
        <w:rPr>
          <w:rFonts w:ascii="Times New Roman" w:eastAsia="Verdana" w:hAnsi="Times New Roman" w:cs="Times New Roman"/>
          <w:szCs w:val="24"/>
          <w:lang w:val="pt-PT"/>
        </w:rPr>
        <w:t>a</w:t>
      </w:r>
      <w:proofErr w:type="gramEnd"/>
      <w:r w:rsidRPr="00FA0C65">
        <w:rPr>
          <w:rFonts w:ascii="Times New Roman" w:eastAsia="Verdana" w:hAnsi="Times New Roman" w:cs="Times New Roman"/>
          <w:szCs w:val="24"/>
          <w:lang w:val="pt-PT"/>
        </w:rPr>
        <w:t xml:space="preserve"> habilitação jurídica e fiscal, poderá ser substituída pelo seu Certificado de Registro de Fornecedor, desde que seu objetivo social comporte o objeto licitado e o registro cadastral esteja dentro do prazo de validade.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9.3.1.</w:t>
      </w:r>
      <w:r w:rsidRPr="00FA0C65">
        <w:rPr>
          <w:rFonts w:ascii="Times New Roman" w:eastAsia="Verdana" w:hAnsi="Times New Roman" w:cs="Times New Roman"/>
          <w:szCs w:val="24"/>
          <w:lang w:val="pt-PT"/>
        </w:rPr>
        <w:t xml:space="preserve"> Caso algum dos documentos fiscais obrigatórios exigidos para cadastro (item 9.1.3) esteja com o prazo de validade expirado, a licitante deverá regularizá-lo no órgão emitente ou anexá-lo como complemento ao certificado apresentado, </w:t>
      </w:r>
      <w:proofErr w:type="gramStart"/>
      <w:r w:rsidRPr="00FA0C65">
        <w:rPr>
          <w:rFonts w:ascii="Times New Roman" w:eastAsia="Verdana" w:hAnsi="Times New Roman" w:cs="Times New Roman"/>
          <w:szCs w:val="24"/>
          <w:lang w:val="pt-PT"/>
        </w:rPr>
        <w:t>sob pena</w:t>
      </w:r>
      <w:proofErr w:type="gramEnd"/>
      <w:r w:rsidRPr="00FA0C65">
        <w:rPr>
          <w:rFonts w:ascii="Times New Roman" w:eastAsia="Verdana" w:hAnsi="Times New Roman" w:cs="Times New Roman"/>
          <w:szCs w:val="24"/>
          <w:lang w:val="pt-PT"/>
        </w:rPr>
        <w:t xml:space="preserve"> de inabilitação.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9.4.</w:t>
      </w:r>
      <w:r w:rsidRPr="00FA0C65">
        <w:rPr>
          <w:rFonts w:ascii="Times New Roman" w:eastAsia="Verdana" w:hAnsi="Times New Roman" w:cs="Times New Roman"/>
          <w:szCs w:val="24"/>
          <w:lang w:val="pt-PT"/>
        </w:rPr>
        <w:t xml:space="preserve"> A microempresa e a empresa de pequeno porte</w:t>
      </w:r>
      <w:r w:rsidR="00FA0C65" w:rsidRPr="00FA0C65">
        <w:rPr>
          <w:rFonts w:ascii="Times New Roman" w:eastAsia="Verdana" w:hAnsi="Times New Roman" w:cs="Times New Roman"/>
          <w:szCs w:val="24"/>
          <w:lang w:val="pt-PT"/>
        </w:rPr>
        <w:t xml:space="preserve">, bem como a cooperativa que </w:t>
      </w:r>
      <w:r w:rsidRPr="00FA0C65">
        <w:rPr>
          <w:rFonts w:ascii="Times New Roman" w:eastAsia="Verdana" w:hAnsi="Times New Roman" w:cs="Times New Roman"/>
          <w:szCs w:val="24"/>
          <w:lang w:val="pt-PT"/>
        </w:rPr>
        <w:t xml:space="preserve">atender ao item 4.2. </w:t>
      </w:r>
      <w:proofErr w:type="gramStart"/>
      <w:r w:rsidRPr="00FA0C65">
        <w:rPr>
          <w:rFonts w:ascii="Times New Roman" w:eastAsia="Verdana" w:hAnsi="Times New Roman" w:cs="Times New Roman"/>
          <w:szCs w:val="24"/>
          <w:lang w:val="pt-PT"/>
        </w:rPr>
        <w:t>que</w:t>
      </w:r>
      <w:proofErr w:type="gramEnd"/>
      <w:r w:rsidRPr="00FA0C65">
        <w:rPr>
          <w:rFonts w:ascii="Times New Roman" w:eastAsia="Verdana" w:hAnsi="Times New Roman" w:cs="Times New Roman"/>
          <w:szCs w:val="24"/>
          <w:lang w:val="pt-PT"/>
        </w:rPr>
        <w:t xml:space="preserve"> possuir restrição em qualquer dos documentos de </w:t>
      </w:r>
      <w:r w:rsidRPr="00FA0C65">
        <w:rPr>
          <w:rFonts w:ascii="Times New Roman" w:eastAsia="Verdana" w:hAnsi="Times New Roman" w:cs="Times New Roman"/>
          <w:szCs w:val="24"/>
          <w:lang w:val="pt-PT"/>
        </w:rPr>
        <w:tab/>
        <w:t>regularidade fiscal, previstos neste edital, terá sua habilitação condicionada à apresentação de nova documentação, que comprove a sua regularidade em 05 (cinco) dias úteis, a contar da data em que for declarada como vencedora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9.5.</w:t>
      </w:r>
      <w:r w:rsidRPr="00FA0C65">
        <w:rPr>
          <w:rFonts w:ascii="Times New Roman" w:eastAsia="Verdana" w:hAnsi="Times New Roman" w:cs="Times New Roman"/>
          <w:szCs w:val="24"/>
          <w:lang w:val="pt-PT"/>
        </w:rPr>
        <w:t xml:space="preserve"> O benefício de que trata o item anterior não eximirá a microempresa, a empresa de pequeno porte e a cooperativa, da apresentação de todos os documentos, ainda que apresentem alguma restrição.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9.6.</w:t>
      </w:r>
      <w:r w:rsidRPr="00FA0C65">
        <w:rPr>
          <w:rFonts w:ascii="Times New Roman" w:eastAsia="Verdana" w:hAnsi="Times New Roman" w:cs="Times New Roman"/>
          <w:szCs w:val="24"/>
          <w:lang w:val="pt-PT"/>
        </w:rPr>
        <w:t xml:space="preserve"> O prazo de que trata o item 9.3 poderá ser </w:t>
      </w:r>
      <w:proofErr w:type="gramStart"/>
      <w:r w:rsidRPr="00FA0C65">
        <w:rPr>
          <w:rFonts w:ascii="Times New Roman" w:eastAsia="Verdana" w:hAnsi="Times New Roman" w:cs="Times New Roman"/>
          <w:szCs w:val="24"/>
          <w:lang w:val="pt-PT"/>
        </w:rPr>
        <w:t>prorrogado uma única vez</w:t>
      </w:r>
      <w:proofErr w:type="gramEnd"/>
      <w:r w:rsidRPr="00FA0C65">
        <w:rPr>
          <w:rFonts w:ascii="Times New Roman" w:eastAsia="Verdana" w:hAnsi="Times New Roman" w:cs="Times New Roman"/>
          <w:szCs w:val="24"/>
          <w:lang w:val="pt-PT"/>
        </w:rPr>
        <w:t>, por igual período, a critério da Administração, desde que seja requerido pelo interessado, de forma motivada e durante o transcurso do respectivo prazo.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9.7.</w:t>
      </w:r>
      <w:r w:rsidRPr="00FA0C65">
        <w:rPr>
          <w:rFonts w:ascii="Times New Roman" w:eastAsia="Verdana" w:hAnsi="Times New Roman" w:cs="Times New Roman"/>
          <w:szCs w:val="24"/>
          <w:lang w:val="pt-PT"/>
        </w:rPr>
        <w:t xml:space="preserve"> A não regularização da documentação, no prazo fixado no item 9.3, implicará na decadência do direito à contratação, sem prejuízo das penalidades cabíveis, sendo facultado à Administração convocar os licitantes remanescentes, na ordem de classificação, para a assinatura do contrato, ou revogar 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9.8.</w:t>
      </w:r>
      <w:r w:rsidRPr="00FA0C65">
        <w:rPr>
          <w:rFonts w:ascii="Times New Roman" w:eastAsia="Verdana" w:hAnsi="Times New Roman" w:cs="Times New Roman"/>
          <w:szCs w:val="24"/>
          <w:lang w:val="pt-PT"/>
        </w:rPr>
        <w:t xml:space="preserve"> O envelope de documentação deste pregão que não for aberto ficará em poder do pregoeiro pelo prazo de 30 (trinta) dias, a partir da homologação da licitação, devendo o licitante retirá-lo, após aquele período, no prazo de </w:t>
      </w:r>
      <w:proofErr w:type="gramStart"/>
      <w:r w:rsidRPr="00FA0C65">
        <w:rPr>
          <w:rFonts w:ascii="Times New Roman" w:eastAsia="Verdana" w:hAnsi="Times New Roman" w:cs="Times New Roman"/>
          <w:szCs w:val="24"/>
          <w:lang w:val="pt-PT"/>
        </w:rPr>
        <w:t>5</w:t>
      </w:r>
      <w:proofErr w:type="gramEnd"/>
      <w:r w:rsidRPr="00FA0C65">
        <w:rPr>
          <w:rFonts w:ascii="Times New Roman" w:eastAsia="Verdana" w:hAnsi="Times New Roman" w:cs="Times New Roman"/>
          <w:szCs w:val="24"/>
          <w:lang w:val="pt-PT"/>
        </w:rPr>
        <w:t xml:space="preserve"> (cinco) dias, sob pena de inutilização do envelope.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10 - DA ADJUDICAÇÃO</w:t>
      </w:r>
      <w:r w:rsidRPr="00FA0C65">
        <w:rPr>
          <w:rFonts w:ascii="Times New Roman" w:eastAsia="Verdana"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10.1.</w:t>
      </w:r>
      <w:r w:rsidRPr="00FA0C65">
        <w:rPr>
          <w:rFonts w:ascii="Times New Roman" w:eastAsia="Verdana" w:hAnsi="Times New Roman" w:cs="Times New Roman"/>
          <w:szCs w:val="24"/>
          <w:lang w:val="pt-PT"/>
        </w:rPr>
        <w:t xml:space="preserve"> Constatado o atendimento das exigências fixadas no Edital, o licitante será </w:t>
      </w:r>
      <w:proofErr w:type="gramStart"/>
      <w:r w:rsidRPr="00FA0C65">
        <w:rPr>
          <w:rFonts w:ascii="Times New Roman" w:eastAsia="Verdana" w:hAnsi="Times New Roman" w:cs="Times New Roman"/>
          <w:szCs w:val="24"/>
          <w:lang w:val="pt-PT"/>
        </w:rPr>
        <w:t>declarada</w:t>
      </w:r>
      <w:proofErr w:type="gramEnd"/>
      <w:r w:rsidRPr="00FA0C65">
        <w:rPr>
          <w:rFonts w:ascii="Times New Roman" w:eastAsia="Verdana" w:hAnsi="Times New Roman" w:cs="Times New Roman"/>
          <w:szCs w:val="24"/>
          <w:lang w:val="pt-PT"/>
        </w:rPr>
        <w:t xml:space="preserve"> vencedora, sendo-lhe adjudicado o objeto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10.2.</w:t>
      </w:r>
      <w:r w:rsidRPr="00FA0C65">
        <w:rPr>
          <w:rFonts w:ascii="Times New Roman" w:eastAsia="Verdana" w:hAnsi="Times New Roman" w:cs="Times New Roman"/>
          <w:szCs w:val="24"/>
          <w:lang w:val="pt-PT"/>
        </w:rPr>
        <w:t xml:space="preserve"> 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o proponente para que seja obtido preço melhor.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10.3.</w:t>
      </w:r>
      <w:r w:rsidRPr="00FA0C65">
        <w:rPr>
          <w:rFonts w:ascii="Times New Roman" w:eastAsia="Verdana" w:hAnsi="Times New Roman" w:cs="Times New Roman"/>
          <w:szCs w:val="24"/>
          <w:lang w:val="pt-PT"/>
        </w:rPr>
        <w:t xml:space="preserve"> Encerrado o julgamento das propostas e da habilitação, o Pregoeiro </w:t>
      </w:r>
      <w:r w:rsidRPr="00FA0C65">
        <w:rPr>
          <w:rFonts w:ascii="Times New Roman" w:eastAsia="Verdana" w:hAnsi="Times New Roman" w:cs="Times New Roman"/>
          <w:szCs w:val="24"/>
          <w:lang w:val="pt-PT"/>
        </w:rPr>
        <w:lastRenderedPageBreak/>
        <w:t xml:space="preserve">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w:t>
      </w:r>
      <w:proofErr w:type="gramStart"/>
      <w:r w:rsidRPr="00FA0C65">
        <w:rPr>
          <w:rFonts w:ascii="Times New Roman" w:eastAsia="Verdana" w:hAnsi="Times New Roman" w:cs="Times New Roman"/>
          <w:szCs w:val="24"/>
          <w:lang w:val="pt-PT"/>
        </w:rPr>
        <w:t>todas os</w:t>
      </w:r>
      <w:proofErr w:type="gramEnd"/>
      <w:r w:rsidRPr="00FA0C65">
        <w:rPr>
          <w:rFonts w:ascii="Times New Roman" w:eastAsia="Verdana" w:hAnsi="Times New Roman" w:cs="Times New Roman"/>
          <w:szCs w:val="24"/>
          <w:lang w:val="pt-PT"/>
        </w:rPr>
        <w:t xml:space="preserve"> demais licitantes ficaram intimados para, querendo, manifestarem-se sobre as razões do recurso no prazo de 03 (três) dias corridos, após o término do prazo da recorrente, proporcionando-se, a todos, vista imediata do processo.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11 - DOS RECURSOS ADMINISTRATIVOS: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11.1.</w:t>
      </w:r>
      <w:r w:rsidRPr="00FA0C65">
        <w:rPr>
          <w:rFonts w:ascii="Times New Roman" w:eastAsia="Verdana" w:hAnsi="Times New Roman" w:cs="Times New Roman"/>
          <w:szCs w:val="24"/>
          <w:lang w:val="pt-PT"/>
        </w:rPr>
        <w:t xml:space="preserve"> Tendo o licitante manifestado motivadamente a intenção de recorrer na Sessão Pública do Pregão, terá ele o prazo de 03 (três) dias corridos para apresentação das razões de recurso.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11.2.</w:t>
      </w:r>
      <w:r w:rsidRPr="00FA0C65">
        <w:rPr>
          <w:rFonts w:ascii="Times New Roman" w:eastAsia="Verdana" w:hAnsi="Times New Roman" w:cs="Times New Roman"/>
          <w:szCs w:val="24"/>
          <w:lang w:val="pt-PT"/>
        </w:rPr>
        <w:t xml:space="preserve"> Os demais licitantes, já intimados na Sessão Pública supracitada, terão o prazo de 03 (três) dias corridos para apresentarem as contrarrazões, que começará a correr do término do prazo da recorrente.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11.3.</w:t>
      </w:r>
      <w:r w:rsidRPr="00FA0C65">
        <w:rPr>
          <w:rFonts w:ascii="Times New Roman" w:eastAsia="Verdana" w:hAnsi="Times New Roman" w:cs="Times New Roman"/>
          <w:szCs w:val="24"/>
          <w:lang w:val="pt-PT"/>
        </w:rPr>
        <w:t xml:space="preserve"> A manifestação na Sessão Pública e a motivação, no caso de recurso, são pressupostos de admissibilidade dos recursos.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11.4.</w:t>
      </w:r>
      <w:r w:rsidRPr="00FA0C65">
        <w:rPr>
          <w:rFonts w:ascii="Times New Roman" w:eastAsia="Verdana" w:hAnsi="Times New Roman" w:cs="Times New Roman"/>
          <w:szCs w:val="24"/>
          <w:lang w:val="pt-PT"/>
        </w:rPr>
        <w:t xml:space="preserve"> As razões e contrarrazões do recurso deverão ser encaminhadas, por escrito, ao Pregoeiro, no endereço mencionado no preâmbulo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 falta de manifestação imediata e motivada do licitante importará a decadência do direito de recurso.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12 – FORMA E LOCAL DE ENTREGA: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12.1.</w:t>
      </w:r>
      <w:r w:rsidRPr="00FA0C65">
        <w:rPr>
          <w:rFonts w:ascii="Times New Roman" w:eastAsia="Verdana" w:hAnsi="Times New Roman" w:cs="Times New Roman"/>
          <w:szCs w:val="24"/>
          <w:lang w:val="pt-PT"/>
        </w:rPr>
        <w:t xml:space="preserve"> A Contratada deverá efetuar a entrega no local indicado na Nota de Empenho, no prazo de até 30 (trinta) dias contados da data do envio da mesma, via e-mail, fax, ou entregue pessoalmente, </w:t>
      </w:r>
      <w:proofErr w:type="gramStart"/>
      <w:r w:rsidRPr="00FA0C65">
        <w:rPr>
          <w:rFonts w:ascii="Times New Roman" w:eastAsia="Verdana" w:hAnsi="Times New Roman" w:cs="Times New Roman"/>
          <w:szCs w:val="24"/>
          <w:lang w:val="pt-PT"/>
        </w:rPr>
        <w:t>sob pena</w:t>
      </w:r>
      <w:proofErr w:type="gramEnd"/>
      <w:r w:rsidRPr="00FA0C65">
        <w:rPr>
          <w:rFonts w:ascii="Times New Roman" w:eastAsia="Verdana" w:hAnsi="Times New Roman" w:cs="Times New Roman"/>
          <w:szCs w:val="24"/>
          <w:lang w:val="pt-PT"/>
        </w:rPr>
        <w:t xml:space="preserve"> de ter o seu contrato cancelado, sem prejuízo das demais sanções previstas neste Edital e na legislação pertinente.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12.2.</w:t>
      </w:r>
      <w:r w:rsidRPr="00FA0C65">
        <w:rPr>
          <w:rFonts w:ascii="Times New Roman" w:eastAsia="Verdana" w:hAnsi="Times New Roman" w:cs="Times New Roman"/>
          <w:szCs w:val="24"/>
          <w:lang w:val="pt-PT"/>
        </w:rPr>
        <w:t xml:space="preserve"> O prazo estabelecido no item acima poderá ser prorrogado a pedido do fornecedor, desde que devidamente justificado e aceito pela Secretaria.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12.3.</w:t>
      </w:r>
      <w:r w:rsidRPr="00FA0C65">
        <w:rPr>
          <w:rFonts w:ascii="Times New Roman" w:eastAsia="Verdana" w:hAnsi="Times New Roman" w:cs="Times New Roman"/>
          <w:szCs w:val="24"/>
          <w:lang w:val="pt-PT"/>
        </w:rPr>
        <w:t xml:space="preserve"> O material deverá ser entregue acondicionado adequadamente, de forma a permitir completa segurança durante o transporte.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12.4.</w:t>
      </w:r>
      <w:r w:rsidRPr="00FA0C65">
        <w:rPr>
          <w:rFonts w:ascii="Times New Roman" w:eastAsia="Verdana" w:hAnsi="Times New Roman" w:cs="Times New Roman"/>
          <w:szCs w:val="24"/>
          <w:lang w:val="pt-PT"/>
        </w:rPr>
        <w:t xml:space="preserve"> A Nota Fiscal/Fatura deve, obrigatoriamente, ser entregue junto com o seu objeto.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13 - DO PAGAMENTO: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13.1.</w:t>
      </w:r>
      <w:r w:rsidRPr="00FA0C65">
        <w:rPr>
          <w:rFonts w:ascii="Times New Roman" w:eastAsia="Verdana" w:hAnsi="Times New Roman" w:cs="Times New Roman"/>
          <w:szCs w:val="24"/>
          <w:lang w:val="pt-PT"/>
        </w:rPr>
        <w:t xml:space="preserve"> O pagamento será efetuado mediante empenho, comprovada a entrega do material, por intermédio da Secretaria Municipal de Educação do Município e mediante apresentação da Nota Fiscal/Fatura, correndo a despesa na:</w:t>
      </w:r>
    </w:p>
    <w:p w:rsidR="00FA0C65" w:rsidRPr="00FA0C65" w:rsidRDefault="00FA0C65" w:rsidP="00512CA9">
      <w:pPr>
        <w:widowControl w:val="0"/>
        <w:autoSpaceDE w:val="0"/>
        <w:autoSpaceDN w:val="0"/>
        <w:spacing w:line="240" w:lineRule="auto"/>
        <w:rPr>
          <w:rFonts w:ascii="Times New Roman" w:eastAsia="Verdana" w:hAnsi="Times New Roman" w:cs="Times New Roman"/>
          <w:szCs w:val="24"/>
          <w:lang w:val="pt-PT"/>
        </w:rPr>
      </w:pPr>
    </w:p>
    <w:p w:rsidR="00FA0C65" w:rsidRPr="00FA0C65" w:rsidRDefault="0021208D" w:rsidP="00512CA9">
      <w:pPr>
        <w:widowControl w:val="0"/>
        <w:autoSpaceDE w:val="0"/>
        <w:autoSpaceDN w:val="0"/>
        <w:spacing w:line="240" w:lineRule="auto"/>
        <w:rPr>
          <w:rFonts w:ascii="Times New Roman" w:eastAsia="Verdana" w:hAnsi="Times New Roman" w:cs="Times New Roman"/>
          <w:szCs w:val="24"/>
          <w:lang w:val="pt-PT"/>
        </w:rPr>
      </w:pPr>
      <w:r>
        <w:rPr>
          <w:rFonts w:ascii="Times New Roman" w:eastAsia="Verdana" w:hAnsi="Times New Roman" w:cs="Times New Roman"/>
          <w:szCs w:val="24"/>
          <w:lang w:val="pt-PT"/>
        </w:rPr>
        <w:t xml:space="preserve">834/2052 – 1014: </w:t>
      </w:r>
      <w:r w:rsidR="00FA0C65" w:rsidRPr="00FA0C65">
        <w:rPr>
          <w:rFonts w:ascii="Times New Roman" w:eastAsia="Verdana" w:hAnsi="Times New Roman" w:cs="Times New Roman"/>
          <w:szCs w:val="24"/>
          <w:lang w:val="pt-PT"/>
        </w:rPr>
        <w:t>Equipamentos e Material Permanente</w:t>
      </w:r>
    </w:p>
    <w:p w:rsidR="00FA0C65" w:rsidRPr="00FA0C65" w:rsidRDefault="00FA0C65" w:rsidP="00512CA9">
      <w:pPr>
        <w:widowControl w:val="0"/>
        <w:autoSpaceDE w:val="0"/>
        <w:autoSpaceDN w:val="0"/>
        <w:spacing w:line="240" w:lineRule="auto"/>
        <w:rPr>
          <w:rFonts w:ascii="Times New Roman" w:eastAsia="Verdana" w:hAnsi="Times New Roman" w:cs="Times New Roman"/>
          <w:color w:val="FF0000"/>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ab/>
      </w:r>
      <w:r w:rsidRPr="00FA0C65">
        <w:rPr>
          <w:rFonts w:ascii="Times New Roman" w:eastAsia="Verdana" w:hAnsi="Times New Roman" w:cs="Times New Roman"/>
          <w:b/>
          <w:szCs w:val="24"/>
          <w:lang w:val="pt-PT"/>
        </w:rPr>
        <w:t>13.2.</w:t>
      </w:r>
      <w:r w:rsidRPr="00FA0C65">
        <w:rPr>
          <w:rFonts w:ascii="Times New Roman" w:eastAsia="Verdana" w:hAnsi="Times New Roman" w:cs="Times New Roman"/>
          <w:szCs w:val="24"/>
          <w:lang w:val="pt-PT"/>
        </w:rPr>
        <w:t xml:space="preserve"> A nota fiscal/</w:t>
      </w:r>
      <w:proofErr w:type="gramStart"/>
      <w:r w:rsidRPr="00FA0C65">
        <w:rPr>
          <w:rFonts w:ascii="Times New Roman" w:eastAsia="Verdana" w:hAnsi="Times New Roman" w:cs="Times New Roman"/>
          <w:szCs w:val="24"/>
          <w:lang w:val="pt-PT"/>
        </w:rPr>
        <w:t>fatura emitida</w:t>
      </w:r>
      <w:proofErr w:type="gramEnd"/>
      <w:r w:rsidRPr="00FA0C65">
        <w:rPr>
          <w:rFonts w:ascii="Times New Roman" w:eastAsia="Verdana" w:hAnsi="Times New Roman" w:cs="Times New Roman"/>
          <w:szCs w:val="24"/>
          <w:lang w:val="pt-PT"/>
        </w:rPr>
        <w:t xml:space="preserve"> pelo fornecedor deverá conter, em local de fácil visualização, a indicação do nº do Pregão, a fim de se acelerar o trâmite de recebimento do material e posterior liberação do documento fiscal para pagamento.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13.3.</w:t>
      </w:r>
      <w:r w:rsidRPr="00FA0C65">
        <w:rPr>
          <w:rFonts w:ascii="Times New Roman" w:eastAsia="Verdana" w:hAnsi="Times New Roman" w:cs="Times New Roman"/>
          <w:szCs w:val="24"/>
          <w:lang w:val="pt-PT"/>
        </w:rPr>
        <w:t xml:space="preserve"> O prazo para pagamento é de 15(quinze) dias após o protocolo de recebimento da NF, confirmada a entrega e conformidade </w:t>
      </w:r>
      <w:proofErr w:type="gramStart"/>
      <w:r w:rsidRPr="00FA0C65">
        <w:rPr>
          <w:rFonts w:ascii="Times New Roman" w:eastAsia="Verdana" w:hAnsi="Times New Roman" w:cs="Times New Roman"/>
          <w:szCs w:val="24"/>
          <w:lang w:val="pt-PT"/>
        </w:rPr>
        <w:t>das produtos</w:t>
      </w:r>
      <w:proofErr w:type="gramEnd"/>
      <w:r w:rsidRPr="00FA0C65">
        <w:rPr>
          <w:rFonts w:ascii="Times New Roman" w:eastAsia="Verdana" w:hAnsi="Times New Roman" w:cs="Times New Roman"/>
          <w:szCs w:val="24"/>
          <w:lang w:val="pt-PT"/>
        </w:rPr>
        <w:t>, mediante vistoria pela secretaria solicitante dos mesmos.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14 – DAS OBRIGAÇÕES: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14.1. DO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proofErr w:type="gramStart"/>
      <w:r w:rsidRPr="00FA0C65">
        <w:rPr>
          <w:rFonts w:ascii="Times New Roman" w:eastAsia="Verdana" w:hAnsi="Times New Roman" w:cs="Times New Roman"/>
          <w:b/>
          <w:szCs w:val="24"/>
          <w:lang w:val="pt-PT"/>
        </w:rPr>
        <w:t>a.</w:t>
      </w:r>
      <w:proofErr w:type="gramEnd"/>
      <w:r w:rsidRPr="00FA0C65">
        <w:rPr>
          <w:rFonts w:ascii="Times New Roman" w:eastAsia="Verdana" w:hAnsi="Times New Roman" w:cs="Times New Roman"/>
          <w:szCs w:val="24"/>
          <w:lang w:val="pt-PT"/>
        </w:rPr>
        <w:t xml:space="preserve"> Fornecer o objeto conforme especificações deste edital e em consonância com a proposta de preços;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b/>
          <w:szCs w:val="24"/>
          <w:lang w:val="pt-PT"/>
        </w:rPr>
        <w:t>b.</w:t>
      </w:r>
      <w:proofErr w:type="gramEnd"/>
      <w:r w:rsidRPr="00FA0C65">
        <w:rPr>
          <w:rFonts w:ascii="Times New Roman" w:eastAsia="Verdana" w:hAnsi="Times New Roman" w:cs="Times New Roman"/>
          <w:szCs w:val="24"/>
          <w:lang w:val="pt-PT"/>
        </w:rPr>
        <w:t>Fornecer o objeto conforme solicitação do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b/>
          <w:szCs w:val="24"/>
          <w:lang w:val="pt-PT"/>
        </w:rPr>
        <w:t>c.</w:t>
      </w:r>
      <w:proofErr w:type="gramEnd"/>
      <w:r w:rsidRPr="00FA0C65">
        <w:rPr>
          <w:rFonts w:ascii="Times New Roman" w:eastAsia="Verdana" w:hAnsi="Times New Roman" w:cs="Times New Roman"/>
          <w:szCs w:val="24"/>
          <w:lang w:val="pt-PT"/>
        </w:rPr>
        <w:t>Entregar os materiais com as suas embalagens intactas, sem apresentar furos, rasgos, molhados ou manchas; as embalagens não poderão estar amassadas ou enferrujadas;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b/>
          <w:szCs w:val="24"/>
          <w:lang w:val="pt-PT"/>
        </w:rPr>
        <w:t>d.</w:t>
      </w:r>
      <w:proofErr w:type="gramEnd"/>
      <w:r w:rsidRPr="00FA0C65">
        <w:rPr>
          <w:rFonts w:ascii="Times New Roman" w:eastAsia="Verdana" w:hAnsi="Times New Roman" w:cs="Times New Roman"/>
          <w:szCs w:val="24"/>
          <w:lang w:val="pt-PT"/>
        </w:rPr>
        <w:t xml:space="preserve"> Providenciar a imediata correção das deficiências e/ou irregularidades apontadas pelo CONTRATANTE;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b/>
          <w:szCs w:val="24"/>
          <w:lang w:val="pt-PT"/>
        </w:rPr>
        <w:t>e</w:t>
      </w:r>
      <w:proofErr w:type="gramEnd"/>
      <w:r w:rsidRPr="00FA0C65">
        <w:rPr>
          <w:rFonts w:ascii="Times New Roman" w:eastAsia="Verdana" w:hAnsi="Times New Roman" w:cs="Times New Roman"/>
          <w:b/>
          <w:szCs w:val="24"/>
          <w:lang w:val="pt-PT"/>
        </w:rPr>
        <w:t>.</w:t>
      </w:r>
      <w:r w:rsidRPr="00FA0C65">
        <w:rPr>
          <w:rFonts w:ascii="Times New Roman" w:eastAsia="Verdana" w:hAnsi="Times New Roman" w:cs="Times New Roman"/>
          <w:szCs w:val="24"/>
          <w:lang w:val="pt-PT"/>
        </w:rPr>
        <w:t xml:space="preserve"> Obriga-se a contratada a promover em até 24 horas a troca daqueles itens que porventura apresentarem qualquer defeito ou que eventualmente estejam vencidos ou violados;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b/>
          <w:szCs w:val="24"/>
          <w:lang w:val="pt-PT"/>
        </w:rPr>
        <w:t>f.</w:t>
      </w:r>
      <w:proofErr w:type="gramEnd"/>
      <w:r w:rsidRPr="00FA0C65">
        <w:rPr>
          <w:rFonts w:ascii="Times New Roman" w:eastAsia="Verdana" w:hAnsi="Times New Roman" w:cs="Times New Roman"/>
          <w:szCs w:val="24"/>
          <w:lang w:val="pt-PT"/>
        </w:rPr>
        <w:t xml:space="preserve"> Arcar com todas as despesas relativas ao objeto com taxas, impostos, obrigações trabalhistas, ou quaisquer outros acréscimos legais correrão por conta exclusiva do Contratado;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b/>
          <w:szCs w:val="24"/>
          <w:lang w:val="pt-PT"/>
        </w:rPr>
        <w:t>g.</w:t>
      </w:r>
      <w:proofErr w:type="gramEnd"/>
      <w:r w:rsidRPr="00FA0C65">
        <w:rPr>
          <w:rFonts w:ascii="Times New Roman" w:eastAsia="Verdana" w:hAnsi="Times New Roman" w:cs="Times New Roman"/>
          <w:szCs w:val="24"/>
          <w:lang w:val="pt-PT"/>
        </w:rPr>
        <w:t xml:space="preserve"> Comunicar à Administração Municipal, por escrito, qualquer anormalidade de caráter urgente, e prestar os esclarecimentos quando solicitado pelo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 xml:space="preserve">        </w:t>
      </w:r>
      <w:proofErr w:type="gramStart"/>
      <w:r w:rsidRPr="00FA0C65">
        <w:rPr>
          <w:rFonts w:ascii="Times New Roman" w:eastAsia="Verdana" w:hAnsi="Times New Roman" w:cs="Times New Roman"/>
          <w:b/>
          <w:szCs w:val="24"/>
          <w:lang w:val="pt-PT"/>
        </w:rPr>
        <w:t>h.</w:t>
      </w:r>
      <w:proofErr w:type="gramEnd"/>
      <w:r w:rsidRPr="00FA0C65">
        <w:rPr>
          <w:rFonts w:ascii="Times New Roman" w:eastAsia="Verdana" w:hAnsi="Times New Roman" w:cs="Times New Roman"/>
          <w:szCs w:val="24"/>
          <w:lang w:val="pt-PT"/>
        </w:rPr>
        <w:t xml:space="preserve"> Manter durante toda a execução do contrato, em compatibilidade com as obrigações assumidas, todas as condições de habilitação e qualificação exigidas na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14.2. DO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proofErr w:type="gramStart"/>
      <w:r w:rsidRPr="00FA0C65">
        <w:rPr>
          <w:rFonts w:ascii="Times New Roman" w:eastAsia="Verdana" w:hAnsi="Times New Roman" w:cs="Times New Roman"/>
          <w:b/>
          <w:szCs w:val="24"/>
          <w:lang w:val="pt-PT"/>
        </w:rPr>
        <w:t>a.</w:t>
      </w:r>
      <w:proofErr w:type="gramEnd"/>
      <w:r w:rsidRPr="00FA0C65">
        <w:rPr>
          <w:rFonts w:ascii="Times New Roman" w:eastAsia="Verdana" w:hAnsi="Times New Roman" w:cs="Times New Roman"/>
          <w:szCs w:val="24"/>
          <w:lang w:val="pt-PT"/>
        </w:rPr>
        <w:t xml:space="preserve"> Prestar informações e os esclarecimentos atinentes ao objeto, que venham a ser solicitados pela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proofErr w:type="gramStart"/>
      <w:r w:rsidRPr="00FA0C65">
        <w:rPr>
          <w:rFonts w:ascii="Times New Roman" w:eastAsia="Verdana" w:hAnsi="Times New Roman" w:cs="Times New Roman"/>
          <w:b/>
          <w:szCs w:val="24"/>
          <w:lang w:val="pt-PT"/>
        </w:rPr>
        <w:t>b.</w:t>
      </w:r>
      <w:proofErr w:type="gramEnd"/>
      <w:r w:rsidRPr="00FA0C65">
        <w:rPr>
          <w:rFonts w:ascii="Times New Roman" w:eastAsia="Verdana" w:hAnsi="Times New Roman" w:cs="Times New Roman"/>
          <w:szCs w:val="24"/>
          <w:lang w:val="pt-PT"/>
        </w:rPr>
        <w:t xml:space="preserve"> Efetuar o pagamento nas condições e preços pactuados;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proofErr w:type="gramStart"/>
      <w:r w:rsidRPr="00FA0C65">
        <w:rPr>
          <w:rFonts w:ascii="Times New Roman" w:eastAsia="Verdana" w:hAnsi="Times New Roman" w:cs="Times New Roman"/>
          <w:b/>
          <w:szCs w:val="24"/>
          <w:lang w:val="pt-PT"/>
        </w:rPr>
        <w:t>c.</w:t>
      </w:r>
      <w:proofErr w:type="gramEnd"/>
      <w:r w:rsidRPr="00FA0C65">
        <w:rPr>
          <w:rFonts w:ascii="Times New Roman" w:eastAsia="Verdana" w:hAnsi="Times New Roman" w:cs="Times New Roman"/>
          <w:szCs w:val="24"/>
          <w:lang w:val="pt-PT"/>
        </w:rPr>
        <w:t xml:space="preserve"> Fiscalizar a execução do objeto do contrato por meio de servidor designado;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15 – MULTAS E PENALIDADES: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w:t>
      </w:r>
      <w:r w:rsidRPr="00FA0C65">
        <w:rPr>
          <w:rFonts w:ascii="Times New Roman" w:eastAsia="Verdana" w:hAnsi="Times New Roman" w:cs="Times New Roman"/>
          <w:szCs w:val="24"/>
          <w:lang w:val="pt-PT"/>
        </w:rPr>
        <w:t xml:space="preserve"> Pelo inadimplemento das obrigações, </w:t>
      </w:r>
      <w:proofErr w:type="gramStart"/>
      <w:r w:rsidRPr="00FA0C65">
        <w:rPr>
          <w:rFonts w:ascii="Times New Roman" w:eastAsia="Verdana" w:hAnsi="Times New Roman" w:cs="Times New Roman"/>
          <w:szCs w:val="24"/>
          <w:lang w:val="pt-PT"/>
        </w:rPr>
        <w:t>seja</w:t>
      </w:r>
      <w:proofErr w:type="gramEnd"/>
      <w:r w:rsidRPr="00FA0C65">
        <w:rPr>
          <w:rFonts w:ascii="Times New Roman" w:eastAsia="Verdana" w:hAnsi="Times New Roman" w:cs="Times New Roman"/>
          <w:szCs w:val="24"/>
          <w:lang w:val="pt-PT"/>
        </w:rPr>
        <w:t xml:space="preserve"> na condição de participante do pregão ou de contratante, as licitantes, conforme a infração, estarão sujeitas às seguintes penalidades: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15.1.1.</w:t>
      </w:r>
      <w:r w:rsidRPr="00FA0C65">
        <w:rPr>
          <w:rFonts w:ascii="Times New Roman" w:eastAsia="Verdana" w:hAnsi="Times New Roman" w:cs="Times New Roman"/>
          <w:szCs w:val="24"/>
          <w:lang w:val="pt-PT"/>
        </w:rPr>
        <w:t xml:space="preserve"> Advertência;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15.1.2.</w:t>
      </w: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szCs w:val="24"/>
          <w:lang w:val="pt-PT"/>
        </w:rPr>
        <w:t>multa</w:t>
      </w:r>
      <w:proofErr w:type="gramEnd"/>
      <w:r w:rsidRPr="00FA0C65">
        <w:rPr>
          <w:rFonts w:ascii="Times New Roman" w:eastAsia="Verdana" w:hAnsi="Times New Roman" w:cs="Times New Roman"/>
          <w:szCs w:val="24"/>
          <w:lang w:val="pt-PT"/>
        </w:rPr>
        <w:t xml:space="preserve">(s), independentes entre si, podendo ser aplicadas isoladas ou cumulativamente com os itens descritos abaixo, que deverá(ão) ser recolhida(s) por </w:t>
      </w:r>
      <w:r w:rsidRPr="00FA0C65">
        <w:rPr>
          <w:rFonts w:ascii="Times New Roman" w:eastAsia="Verdana" w:hAnsi="Times New Roman" w:cs="Times New Roman"/>
          <w:szCs w:val="24"/>
          <w:lang w:val="pt-PT"/>
        </w:rPr>
        <w:lastRenderedPageBreak/>
        <w:t>meio de Guia de Recolhimento Municipal, a ser preenchida de acordo com instruções fornecidas pela CONTRATANTE: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pelo atraso injustificado na entrega dos produtos, nos prazos previstos neste edital, será aplicada multa moratória na razão de 0,5% (cinco centésimo por cento) ao dia, sobre o valor da parcela inadimplida, até 30 (trinta) dias de atraso. Contudo, a qualquer momento, em decorrência do atraso, poderá, justificadamente,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pela não prestação dos serviços, de sua entrega e/ou de suas etapas, sem justa causa, será aplicado multa na razão de 15% (quinze por cento) da parcela inadimplida, podendo, também, ser cancelada a nota de empenho, rescindido o contrato e/ou imputada à licitante vencedora a pena prevista no art. 87, III, da Lei nº 8.666/93 e suas alterações.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c)</w:t>
      </w:r>
      <w:r w:rsidRPr="00FA0C65">
        <w:rPr>
          <w:rFonts w:ascii="Times New Roman" w:eastAsia="Verdana" w:hAnsi="Times New Roman" w:cs="Times New Roman"/>
          <w:szCs w:val="24"/>
          <w:lang w:val="pt-PT"/>
        </w:rPr>
        <w:t xml:space="preserve"> quando da reincidência em irregularidade notificada pelo Município, sem a pronta adequação, será aplicada a multa correspondente </w:t>
      </w:r>
      <w:proofErr w:type="gramStart"/>
      <w:r w:rsidRPr="00FA0C65">
        <w:rPr>
          <w:rFonts w:ascii="Times New Roman" w:eastAsia="Verdana" w:hAnsi="Times New Roman" w:cs="Times New Roman"/>
          <w:szCs w:val="24"/>
          <w:lang w:val="pt-PT"/>
        </w:rPr>
        <w:t>a</w:t>
      </w:r>
      <w:proofErr w:type="gramEnd"/>
      <w:r w:rsidRPr="00FA0C65">
        <w:rPr>
          <w:rFonts w:ascii="Times New Roman" w:eastAsia="Verdana" w:hAnsi="Times New Roman" w:cs="Times New Roman"/>
          <w:szCs w:val="24"/>
          <w:lang w:val="pt-PT"/>
        </w:rPr>
        <w:t xml:space="preserve"> infração cometida conforme subitens anteriores, acrescido de 50% (cinquenta por cento) do valor da multa, podendo, ainda,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pela subcontratação de serviços não permitidos será aplicada multa da razão de 5% (cinco por cento) sobre o valor global da proposta, e no caso de reincidência será cancelada a nota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pela apresentação de documentação falsa, retardamento na execução do objeto, não manutenção da proposta, comportamento inidôneo e fraude ou falha na execução do contrato poderá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 xml:space="preserve"> </w:t>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pelo descumprimento das normas relativas à segurança do trabalho, será aplicada multa na razão de 2% (dois por centos) até 10% (dez por cento) sobre o valor total deste contrato, conforme a gravidade da infração cometida pela licitante vencedor, podendo, também, ser anulada a nota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15.2</w:t>
      </w:r>
      <w:r w:rsidRPr="00FA0C65">
        <w:rPr>
          <w:rFonts w:ascii="Times New Roman" w:eastAsia="Verdana" w:hAnsi="Times New Roman" w:cs="Times New Roman"/>
          <w:szCs w:val="24"/>
          <w:lang w:val="pt-PT"/>
        </w:rPr>
        <w:t xml:space="preserve">. Nos termos do artigo 7º da Lei nº 10.520, de 17-07-2002, o licitante, sem prejuízo das demais cominações legais e contratuais, poderá ficar, pelo prazo de até </w:t>
      </w:r>
      <w:proofErr w:type="gramStart"/>
      <w:r w:rsidRPr="00FA0C65">
        <w:rPr>
          <w:rFonts w:ascii="Times New Roman" w:eastAsia="Verdana" w:hAnsi="Times New Roman" w:cs="Times New Roman"/>
          <w:szCs w:val="24"/>
          <w:lang w:val="pt-PT"/>
        </w:rPr>
        <w:t>05 (cinco) anos, impedido</w:t>
      </w:r>
      <w:proofErr w:type="gramEnd"/>
      <w:r w:rsidRPr="00FA0C65">
        <w:rPr>
          <w:rFonts w:ascii="Times New Roman" w:eastAsia="Verdana" w:hAnsi="Times New Roman" w:cs="Times New Roman"/>
          <w:szCs w:val="24"/>
          <w:lang w:val="pt-PT"/>
        </w:rPr>
        <w:t xml:space="preserve"> de licitar e contratar com a União, Estados, Distrito Federal ou Municípios, e descredenciado do Cadastro do Município, nos casos 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ausência de entrega de documentação exigida para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apresentação de documentação falsa para participação no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retardamento da execução do certame, por conduta reprovável;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szCs w:val="24"/>
          <w:lang w:val="pt-PT"/>
        </w:rPr>
        <w:t>não-manutenção</w:t>
      </w:r>
      <w:proofErr w:type="gramEnd"/>
      <w:r w:rsidRPr="00FA0C65">
        <w:rPr>
          <w:rFonts w:ascii="Times New Roman" w:eastAsia="Verdana" w:hAnsi="Times New Roman" w:cs="Times New Roman"/>
          <w:szCs w:val="24"/>
          <w:lang w:val="pt-PT"/>
        </w:rPr>
        <w:t xml:space="preserve"> da proposta escrita ou lance verbal, após a adjudicação;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comportamento inidôneo;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cometimento de fraude fiscal;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g)</w:t>
      </w:r>
      <w:r w:rsidRPr="00FA0C65">
        <w:rPr>
          <w:rFonts w:ascii="Times New Roman" w:eastAsia="Verdana" w:hAnsi="Times New Roman" w:cs="Times New Roman"/>
          <w:szCs w:val="24"/>
          <w:lang w:val="pt-PT"/>
        </w:rPr>
        <w:t xml:space="preserve"> fraudar a execução do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ab/>
      </w:r>
      <w:r w:rsidRPr="00FA0C65">
        <w:rPr>
          <w:rFonts w:ascii="Times New Roman" w:eastAsia="Verdana" w:hAnsi="Times New Roman" w:cs="Times New Roman"/>
          <w:b/>
          <w:szCs w:val="24"/>
          <w:lang w:val="pt-PT"/>
        </w:rPr>
        <w:t>h)</w:t>
      </w:r>
      <w:r w:rsidRPr="00FA0C65">
        <w:rPr>
          <w:rFonts w:ascii="Times New Roman" w:eastAsia="Verdana" w:hAnsi="Times New Roman" w:cs="Times New Roman"/>
          <w:szCs w:val="24"/>
          <w:lang w:val="pt-PT"/>
        </w:rPr>
        <w:t xml:space="preserve"> falhar na execução do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15.3.</w:t>
      </w:r>
      <w:r w:rsidRPr="00FA0C65">
        <w:rPr>
          <w:rFonts w:ascii="Times New Roman" w:eastAsia="Verdana" w:hAnsi="Times New Roman" w:cs="Times New Roman"/>
          <w:szCs w:val="24"/>
          <w:lang w:val="pt-PT"/>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15.4.</w:t>
      </w:r>
      <w:r w:rsidRPr="00FA0C65">
        <w:rPr>
          <w:rFonts w:ascii="Times New Roman" w:eastAsia="Verdana" w:hAnsi="Times New Roman" w:cs="Times New Roman"/>
          <w:szCs w:val="24"/>
          <w:lang w:val="pt-PT"/>
        </w:rPr>
        <w:t xml:space="preserve"> As penalidades serão registradas no cadastro do contratado, quando for o caso.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15.5.</w:t>
      </w:r>
      <w:r w:rsidRPr="00FA0C65">
        <w:rPr>
          <w:rFonts w:ascii="Times New Roman" w:eastAsia="Verdana" w:hAnsi="Times New Roman" w:cs="Times New Roman"/>
          <w:szCs w:val="24"/>
          <w:lang w:val="pt-PT"/>
        </w:rPr>
        <w:t xml:space="preserve"> Nenhum pagamento será efetuado enquanto pendente de liquidação qualquer obrigação financeira que for imposta ao fornecedor em virtude de penalidade ou inadimplência contratual.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16 - DAS DISPOSIÇÕES GERAIS: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16.1.</w:t>
      </w: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szCs w:val="24"/>
          <w:lang w:val="pt-PT"/>
        </w:rPr>
        <w:t>Qualquer informações ou dúvidas de ordem técnica, bem como aquelas decorrentes de interpretação do Edital,</w:t>
      </w:r>
      <w:proofErr w:type="gramEnd"/>
      <w:r w:rsidRPr="00FA0C65">
        <w:rPr>
          <w:rFonts w:ascii="Times New Roman" w:eastAsia="Verdana" w:hAnsi="Times New Roman" w:cs="Times New Roman"/>
          <w:szCs w:val="24"/>
          <w:lang w:val="pt-PT"/>
        </w:rPr>
        <w:t xml:space="preserve"> deverão ser solicitadas por escrito, ao Município de Sagrada Família - RS, setor de Licitações, e-mail: </w:t>
      </w:r>
      <w:hyperlink r:id="rId9" w:history="1">
        <w:r w:rsidRPr="00FA0C65">
          <w:rPr>
            <w:rFonts w:ascii="Times New Roman" w:eastAsia="Verdana" w:hAnsi="Times New Roman" w:cs="Times New Roman"/>
            <w:color w:val="0000FF"/>
            <w:szCs w:val="24"/>
            <w:u w:val="single"/>
            <w:lang w:val="pt-PT"/>
          </w:rPr>
          <w:t>licitacoes@sagradafamilia.rs.gov.br</w:t>
        </w:r>
      </w:hyperlink>
      <w:r w:rsidRPr="00FA0C65">
        <w:rPr>
          <w:rFonts w:ascii="Times New Roman" w:eastAsia="Verdana" w:hAnsi="Times New Roman" w:cs="Times New Roman"/>
          <w:szCs w:val="24"/>
          <w:lang w:val="pt-PT"/>
        </w:rPr>
        <w:t xml:space="preserve"> ou no telefone (55) 984</w:t>
      </w:r>
      <w:r w:rsidR="006078FF" w:rsidRPr="00FA0C65">
        <w:rPr>
          <w:rFonts w:ascii="Times New Roman" w:eastAsia="Verdana" w:hAnsi="Times New Roman" w:cs="Times New Roman"/>
          <w:szCs w:val="24"/>
          <w:lang w:val="pt-PT"/>
        </w:rPr>
        <w:t>289530</w:t>
      </w:r>
      <w:r w:rsidRPr="00FA0C65">
        <w:rPr>
          <w:rFonts w:ascii="Times New Roman" w:eastAsia="Verdana" w:hAnsi="Times New Roman" w:cs="Times New Roman"/>
          <w:szCs w:val="24"/>
          <w:lang w:val="pt-PT"/>
        </w:rPr>
        <w:t>, no horário compreendido entre as 8h e 12h e das 13:30 às 17:30 horas, preferencialmente, com antecedência mínima de 03 (três) dias da data marcada para recebimento dos envelopes.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16.2.</w:t>
      </w:r>
      <w:r w:rsidRPr="00FA0C65">
        <w:rPr>
          <w:rFonts w:ascii="Times New Roman" w:eastAsia="Verdana" w:hAnsi="Times New Roman" w:cs="Times New Roman"/>
          <w:szCs w:val="24"/>
          <w:lang w:val="pt-PT"/>
        </w:rPr>
        <w:t xml:space="preserve"> Os questionamentos recebidos e as respectivas respostas com relação ao presente Pregão encontrar-se-ão à disposição de todos os interessados no Município, setor de Licitações.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16.3.</w:t>
      </w:r>
      <w:r w:rsidRPr="00FA0C65">
        <w:rPr>
          <w:rFonts w:ascii="Times New Roman" w:eastAsia="Verdana" w:hAnsi="Times New Roman" w:cs="Times New Roman"/>
          <w:szCs w:val="24"/>
          <w:lang w:val="pt-PT"/>
        </w:rPr>
        <w:t xml:space="preserve"> Ocorrendo a decretação de feriado ou qualquer fato superveniente que impeça a realização do certame na data marcada, todas as datas constantes deste Edital serão transferidas, automaticamente, para o primeiro dia útil ou de expediente </w:t>
      </w:r>
      <w:proofErr w:type="gramStart"/>
      <w:r w:rsidRPr="00FA0C65">
        <w:rPr>
          <w:rFonts w:ascii="Times New Roman" w:eastAsia="Verdana" w:hAnsi="Times New Roman" w:cs="Times New Roman"/>
          <w:szCs w:val="24"/>
          <w:lang w:val="pt-PT"/>
        </w:rPr>
        <w:t>normal subsequentes</w:t>
      </w:r>
      <w:proofErr w:type="gramEnd"/>
      <w:r w:rsidRPr="00FA0C65">
        <w:rPr>
          <w:rFonts w:ascii="Times New Roman" w:eastAsia="Verdana" w:hAnsi="Times New Roman" w:cs="Times New Roman"/>
          <w:szCs w:val="24"/>
          <w:lang w:val="pt-PT"/>
        </w:rPr>
        <w:t xml:space="preserve"> aos ora fixados.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16.4.</w:t>
      </w:r>
      <w:r w:rsidRPr="00FA0C65">
        <w:rPr>
          <w:rFonts w:ascii="Times New Roman" w:eastAsia="Verdana" w:hAnsi="Times New Roman" w:cs="Times New Roman"/>
          <w:szCs w:val="24"/>
          <w:lang w:val="pt-PT"/>
        </w:rPr>
        <w:t xml:space="preserve"> Para </w:t>
      </w:r>
      <w:proofErr w:type="gramStart"/>
      <w:r w:rsidRPr="00FA0C65">
        <w:rPr>
          <w:rFonts w:ascii="Times New Roman" w:eastAsia="Verdana" w:hAnsi="Times New Roman" w:cs="Times New Roman"/>
          <w:szCs w:val="24"/>
          <w:lang w:val="pt-PT"/>
        </w:rPr>
        <w:t>agilização</w:t>
      </w:r>
      <w:proofErr w:type="gramEnd"/>
      <w:r w:rsidRPr="00FA0C65">
        <w:rPr>
          <w:rFonts w:ascii="Times New Roman" w:eastAsia="Verdana" w:hAnsi="Times New Roman" w:cs="Times New Roman"/>
          <w:szCs w:val="24"/>
          <w:lang w:val="pt-PT"/>
        </w:rPr>
        <w:t xml:space="preserve"> dos trabalhos, solicita-se que os licitantes façam constar em sua documentação o endereço e os números de fax e telefone e e-mail.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16.5.</w:t>
      </w:r>
      <w:r w:rsidRPr="00FA0C65">
        <w:rPr>
          <w:rFonts w:ascii="Times New Roman" w:eastAsia="Verdana" w:hAnsi="Times New Roman" w:cs="Times New Roman"/>
          <w:szCs w:val="24"/>
          <w:lang w:val="pt-PT"/>
        </w:rPr>
        <w:t xml:space="preserve"> Todos os documentos, exigidos no presente instrumento convocatório, poderão ser apresentados em original, por qualquer processo de cópia autenticada por tabelião, ou publicação em órgão da imprensa oficial.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16.6.</w:t>
      </w:r>
      <w:r w:rsidRPr="00FA0C65">
        <w:rPr>
          <w:rFonts w:ascii="Times New Roman" w:eastAsia="Verdana" w:hAnsi="Times New Roman" w:cs="Times New Roman"/>
          <w:szCs w:val="24"/>
          <w:lang w:val="pt-PT"/>
        </w:rPr>
        <w:t xml:space="preserve"> O proponente que vier a ser contratado ficará </w:t>
      </w:r>
      <w:proofErr w:type="gramStart"/>
      <w:r w:rsidRPr="00FA0C65">
        <w:rPr>
          <w:rFonts w:ascii="Times New Roman" w:eastAsia="Verdana" w:hAnsi="Times New Roman" w:cs="Times New Roman"/>
          <w:szCs w:val="24"/>
          <w:lang w:val="pt-PT"/>
        </w:rPr>
        <w:t>obrigado a aceitar, nas mesmas condições contratuais, os acréscimos ou supressões que se fizerem necessários</w:t>
      </w:r>
      <w:proofErr w:type="gramEnd"/>
      <w:r w:rsidRPr="00FA0C65">
        <w:rPr>
          <w:rFonts w:ascii="Times New Roman" w:eastAsia="Verdana" w:hAnsi="Times New Roman" w:cs="Times New Roman"/>
          <w:szCs w:val="24"/>
          <w:lang w:val="pt-PT"/>
        </w:rPr>
        <w:t>, por conveniência do Município de Sagrada Família - RS, dentro do limite permitido pelo artigo 65, § 1º, da Lei nº 8666/93, sobre o valor inicial contratado.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16.7.</w:t>
      </w:r>
      <w:r w:rsidRPr="00FA0C65">
        <w:rPr>
          <w:rFonts w:ascii="Times New Roman" w:eastAsia="Verdana" w:hAnsi="Times New Roman" w:cs="Times New Roman"/>
          <w:szCs w:val="24"/>
          <w:lang w:val="pt-PT"/>
        </w:rPr>
        <w:t xml:space="preserve"> Após a apresentação da proposta, não caberá desistência, salvo por motivo justo decorrente de fato superveniente e aceito pelo Pregoeiro.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16.8.</w:t>
      </w:r>
      <w:r w:rsidRPr="00FA0C65">
        <w:rPr>
          <w:rFonts w:ascii="Times New Roman" w:eastAsia="Verdana" w:hAnsi="Times New Roman" w:cs="Times New Roman"/>
          <w:szCs w:val="24"/>
          <w:lang w:val="pt-PT"/>
        </w:rPr>
        <w:t xml:space="preserve"> A Administração poderá revogar </w:t>
      </w:r>
      <w:proofErr w:type="gramStart"/>
      <w:r w:rsidRPr="00FA0C65">
        <w:rPr>
          <w:rFonts w:ascii="Times New Roman" w:eastAsia="Verdana" w:hAnsi="Times New Roman" w:cs="Times New Roman"/>
          <w:szCs w:val="24"/>
          <w:lang w:val="pt-PT"/>
        </w:rPr>
        <w:t>a licitação por interesse público, devendo anulá-la por ilegalidade, em despacho fundamentado, sem a obrigação de indenizar</w:t>
      </w:r>
      <w:proofErr w:type="gramEnd"/>
      <w:r w:rsidRPr="00FA0C65">
        <w:rPr>
          <w:rFonts w:ascii="Times New Roman" w:eastAsia="Verdana" w:hAnsi="Times New Roman" w:cs="Times New Roman"/>
          <w:szCs w:val="24"/>
          <w:lang w:val="pt-PT"/>
        </w:rPr>
        <w:t xml:space="preserve"> (art. 49 da Lei Federal nº 8666/93).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16.9.</w:t>
      </w:r>
      <w:r w:rsidRPr="00FA0C65">
        <w:rPr>
          <w:rFonts w:ascii="Times New Roman" w:eastAsia="Verdana" w:hAnsi="Times New Roman" w:cs="Times New Roman"/>
          <w:szCs w:val="24"/>
          <w:lang w:val="pt-PT"/>
        </w:rPr>
        <w:t xml:space="preserve"> São anexos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 - MODELO DE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II - MODELO DE PROPOSTA DE PREÇOS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ANEXO III – </w:t>
      </w:r>
      <w:r w:rsidRPr="00FA0C65">
        <w:rPr>
          <w:rFonts w:ascii="Times New Roman" w:eastAsia="Verdana" w:hAnsi="Times New Roman" w:cs="Times New Roman"/>
          <w:szCs w:val="24"/>
          <w:lang w:val="pt-PT"/>
        </w:rPr>
        <w:tab/>
        <w:t>MODELO DE DECLARAÇÃO DE IDONEIDADE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ANEXO IV - MODELO DE DECLARAÇÃO CONFORME ARTIGO 7°, INCISO XXXIII, DA CONSTITUIÇÃO </w:t>
      </w:r>
      <w:proofErr w:type="gramStart"/>
      <w:r w:rsidRPr="00FA0C65">
        <w:rPr>
          <w:rFonts w:ascii="Times New Roman" w:eastAsia="Verdana" w:hAnsi="Times New Roman" w:cs="Times New Roman"/>
          <w:szCs w:val="24"/>
          <w:lang w:val="pt-PT"/>
        </w:rPr>
        <w:t>FEDERAL</w:t>
      </w:r>
      <w:proofErr w:type="gramEnd"/>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ab/>
        <w:t>ANEXO V – MINUTA DE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16.10.</w:t>
      </w:r>
      <w:r w:rsidRPr="00FA0C65">
        <w:rPr>
          <w:rFonts w:ascii="Times New Roman" w:eastAsia="Verdana" w:hAnsi="Times New Roman" w:cs="Times New Roman"/>
          <w:szCs w:val="24"/>
          <w:lang w:val="pt-PT"/>
        </w:rPr>
        <w:t xml:space="preserve"> Fica eleito, de comum acordo entre as partes, o Foro da Comarca de Palmeira das Missões - RS, para dirimir quaisquer litígios oriundos da licitação e do contrato decorrente, com expressa renúncia a outro qualquer, por mais privilegiado que seja.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Sagrada Família - RS, </w:t>
      </w:r>
      <w:r w:rsidR="006078FF" w:rsidRPr="00FA0C65">
        <w:rPr>
          <w:rFonts w:ascii="Times New Roman" w:eastAsia="Verdana" w:hAnsi="Times New Roman" w:cs="Times New Roman"/>
          <w:szCs w:val="24"/>
          <w:lang w:val="pt-PT"/>
        </w:rPr>
        <w:t>21</w:t>
      </w:r>
      <w:r w:rsidRPr="00FA0C65">
        <w:rPr>
          <w:rFonts w:ascii="Times New Roman" w:eastAsia="Verdana" w:hAnsi="Times New Roman" w:cs="Times New Roman"/>
          <w:szCs w:val="24"/>
          <w:lang w:val="pt-PT"/>
        </w:rPr>
        <w:t xml:space="preserve"> de outubro de 2021.</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roofErr w:type="gramStart"/>
      <w:r w:rsidRPr="00FA0C65">
        <w:rPr>
          <w:rFonts w:ascii="Times New Roman" w:eastAsia="Verdana" w:hAnsi="Times New Roman" w:cs="Times New Roman"/>
          <w:szCs w:val="24"/>
          <w:lang w:val="pt-PT"/>
        </w:rPr>
        <w:t>Marcos do Nascimento Santos</w:t>
      </w:r>
      <w:proofErr w:type="gramEnd"/>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Prefeito Municipal</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Eliane Vargas Ronsani</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Departamento de Licitações e Contratos</w:t>
      </w:r>
    </w:p>
    <w:p w:rsidR="00512CA9" w:rsidRPr="00FA0C65" w:rsidRDefault="00512CA9" w:rsidP="00512CA9">
      <w:pPr>
        <w:spacing w:after="200" w:line="276" w:lineRule="auto"/>
        <w:jc w:val="left"/>
        <w:rPr>
          <w:rFonts w:ascii="Times New Roman" w:eastAsia="Verdana" w:hAnsi="Times New Roman" w:cs="Times New Roman"/>
          <w:szCs w:val="24"/>
          <w:lang w:val="pt-PT"/>
        </w:rPr>
      </w:pPr>
      <w:r w:rsidRPr="00FA0C65">
        <w:rPr>
          <w:rFonts w:ascii="Times New Roman" w:eastAsia="Verdana" w:hAnsi="Times New Roman" w:cs="Times New Roman"/>
          <w:szCs w:val="24"/>
          <w:lang w:val="pt-PT"/>
        </w:rPr>
        <w:br w:type="page"/>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ANEXO I</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1"/>
          <w:szCs w:val="24"/>
          <w:lang w:val="pt-PT"/>
        </w:rPr>
        <w:t xml:space="preserve"> MODELO DE </w:t>
      </w:r>
      <w:r w:rsidRPr="00FA0C65">
        <w:rPr>
          <w:rFonts w:ascii="Times New Roman" w:eastAsia="Verdana" w:hAnsi="Times New Roman" w:cs="Times New Roman"/>
          <w:szCs w:val="24"/>
          <w:lang w:val="pt-PT"/>
        </w:rPr>
        <w:t>CREDENCIAMENTO</w:t>
      </w:r>
    </w:p>
    <w:p w:rsidR="00512CA9" w:rsidRPr="00FA0C65" w:rsidRDefault="00512CA9" w:rsidP="00512CA9">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PROCESSO Nº </w:t>
      </w:r>
      <w:r w:rsidR="006078FF" w:rsidRPr="00FA0C65">
        <w:rPr>
          <w:rFonts w:ascii="Times New Roman" w:eastAsia="Times New Roman" w:hAnsi="Times New Roman" w:cs="Times New Roman"/>
          <w:b/>
          <w:bCs/>
          <w:kern w:val="36"/>
          <w:szCs w:val="24"/>
          <w:lang w:eastAsia="pt-BR"/>
        </w:rPr>
        <w:t>87</w:t>
      </w:r>
      <w:r w:rsidRPr="00FA0C65">
        <w:rPr>
          <w:rFonts w:ascii="Times New Roman" w:eastAsia="Times New Roman" w:hAnsi="Times New Roman" w:cs="Times New Roman"/>
          <w:b/>
          <w:bCs/>
          <w:kern w:val="36"/>
          <w:szCs w:val="24"/>
          <w:lang w:eastAsia="pt-BR"/>
        </w:rPr>
        <w:t>/2021</w:t>
      </w:r>
    </w:p>
    <w:p w:rsidR="00512CA9" w:rsidRPr="00FA0C65" w:rsidRDefault="00512CA9" w:rsidP="00512CA9">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PREGÃO PRESENCIAL</w:t>
      </w:r>
      <w:r w:rsidR="006078FF" w:rsidRPr="00FA0C65">
        <w:rPr>
          <w:rFonts w:ascii="Times New Roman" w:eastAsia="Times New Roman" w:hAnsi="Times New Roman" w:cs="Times New Roman"/>
          <w:b/>
          <w:bCs/>
          <w:kern w:val="36"/>
          <w:szCs w:val="24"/>
          <w:lang w:eastAsia="pt-BR"/>
        </w:rPr>
        <w:t xml:space="preserve"> REGISTRO DE PREÇOS</w:t>
      </w:r>
      <w:proofErr w:type="gramStart"/>
      <w:r w:rsidR="006078FF" w:rsidRPr="00FA0C65">
        <w:rPr>
          <w:rFonts w:ascii="Times New Roman" w:eastAsia="Times New Roman" w:hAnsi="Times New Roman" w:cs="Times New Roman"/>
          <w:b/>
          <w:bCs/>
          <w:kern w:val="36"/>
          <w:szCs w:val="24"/>
          <w:lang w:eastAsia="pt-BR"/>
        </w:rPr>
        <w:t xml:space="preserve"> </w:t>
      </w:r>
      <w:r w:rsidRPr="00FA0C65">
        <w:rPr>
          <w:rFonts w:ascii="Times New Roman" w:eastAsia="Times New Roman" w:hAnsi="Times New Roman" w:cs="Times New Roman"/>
          <w:b/>
          <w:bCs/>
          <w:kern w:val="36"/>
          <w:szCs w:val="24"/>
          <w:lang w:eastAsia="pt-BR"/>
        </w:rPr>
        <w:t xml:space="preserve"> </w:t>
      </w:r>
      <w:proofErr w:type="gramEnd"/>
      <w:r w:rsidRPr="00FA0C65">
        <w:rPr>
          <w:rFonts w:ascii="Times New Roman" w:eastAsia="Times New Roman" w:hAnsi="Times New Roman" w:cs="Times New Roman"/>
          <w:b/>
          <w:bCs/>
          <w:kern w:val="36"/>
          <w:szCs w:val="24"/>
          <w:lang w:eastAsia="pt-BR"/>
        </w:rPr>
        <w:t xml:space="preserve">Nº </w:t>
      </w:r>
      <w:r w:rsidR="006078FF" w:rsidRPr="00FA0C65">
        <w:rPr>
          <w:rFonts w:ascii="Times New Roman" w:eastAsia="Times New Roman" w:hAnsi="Times New Roman" w:cs="Times New Roman"/>
          <w:b/>
          <w:bCs/>
          <w:kern w:val="36"/>
          <w:szCs w:val="24"/>
          <w:lang w:eastAsia="pt-BR"/>
        </w:rPr>
        <w:t>21</w:t>
      </w:r>
      <w:r w:rsidRPr="00FA0C65">
        <w:rPr>
          <w:rFonts w:ascii="Times New Roman" w:eastAsia="Times New Roman" w:hAnsi="Times New Roman" w:cs="Times New Roman"/>
          <w:b/>
          <w:bCs/>
          <w:kern w:val="36"/>
          <w:szCs w:val="24"/>
          <w:lang w:eastAsia="pt-BR"/>
        </w:rPr>
        <w:t>/2021</w: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b/>
          <w:szCs w:val="24"/>
          <w:lang w:val="pt-PT"/>
        </w:rPr>
      </w:pPr>
    </w:p>
    <w:p w:rsidR="00512CA9" w:rsidRPr="00FA0C65" w:rsidRDefault="00512CA9" w:rsidP="00512CA9">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Ao Pregoeiro do Município de Sagrada Família/RS, pela presente, credenciamos o (a)</w:t>
      </w:r>
      <w:r w:rsidRPr="00FA0C65">
        <w:rPr>
          <w:rFonts w:ascii="Times New Roman" w:eastAsia="Arial MT" w:hAnsi="Times New Roman" w:cs="Times New Roman"/>
          <w:spacing w:val="-59"/>
          <w:szCs w:val="24"/>
          <w:lang w:val="pt-PT"/>
        </w:rPr>
        <w:t xml:space="preserve"> </w:t>
      </w:r>
      <w:proofErr w:type="gramStart"/>
      <w:r w:rsidRPr="00FA0C65">
        <w:rPr>
          <w:rFonts w:ascii="Times New Roman" w:eastAsia="Arial MT" w:hAnsi="Times New Roman" w:cs="Times New Roman"/>
          <w:szCs w:val="24"/>
          <w:lang w:val="pt-PT"/>
        </w:rPr>
        <w:t>Sr.</w:t>
      </w:r>
      <w:proofErr w:type="gramEnd"/>
      <w:r w:rsidRPr="00FA0C65">
        <w:rPr>
          <w:rFonts w:ascii="Times New Roman" w:eastAsia="Arial MT" w:hAnsi="Times New Roman" w:cs="Times New Roman"/>
          <w:szCs w:val="24"/>
          <w:lang w:val="pt-PT"/>
        </w:rPr>
        <w:t xml:space="preserve">   </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 xml:space="preserve">(a)   </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xml:space="preserve">  </w:t>
      </w:r>
      <w:r w:rsidRPr="00FA0C65">
        <w:rPr>
          <w:rFonts w:ascii="Times New Roman" w:eastAsia="Arial MT" w:hAnsi="Times New Roman" w:cs="Times New Roman"/>
          <w:spacing w:val="26"/>
          <w:szCs w:val="24"/>
          <w:lang w:val="pt-PT"/>
        </w:rPr>
        <w:t xml:space="preserve"> </w:t>
      </w:r>
      <w:r w:rsidR="006078FF" w:rsidRPr="00FA0C65">
        <w:rPr>
          <w:rFonts w:ascii="Times New Roman" w:eastAsia="Arial MT" w:hAnsi="Times New Roman" w:cs="Times New Roman"/>
          <w:szCs w:val="24"/>
          <w:u w:val="single"/>
          <w:lang w:val="pt-PT"/>
        </w:rPr>
        <w:t xml:space="preserve"> </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portador(a)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Cédula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Identidade</w:t>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8"/>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a participar do procedimento licitatório, 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outorgando-lhe plenos poderes para pronunciar-se em nome 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 bem como formular propostas e praticar todos os demais atos inerentes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certame, sob a modalidade acima, instaurado por este órgão público. </w:t>
      </w:r>
    </w:p>
    <w:p w:rsidR="00512CA9" w:rsidRPr="00FA0C65" w:rsidRDefault="00512CA9" w:rsidP="00512CA9">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da Empresa</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p>
    <w:p w:rsidR="00512CA9" w:rsidRPr="00FA0C65" w:rsidRDefault="00512CA9" w:rsidP="00512CA9">
      <w:pPr>
        <w:widowControl w:val="0"/>
        <w:tabs>
          <w:tab w:val="left" w:pos="7566"/>
        </w:tabs>
        <w:autoSpaceDE w:val="0"/>
        <w:autoSpaceDN w:val="0"/>
        <w:spacing w:line="253" w:lineRule="exact"/>
        <w:ind w:left="222"/>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p>
    <w:p w:rsidR="00512CA9" w:rsidRPr="00FA0C65" w:rsidRDefault="00512CA9" w:rsidP="00512CA9">
      <w:pPr>
        <w:widowControl w:val="0"/>
        <w:tabs>
          <w:tab w:val="left" w:pos="3097"/>
          <w:tab w:val="left" w:pos="4011"/>
          <w:tab w:val="left" w:pos="6211"/>
        </w:tabs>
        <w:autoSpaceDE w:val="0"/>
        <w:autoSpaceDN w:val="0"/>
        <w:spacing w:line="240" w:lineRule="auto"/>
        <w:ind w:left="284"/>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proofErr w:type="gramStart"/>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u w:val="single"/>
          <w:lang w:val="pt-PT"/>
        </w:rPr>
        <w:tab/>
      </w:r>
      <w:proofErr w:type="gramEnd"/>
      <w:r w:rsidRPr="00FA0C65">
        <w:rPr>
          <w:rFonts w:ascii="Times New Roman" w:eastAsia="Arial MT" w:hAnsi="Times New Roman" w:cs="Times New Roman"/>
          <w:szCs w:val="24"/>
          <w:lang w:val="pt-PT"/>
        </w:rPr>
        <w:t>de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2021.</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tabs>
          <w:tab w:val="left" w:pos="7480"/>
        </w:tabs>
        <w:autoSpaceDE w:val="0"/>
        <w:autoSpaceDN w:val="0"/>
        <w:spacing w:before="177"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0288" behindDoc="1" locked="0" layoutInCell="1" allowOverlap="1" wp14:anchorId="61BA9A41" wp14:editId="4EBC9AAF">
                <wp:simplePos x="0" y="0"/>
                <wp:positionH relativeFrom="page">
                  <wp:posOffset>2265045</wp:posOffset>
                </wp:positionH>
                <wp:positionV relativeFrom="paragraph">
                  <wp:posOffset>198120</wp:posOffset>
                </wp:positionV>
                <wp:extent cx="3031490" cy="1270"/>
                <wp:effectExtent l="7620" t="9525" r="8890" b="8255"/>
                <wp:wrapTopAndBottom/>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1490" cy="1270"/>
                        </a:xfrm>
                        <a:custGeom>
                          <a:avLst/>
                          <a:gdLst>
                            <a:gd name="T0" fmla="+- 0 3567 3567"/>
                            <a:gd name="T1" fmla="*/ T0 w 4774"/>
                            <a:gd name="T2" fmla="+- 0 8341 3567"/>
                            <a:gd name="T3" fmla="*/ T2 w 4774"/>
                          </a:gdLst>
                          <a:ahLst/>
                          <a:cxnLst>
                            <a:cxn ang="0">
                              <a:pos x="T1" y="0"/>
                            </a:cxn>
                            <a:cxn ang="0">
                              <a:pos x="T3" y="0"/>
                            </a:cxn>
                          </a:cxnLst>
                          <a:rect l="0" t="0" r="r" b="b"/>
                          <a:pathLst>
                            <a:path w="4774">
                              <a:moveTo>
                                <a:pt x="0" y="0"/>
                              </a:moveTo>
                              <a:lnTo>
                                <a:pt x="47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6" o:spid="_x0000_s1026" style="position:absolute;margin-left:178.35pt;margin-top:15.6pt;width:238.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" path="m,l4774,e" filled="f" strokeweight=".24536mm">
                <v:path arrowok="t" o:connecttype="custom" o:connectlocs="0,0;3031490,0" o:connectangles="0,0"/>
                <w10:wrap type="topAndBottom" anchorx="page"/>
              </v:shape>
            </w:pict>
          </mc:Fallback>
        </mc:AlternateConten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93" w:line="240" w:lineRule="auto"/>
        <w:ind w:left="2149" w:right="247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legal</w:t>
      </w:r>
    </w:p>
    <w:p w:rsidR="00512CA9" w:rsidRPr="00FA0C65" w:rsidRDefault="00512CA9" w:rsidP="00512CA9">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512CA9" w:rsidRPr="00FA0C65" w:rsidRDefault="00512CA9" w:rsidP="00512CA9">
      <w:pPr>
        <w:widowControl w:val="0"/>
        <w:autoSpaceDE w:val="0"/>
        <w:autoSpaceDN w:val="0"/>
        <w:spacing w:before="93" w:line="240" w:lineRule="auto"/>
        <w:ind w:left="2149" w:right="2471"/>
        <w:rPr>
          <w:rFonts w:ascii="Times New Roman" w:eastAsia="Arial MT" w:hAnsi="Times New Roman" w:cs="Times New Roman"/>
          <w:szCs w:val="24"/>
          <w:lang w:val="pt-PT"/>
        </w:rPr>
      </w:pP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1"/>
          <w:w w:val="105"/>
          <w:szCs w:val="24"/>
          <w:lang w:val="pt-PT"/>
        </w:rPr>
      </w:pPr>
      <w:r w:rsidRPr="00FA0C65">
        <w:rPr>
          <w:rFonts w:ascii="Times New Roman" w:eastAsia="Arial" w:hAnsi="Times New Roman" w:cs="Times New Roman"/>
          <w:b/>
          <w:bCs/>
          <w:spacing w:val="-1"/>
          <w:w w:val="105"/>
          <w:szCs w:val="24"/>
          <w:lang w:val="pt-PT"/>
        </w:rPr>
        <w:t>ANEXO</w:t>
      </w:r>
      <w:r w:rsidRPr="00FA0C65">
        <w:rPr>
          <w:rFonts w:ascii="Times New Roman" w:eastAsia="Arial" w:hAnsi="Times New Roman" w:cs="Times New Roman"/>
          <w:b/>
          <w:bCs/>
          <w:spacing w:val="-14"/>
          <w:w w:val="105"/>
          <w:szCs w:val="24"/>
          <w:lang w:val="pt-PT"/>
        </w:rPr>
        <w:t xml:space="preserve"> </w:t>
      </w:r>
      <w:r w:rsidRPr="00FA0C65">
        <w:rPr>
          <w:rFonts w:ascii="Times New Roman" w:eastAsia="Arial" w:hAnsi="Times New Roman" w:cs="Times New Roman"/>
          <w:b/>
          <w:bCs/>
          <w:spacing w:val="-1"/>
          <w:w w:val="105"/>
          <w:szCs w:val="24"/>
          <w:lang w:val="pt-PT"/>
        </w:rPr>
        <w:t>II</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w:t>
      </w:r>
      <w:r w:rsidRPr="00FA0C65">
        <w:rPr>
          <w:rFonts w:ascii="Times New Roman" w:eastAsia="Arial" w:hAnsi="Times New Roman" w:cs="Times New Roman"/>
          <w:b/>
          <w:bCs/>
          <w:spacing w:val="-11"/>
          <w:w w:val="105"/>
          <w:szCs w:val="24"/>
          <w:lang w:val="pt-PT"/>
        </w:rPr>
        <w:t xml:space="preserve"> MODELO DE PROPOSTA DE PREÇOS</w:t>
      </w: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4"/>
          <w:w w:val="105"/>
          <w:szCs w:val="24"/>
          <w:lang w:val="pt-PT"/>
        </w:rPr>
      </w:pPr>
      <w:r w:rsidRPr="00FA0C65">
        <w:rPr>
          <w:rFonts w:ascii="Times New Roman" w:eastAsia="Arial" w:hAnsi="Times New Roman" w:cs="Times New Roman"/>
          <w:b/>
          <w:bCs/>
          <w:spacing w:val="-1"/>
          <w:w w:val="105"/>
          <w:szCs w:val="24"/>
          <w:lang w:val="pt-PT"/>
        </w:rPr>
        <w:t>PROCESSO</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 xml:space="preserve">LICITATÓRIO Nº </w:t>
      </w:r>
      <w:r w:rsidR="006078FF" w:rsidRPr="00FA0C65">
        <w:rPr>
          <w:rFonts w:ascii="Times New Roman" w:eastAsia="Arial" w:hAnsi="Times New Roman" w:cs="Times New Roman"/>
          <w:b/>
          <w:bCs/>
          <w:spacing w:val="-1"/>
          <w:w w:val="105"/>
          <w:szCs w:val="24"/>
          <w:lang w:val="pt-PT"/>
        </w:rPr>
        <w:t>87</w:t>
      </w:r>
      <w:r w:rsidRPr="00FA0C65">
        <w:rPr>
          <w:rFonts w:ascii="Times New Roman" w:eastAsia="Arial" w:hAnsi="Times New Roman" w:cs="Times New Roman"/>
          <w:b/>
          <w:bCs/>
          <w:spacing w:val="-1"/>
          <w:w w:val="105"/>
          <w:szCs w:val="24"/>
          <w:lang w:val="pt-PT"/>
        </w:rPr>
        <w:t>/2021</w:t>
      </w: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color w:val="FF0000"/>
          <w:szCs w:val="24"/>
          <w:lang w:val="pt-PT"/>
        </w:rPr>
      </w:pPr>
      <w:r w:rsidRPr="00FA0C65">
        <w:rPr>
          <w:rFonts w:ascii="Times New Roman" w:eastAsia="Arial" w:hAnsi="Times New Roman" w:cs="Times New Roman"/>
          <w:b/>
          <w:bCs/>
          <w:spacing w:val="-1"/>
          <w:w w:val="105"/>
          <w:szCs w:val="24"/>
          <w:lang w:val="pt-PT"/>
        </w:rPr>
        <w:t>PREGÃO</w:t>
      </w:r>
      <w:r w:rsidRPr="00FA0C65">
        <w:rPr>
          <w:rFonts w:ascii="Times New Roman" w:eastAsia="Arial" w:hAnsi="Times New Roman" w:cs="Times New Roman"/>
          <w:b/>
          <w:bCs/>
          <w:spacing w:val="-13"/>
          <w:w w:val="105"/>
          <w:szCs w:val="24"/>
          <w:lang w:val="pt-PT"/>
        </w:rPr>
        <w:t xml:space="preserve"> </w:t>
      </w:r>
      <w:r w:rsidRPr="00FA0C65">
        <w:rPr>
          <w:rFonts w:ascii="Times New Roman" w:hAnsi="Times New Roman" w:cs="Times New Roman"/>
          <w:b/>
          <w:szCs w:val="24"/>
        </w:rPr>
        <w:t>PRESENCIAL</w:t>
      </w:r>
      <w:r w:rsidR="006078FF" w:rsidRPr="00FA0C65">
        <w:rPr>
          <w:rFonts w:ascii="Times New Roman" w:hAnsi="Times New Roman" w:cs="Times New Roman"/>
          <w:b/>
          <w:szCs w:val="24"/>
        </w:rPr>
        <w:t xml:space="preserve"> REGISTRO DE PREÇOS </w:t>
      </w:r>
      <w:r w:rsidRPr="00FA0C65">
        <w:rPr>
          <w:rFonts w:ascii="Times New Roman" w:hAnsi="Times New Roman" w:cs="Times New Roman"/>
          <w:b/>
          <w:szCs w:val="24"/>
        </w:rPr>
        <w:t>Nº</w:t>
      </w:r>
      <w:r w:rsidRPr="00FA0C65">
        <w:rPr>
          <w:rFonts w:ascii="Times New Roman" w:eastAsia="Arial" w:hAnsi="Times New Roman" w:cs="Times New Roman"/>
          <w:b/>
          <w:bCs/>
          <w:w w:val="105"/>
          <w:szCs w:val="24"/>
          <w:lang w:val="pt-PT"/>
        </w:rPr>
        <w:t xml:space="preserve"> </w:t>
      </w:r>
      <w:r w:rsidR="006078FF" w:rsidRPr="00FA0C65">
        <w:rPr>
          <w:rFonts w:ascii="Times New Roman" w:eastAsia="Arial" w:hAnsi="Times New Roman" w:cs="Times New Roman"/>
          <w:b/>
          <w:bCs/>
          <w:w w:val="105"/>
          <w:szCs w:val="24"/>
          <w:lang w:val="pt-PT"/>
        </w:rPr>
        <w:t>21</w:t>
      </w:r>
      <w:r w:rsidRPr="00FA0C65">
        <w:rPr>
          <w:rFonts w:ascii="Times New Roman" w:eastAsia="Arial" w:hAnsi="Times New Roman" w:cs="Times New Roman"/>
          <w:b/>
          <w:bCs/>
          <w:w w:val="105"/>
          <w:szCs w:val="24"/>
          <w:lang w:val="pt-PT"/>
        </w:rPr>
        <w:t>/2021</w:t>
      </w:r>
    </w:p>
    <w:p w:rsidR="00512CA9" w:rsidRPr="00FA0C65" w:rsidRDefault="00512CA9" w:rsidP="00512CA9">
      <w:pPr>
        <w:widowControl w:val="0"/>
        <w:tabs>
          <w:tab w:val="left" w:pos="1985"/>
        </w:tabs>
        <w:autoSpaceDE w:val="0"/>
        <w:autoSpaceDN w:val="0"/>
        <w:spacing w:line="240" w:lineRule="auto"/>
        <w:ind w:right="-93"/>
        <w:jc w:val="center"/>
        <w:rPr>
          <w:rFonts w:ascii="Times New Roman" w:eastAsia="Verdana" w:hAnsi="Times New Roman" w:cs="Times New Roman"/>
          <w:b/>
          <w:szCs w:val="24"/>
          <w:lang w:val="pt-PT"/>
        </w:rPr>
      </w:pPr>
    </w:p>
    <w:p w:rsidR="00512CA9" w:rsidRPr="00FA0C65" w:rsidRDefault="00512CA9" w:rsidP="00512CA9">
      <w:pPr>
        <w:widowControl w:val="0"/>
        <w:tabs>
          <w:tab w:val="left" w:pos="1985"/>
        </w:tabs>
        <w:autoSpaceDE w:val="0"/>
        <w:autoSpaceDN w:val="0"/>
        <w:spacing w:before="3" w:line="240" w:lineRule="auto"/>
        <w:ind w:left="222" w:right="-93"/>
        <w:jc w:val="center"/>
        <w:rPr>
          <w:rFonts w:ascii="Times New Roman" w:eastAsia="Arial MT" w:hAnsi="Times New Roman" w:cs="Times New Roman"/>
          <w:b/>
          <w:szCs w:val="24"/>
          <w:lang w:val="pt-PT"/>
        </w:rPr>
      </w:pP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w w:val="105"/>
          <w:szCs w:val="24"/>
          <w:lang w:val="pt-PT"/>
        </w:rPr>
        <w:t xml:space="preserve">Apresentamos nossa proposta para fornecimento de </w:t>
      </w:r>
      <w:r w:rsidRPr="00FA0C65">
        <w:rPr>
          <w:rFonts w:ascii="Times New Roman" w:eastAsia="Verdana" w:hAnsi="Times New Roman" w:cs="Times New Roman"/>
          <w:i/>
          <w:szCs w:val="24"/>
          <w:lang w:val="pt-PT"/>
        </w:rPr>
        <w:t>BRINQUEDOS</w:t>
      </w:r>
      <w:r w:rsidRPr="00FA0C65">
        <w:rPr>
          <w:rFonts w:ascii="Times New Roman" w:eastAsia="Verdana" w:hAnsi="Times New Roman" w:cs="Times New Roman"/>
          <w:i/>
          <w:spacing w:val="42"/>
          <w:szCs w:val="24"/>
          <w:lang w:val="pt-PT"/>
        </w:rPr>
        <w:t xml:space="preserve"> </w:t>
      </w:r>
      <w:r w:rsidRPr="00FA0C65">
        <w:rPr>
          <w:rFonts w:ascii="Times New Roman" w:eastAsia="Verdana" w:hAnsi="Times New Roman" w:cs="Times New Roman"/>
          <w:i/>
          <w:szCs w:val="24"/>
          <w:lang w:val="pt-PT"/>
        </w:rPr>
        <w:t>PEDAGÓGICOS, ELETRODOMÉSTICOS, EQUIPAMENTOS DE INFORMÁTICA E MOBILIÁRIO PARA</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AS</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ESCOLAS DA REDE MUNICIPAL DE ENSINO DO MUNICÍPIO DE SAGRADA FAMÍLIA - RS</w:t>
      </w:r>
      <w:r w:rsidRPr="00FA0C65">
        <w:rPr>
          <w:rFonts w:ascii="Times New Roman" w:eastAsia="Verdana" w:hAnsi="Times New Roman" w:cs="Times New Roman"/>
          <w:w w:val="105"/>
          <w:szCs w:val="24"/>
          <w:lang w:val="pt-PT"/>
        </w:rPr>
        <w:t xml:space="preserve">, conforme objeto do Processo Licitatório Modalidade Pregão Presencial </w:t>
      </w:r>
      <w:r w:rsidR="006078FF" w:rsidRPr="00FA0C65">
        <w:rPr>
          <w:rFonts w:ascii="Times New Roman" w:eastAsia="Verdana" w:hAnsi="Times New Roman" w:cs="Times New Roman"/>
          <w:w w:val="105"/>
          <w:szCs w:val="24"/>
          <w:lang w:val="pt-PT"/>
        </w:rPr>
        <w:t xml:space="preserve">Registro de Preços </w:t>
      </w:r>
      <w:r w:rsidRPr="00FA0C65">
        <w:rPr>
          <w:rFonts w:ascii="Times New Roman" w:eastAsia="Verdana" w:hAnsi="Times New Roman" w:cs="Times New Roman"/>
          <w:w w:val="105"/>
          <w:szCs w:val="24"/>
          <w:lang w:val="pt-PT"/>
        </w:rPr>
        <w:t xml:space="preserve">nº. </w:t>
      </w:r>
      <w:r w:rsidR="006078FF" w:rsidRPr="00FA0C65">
        <w:rPr>
          <w:rFonts w:ascii="Times New Roman" w:eastAsia="Verdana" w:hAnsi="Times New Roman" w:cs="Times New Roman"/>
          <w:w w:val="105"/>
          <w:szCs w:val="24"/>
          <w:lang w:val="pt-PT"/>
        </w:rPr>
        <w:t>21</w:t>
      </w:r>
      <w:r w:rsidRPr="00FA0C65">
        <w:rPr>
          <w:rFonts w:ascii="Times New Roman" w:eastAsia="Verdana" w:hAnsi="Times New Roman" w:cs="Times New Roman"/>
          <w:w w:val="105"/>
          <w:szCs w:val="24"/>
          <w:lang w:val="pt-PT"/>
        </w:rPr>
        <w:t>/2021</w:t>
      </w:r>
      <w:r w:rsidRPr="00FA0C65">
        <w:rPr>
          <w:rFonts w:ascii="Times New Roman" w:eastAsia="Verdana" w:hAnsi="Times New Roman" w:cs="Times New Roman"/>
          <w:color w:val="FF0000"/>
          <w:w w:val="105"/>
          <w:szCs w:val="24"/>
          <w:lang w:val="pt-PT"/>
        </w:rPr>
        <w:t>,</w:t>
      </w:r>
      <w:r w:rsidRPr="00FA0C65">
        <w:rPr>
          <w:rFonts w:ascii="Times New Roman" w:eastAsia="Verdana" w:hAnsi="Times New Roman" w:cs="Times New Roman"/>
          <w:w w:val="105"/>
          <w:szCs w:val="24"/>
          <w:lang w:val="pt-PT"/>
        </w:rPr>
        <w:t xml:space="preserve"> acatando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todas</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as</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especificações</w:t>
      </w:r>
      <w:r w:rsidRPr="00FA0C65">
        <w:rPr>
          <w:rFonts w:ascii="Times New Roman" w:eastAsia="Verdana" w:hAnsi="Times New Roman" w:cs="Times New Roman"/>
          <w:spacing w:val="-4"/>
          <w:w w:val="105"/>
          <w:szCs w:val="24"/>
          <w:lang w:val="pt-PT"/>
        </w:rPr>
        <w:t xml:space="preserve"> </w:t>
      </w:r>
      <w:r w:rsidRPr="00FA0C65">
        <w:rPr>
          <w:rFonts w:ascii="Times New Roman" w:eastAsia="Verdana" w:hAnsi="Times New Roman" w:cs="Times New Roman"/>
          <w:w w:val="105"/>
          <w:szCs w:val="24"/>
          <w:lang w:val="pt-PT"/>
        </w:rPr>
        <w:t>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Edital,</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conforme</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abaixo.</w:t>
      </w: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spacing w:val="-2"/>
          <w:w w:val="105"/>
          <w:szCs w:val="24"/>
          <w:lang w:val="pt-PT"/>
        </w:rPr>
        <w:t>Razão</w:t>
      </w:r>
      <w:r w:rsidRPr="00FA0C65">
        <w:rPr>
          <w:rFonts w:ascii="Times New Roman" w:eastAsia="Verdana" w:hAnsi="Times New Roman" w:cs="Times New Roman"/>
          <w:spacing w:val="-11"/>
          <w:w w:val="105"/>
          <w:szCs w:val="24"/>
          <w:lang w:val="pt-PT"/>
        </w:rPr>
        <w:t xml:space="preserve"> </w:t>
      </w:r>
      <w:r w:rsidRPr="00FA0C65">
        <w:rPr>
          <w:rFonts w:ascii="Times New Roman" w:eastAsia="Verdana" w:hAnsi="Times New Roman" w:cs="Times New Roman"/>
          <w:spacing w:val="-2"/>
          <w:w w:val="105"/>
          <w:szCs w:val="24"/>
          <w:lang w:val="pt-PT"/>
        </w:rPr>
        <w:t>Social/</w:t>
      </w:r>
      <w:r w:rsidRPr="00FA0C65">
        <w:rPr>
          <w:rFonts w:ascii="Times New Roman" w:eastAsia="Verdana" w:hAnsi="Times New Roman" w:cs="Times New Roman"/>
          <w:spacing w:val="-1"/>
          <w:w w:val="105"/>
          <w:szCs w:val="24"/>
          <w:lang w:val="pt-PT"/>
        </w:rPr>
        <w:t>endereço/telefone/e-mail:</w:t>
      </w:r>
    </w:p>
    <w:p w:rsidR="00512CA9" w:rsidRPr="00FA0C65" w:rsidRDefault="00512CA9" w:rsidP="00512CA9">
      <w:pPr>
        <w:widowControl w:val="0"/>
        <w:tabs>
          <w:tab w:val="left" w:pos="1525"/>
        </w:tabs>
        <w:autoSpaceDE w:val="0"/>
        <w:autoSpaceDN w:val="0"/>
        <w:spacing w:before="10" w:line="240" w:lineRule="auto"/>
        <w:ind w:right="-93"/>
        <w:rPr>
          <w:rFonts w:ascii="Times New Roman" w:eastAsia="Arial MT" w:hAnsi="Times New Roman" w:cs="Times New Roman"/>
          <w:szCs w:val="24"/>
          <w:lang w:val="pt-PT"/>
        </w:rPr>
      </w:pPr>
    </w:p>
    <w:tbl>
      <w:tblPr>
        <w:tblStyle w:val="TableNormal"/>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4111"/>
        <w:gridCol w:w="850"/>
        <w:gridCol w:w="1134"/>
        <w:gridCol w:w="1701"/>
      </w:tblGrid>
      <w:tr w:rsidR="00512CA9" w:rsidRPr="00FA0C65" w:rsidTr="00512CA9">
        <w:trPr>
          <w:trHeight w:val="597"/>
        </w:trPr>
        <w:tc>
          <w:tcPr>
            <w:tcW w:w="851" w:type="dxa"/>
          </w:tcPr>
          <w:p w:rsidR="00512CA9" w:rsidRPr="00FA0C65" w:rsidRDefault="00512CA9" w:rsidP="00512CA9">
            <w:pPr>
              <w:spacing w:before="176"/>
              <w:ind w:left="69" w:right="53"/>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ITEM</w:t>
            </w:r>
          </w:p>
        </w:tc>
        <w:tc>
          <w:tcPr>
            <w:tcW w:w="4111" w:type="dxa"/>
          </w:tcPr>
          <w:p w:rsidR="00512CA9" w:rsidRPr="00FA0C65" w:rsidRDefault="00512CA9" w:rsidP="00512CA9">
            <w:pPr>
              <w:spacing w:before="176"/>
              <w:ind w:left="1471"/>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DISCRIMINAÇÃO</w:t>
            </w:r>
          </w:p>
        </w:tc>
        <w:tc>
          <w:tcPr>
            <w:tcW w:w="850" w:type="dxa"/>
          </w:tcPr>
          <w:p w:rsidR="00512CA9" w:rsidRPr="00FA0C65" w:rsidRDefault="00512CA9" w:rsidP="00512CA9">
            <w:pPr>
              <w:spacing w:before="176"/>
              <w:ind w:left="31" w:right="16"/>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UN.</w:t>
            </w:r>
          </w:p>
        </w:tc>
        <w:tc>
          <w:tcPr>
            <w:tcW w:w="1134" w:type="dxa"/>
            <w:tcBorders>
              <w:right w:val="single" w:sz="4" w:space="0" w:color="000000"/>
            </w:tcBorders>
          </w:tcPr>
          <w:p w:rsidR="00512CA9" w:rsidRPr="00FA0C65" w:rsidRDefault="00512CA9" w:rsidP="00512CA9">
            <w:pPr>
              <w:spacing w:before="176"/>
              <w:ind w:left="70" w:right="56"/>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QUANT.</w:t>
            </w:r>
          </w:p>
        </w:tc>
        <w:tc>
          <w:tcPr>
            <w:tcW w:w="1701" w:type="dxa"/>
            <w:tcBorders>
              <w:top w:val="single" w:sz="4" w:space="0" w:color="000000"/>
              <w:left w:val="single" w:sz="4" w:space="0" w:color="000000"/>
              <w:bottom w:val="single" w:sz="4" w:space="0" w:color="000000"/>
              <w:right w:val="single" w:sz="4" w:space="0" w:color="000000"/>
            </w:tcBorders>
          </w:tcPr>
          <w:p w:rsidR="00512CA9" w:rsidRPr="00FA0C65" w:rsidRDefault="00512CA9" w:rsidP="00512CA9">
            <w:pPr>
              <w:spacing w:before="44" w:line="244" w:lineRule="auto"/>
              <w:ind w:left="68" w:firstLine="153"/>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VALOR DE</w:t>
            </w:r>
            <w:r w:rsidRPr="00FA0C65">
              <w:rPr>
                <w:rFonts w:ascii="Times New Roman" w:eastAsia="Times New Roman" w:hAnsi="Times New Roman" w:cs="Times New Roman"/>
                <w:b/>
                <w:spacing w:val="1"/>
                <w:w w:val="105"/>
                <w:sz w:val="24"/>
                <w:szCs w:val="24"/>
              </w:rPr>
              <w:t xml:space="preserve"> </w:t>
            </w:r>
            <w:r w:rsidRPr="00FA0C65">
              <w:rPr>
                <w:rFonts w:ascii="Times New Roman" w:eastAsia="Times New Roman" w:hAnsi="Times New Roman" w:cs="Times New Roman"/>
                <w:b/>
                <w:sz w:val="24"/>
                <w:szCs w:val="24"/>
              </w:rPr>
              <w:t>REF. POR UN</w:t>
            </w: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sz w:val="24"/>
                <w:szCs w:val="24"/>
              </w:rPr>
            </w:pPr>
            <w:r w:rsidRPr="00FA0C65">
              <w:rPr>
                <w:rFonts w:ascii="Times New Roman" w:eastAsia="Times New Roman" w:hAnsi="Times New Roman" w:cs="Times New Roman"/>
                <w:w w:val="102"/>
                <w:sz w:val="24"/>
                <w:szCs w:val="24"/>
              </w:rPr>
              <w:t>1</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UN</w:t>
            </w: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08</w:t>
            </w: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 xml:space="preserve">R$ </w:t>
            </w: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2</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3</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4</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5</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6</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bl>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szCs w:val="24"/>
          <w:lang w:val="pt-PT"/>
        </w:rPr>
      </w:pPr>
      <w:r w:rsidRPr="00FA0C65">
        <w:rPr>
          <w:rFonts w:ascii="Times New Roman" w:eastAsia="Arial MT" w:hAnsi="Times New Roman" w:cs="Times New Roman"/>
          <w:w w:val="105"/>
          <w:szCs w:val="24"/>
          <w:lang w:val="pt-PT"/>
        </w:rPr>
        <w:t>Local</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e</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Data,</w:t>
      </w: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6" w:line="240" w:lineRule="auto"/>
        <w:ind w:left="222"/>
        <w:jc w:val="center"/>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4384" behindDoc="1" locked="0" layoutInCell="1" allowOverlap="1" wp14:anchorId="34871B12" wp14:editId="3E263FCE">
                <wp:simplePos x="0" y="0"/>
                <wp:positionH relativeFrom="page">
                  <wp:posOffset>2700655</wp:posOffset>
                </wp:positionH>
                <wp:positionV relativeFrom="paragraph">
                  <wp:posOffset>156845</wp:posOffset>
                </wp:positionV>
                <wp:extent cx="2704465" cy="1270"/>
                <wp:effectExtent l="5080" t="12700" r="5080" b="50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4465" cy="1270"/>
                        </a:xfrm>
                        <a:custGeom>
                          <a:avLst/>
                          <a:gdLst>
                            <a:gd name="T0" fmla="+- 0 4253 4253"/>
                            <a:gd name="T1" fmla="*/ T0 w 4259"/>
                            <a:gd name="T2" fmla="+- 0 8511 4253"/>
                            <a:gd name="T3" fmla="*/ T2 w 4259"/>
                          </a:gdLst>
                          <a:ahLst/>
                          <a:cxnLst>
                            <a:cxn ang="0">
                              <a:pos x="T1" y="0"/>
                            </a:cxn>
                            <a:cxn ang="0">
                              <a:pos x="T3" y="0"/>
                            </a:cxn>
                          </a:cxnLst>
                          <a:rect l="0" t="0" r="r" b="b"/>
                          <a:pathLst>
                            <a:path w="4259">
                              <a:moveTo>
                                <a:pt x="0" y="0"/>
                              </a:moveTo>
                              <a:lnTo>
                                <a:pt x="4258" y="0"/>
                              </a:lnTo>
                            </a:path>
                          </a:pathLst>
                        </a:custGeom>
                        <a:noFill/>
                        <a:ln w="83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5" o:spid="_x0000_s1026" style="position:absolute;margin-left:212.65pt;margin-top:12.35pt;width:212.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" path="m,l4258,e" filled="f" strokeweight=".23128mm">
                <v:path arrowok="t" o:connecttype="custom" o:connectlocs="0,0;2703830,0" o:connectangles="0,0"/>
                <w10:wrap type="topAndBottom" anchorx="page"/>
              </v:shape>
            </w:pict>
          </mc:Fallback>
        </mc:AlternateContent>
      </w:r>
    </w:p>
    <w:p w:rsidR="00512CA9" w:rsidRPr="00FA0C65" w:rsidRDefault="00512CA9" w:rsidP="00512CA9">
      <w:pPr>
        <w:widowControl w:val="0"/>
        <w:autoSpaceDE w:val="0"/>
        <w:autoSpaceDN w:val="0"/>
        <w:spacing w:line="210" w:lineRule="exact"/>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Nome</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w w:val="105"/>
          <w:szCs w:val="24"/>
          <w:lang w:val="pt-PT"/>
        </w:rPr>
        <w:t>Representante</w:t>
      </w:r>
      <w:r w:rsidRPr="00FA0C65">
        <w:rPr>
          <w:rFonts w:ascii="Times New Roman" w:eastAsia="Arial MT" w:hAnsi="Times New Roman" w:cs="Times New Roman"/>
          <w:spacing w:val="-14"/>
          <w:w w:val="105"/>
          <w:szCs w:val="24"/>
          <w:lang w:val="pt-PT"/>
        </w:rPr>
        <w:t xml:space="preserve"> </w:t>
      </w:r>
      <w:r w:rsidRPr="00FA0C65">
        <w:rPr>
          <w:rFonts w:ascii="Times New Roman" w:eastAsia="Arial MT" w:hAnsi="Times New Roman" w:cs="Times New Roman"/>
          <w:w w:val="105"/>
          <w:szCs w:val="24"/>
          <w:lang w:val="pt-PT"/>
        </w:rPr>
        <w:t>Legal</w:t>
      </w:r>
    </w:p>
    <w:p w:rsidR="00512CA9" w:rsidRPr="00FA0C65" w:rsidRDefault="00512CA9" w:rsidP="00512CA9">
      <w:pPr>
        <w:widowControl w:val="0"/>
        <w:autoSpaceDE w:val="0"/>
        <w:autoSpaceDN w:val="0"/>
        <w:spacing w:before="5" w:line="240" w:lineRule="auto"/>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Assinatura</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2"/>
          <w:w w:val="105"/>
          <w:szCs w:val="24"/>
          <w:lang w:val="pt-PT"/>
        </w:rPr>
        <w:t xml:space="preserve"> </w:t>
      </w:r>
      <w:r w:rsidRPr="00FA0C65">
        <w:rPr>
          <w:rFonts w:ascii="Times New Roman" w:eastAsia="Arial MT" w:hAnsi="Times New Roman" w:cs="Times New Roman"/>
          <w:spacing w:val="-1"/>
          <w:w w:val="105"/>
          <w:szCs w:val="24"/>
          <w:lang w:val="pt-PT"/>
        </w:rPr>
        <w:t>Representante</w:t>
      </w:r>
      <w:r w:rsidRPr="00FA0C65">
        <w:rPr>
          <w:rFonts w:ascii="Times New Roman" w:eastAsia="Arial MT" w:hAnsi="Times New Roman" w:cs="Times New Roman"/>
          <w:spacing w:val="-10"/>
          <w:w w:val="105"/>
          <w:szCs w:val="24"/>
          <w:lang w:val="pt-PT"/>
        </w:rPr>
        <w:t xml:space="preserve"> </w:t>
      </w:r>
      <w:r w:rsidRPr="00FA0C65">
        <w:rPr>
          <w:rFonts w:ascii="Times New Roman" w:eastAsia="Arial MT" w:hAnsi="Times New Roman" w:cs="Times New Roman"/>
          <w:w w:val="105"/>
          <w:szCs w:val="24"/>
          <w:lang w:val="pt-PT"/>
        </w:rPr>
        <w:t>Legal</w:t>
      </w:r>
    </w:p>
    <w:p w:rsidR="00512CA9" w:rsidRPr="00FA0C65" w:rsidRDefault="00512CA9" w:rsidP="00512CA9">
      <w:pPr>
        <w:widowControl w:val="0"/>
        <w:autoSpaceDE w:val="0"/>
        <w:autoSpaceDN w:val="0"/>
        <w:spacing w:line="240" w:lineRule="auto"/>
        <w:ind w:left="2531" w:right="2471"/>
        <w:jc w:val="center"/>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spacing w:after="200" w:line="276" w:lineRule="auto"/>
        <w:jc w:val="left"/>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br w:type="page"/>
      </w: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ANEXO III - MODELO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DECLARAÇÃO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w:t>
      </w:r>
      <w:r w:rsidRPr="00FA0C65">
        <w:rPr>
          <w:rFonts w:ascii="Times New Roman" w:eastAsia="Arial MT" w:hAnsi="Times New Roman" w:cs="Times New Roman"/>
          <w:b/>
          <w:spacing w:val="-2"/>
          <w:szCs w:val="24"/>
          <w:lang w:val="pt-PT"/>
        </w:rPr>
        <w:t xml:space="preserve"> </w:t>
      </w:r>
      <w:r w:rsidRPr="00FA0C65">
        <w:rPr>
          <w:rFonts w:ascii="Times New Roman" w:eastAsia="Arial MT" w:hAnsi="Times New Roman" w:cs="Times New Roman"/>
          <w:b/>
          <w:szCs w:val="24"/>
          <w:lang w:val="pt-PT"/>
        </w:rPr>
        <w:t>IDONEIDADE</w:t>
      </w: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 xml:space="preserve">PROCESSO LICITATÓRIO Nº </w:t>
      </w:r>
      <w:r w:rsidR="006078FF" w:rsidRPr="00FA0C65">
        <w:rPr>
          <w:rFonts w:ascii="Times New Roman" w:eastAsia="Arial MT" w:hAnsi="Times New Roman" w:cs="Times New Roman"/>
          <w:b/>
          <w:szCs w:val="24"/>
          <w:lang w:val="pt-PT"/>
        </w:rPr>
        <w:t>87</w:t>
      </w:r>
      <w:r w:rsidRPr="00FA0C65">
        <w:rPr>
          <w:rFonts w:ascii="Times New Roman" w:eastAsia="Arial MT" w:hAnsi="Times New Roman" w:cs="Times New Roman"/>
          <w:b/>
          <w:szCs w:val="24"/>
          <w:lang w:val="pt-PT"/>
        </w:rPr>
        <w:t>/2021</w:t>
      </w: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PREGÃO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PRESENCIAL</w:t>
      </w:r>
      <w:r w:rsidR="006078FF" w:rsidRPr="00FA0C65">
        <w:rPr>
          <w:rFonts w:ascii="Times New Roman" w:eastAsia="Arial MT" w:hAnsi="Times New Roman" w:cs="Times New Roman"/>
          <w:b/>
          <w:szCs w:val="24"/>
          <w:lang w:val="pt-PT"/>
        </w:rPr>
        <w:t xml:space="preserve"> REGISTRO DE PREÇOS </w:t>
      </w:r>
      <w:r w:rsidRPr="00FA0C65">
        <w:rPr>
          <w:rFonts w:ascii="Times New Roman" w:eastAsia="Arial MT" w:hAnsi="Times New Roman" w:cs="Times New Roman"/>
          <w:b/>
          <w:szCs w:val="24"/>
          <w:lang w:val="pt-PT"/>
        </w:rPr>
        <w:t xml:space="preserve">Nº </w:t>
      </w:r>
      <w:r w:rsidR="006078FF" w:rsidRPr="00FA0C65">
        <w:rPr>
          <w:rFonts w:ascii="Times New Roman" w:eastAsia="Arial MT" w:hAnsi="Times New Roman" w:cs="Times New Roman"/>
          <w:b/>
          <w:szCs w:val="24"/>
          <w:lang w:val="pt-PT"/>
        </w:rPr>
        <w:t>21</w:t>
      </w:r>
      <w:r w:rsidRPr="00FA0C65">
        <w:rPr>
          <w:rFonts w:ascii="Times New Roman" w:eastAsia="Arial MT" w:hAnsi="Times New Roman" w:cs="Times New Roman"/>
          <w:b/>
          <w:szCs w:val="24"/>
          <w:lang w:val="pt-PT"/>
        </w:rPr>
        <w:t>/2021.</w:t>
      </w: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before="8" w:line="240" w:lineRule="auto"/>
        <w:rPr>
          <w:rFonts w:ascii="Times New Roman" w:eastAsia="Arial MT" w:hAnsi="Times New Roman" w:cs="Times New Roman"/>
          <w:b/>
          <w:szCs w:val="24"/>
          <w:lang w:val="pt-PT"/>
        </w:rPr>
      </w:pPr>
    </w:p>
    <w:p w:rsidR="00512CA9" w:rsidRPr="00FA0C65" w:rsidRDefault="00512CA9" w:rsidP="00512CA9">
      <w:pPr>
        <w:widowControl w:val="0"/>
        <w:autoSpaceDE w:val="0"/>
        <w:autoSpaceDN w:val="0"/>
        <w:spacing w:before="1" w:line="465" w:lineRule="auto"/>
        <w:ind w:left="284" w:right="358" w:hanging="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 Comissão de Licitação da PREFEITURA MUNICIPAL DE SAGRADA FAMÍLIA/RS.</w:t>
      </w:r>
      <w:r w:rsidRPr="00FA0C65">
        <w:rPr>
          <w:rFonts w:ascii="Times New Roman" w:eastAsia="Arial MT" w:hAnsi="Times New Roman" w:cs="Times New Roman"/>
          <w:spacing w:val="-59"/>
          <w:szCs w:val="24"/>
          <w:lang w:val="pt-PT"/>
        </w:rPr>
        <w:t xml:space="preserve"> </w:t>
      </w:r>
    </w:p>
    <w:p w:rsidR="00512CA9" w:rsidRPr="00FA0C65" w:rsidRDefault="00512CA9" w:rsidP="00512CA9">
      <w:pPr>
        <w:widowControl w:val="0"/>
        <w:tabs>
          <w:tab w:val="left" w:pos="7121"/>
          <w:tab w:val="left" w:pos="7259"/>
          <w:tab w:val="left" w:pos="7515"/>
        </w:tabs>
        <w:autoSpaceDE w:val="0"/>
        <w:autoSpaceDN w:val="0"/>
        <w:spacing w:line="465" w:lineRule="auto"/>
        <w:ind w:left="222" w:right="13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 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que não fomos declarados inidôneos para licitar ou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esferas.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 xml:space="preserve">firmamos </w:t>
      </w:r>
      <w:proofErr w:type="gramStart"/>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proofErr w:type="gramEnd"/>
      <w:r w:rsidRPr="00FA0C65">
        <w:rPr>
          <w:rFonts w:ascii="Times New Roman" w:eastAsia="Arial MT" w:hAnsi="Times New Roman" w:cs="Times New Roman"/>
          <w:szCs w:val="24"/>
          <w:lang w:val="pt-PT"/>
        </w:rPr>
        <w:t>.</w:t>
      </w:r>
    </w:p>
    <w:p w:rsidR="00512CA9" w:rsidRPr="00FA0C65" w:rsidRDefault="00512CA9" w:rsidP="00512CA9">
      <w:pPr>
        <w:widowControl w:val="0"/>
        <w:tabs>
          <w:tab w:val="left" w:leader="dot" w:pos="5140"/>
        </w:tabs>
        <w:autoSpaceDE w:val="0"/>
        <w:autoSpaceDN w:val="0"/>
        <w:spacing w:before="20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Família/RS</w:t>
      </w:r>
      <w:proofErr w:type="gramStart"/>
      <w:r w:rsidRPr="00FA0C65">
        <w:rPr>
          <w:rFonts w:ascii="Times New Roman" w:eastAsia="Arial MT" w:hAnsi="Times New Roman" w:cs="Times New Roman"/>
          <w:szCs w:val="24"/>
          <w:lang w:val="pt-PT"/>
        </w:rPr>
        <w:t>, ...</w:t>
      </w:r>
      <w:proofErr w:type="gramEnd"/>
      <w:r w:rsidRPr="00FA0C65">
        <w:rPr>
          <w:rFonts w:ascii="Times New Roman" w:eastAsia="Arial MT" w:hAnsi="Times New Roman" w:cs="Times New Roman"/>
          <w:szCs w:val="24"/>
          <w:lang w:val="pt-PT"/>
        </w:rPr>
        <w:t xml:space="preserve">..... </w:t>
      </w:r>
      <w:proofErr w:type="gramStart"/>
      <w:r w:rsidRPr="00FA0C65">
        <w:rPr>
          <w:rFonts w:ascii="Times New Roman" w:eastAsia="Arial MT" w:hAnsi="Times New Roman" w:cs="Times New Roman"/>
          <w:szCs w:val="24"/>
          <w:lang w:val="pt-PT"/>
        </w:rPr>
        <w:t>de</w:t>
      </w:r>
      <w:proofErr w:type="gramEnd"/>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2021.</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59264" behindDoc="1" locked="0" layoutInCell="1" allowOverlap="1" wp14:anchorId="5C6A9980" wp14:editId="008FB146">
                <wp:simplePos x="0" y="0"/>
                <wp:positionH relativeFrom="page">
                  <wp:posOffset>2187575</wp:posOffset>
                </wp:positionH>
                <wp:positionV relativeFrom="paragraph">
                  <wp:posOffset>179070</wp:posOffset>
                </wp:positionV>
                <wp:extent cx="3187065" cy="1270"/>
                <wp:effectExtent l="6350" t="5715" r="6985" b="12065"/>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
                        </a:xfrm>
                        <a:custGeom>
                          <a:avLst/>
                          <a:gdLst>
                            <a:gd name="T0" fmla="+- 0 3445 3445"/>
                            <a:gd name="T1" fmla="*/ T0 w 5019"/>
                            <a:gd name="T2" fmla="+- 0 8463 3445"/>
                            <a:gd name="T3" fmla="*/ T2 w 5019"/>
                          </a:gdLst>
                          <a:ahLst/>
                          <a:cxnLst>
                            <a:cxn ang="0">
                              <a:pos x="T1" y="0"/>
                            </a:cxn>
                            <a:cxn ang="0">
                              <a:pos x="T3" y="0"/>
                            </a:cxn>
                          </a:cxnLst>
                          <a:rect l="0" t="0" r="r" b="b"/>
                          <a:pathLst>
                            <a:path w="5019">
                              <a:moveTo>
                                <a:pt x="0" y="0"/>
                              </a:moveTo>
                              <a:lnTo>
                                <a:pt x="501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72.25pt;margin-top:14.1pt;width:25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" path="m,l5018,e" filled="f" strokeweight=".24536mm">
                <v:path arrowok="t" o:connecttype="custom" o:connectlocs="0,0;3186430,0" o:connectangles="0,0"/>
                <w10:wrap type="topAndBottom" anchorx="page"/>
              </v:shape>
            </w:pict>
          </mc:Fallback>
        </mc:AlternateConten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94"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spacing w:after="200" w:line="276" w:lineRule="auto"/>
        <w:jc w:val="left"/>
        <w:rPr>
          <w:rFonts w:ascii="Times New Roman" w:eastAsia="Verdana" w:hAnsi="Times New Roman" w:cs="Times New Roman"/>
          <w:szCs w:val="24"/>
          <w:lang w:val="pt-PT"/>
        </w:rPr>
      </w:pPr>
      <w:r w:rsidRPr="00FA0C65">
        <w:rPr>
          <w:rFonts w:ascii="Times New Roman" w:eastAsia="Verdana" w:hAnsi="Times New Roman" w:cs="Times New Roman"/>
          <w:szCs w:val="24"/>
          <w:lang w:val="pt-PT"/>
        </w:rPr>
        <w:br w:type="page"/>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6078FF">
      <w:pPr>
        <w:widowControl w:val="0"/>
        <w:autoSpaceDE w:val="0"/>
        <w:autoSpaceDN w:val="0"/>
        <w:spacing w:line="240" w:lineRule="auto"/>
        <w:ind w:left="615" w:right="56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ANEXO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b/>
          <w:szCs w:val="24"/>
          <w:lang w:val="pt-PT"/>
        </w:rPr>
        <w:t>IV – MODELO DE DECLARAÇÃO QUE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NÃO EMPREGA</w:t>
      </w:r>
      <w:r w:rsidRPr="00FA0C65">
        <w:rPr>
          <w:rFonts w:ascii="Times New Roman" w:eastAsia="Verdana" w:hAnsi="Times New Roman" w:cs="Times New Roman"/>
          <w:b/>
          <w:spacing w:val="-10"/>
          <w:szCs w:val="24"/>
          <w:lang w:val="pt-PT"/>
        </w:rPr>
        <w:t xml:space="preserve"> </w:t>
      </w:r>
      <w:r w:rsidRPr="00FA0C65">
        <w:rPr>
          <w:rFonts w:ascii="Times New Roman" w:eastAsia="Verdana" w:hAnsi="Times New Roman" w:cs="Times New Roman"/>
          <w:b/>
          <w:szCs w:val="24"/>
          <w:lang w:val="pt-PT"/>
        </w:rPr>
        <w:t>MENOR</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DE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IDADE</w:t>
      </w:r>
    </w:p>
    <w:p w:rsidR="00512CA9" w:rsidRPr="00FA0C65" w:rsidRDefault="00512CA9" w:rsidP="006078FF">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sidR="006078FF" w:rsidRPr="00FA0C65">
        <w:rPr>
          <w:rFonts w:ascii="Times New Roman" w:eastAsia="Times New Roman" w:hAnsi="Times New Roman" w:cs="Times New Roman"/>
          <w:b/>
          <w:bCs/>
          <w:kern w:val="36"/>
          <w:szCs w:val="24"/>
          <w:lang w:eastAsia="pt-BR"/>
        </w:rPr>
        <w:t>87</w:t>
      </w:r>
      <w:r w:rsidRPr="00FA0C65">
        <w:rPr>
          <w:rFonts w:ascii="Times New Roman" w:eastAsia="Times New Roman" w:hAnsi="Times New Roman" w:cs="Times New Roman"/>
          <w:b/>
          <w:bCs/>
          <w:kern w:val="36"/>
          <w:szCs w:val="24"/>
          <w:lang w:eastAsia="pt-BR"/>
        </w:rPr>
        <w:t>/2021</w:t>
      </w:r>
    </w:p>
    <w:p w:rsidR="00512CA9" w:rsidRPr="00FA0C65" w:rsidRDefault="00512CA9" w:rsidP="006078FF">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PREGÃO PRESENCIAL</w:t>
      </w:r>
      <w:r w:rsidRPr="00FA0C65">
        <w:rPr>
          <w:rFonts w:ascii="Times New Roman" w:eastAsia="Times New Roman" w:hAnsi="Times New Roman" w:cs="Times New Roman"/>
          <w:b/>
          <w:bCs/>
          <w:spacing w:val="1"/>
          <w:kern w:val="36"/>
          <w:szCs w:val="24"/>
          <w:lang w:eastAsia="pt-BR"/>
        </w:rPr>
        <w:t xml:space="preserve"> </w:t>
      </w:r>
      <w:r w:rsidR="006078FF" w:rsidRPr="00FA0C65">
        <w:rPr>
          <w:rFonts w:ascii="Times New Roman" w:eastAsia="Times New Roman" w:hAnsi="Times New Roman" w:cs="Times New Roman"/>
          <w:b/>
          <w:bCs/>
          <w:spacing w:val="1"/>
          <w:kern w:val="36"/>
          <w:szCs w:val="24"/>
          <w:lang w:eastAsia="pt-BR"/>
        </w:rPr>
        <w:t xml:space="preserve">REGISTRO DE PREÇOS </w:t>
      </w:r>
      <w:r w:rsidRPr="00FA0C65">
        <w:rPr>
          <w:rFonts w:ascii="Times New Roman" w:eastAsia="Times New Roman" w:hAnsi="Times New Roman" w:cs="Times New Roman"/>
          <w:b/>
          <w:bCs/>
          <w:kern w:val="36"/>
          <w:szCs w:val="24"/>
          <w:lang w:eastAsia="pt-BR"/>
        </w:rPr>
        <w:t xml:space="preserve">Nº </w:t>
      </w:r>
      <w:r w:rsidR="006078FF" w:rsidRPr="00FA0C65">
        <w:rPr>
          <w:rFonts w:ascii="Times New Roman" w:eastAsia="Times New Roman" w:hAnsi="Times New Roman" w:cs="Times New Roman"/>
          <w:b/>
          <w:bCs/>
          <w:kern w:val="36"/>
          <w:szCs w:val="24"/>
          <w:lang w:eastAsia="pt-BR"/>
        </w:rPr>
        <w:t>21</w:t>
      </w:r>
      <w:r w:rsidRPr="00FA0C65">
        <w:rPr>
          <w:rFonts w:ascii="Times New Roman" w:eastAsia="Times New Roman" w:hAnsi="Times New Roman" w:cs="Times New Roman"/>
          <w:b/>
          <w:bCs/>
          <w:kern w:val="36"/>
          <w:szCs w:val="24"/>
          <w:lang w:eastAsia="pt-BR"/>
        </w:rPr>
        <w:t>/2021</w:t>
      </w:r>
    </w:p>
    <w:p w:rsidR="00512CA9" w:rsidRPr="00FA0C65" w:rsidRDefault="00512CA9" w:rsidP="00512CA9">
      <w:pPr>
        <w:widowControl w:val="0"/>
        <w:autoSpaceDE w:val="0"/>
        <w:autoSpaceDN w:val="0"/>
        <w:spacing w:line="240" w:lineRule="auto"/>
        <w:ind w:left="615" w:right="560"/>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b/>
          <w:szCs w:val="24"/>
          <w:lang w:val="pt-PT"/>
        </w:rPr>
      </w:pPr>
    </w:p>
    <w:p w:rsidR="00512CA9" w:rsidRPr="00FA0C65" w:rsidRDefault="00512CA9" w:rsidP="00512CA9">
      <w:pPr>
        <w:widowControl w:val="0"/>
        <w:autoSpaceDE w:val="0"/>
        <w:autoSpaceDN w:val="0"/>
        <w:spacing w:before="179"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lang w:val="pt-PT"/>
        </w:rPr>
        <w:t>Comissão</w:t>
      </w:r>
      <w:r w:rsidRPr="00FA0C65">
        <w:rPr>
          <w:rFonts w:ascii="Times New Roman" w:eastAsia="Arial MT" w:hAnsi="Times New Roman" w:cs="Times New Roman"/>
          <w:spacing w:val="2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PREFEITURA</w:t>
      </w:r>
      <w:r w:rsidRPr="00FA0C65">
        <w:rPr>
          <w:rFonts w:ascii="Times New Roman" w:eastAsia="Arial MT" w:hAnsi="Times New Roman" w:cs="Times New Roman"/>
          <w:spacing w:val="23"/>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FAMÍLIA/RS.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7º</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C.F.</w:t>
      </w:r>
    </w:p>
    <w:p w:rsidR="00512CA9" w:rsidRPr="00FA0C65" w:rsidRDefault="00512CA9" w:rsidP="00512CA9">
      <w:pPr>
        <w:widowControl w:val="0"/>
        <w:tabs>
          <w:tab w:val="left" w:pos="7121"/>
          <w:tab w:val="left" w:pos="7319"/>
          <w:tab w:val="left" w:pos="7516"/>
        </w:tabs>
        <w:autoSpaceDE w:val="0"/>
        <w:autoSpaceDN w:val="0"/>
        <w:spacing w:before="201" w:line="465" w:lineRule="auto"/>
        <w:ind w:left="222" w:right="1306" w:firstLine="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na qualidade de licitante do processo licitatório 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a modalidade de Pregão Presencial </w:t>
      </w:r>
      <w:r w:rsidR="006078FF" w:rsidRPr="00FA0C65">
        <w:rPr>
          <w:rFonts w:ascii="Times New Roman" w:eastAsia="Arial MT" w:hAnsi="Times New Roman" w:cs="Times New Roman"/>
          <w:szCs w:val="24"/>
          <w:lang w:val="pt-PT"/>
        </w:rPr>
        <w:t xml:space="preserve">Registro de Preços </w:t>
      </w:r>
      <w:r w:rsidRPr="00FA0C65">
        <w:rPr>
          <w:rFonts w:ascii="Times New Roman" w:eastAsia="Arial MT" w:hAnsi="Times New Roman" w:cs="Times New Roman"/>
          <w:szCs w:val="24"/>
          <w:lang w:val="pt-PT"/>
        </w:rPr>
        <w:t xml:space="preserve">nº </w:t>
      </w:r>
      <w:r w:rsidR="006078FF" w:rsidRPr="00FA0C65">
        <w:rPr>
          <w:rFonts w:ascii="Times New Roman" w:eastAsia="Arial MT" w:hAnsi="Times New Roman" w:cs="Times New Roman"/>
          <w:szCs w:val="24"/>
          <w:lang w:val="pt-PT"/>
        </w:rPr>
        <w:t>21</w:t>
      </w:r>
      <w:r w:rsidRPr="00FA0C65">
        <w:rPr>
          <w:rFonts w:ascii="Times New Roman" w:eastAsia="Arial MT" w:hAnsi="Times New Roman" w:cs="Times New Roman"/>
          <w:szCs w:val="24"/>
          <w:lang w:val="pt-PT"/>
        </w:rPr>
        <w:t>/2021, em cumprimento ao inciso XXXIII,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artigo 7º da Constituição Federal de que não possuímos em nosso quadro funcional,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pessoas menores de 18 (dezoito) anos em trabalho noturno, perigoso ou insalubre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menores de 16 (dezesseis) anos em qualquer trabalho, salvo na condição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aprendiz,</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 partir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14</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(quatorze)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anos.</w:t>
      </w:r>
    </w:p>
    <w:p w:rsidR="00512CA9" w:rsidRPr="00FA0C65" w:rsidRDefault="00512CA9" w:rsidP="00512CA9">
      <w:pPr>
        <w:widowControl w:val="0"/>
        <w:autoSpaceDE w:val="0"/>
        <w:autoSpaceDN w:val="0"/>
        <w:spacing w:before="20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Por 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 xml:space="preserve">firmamos </w:t>
      </w:r>
      <w:proofErr w:type="gramStart"/>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proofErr w:type="gramEnd"/>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before="6" w:line="240" w:lineRule="auto"/>
        <w:rPr>
          <w:rFonts w:ascii="Times New Roman" w:eastAsia="Arial MT" w:hAnsi="Times New Roman" w:cs="Times New Roman"/>
          <w:szCs w:val="24"/>
          <w:lang w:val="pt-PT"/>
        </w:rPr>
      </w:pPr>
    </w:p>
    <w:p w:rsidR="00512CA9" w:rsidRPr="00FA0C65" w:rsidRDefault="00512CA9" w:rsidP="00512CA9">
      <w:pPr>
        <w:widowControl w:val="0"/>
        <w:tabs>
          <w:tab w:val="left" w:leader="dot" w:pos="5062"/>
        </w:tabs>
        <w:autoSpaceDE w:val="0"/>
        <w:autoSpaceDN w:val="0"/>
        <w:spacing w:before="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família/RS</w:t>
      </w:r>
      <w:proofErr w:type="gramStart"/>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w:t>
      </w:r>
      <w:proofErr w:type="gramEnd"/>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3"/>
          <w:szCs w:val="24"/>
          <w:lang w:val="pt-PT"/>
        </w:rPr>
        <w:t xml:space="preserve"> </w:t>
      </w:r>
      <w:proofErr w:type="gramStart"/>
      <w:r w:rsidRPr="00FA0C65">
        <w:rPr>
          <w:rFonts w:ascii="Times New Roman" w:eastAsia="Arial MT" w:hAnsi="Times New Roman" w:cs="Times New Roman"/>
          <w:szCs w:val="24"/>
          <w:lang w:val="pt-PT"/>
        </w:rPr>
        <w:t>de</w:t>
      </w:r>
      <w:proofErr w:type="gramEnd"/>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2021.</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1312" behindDoc="1" locked="0" layoutInCell="1" allowOverlap="1" wp14:anchorId="239081E1" wp14:editId="79D35819">
                <wp:simplePos x="0" y="0"/>
                <wp:positionH relativeFrom="page">
                  <wp:posOffset>2187575</wp:posOffset>
                </wp:positionH>
                <wp:positionV relativeFrom="paragraph">
                  <wp:posOffset>199390</wp:posOffset>
                </wp:positionV>
                <wp:extent cx="3187065" cy="1270"/>
                <wp:effectExtent l="6350" t="8890" r="6985" b="889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
                        </a:xfrm>
                        <a:custGeom>
                          <a:avLst/>
                          <a:gdLst>
                            <a:gd name="T0" fmla="+- 0 3445 3445"/>
                            <a:gd name="T1" fmla="*/ T0 w 5019"/>
                            <a:gd name="T2" fmla="+- 0 8463 3445"/>
                            <a:gd name="T3" fmla="*/ T2 w 5019"/>
                          </a:gdLst>
                          <a:ahLst/>
                          <a:cxnLst>
                            <a:cxn ang="0">
                              <a:pos x="T1" y="0"/>
                            </a:cxn>
                            <a:cxn ang="0">
                              <a:pos x="T3" y="0"/>
                            </a:cxn>
                          </a:cxnLst>
                          <a:rect l="0" t="0" r="r" b="b"/>
                          <a:pathLst>
                            <a:path w="5019">
                              <a:moveTo>
                                <a:pt x="0" y="0"/>
                              </a:moveTo>
                              <a:lnTo>
                                <a:pt x="501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 o:spid="_x0000_s1026" style="position:absolute;margin-left:172.25pt;margin-top:15.7pt;width:250.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" path="m,l5018,e" filled="f" strokeweight=".24536mm">
                <v:path arrowok="t" o:connecttype="custom" o:connectlocs="0,0;3186430,0" o:connectangles="0,0"/>
                <w10:wrap type="topAndBottom" anchorx="page"/>
              </v:shape>
            </w:pict>
          </mc:Fallback>
        </mc:AlternateConten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512CA9" w:rsidRPr="00FA0C65" w:rsidRDefault="00512CA9" w:rsidP="00512CA9">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512CA9" w:rsidRPr="00FA0C65" w:rsidRDefault="00512CA9" w:rsidP="00512CA9">
      <w:pPr>
        <w:widowControl w:val="0"/>
        <w:autoSpaceDE w:val="0"/>
        <w:autoSpaceDN w:val="0"/>
        <w:spacing w:line="240" w:lineRule="auto"/>
        <w:ind w:left="622" w:right="559"/>
        <w:jc w:val="center"/>
        <w:rPr>
          <w:rFonts w:ascii="Times New Roman" w:eastAsia="Arial MT" w:hAnsi="Times New Roman" w:cs="Times New Roman"/>
          <w:szCs w:val="24"/>
          <w:lang w:val="pt-PT"/>
        </w:rPr>
      </w:pPr>
    </w:p>
    <w:p w:rsidR="00512CA9" w:rsidRPr="00FA0C65" w:rsidRDefault="00512CA9" w:rsidP="00512CA9">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ANEXO V - MINUTA DE CONTRATO</w:t>
      </w:r>
    </w:p>
    <w:p w:rsidR="00512CA9" w:rsidRPr="00FA0C65" w:rsidRDefault="00512CA9" w:rsidP="00512CA9">
      <w:pPr>
        <w:ind w:right="2467"/>
        <w:jc w:val="center"/>
        <w:outlineLvl w:val="0"/>
        <w:rPr>
          <w:rFonts w:ascii="Times New Roman" w:eastAsia="Times New Roman" w:hAnsi="Times New Roman" w:cs="Times New Roman"/>
          <w:b/>
          <w:bCs/>
          <w:spacing w:val="-59"/>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sidR="006078FF" w:rsidRPr="00FA0C65">
        <w:rPr>
          <w:rFonts w:ascii="Times New Roman" w:eastAsia="Times New Roman" w:hAnsi="Times New Roman" w:cs="Times New Roman"/>
          <w:b/>
          <w:bCs/>
          <w:kern w:val="36"/>
          <w:szCs w:val="24"/>
          <w:lang w:eastAsia="pt-BR"/>
        </w:rPr>
        <w:t>87</w:t>
      </w:r>
      <w:r w:rsidRPr="00FA0C65">
        <w:rPr>
          <w:rFonts w:ascii="Times New Roman" w:eastAsia="Times New Roman" w:hAnsi="Times New Roman" w:cs="Times New Roman"/>
          <w:b/>
          <w:bCs/>
          <w:kern w:val="36"/>
          <w:szCs w:val="24"/>
          <w:lang w:eastAsia="pt-BR"/>
        </w:rPr>
        <w:t>/2021</w:t>
      </w:r>
    </w:p>
    <w:p w:rsidR="00512CA9" w:rsidRPr="00FA0C65" w:rsidRDefault="00512CA9" w:rsidP="00512CA9">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PREGÃO PRESENCIAL</w:t>
      </w:r>
      <w:r w:rsidRPr="00FA0C65">
        <w:rPr>
          <w:rFonts w:ascii="Times New Roman" w:eastAsia="Times New Roman" w:hAnsi="Times New Roman" w:cs="Times New Roman"/>
          <w:b/>
          <w:bCs/>
          <w:spacing w:val="1"/>
          <w:kern w:val="36"/>
          <w:szCs w:val="24"/>
          <w:lang w:eastAsia="pt-BR"/>
        </w:rPr>
        <w:t xml:space="preserve"> </w:t>
      </w:r>
      <w:r w:rsidR="006078FF" w:rsidRPr="00FA0C65">
        <w:rPr>
          <w:rFonts w:ascii="Times New Roman" w:eastAsia="Times New Roman" w:hAnsi="Times New Roman" w:cs="Times New Roman"/>
          <w:b/>
          <w:bCs/>
          <w:spacing w:val="1"/>
          <w:kern w:val="36"/>
          <w:szCs w:val="24"/>
          <w:lang w:eastAsia="pt-BR"/>
        </w:rPr>
        <w:t xml:space="preserve">REGISTRO DE PREÇOS </w:t>
      </w:r>
      <w:r w:rsidRPr="00FA0C65">
        <w:rPr>
          <w:rFonts w:ascii="Times New Roman" w:eastAsia="Times New Roman" w:hAnsi="Times New Roman" w:cs="Times New Roman"/>
          <w:b/>
          <w:bCs/>
          <w:kern w:val="36"/>
          <w:szCs w:val="24"/>
          <w:lang w:eastAsia="pt-BR"/>
        </w:rPr>
        <w:t xml:space="preserve">Nº </w:t>
      </w:r>
      <w:r w:rsidR="006078FF" w:rsidRPr="00FA0C65">
        <w:rPr>
          <w:rFonts w:ascii="Times New Roman" w:eastAsia="Times New Roman" w:hAnsi="Times New Roman" w:cs="Times New Roman"/>
          <w:b/>
          <w:bCs/>
          <w:kern w:val="36"/>
          <w:szCs w:val="24"/>
          <w:lang w:eastAsia="pt-BR"/>
        </w:rPr>
        <w:t>21</w:t>
      </w:r>
      <w:r w:rsidRPr="00FA0C65">
        <w:rPr>
          <w:rFonts w:ascii="Times New Roman" w:eastAsia="Times New Roman" w:hAnsi="Times New Roman" w:cs="Times New Roman"/>
          <w:b/>
          <w:bCs/>
          <w:kern w:val="36"/>
          <w:szCs w:val="24"/>
          <w:lang w:eastAsia="pt-BR"/>
        </w:rPr>
        <w:t>/2021</w:t>
      </w:r>
    </w:p>
    <w:p w:rsidR="00512CA9" w:rsidRPr="00FA0C65" w:rsidRDefault="00512CA9" w:rsidP="00512CA9">
      <w:pPr>
        <w:spacing w:line="240" w:lineRule="auto"/>
        <w:ind w:right="2467"/>
        <w:jc w:val="center"/>
        <w:outlineLvl w:val="0"/>
        <w:rPr>
          <w:rFonts w:ascii="Times New Roman" w:eastAsia="Times New Roman" w:hAnsi="Times New Roman" w:cs="Times New Roman"/>
          <w:b/>
          <w:bCs/>
          <w:spacing w:val="-59"/>
          <w:kern w:val="36"/>
          <w:szCs w:val="24"/>
          <w:lang w:eastAsia="pt-BR"/>
        </w:rPr>
      </w:pPr>
    </w:p>
    <w:p w:rsidR="00512CA9" w:rsidRPr="00FA0C65" w:rsidRDefault="00512CA9" w:rsidP="00512CA9">
      <w:pPr>
        <w:widowControl w:val="0"/>
        <w:tabs>
          <w:tab w:val="left" w:leader="dot" w:pos="1684"/>
        </w:tabs>
        <w:autoSpaceDE w:val="0"/>
        <w:autoSpaceDN w:val="0"/>
        <w:spacing w:before="200" w:line="240" w:lineRule="auto"/>
        <w:ind w:left="63"/>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Contrato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b/>
          <w:szCs w:val="24"/>
          <w:lang w:val="pt-PT"/>
        </w:rPr>
        <w:t>nº</w:t>
      </w:r>
      <w:r w:rsidRPr="00FA0C65">
        <w:rPr>
          <w:rFonts w:ascii="Times New Roman" w:eastAsia="Verdana" w:hAnsi="Times New Roman" w:cs="Times New Roman"/>
          <w:b/>
          <w:szCs w:val="24"/>
          <w:lang w:val="pt-PT"/>
        </w:rPr>
        <w:tab/>
        <w:t>/2021</w:t>
      </w:r>
    </w:p>
    <w:p w:rsidR="00512CA9" w:rsidRPr="00FA0C65" w:rsidRDefault="00512CA9" w:rsidP="00512CA9">
      <w:pPr>
        <w:widowControl w:val="0"/>
        <w:autoSpaceDE w:val="0"/>
        <w:autoSpaceDN w:val="0"/>
        <w:spacing w:line="240" w:lineRule="auto"/>
        <w:rPr>
          <w:rFonts w:ascii="Times New Roman" w:eastAsia="Arial MT" w:hAnsi="Times New Roman" w:cs="Times New Roman"/>
          <w:b/>
          <w:szCs w:val="24"/>
          <w:lang w:val="pt-PT"/>
        </w:rPr>
      </w:pPr>
    </w:p>
    <w:p w:rsidR="00512CA9" w:rsidRPr="00FA0C65" w:rsidRDefault="00512CA9" w:rsidP="00512CA9">
      <w:pPr>
        <w:widowControl w:val="0"/>
        <w:tabs>
          <w:tab w:val="left" w:leader="dot" w:pos="7444"/>
        </w:tabs>
        <w:autoSpaceDE w:val="0"/>
        <w:autoSpaceDN w:val="0"/>
        <w:spacing w:line="276" w:lineRule="auto"/>
        <w:ind w:left="222" w:right="155" w:firstLine="7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Município de SAGRADA FAMÍLIA - RS, pessoa jurídica de direito 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sede à Rua. 20 de Março, 99, inscrito no CNPJ sob nº 92.410.422/0001-53, neste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Prefeito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Marcos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Nascimento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Santos,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958.844.590-68,</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denominado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lado,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lang w:val="pt-PT"/>
        </w:rPr>
        <w:tab/>
        <w:t>,</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7"/>
          <w:szCs w:val="24"/>
          <w:lang w:val="pt-PT"/>
        </w:rPr>
        <w:t xml:space="preserve"> </w:t>
      </w:r>
      <w:r w:rsidRPr="00FA0C65">
        <w:rPr>
          <w:rFonts w:ascii="Times New Roman" w:eastAsia="Arial MT" w:hAnsi="Times New Roman" w:cs="Times New Roman"/>
          <w:szCs w:val="24"/>
          <w:lang w:val="pt-PT"/>
        </w:rPr>
        <w:t>sede</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 xml:space="preserve">a </w:t>
      </w:r>
      <w:proofErr w:type="gramStart"/>
      <w:r w:rsidRPr="00FA0C65">
        <w:rPr>
          <w:rFonts w:ascii="Times New Roman" w:eastAsia="Arial MT" w:hAnsi="Times New Roman" w:cs="Times New Roman"/>
          <w:szCs w:val="24"/>
          <w:lang w:val="pt-PT"/>
        </w:rPr>
        <w:t>Rua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w:t>
      </w:r>
      <w:proofErr w:type="gramEnd"/>
      <w:r w:rsidRPr="00FA0C65">
        <w:rPr>
          <w:rFonts w:ascii="Times New Roman" w:eastAsia="Arial MT" w:hAnsi="Times New Roman" w:cs="Times New Roman"/>
          <w:szCs w:val="24"/>
          <w:lang w:val="pt-PT"/>
        </w:rPr>
        <w:t>..........................., 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cidade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CNPJ</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sob nº</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25"/>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seu representante, Sr.............................doravante denominada</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comum</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acordo</w:t>
      </w:r>
      <w:r w:rsidRPr="00FA0C65">
        <w:rPr>
          <w:rFonts w:ascii="Times New Roman" w:eastAsia="Arial MT" w:hAnsi="Times New Roman" w:cs="Times New Roman"/>
          <w:spacing w:val="5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amparado</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Lei</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Federal</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nº 10.520 de 17/07/2002, e do Decreto Municipal nº 022/2010, com aplicação subsidiária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 Federal nº 8.666/93 e suas alterações posteriores, DECLARAM pelo 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instrumento e na melhor forma de direito e em conformidade com o Edital de Pregão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Presencial</w:t>
      </w:r>
      <w:r w:rsidR="006078FF" w:rsidRPr="00FA0C65">
        <w:rPr>
          <w:rFonts w:ascii="Times New Roman" w:eastAsia="Arial MT" w:hAnsi="Times New Roman" w:cs="Times New Roman"/>
          <w:szCs w:val="24"/>
          <w:lang w:val="pt-PT"/>
        </w:rPr>
        <w:t xml:space="preserve"> Registro de Preços</w:t>
      </w:r>
      <w:r w:rsidRPr="00FA0C65">
        <w:rPr>
          <w:rFonts w:ascii="Times New Roman" w:eastAsia="Arial MT" w:hAnsi="Times New Roman" w:cs="Times New Roman"/>
          <w:szCs w:val="24"/>
          <w:lang w:val="pt-PT"/>
        </w:rPr>
        <w:t xml:space="preserve"> nº </w:t>
      </w:r>
      <w:r w:rsidR="006078FF" w:rsidRPr="00FA0C65">
        <w:rPr>
          <w:rFonts w:ascii="Times New Roman" w:eastAsia="Arial MT" w:hAnsi="Times New Roman" w:cs="Times New Roman"/>
          <w:szCs w:val="24"/>
          <w:lang w:val="pt-PT"/>
        </w:rPr>
        <w:t>21</w:t>
      </w:r>
      <w:r w:rsidRPr="00FA0C65">
        <w:rPr>
          <w:rFonts w:ascii="Times New Roman" w:eastAsia="Arial MT" w:hAnsi="Times New Roman" w:cs="Times New Roman"/>
          <w:szCs w:val="24"/>
          <w:lang w:val="pt-PT"/>
        </w:rPr>
        <w:t>/2021,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cláusulas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definidoras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direitos,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responsabilidades 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partes.</w:t>
      </w:r>
    </w:p>
    <w:p w:rsidR="00512CA9" w:rsidRPr="00FA0C65" w:rsidRDefault="00512CA9" w:rsidP="00512CA9">
      <w:pPr>
        <w:spacing w:before="199"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szCs w:val="24"/>
          <w:lang w:val="pt-PT"/>
        </w:rPr>
        <w:t>Constitui objeto da presente licitação a contratação de empresa(s) para o fornecimento</w:t>
      </w:r>
      <w:r w:rsidRPr="00FA0C65">
        <w:rPr>
          <w:rFonts w:ascii="Times New Roman" w:eastAsia="Verdana" w:hAnsi="Times New Roman" w:cs="Times New Roman"/>
          <w:spacing w:val="-59"/>
          <w:szCs w:val="24"/>
          <w:lang w:val="pt-PT"/>
        </w:rPr>
        <w:t xml:space="preserve"> </w:t>
      </w:r>
      <w:r w:rsidRPr="00FA0C65">
        <w:rPr>
          <w:rFonts w:ascii="Times New Roman" w:eastAsia="Verdana" w:hAnsi="Times New Roman" w:cs="Times New Roman"/>
          <w:szCs w:val="24"/>
          <w:lang w:val="pt-PT"/>
        </w:rPr>
        <w:t>de</w:t>
      </w:r>
      <w:r w:rsidRPr="00FA0C65">
        <w:rPr>
          <w:rFonts w:ascii="Times New Roman" w:eastAsia="Verdana" w:hAnsi="Times New Roman" w:cs="Times New Roman"/>
          <w:spacing w:val="1"/>
          <w:szCs w:val="24"/>
          <w:lang w:val="pt-PT"/>
        </w:rPr>
        <w:t xml:space="preserve"> </w:t>
      </w:r>
      <w:r w:rsidRPr="00FA0C65">
        <w:rPr>
          <w:rFonts w:ascii="Times New Roman" w:eastAsia="Verdana" w:hAnsi="Times New Roman" w:cs="Times New Roman"/>
          <w:i/>
          <w:szCs w:val="24"/>
          <w:lang w:val="pt-PT"/>
        </w:rPr>
        <w:t>BRINQUEDOS</w:t>
      </w:r>
      <w:r w:rsidRPr="00FA0C65">
        <w:rPr>
          <w:rFonts w:ascii="Times New Roman" w:eastAsia="Verdana" w:hAnsi="Times New Roman" w:cs="Times New Roman"/>
          <w:i/>
          <w:spacing w:val="42"/>
          <w:szCs w:val="24"/>
          <w:lang w:val="pt-PT"/>
        </w:rPr>
        <w:t xml:space="preserve"> </w:t>
      </w:r>
      <w:r w:rsidRPr="00FA0C65">
        <w:rPr>
          <w:rFonts w:ascii="Times New Roman" w:eastAsia="Verdana" w:hAnsi="Times New Roman" w:cs="Times New Roman"/>
          <w:i/>
          <w:szCs w:val="24"/>
          <w:lang w:val="pt-PT"/>
        </w:rPr>
        <w:t>PEDAGÓGICOS, ELETRODOMÉSTICOS, EQUIPAMENTOS DE INFORMÁTICA E MOBILIÁRIO PARA</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AS</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ESCOLAS DA REDE MUNICIPAL DE ENSINO DO MUNICÍPIO DE SAGRADA FAMÍLIA - RS.</w:t>
      </w:r>
    </w:p>
    <w:p w:rsidR="00512CA9" w:rsidRPr="00FA0C65" w:rsidRDefault="00512CA9" w:rsidP="00512CA9">
      <w:pPr>
        <w:spacing w:before="19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VALOR</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512CA9" w:rsidRPr="00FA0C65" w:rsidRDefault="00512CA9" w:rsidP="00512CA9">
      <w:pPr>
        <w:widowControl w:val="0"/>
        <w:tabs>
          <w:tab w:val="left" w:leader="dot" w:pos="5869"/>
        </w:tabs>
        <w:autoSpaceDE w:val="0"/>
        <w:autoSpaceDN w:val="0"/>
        <w:spacing w:before="40" w:line="278"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Item(s)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pagará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proofErr w:type="gramStart"/>
      <w:r w:rsidRPr="00FA0C65">
        <w:rPr>
          <w:rFonts w:ascii="Times New Roman" w:eastAsia="Arial MT" w:hAnsi="Times New Roman" w:cs="Times New Roman"/>
          <w:szCs w:val="24"/>
          <w:lang w:val="pt-PT"/>
        </w:rPr>
        <w:t>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w:t>
      </w:r>
      <w:proofErr w:type="gramEnd"/>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lang w:val="pt-PT"/>
        </w:rPr>
        <w:tab/>
        <w:t>).</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CLAUSULA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PAGAMENTO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ENTREGA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pagamento somente será efetuado após a entrega do objeto ora licitado, estes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entregues</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até 30 dias, contados a partir da data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solicitação, que</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será</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efetuada através</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de nota de empenho, 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 não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poderá acarretar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rescisão 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lastRenderedPageBreak/>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devera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conter, obrigatoriamente,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QUARTA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VIGÊNCIA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512CA9" w:rsidRPr="00FA0C65" w:rsidRDefault="00512CA9" w:rsidP="00512CA9">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prazo de vigência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contrato será de 12 (doze) meses</w:t>
      </w:r>
      <w:r w:rsidRPr="00FA0C65">
        <w:rPr>
          <w:rFonts w:ascii="Times New Roman" w:eastAsia="Arial MT" w:hAnsi="Times New Roman" w:cs="Times New Roman"/>
          <w:spacing w:val="-2"/>
          <w:szCs w:val="24"/>
          <w:lang w:val="pt-PT"/>
        </w:rPr>
        <w:t>, a contar da data da sua assinatura.</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QUINTA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RECURSO FINANCEIRO</w:t>
      </w:r>
    </w:p>
    <w:p w:rsidR="00512CA9" w:rsidRPr="00FA0C65" w:rsidRDefault="00512CA9" w:rsidP="00512CA9">
      <w:pPr>
        <w:widowControl w:val="0"/>
        <w:autoSpaceDE w:val="0"/>
        <w:autoSpaceDN w:val="0"/>
        <w:spacing w:before="40"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utilizados</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recursos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conforme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segue:</w:t>
      </w:r>
    </w:p>
    <w:p w:rsidR="006078FF" w:rsidRPr="00FA0C65" w:rsidRDefault="006078FF"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r w:rsidRPr="00FA0C65">
        <w:rPr>
          <w:rFonts w:ascii="Times New Roman" w:eastAsia="Verdana" w:hAnsi="Times New Roman" w:cs="Times New Roman"/>
          <w:b/>
          <w:i/>
          <w:szCs w:val="24"/>
          <w:lang w:val="pt-PT"/>
        </w:rPr>
        <w:t>1014</w:t>
      </w:r>
      <w:r w:rsidR="00512CA9" w:rsidRPr="00FA0C65">
        <w:rPr>
          <w:rFonts w:ascii="Times New Roman" w:eastAsia="Verdana" w:hAnsi="Times New Roman" w:cs="Times New Roman"/>
          <w:b/>
          <w:i/>
          <w:szCs w:val="24"/>
          <w:lang w:val="pt-PT"/>
        </w:rPr>
        <w:t>-</w:t>
      </w:r>
      <w:r w:rsidRPr="00FA0C65">
        <w:rPr>
          <w:rFonts w:ascii="Times New Roman" w:eastAsia="Verdana" w:hAnsi="Times New Roman" w:cs="Times New Roman"/>
          <w:b/>
          <w:i/>
          <w:szCs w:val="24"/>
          <w:lang w:val="pt-PT"/>
        </w:rPr>
        <w:t>Equipamerntos e material permanente</w:t>
      </w:r>
    </w:p>
    <w:p w:rsidR="006078FF" w:rsidRPr="00FA0C65" w:rsidRDefault="006078FF" w:rsidP="006078FF">
      <w:pPr>
        <w:widowControl w:val="0"/>
        <w:autoSpaceDE w:val="0"/>
        <w:autoSpaceDN w:val="0"/>
        <w:spacing w:before="1" w:line="276" w:lineRule="auto"/>
        <w:ind w:left="222" w:right="156"/>
        <w:rPr>
          <w:rFonts w:ascii="Times New Roman" w:eastAsia="Verdana" w:hAnsi="Times New Roman" w:cs="Times New Roman"/>
          <w:b/>
          <w:i/>
          <w:szCs w:val="24"/>
          <w:lang w:val="pt-PT"/>
        </w:rPr>
      </w:pPr>
      <w:r w:rsidRPr="00FA0C65">
        <w:rPr>
          <w:rFonts w:ascii="Times New Roman" w:eastAsia="Verdana" w:hAnsi="Times New Roman" w:cs="Times New Roman"/>
          <w:b/>
          <w:i/>
          <w:szCs w:val="24"/>
          <w:lang w:val="pt-PT"/>
        </w:rPr>
        <w:t>2052- Equipamerntos e material permanente</w:t>
      </w:r>
    </w:p>
    <w:p w:rsidR="006078FF" w:rsidRPr="00FA0C65" w:rsidRDefault="006078FF"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p>
    <w:p w:rsidR="006078FF" w:rsidRPr="00FA0C65" w:rsidRDefault="00512CA9"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r w:rsidRPr="00FA0C65">
        <w:rPr>
          <w:rFonts w:ascii="Times New Roman" w:eastAsia="Verdana" w:hAnsi="Times New Roman" w:cs="Times New Roman"/>
          <w:b/>
          <w:i/>
          <w:szCs w:val="24"/>
          <w:lang w:val="pt-PT"/>
        </w:rPr>
        <w:t xml:space="preserve">Sec. </w:t>
      </w:r>
      <w:r w:rsidR="006078FF" w:rsidRPr="00FA0C65">
        <w:rPr>
          <w:rFonts w:ascii="Times New Roman" w:eastAsia="Verdana" w:hAnsi="Times New Roman" w:cs="Times New Roman"/>
          <w:b/>
          <w:i/>
          <w:szCs w:val="24"/>
          <w:lang w:val="pt-PT"/>
        </w:rPr>
        <w:t>Educação</w:t>
      </w:r>
      <w:r w:rsidRPr="00FA0C65">
        <w:rPr>
          <w:rFonts w:ascii="Times New Roman" w:eastAsia="Verdana" w:hAnsi="Times New Roman" w:cs="Times New Roman"/>
          <w:b/>
          <w:i/>
          <w:szCs w:val="24"/>
          <w:lang w:val="pt-PT"/>
        </w:rPr>
        <w:t xml:space="preserve"> – Cod. Reduzido </w:t>
      </w:r>
      <w:r w:rsidR="006078FF" w:rsidRPr="00FA0C65">
        <w:rPr>
          <w:rFonts w:ascii="Times New Roman" w:eastAsia="Verdana" w:hAnsi="Times New Roman" w:cs="Times New Roman"/>
          <w:b/>
          <w:i/>
          <w:szCs w:val="24"/>
          <w:lang w:val="pt-PT"/>
        </w:rPr>
        <w:t>834</w:t>
      </w:r>
      <w:r w:rsidRPr="00FA0C65">
        <w:rPr>
          <w:rFonts w:ascii="Times New Roman" w:eastAsia="Verdana" w:hAnsi="Times New Roman" w:cs="Times New Roman"/>
          <w:b/>
          <w:i/>
          <w:szCs w:val="24"/>
          <w:lang w:val="pt-PT"/>
        </w:rPr>
        <w:t>.</w:t>
      </w:r>
    </w:p>
    <w:p w:rsidR="00512CA9" w:rsidRPr="00FA0C65" w:rsidRDefault="00512CA9"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SEXTA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REAJUSTAMENTO DE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PREÇOS</w:t>
      </w:r>
    </w:p>
    <w:p w:rsidR="00512CA9" w:rsidRPr="00FA0C65" w:rsidRDefault="00512CA9" w:rsidP="00512CA9">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preços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cotados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fixos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irreajustáveis.</w:t>
      </w: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SÉTIMA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DIREITOS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OBRIGAÇÕES</w:t>
      </w:r>
    </w:p>
    <w:p w:rsidR="00512CA9" w:rsidRPr="00FA0C65" w:rsidRDefault="00512CA9" w:rsidP="00512CA9">
      <w:pPr>
        <w:widowControl w:val="0"/>
        <w:autoSpaceDE w:val="0"/>
        <w:autoSpaceDN w:val="0"/>
        <w:spacing w:before="38"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Primeiro </w:t>
      </w:r>
      <w:r w:rsidRPr="00FA0C65">
        <w:rPr>
          <w:rFonts w:ascii="Times New Roman" w:eastAsia="Arial MT" w:hAnsi="Times New Roman" w:cs="Times New Roman"/>
          <w:szCs w:val="24"/>
          <w:lang w:val="pt-PT"/>
        </w:rPr>
        <w:t xml:space="preserve">– Constitui direitos </w:t>
      </w:r>
      <w:proofErr w:type="gramStart"/>
      <w:r w:rsidRPr="00FA0C65">
        <w:rPr>
          <w:rFonts w:ascii="Times New Roman" w:eastAsia="Arial MT" w:hAnsi="Times New Roman" w:cs="Times New Roman"/>
          <w:szCs w:val="24"/>
          <w:lang w:val="pt-PT"/>
        </w:rPr>
        <w:t>da CONTRATANTE receber</w:t>
      </w:r>
      <w:proofErr w:type="gramEnd"/>
      <w:r w:rsidRPr="00FA0C65">
        <w:rPr>
          <w:rFonts w:ascii="Times New Roman" w:eastAsia="Arial MT" w:hAnsi="Times New Roman" w:cs="Times New Roman"/>
          <w:szCs w:val="24"/>
          <w:lang w:val="pt-PT"/>
        </w:rPr>
        <w:t xml:space="preserve"> o objeto 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 nas condições avençadas e da CONTRATADA perceber o valor ajustado na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prazo convencionados.</w:t>
      </w:r>
    </w:p>
    <w:p w:rsidR="00512CA9" w:rsidRPr="00FA0C65" w:rsidRDefault="00512CA9" w:rsidP="00512CA9">
      <w:pPr>
        <w:widowControl w:val="0"/>
        <w:autoSpaceDE w:val="0"/>
        <w:autoSpaceDN w:val="0"/>
        <w:spacing w:before="1" w:line="240" w:lineRule="auto"/>
        <w:ind w:left="222"/>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4"/>
          <w:szCs w:val="24"/>
          <w:lang w:val="pt-PT"/>
        </w:rPr>
        <w:t xml:space="preserve"> </w:t>
      </w:r>
      <w:r w:rsidRPr="00FA0C65">
        <w:rPr>
          <w:rFonts w:ascii="Times New Roman" w:eastAsia="Verdana" w:hAnsi="Times New Roman" w:cs="Times New Roman"/>
          <w:b/>
          <w:szCs w:val="24"/>
          <w:lang w:val="pt-PT"/>
        </w:rPr>
        <w:t>Segundo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1"/>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CONTRATANTE:</w:t>
      </w:r>
    </w:p>
    <w:p w:rsidR="00512CA9" w:rsidRPr="00FA0C65" w:rsidRDefault="00512CA9" w:rsidP="006078FF">
      <w:pPr>
        <w:widowControl w:val="0"/>
        <w:numPr>
          <w:ilvl w:val="0"/>
          <w:numId w:val="7"/>
        </w:numPr>
        <w:tabs>
          <w:tab w:val="left" w:pos="482"/>
        </w:tabs>
        <w:autoSpaceDE w:val="0"/>
        <w:autoSpaceDN w:val="0"/>
        <w:spacing w:before="40" w:after="200" w:line="240" w:lineRule="auto"/>
        <w:ind w:hanging="260"/>
        <w:jc w:val="both"/>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efetuar</w:t>
      </w:r>
      <w:proofErr w:type="gramEnd"/>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ajustado;</w:t>
      </w:r>
    </w:p>
    <w:p w:rsidR="00512CA9" w:rsidRPr="00FA0C65" w:rsidRDefault="00512CA9" w:rsidP="006078FF">
      <w:pPr>
        <w:widowControl w:val="0"/>
        <w:numPr>
          <w:ilvl w:val="0"/>
          <w:numId w:val="7"/>
        </w:numPr>
        <w:tabs>
          <w:tab w:val="left" w:pos="542"/>
        </w:tabs>
        <w:autoSpaceDE w:val="0"/>
        <w:autoSpaceDN w:val="0"/>
        <w:spacing w:before="37" w:after="200" w:line="240" w:lineRule="auto"/>
        <w:ind w:left="541" w:hanging="258"/>
        <w:jc w:val="both"/>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pela</w:t>
      </w:r>
      <w:proofErr w:type="gramEnd"/>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acompanhamento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serviços;</w:t>
      </w:r>
    </w:p>
    <w:p w:rsidR="00512CA9" w:rsidRPr="00FA0C65" w:rsidRDefault="00512CA9" w:rsidP="006078FF">
      <w:pPr>
        <w:widowControl w:val="0"/>
        <w:numPr>
          <w:ilvl w:val="0"/>
          <w:numId w:val="7"/>
        </w:numPr>
        <w:tabs>
          <w:tab w:val="left" w:pos="510"/>
        </w:tabs>
        <w:autoSpaceDE w:val="0"/>
        <w:autoSpaceDN w:val="0"/>
        <w:spacing w:before="38" w:after="200" w:line="240" w:lineRule="auto"/>
        <w:ind w:left="222" w:right="160" w:firstLine="0"/>
        <w:jc w:val="both"/>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pelo</w:t>
      </w:r>
      <w:proofErr w:type="gramEnd"/>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5"/>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nas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38"/>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39"/>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estabelecidas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58"/>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6078FF">
      <w:pPr>
        <w:widowControl w:val="0"/>
        <w:numPr>
          <w:ilvl w:val="0"/>
          <w:numId w:val="7"/>
        </w:numPr>
        <w:tabs>
          <w:tab w:val="left" w:pos="486"/>
        </w:tabs>
        <w:autoSpaceDE w:val="0"/>
        <w:autoSpaceDN w:val="0"/>
        <w:spacing w:before="1" w:after="200" w:line="240" w:lineRule="auto"/>
        <w:ind w:left="222" w:right="160" w:firstLine="0"/>
        <w:jc w:val="both"/>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dar</w:t>
      </w:r>
      <w:proofErr w:type="gramEnd"/>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necessárias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regular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50" w:lineRule="exact"/>
        <w:ind w:left="284"/>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b/>
          <w:szCs w:val="24"/>
          <w:lang w:val="pt-PT"/>
        </w:rPr>
        <w:t>Terceiro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4"/>
          <w:szCs w:val="24"/>
          <w:lang w:val="pt-PT"/>
        </w:rPr>
        <w:t xml:space="preserve"> </w:t>
      </w:r>
      <w:r w:rsidRPr="00FA0C65">
        <w:rPr>
          <w:rFonts w:ascii="Times New Roman" w:eastAsia="Verdana" w:hAnsi="Times New Roman" w:cs="Times New Roman"/>
          <w:szCs w:val="24"/>
          <w:lang w:val="pt-PT"/>
        </w:rPr>
        <w:t>CONTRATADA:</w:t>
      </w:r>
    </w:p>
    <w:p w:rsidR="00512CA9" w:rsidRPr="00FA0C65" w:rsidRDefault="00512CA9" w:rsidP="00512CA9">
      <w:pPr>
        <w:widowControl w:val="0"/>
        <w:numPr>
          <w:ilvl w:val="0"/>
          <w:numId w:val="6"/>
        </w:numPr>
        <w:tabs>
          <w:tab w:val="left" w:pos="482"/>
        </w:tabs>
        <w:autoSpaceDE w:val="0"/>
        <w:autoSpaceDN w:val="0"/>
        <w:spacing w:before="40" w:after="200" w:line="240" w:lineRule="auto"/>
        <w:ind w:hanging="2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Prestar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por este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termo;</w:t>
      </w:r>
    </w:p>
    <w:p w:rsidR="00512CA9" w:rsidRPr="00FA0C65" w:rsidRDefault="00512CA9" w:rsidP="00512CA9">
      <w:pPr>
        <w:widowControl w:val="0"/>
        <w:numPr>
          <w:ilvl w:val="0"/>
          <w:numId w:val="6"/>
        </w:numPr>
        <w:tabs>
          <w:tab w:val="left" w:pos="542"/>
        </w:tabs>
        <w:autoSpaceDE w:val="0"/>
        <w:autoSpaceDN w:val="0"/>
        <w:spacing w:before="40" w:after="200" w:line="240" w:lineRule="auto"/>
        <w:ind w:left="222" w:right="160" w:firstLine="60"/>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atender</w:t>
      </w:r>
      <w:proofErr w:type="gramEnd"/>
      <w:r w:rsidRPr="00FA0C65">
        <w:rPr>
          <w:rFonts w:ascii="Times New Roman" w:eastAsia="Arial MT" w:hAnsi="Times New Roman" w:cs="Times New Roman"/>
          <w:szCs w:val="24"/>
          <w:lang w:val="pt-PT"/>
        </w:rPr>
        <w:t xml:space="preserve"> aos encargos trabalhistas, previdenciários, fiscais e comerciais decorrentes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 do presente contrato;</w:t>
      </w:r>
    </w:p>
    <w:p w:rsidR="00512CA9" w:rsidRPr="00FA0C65" w:rsidRDefault="00512CA9" w:rsidP="00512CA9">
      <w:pPr>
        <w:widowControl w:val="0"/>
        <w:numPr>
          <w:ilvl w:val="0"/>
          <w:numId w:val="6"/>
        </w:numPr>
        <w:tabs>
          <w:tab w:val="left" w:pos="568"/>
        </w:tabs>
        <w:autoSpaceDE w:val="0"/>
        <w:autoSpaceDN w:val="0"/>
        <w:spacing w:after="200" w:line="240" w:lineRule="auto"/>
        <w:ind w:left="222" w:right="155" w:firstLine="0"/>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manter</w:t>
      </w:r>
      <w:proofErr w:type="gramEnd"/>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compatibilidade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habilitação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qualificação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exigidas na licitação;</w:t>
      </w:r>
    </w:p>
    <w:p w:rsidR="00512CA9" w:rsidRPr="00FA0C65" w:rsidRDefault="00512CA9" w:rsidP="00512CA9">
      <w:pPr>
        <w:widowControl w:val="0"/>
        <w:numPr>
          <w:ilvl w:val="0"/>
          <w:numId w:val="6"/>
        </w:numPr>
        <w:tabs>
          <w:tab w:val="left" w:pos="515"/>
        </w:tabs>
        <w:autoSpaceDE w:val="0"/>
        <w:autoSpaceDN w:val="0"/>
        <w:spacing w:before="75" w:after="200" w:line="240" w:lineRule="auto"/>
        <w:ind w:left="222" w:right="160" w:firstLine="0"/>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lastRenderedPageBreak/>
        <w:t>apresentar</w:t>
      </w:r>
      <w:proofErr w:type="gramEnd"/>
      <w:r w:rsidRPr="00FA0C65">
        <w:rPr>
          <w:rFonts w:ascii="Times New Roman" w:eastAsia="Arial MT" w:hAnsi="Times New Roman" w:cs="Times New Roman"/>
          <w:szCs w:val="24"/>
          <w:lang w:val="pt-PT"/>
        </w:rPr>
        <w:t>, sempre que solicitado, durante a execução do Contrato, documentos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comprovam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cumprindo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legislação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vigor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 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licitação.</w:t>
      </w:r>
    </w:p>
    <w:p w:rsidR="00512CA9" w:rsidRPr="00FA0C65" w:rsidRDefault="00512CA9" w:rsidP="00512CA9">
      <w:pPr>
        <w:widowControl w:val="0"/>
        <w:autoSpaceDE w:val="0"/>
        <w:autoSpaceDN w:val="0"/>
        <w:spacing w:before="2"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78"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43"/>
          <w:kern w:val="36"/>
          <w:szCs w:val="24"/>
          <w:lang w:eastAsia="pt-BR"/>
        </w:rPr>
        <w:t xml:space="preserve"> </w:t>
      </w:r>
      <w:r w:rsidRPr="00FA0C65">
        <w:rPr>
          <w:rFonts w:ascii="Times New Roman" w:eastAsia="Times New Roman" w:hAnsi="Times New Roman" w:cs="Times New Roman"/>
          <w:b/>
          <w:bCs/>
          <w:kern w:val="36"/>
          <w:szCs w:val="24"/>
          <w:lang w:eastAsia="pt-BR"/>
        </w:rPr>
        <w:t>OITAVA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5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48"/>
          <w:kern w:val="36"/>
          <w:szCs w:val="24"/>
          <w:lang w:eastAsia="pt-BR"/>
        </w:rPr>
        <w:t xml:space="preserve"> </w:t>
      </w:r>
      <w:r w:rsidRPr="00FA0C65">
        <w:rPr>
          <w:rFonts w:ascii="Times New Roman" w:eastAsia="Times New Roman" w:hAnsi="Times New Roman" w:cs="Times New Roman"/>
          <w:b/>
          <w:bCs/>
          <w:kern w:val="36"/>
          <w:szCs w:val="24"/>
          <w:lang w:eastAsia="pt-BR"/>
        </w:rPr>
        <w:t>SANÇÕES</w:t>
      </w:r>
      <w:r w:rsidRPr="00FA0C65">
        <w:rPr>
          <w:rFonts w:ascii="Times New Roman" w:eastAsia="Times New Roman" w:hAnsi="Times New Roman" w:cs="Times New Roman"/>
          <w:b/>
          <w:bCs/>
          <w:spacing w:val="54"/>
          <w:kern w:val="36"/>
          <w:szCs w:val="24"/>
          <w:lang w:eastAsia="pt-BR"/>
        </w:rPr>
        <w:t xml:space="preserve"> </w:t>
      </w:r>
      <w:r w:rsidRPr="00FA0C65">
        <w:rPr>
          <w:rFonts w:ascii="Times New Roman" w:eastAsia="Times New Roman" w:hAnsi="Times New Roman" w:cs="Times New Roman"/>
          <w:b/>
          <w:bCs/>
          <w:kern w:val="36"/>
          <w:szCs w:val="24"/>
          <w:lang w:eastAsia="pt-BR"/>
        </w:rPr>
        <w:t>ADMINISTRATIVAS</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PARA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O</w:t>
      </w:r>
      <w:r w:rsidRPr="00FA0C65">
        <w:rPr>
          <w:rFonts w:ascii="Times New Roman" w:eastAsia="Times New Roman" w:hAnsi="Times New Roman" w:cs="Times New Roman"/>
          <w:b/>
          <w:bCs/>
          <w:spacing w:val="51"/>
          <w:kern w:val="36"/>
          <w:szCs w:val="24"/>
          <w:lang w:eastAsia="pt-BR"/>
        </w:rPr>
        <w:t xml:space="preserve"> </w:t>
      </w:r>
      <w:r w:rsidRPr="00FA0C65">
        <w:rPr>
          <w:rFonts w:ascii="Times New Roman" w:eastAsia="Times New Roman" w:hAnsi="Times New Roman" w:cs="Times New Roman"/>
          <w:b/>
          <w:bCs/>
          <w:kern w:val="36"/>
          <w:szCs w:val="24"/>
          <w:lang w:eastAsia="pt-BR"/>
        </w:rPr>
        <w:t>CASO</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58"/>
          <w:kern w:val="36"/>
          <w:szCs w:val="24"/>
          <w:lang w:eastAsia="pt-BR"/>
        </w:rPr>
        <w:t xml:space="preserve">              </w:t>
      </w:r>
      <w:r w:rsidRPr="00FA0C65">
        <w:rPr>
          <w:rFonts w:ascii="Times New Roman" w:eastAsia="Times New Roman" w:hAnsi="Times New Roman" w:cs="Times New Roman"/>
          <w:b/>
          <w:bCs/>
          <w:kern w:val="36"/>
          <w:szCs w:val="24"/>
          <w:lang w:eastAsia="pt-BR"/>
        </w:rPr>
        <w:t>INADIMPLENCIA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512CA9" w:rsidRPr="00FA0C65" w:rsidRDefault="00512CA9" w:rsidP="00512CA9">
      <w:pPr>
        <w:widowControl w:val="0"/>
        <w:autoSpaceDE w:val="0"/>
        <w:autoSpaceDN w:val="0"/>
        <w:spacing w:line="276" w:lineRule="auto"/>
        <w:ind w:left="222" w:right="16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ao executar o contrato com irregularidades, passíveis de correção durante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sem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resultado: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advertência;</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ao executar o contrato com atraso injustificado, até o limite de 03 (três) dias,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após os quais será considerado como inexecução contratual: multa diária de 0,5%</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 do contrato;</w:t>
      </w:r>
    </w:p>
    <w:p w:rsidR="00512CA9" w:rsidRPr="00FA0C65" w:rsidRDefault="00512CA9" w:rsidP="00512CA9">
      <w:pPr>
        <w:widowControl w:val="0"/>
        <w:autoSpaceDE w:val="0"/>
        <w:autoSpaceDN w:val="0"/>
        <w:spacing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parcial do contrato: suspensão do direito de licitar e contratar 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a Administração pelo prazo de </w:t>
      </w:r>
      <w:proofErr w:type="gramStart"/>
      <w:r w:rsidRPr="00FA0C65">
        <w:rPr>
          <w:rFonts w:ascii="Times New Roman" w:eastAsia="Arial MT" w:hAnsi="Times New Roman" w:cs="Times New Roman"/>
          <w:szCs w:val="24"/>
          <w:lang w:val="pt-PT"/>
        </w:rPr>
        <w:t>3</w:t>
      </w:r>
      <w:proofErr w:type="gramEnd"/>
      <w:r w:rsidRPr="00FA0C65">
        <w:rPr>
          <w:rFonts w:ascii="Times New Roman" w:eastAsia="Arial MT" w:hAnsi="Times New Roman" w:cs="Times New Roman"/>
          <w:szCs w:val="24"/>
          <w:lang w:val="pt-PT"/>
        </w:rPr>
        <w:t xml:space="preserve"> anos e multa de 8% sobre o valor correspondente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 contrato;</w:t>
      </w:r>
    </w:p>
    <w:p w:rsidR="00512CA9" w:rsidRPr="00FA0C65" w:rsidRDefault="00512CA9" w:rsidP="00512CA9">
      <w:pPr>
        <w:widowControl w:val="0"/>
        <w:autoSpaceDE w:val="0"/>
        <w:autoSpaceDN w:val="0"/>
        <w:spacing w:line="276" w:lineRule="auto"/>
        <w:ind w:left="222" w:right="16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total do contrato: suspensão do direito de licitar e contratar com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Administração pelo prazo de </w:t>
      </w:r>
      <w:proofErr w:type="gramStart"/>
      <w:r w:rsidRPr="00FA0C65">
        <w:rPr>
          <w:rFonts w:ascii="Times New Roman" w:eastAsia="Arial MT" w:hAnsi="Times New Roman" w:cs="Times New Roman"/>
          <w:szCs w:val="24"/>
          <w:lang w:val="pt-PT"/>
        </w:rPr>
        <w:t>5</w:t>
      </w:r>
      <w:proofErr w:type="gramEnd"/>
      <w:r w:rsidRPr="00FA0C65">
        <w:rPr>
          <w:rFonts w:ascii="Times New Roman" w:eastAsia="Arial MT" w:hAnsi="Times New Roman" w:cs="Times New Roman"/>
          <w:szCs w:val="24"/>
          <w:lang w:val="pt-PT"/>
        </w:rPr>
        <w:t xml:space="preserve"> anos e multa de 10% sobre o valor atualizado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causar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material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resultante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diretamente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 de inidoneidade cumulada com a suspensão do direito de licitar e contratar</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 xml:space="preserve">com a Administração Pública pelo prazo de </w:t>
      </w:r>
      <w:proofErr w:type="gramStart"/>
      <w:r w:rsidRPr="00FA0C65">
        <w:rPr>
          <w:rFonts w:ascii="Times New Roman" w:eastAsia="Arial MT" w:hAnsi="Times New Roman" w:cs="Times New Roman"/>
          <w:szCs w:val="24"/>
          <w:lang w:val="pt-PT"/>
        </w:rPr>
        <w:t>5</w:t>
      </w:r>
      <w:proofErr w:type="gramEnd"/>
      <w:r w:rsidRPr="00FA0C65">
        <w:rPr>
          <w:rFonts w:ascii="Times New Roman" w:eastAsia="Arial MT" w:hAnsi="Times New Roman" w:cs="Times New Roman"/>
          <w:szCs w:val="24"/>
          <w:lang w:val="pt-PT"/>
        </w:rPr>
        <w:t xml:space="preserve"> anos e multa de 10 % sobre o 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contrato.</w:t>
      </w:r>
    </w:p>
    <w:p w:rsidR="00512CA9" w:rsidRPr="00FA0C65" w:rsidRDefault="00512CA9" w:rsidP="00512CA9">
      <w:pPr>
        <w:widowControl w:val="0"/>
        <w:autoSpaceDE w:val="0"/>
        <w:autoSpaceDN w:val="0"/>
        <w:spacing w:line="251" w:lineRule="exact"/>
        <w:ind w:left="222"/>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Observação: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multas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calculadas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NONA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 DA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RESCISÃO</w:t>
      </w:r>
    </w:p>
    <w:p w:rsidR="00512CA9" w:rsidRPr="00FA0C65" w:rsidRDefault="00512CA9" w:rsidP="00512CA9">
      <w:pPr>
        <w:widowControl w:val="0"/>
        <w:autoSpaceDE w:val="0"/>
        <w:autoSpaceDN w:val="0"/>
        <w:spacing w:before="42"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Este contrato poderá ser rescindido:</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 por ato unilateral da Administração, nos casos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Inciso I a XVII do art. 78 da Lei Federal 8.666 de 21 de junho de 1993; - em comum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acordo entre CONTRATANTE E CONTRATADA; - pelo descumprimento no prazo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itens,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estabelecido pela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p>
    <w:p w:rsidR="00512CA9" w:rsidRPr="00FA0C65" w:rsidRDefault="00512CA9" w:rsidP="00512CA9">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Único </w:t>
      </w:r>
      <w:r w:rsidRPr="00FA0C65">
        <w:rPr>
          <w:rFonts w:ascii="Times New Roman" w:eastAsia="Arial MT" w:hAnsi="Times New Roman" w:cs="Times New Roman"/>
          <w:szCs w:val="24"/>
          <w:lang w:val="pt-PT"/>
        </w:rPr>
        <w:t>– A CONTRATADA reconhece os direitos da CONTRATANTE, 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caso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rescisão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administrativa no 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77,</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8.666/93.</w:t>
      </w:r>
    </w:p>
    <w:p w:rsidR="00512CA9" w:rsidRPr="00FA0C65" w:rsidRDefault="00512CA9" w:rsidP="00512CA9">
      <w:pPr>
        <w:widowControl w:val="0"/>
        <w:autoSpaceDE w:val="0"/>
        <w:autoSpaceDN w:val="0"/>
        <w:spacing w:before="6" w:line="240" w:lineRule="auto"/>
        <w:rPr>
          <w:rFonts w:ascii="Times New Roman" w:eastAsia="Arial MT" w:hAnsi="Times New Roman" w:cs="Times New Roman"/>
          <w:szCs w:val="24"/>
          <w:lang w:val="pt-PT"/>
        </w:rPr>
      </w:pPr>
    </w:p>
    <w:p w:rsidR="00512CA9" w:rsidRPr="00FA0C65" w:rsidRDefault="00512CA9" w:rsidP="00512CA9">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TRANSMISSÃO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DOCUMENTOS</w:t>
      </w:r>
    </w:p>
    <w:p w:rsidR="00512CA9" w:rsidRPr="00FA0C65" w:rsidRDefault="00512CA9" w:rsidP="00512CA9">
      <w:pPr>
        <w:widowControl w:val="0"/>
        <w:autoSpaceDE w:val="0"/>
        <w:autoSpaceDN w:val="0"/>
        <w:spacing w:before="40"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 troca eventual de documentos e cartas entre CONTRATANTE e 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será feita através de protocolo e e-mail. Nenhuma outra forma será considerada como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prova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 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documentos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ou</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cartas.</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lastRenderedPageBreak/>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FISCAL</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512CA9" w:rsidRPr="00FA0C65" w:rsidRDefault="00512CA9" w:rsidP="00512CA9">
      <w:pPr>
        <w:widowControl w:val="0"/>
        <w:autoSpaceDE w:val="0"/>
        <w:autoSpaceDN w:val="0"/>
        <w:spacing w:before="43"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Contratante nomeia e constitui neste ato os Responsáveis pelas suas Secretariais, como fiscais desta contratação.</w:t>
      </w:r>
    </w:p>
    <w:p w:rsidR="00512CA9" w:rsidRPr="00FA0C65" w:rsidRDefault="00512CA9" w:rsidP="00512CA9">
      <w:pPr>
        <w:widowControl w:val="0"/>
        <w:autoSpaceDE w:val="0"/>
        <w:autoSpaceDN w:val="0"/>
        <w:spacing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Primeiro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atribuições: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comunicar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descumprimento;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aplicação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penalidades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descumprimento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cláusula contratual.</w:t>
      </w:r>
    </w:p>
    <w:p w:rsidR="00512CA9" w:rsidRPr="00FA0C65" w:rsidRDefault="00512CA9" w:rsidP="00512CA9">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Segundo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exercida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exclui</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reduz</w:t>
      </w:r>
      <w:r w:rsidRPr="00FA0C65">
        <w:rPr>
          <w:rFonts w:ascii="Times New Roman" w:eastAsia="Arial MT" w:hAnsi="Times New Roman" w:cs="Times New Roman"/>
          <w:spacing w:val="62"/>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 da Contratada, inclusive de terceiros, por qualquer irregularidade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verificada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Todos 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serviços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 estão sujeitos a mais ampla e irrestrita inspeção a qualquer hora, em todas as suas etapas,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 pessoas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devidamente credenciadas.</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 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CASOS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OMISSOS</w:t>
      </w:r>
    </w:p>
    <w:p w:rsidR="00512CA9" w:rsidRPr="00FA0C65" w:rsidRDefault="00512CA9" w:rsidP="00512CA9">
      <w:pPr>
        <w:widowControl w:val="0"/>
        <w:autoSpaceDE w:val="0"/>
        <w:autoSpaceDN w:val="0"/>
        <w:spacing w:before="40"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 casos omissos serão resolvidos á Luz da Lei Federal nº 10.520, de 17/07/2002,</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aplicação subsidiária da Lei Federal nº 8.666/93 consolidada, e dos princípios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gerais de direito.</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DISPOSIÇÕES</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GERAIS</w:t>
      </w:r>
    </w:p>
    <w:p w:rsidR="00512CA9" w:rsidRPr="00FA0C65" w:rsidRDefault="00512CA9" w:rsidP="00512CA9">
      <w:pPr>
        <w:widowControl w:val="0"/>
        <w:autoSpaceDE w:val="0"/>
        <w:autoSpaceDN w:val="0"/>
        <w:spacing w:before="39" w:line="276" w:lineRule="auto"/>
        <w:ind w:left="222" w:right="156"/>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dirimir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quaisquer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questões</w:t>
      </w:r>
      <w:r w:rsidRPr="00FA0C65">
        <w:rPr>
          <w:rFonts w:ascii="Times New Roman" w:eastAsia="Arial MT" w:hAnsi="Times New Roman" w:cs="Times New Roman"/>
          <w:spacing w:val="1"/>
          <w:szCs w:val="24"/>
          <w:lang w:val="pt-PT"/>
        </w:rPr>
        <w:t xml:space="preserve"> </w:t>
      </w:r>
      <w:proofErr w:type="gramStart"/>
      <w:r w:rsidRPr="00FA0C65">
        <w:rPr>
          <w:rFonts w:ascii="Times New Roman" w:eastAsia="Arial MT" w:hAnsi="Times New Roman" w:cs="Times New Roman"/>
          <w:szCs w:val="24"/>
          <w:lang w:val="pt-PT"/>
        </w:rPr>
        <w:t>decorrentes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possam</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dirimidas</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pela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intermediação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Administrativa,</w:t>
      </w:r>
      <w:proofErr w:type="gramEnd"/>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fica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eleito</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o Foro de Comarca de Palmeira Das Missões/RS, com expressa renúncia a 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privilegiado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apresente.</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desta</w:t>
      </w:r>
      <w:r w:rsidRPr="00FA0C65">
        <w:rPr>
          <w:rFonts w:ascii="Times New Roman" w:eastAsia="Arial MT" w:hAnsi="Times New Roman" w:cs="Times New Roman"/>
          <w:spacing w:val="1"/>
          <w:szCs w:val="24"/>
          <w:lang w:val="pt-PT"/>
        </w:rPr>
        <w:t xml:space="preserve"> </w:t>
      </w:r>
      <w:proofErr w:type="gramStart"/>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justos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w:t>
      </w:r>
      <w:proofErr w:type="gramEnd"/>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firmam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testemunhas, em 02 vias de igual teor e forma sem emendas e entrelinhas para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produza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jurídicos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efeitos.</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Família/RS</w:t>
      </w:r>
      <w:proofErr w:type="gramStart"/>
      <w:r w:rsidRPr="00FA0C65">
        <w:rPr>
          <w:rFonts w:ascii="Times New Roman" w:eastAsia="Arial MT" w:hAnsi="Times New Roman" w:cs="Times New Roman"/>
          <w:szCs w:val="24"/>
          <w:lang w:val="pt-PT"/>
        </w:rPr>
        <w:t>, ...</w:t>
      </w:r>
      <w:proofErr w:type="gramEnd"/>
      <w:r w:rsidRPr="00FA0C65">
        <w:rPr>
          <w:rFonts w:ascii="Times New Roman" w:eastAsia="Arial MT" w:hAnsi="Times New Roman" w:cs="Times New Roman"/>
          <w:szCs w:val="24"/>
          <w:lang w:val="pt-PT"/>
        </w:rPr>
        <w:t xml:space="preserve">.... </w:t>
      </w:r>
      <w:proofErr w:type="gramStart"/>
      <w:r w:rsidRPr="00FA0C65">
        <w:rPr>
          <w:rFonts w:ascii="Times New Roman" w:eastAsia="Arial MT" w:hAnsi="Times New Roman" w:cs="Times New Roman"/>
          <w:szCs w:val="24"/>
          <w:lang w:val="pt-PT"/>
        </w:rPr>
        <w:t>de</w:t>
      </w:r>
      <w:proofErr w:type="gramEnd"/>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2021.</w:t>
      </w: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p>
    <w:bookmarkStart w:id="0" w:name="_GoBack"/>
    <w:bookmarkEnd w:id="0"/>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2336" behindDoc="1" locked="0" layoutInCell="1" allowOverlap="1" wp14:anchorId="3BE7A7BD" wp14:editId="411AC810">
                <wp:simplePos x="0" y="0"/>
                <wp:positionH relativeFrom="page">
                  <wp:posOffset>2430145</wp:posOffset>
                </wp:positionH>
                <wp:positionV relativeFrom="paragraph">
                  <wp:posOffset>179705</wp:posOffset>
                </wp:positionV>
                <wp:extent cx="2875915" cy="1270"/>
                <wp:effectExtent l="10795" t="7620" r="8890" b="1016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5915" cy="1270"/>
                        </a:xfrm>
                        <a:custGeom>
                          <a:avLst/>
                          <a:gdLst>
                            <a:gd name="T0" fmla="+- 0 3827 3827"/>
                            <a:gd name="T1" fmla="*/ T0 w 4529"/>
                            <a:gd name="T2" fmla="+- 0 8355 3827"/>
                            <a:gd name="T3" fmla="*/ T2 w 4529"/>
                          </a:gdLst>
                          <a:ahLst/>
                          <a:cxnLst>
                            <a:cxn ang="0">
                              <a:pos x="T1" y="0"/>
                            </a:cxn>
                            <a:cxn ang="0">
                              <a:pos x="T3" y="0"/>
                            </a:cxn>
                          </a:cxnLst>
                          <a:rect l="0" t="0" r="r" b="b"/>
                          <a:pathLst>
                            <a:path w="4529">
                              <a:moveTo>
                                <a:pt x="0" y="0"/>
                              </a:moveTo>
                              <a:lnTo>
                                <a:pt x="452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191.35pt;margin-top:14.15pt;width:226.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" path="m,l4528,e" filled="f" strokeweight=".24536mm">
                <v:path arrowok="t" o:connecttype="custom" o:connectlocs="0,0;2875280,0" o:connectangles="0,0"/>
                <w10:wrap type="topAndBottom" anchorx="page"/>
              </v:shape>
            </w:pict>
          </mc:Fallback>
        </mc:AlternateContent>
      </w:r>
      <w:r w:rsidRPr="00FA0C65">
        <w:rPr>
          <w:rFonts w:ascii="Times New Roman" w:eastAsia="Arial MT" w:hAnsi="Times New Roman" w:cs="Times New Roman"/>
          <w:szCs w:val="24"/>
          <w:lang w:val="pt-PT"/>
        </w:rPr>
        <w:t>MARCOS DO NASCIMENTO SANTOS</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Prefeito Municipal</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CONTRATANTE</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3360" behindDoc="1" locked="0" layoutInCell="1" allowOverlap="1" wp14:anchorId="3B79F5D0" wp14:editId="50D80AE6">
                <wp:simplePos x="0" y="0"/>
                <wp:positionH relativeFrom="page">
                  <wp:posOffset>2420620</wp:posOffset>
                </wp:positionH>
                <wp:positionV relativeFrom="paragraph">
                  <wp:posOffset>214630</wp:posOffset>
                </wp:positionV>
                <wp:extent cx="2720975" cy="1270"/>
                <wp:effectExtent l="10795" t="10160" r="11430" b="762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3812 3812"/>
                            <a:gd name="T1" fmla="*/ T0 w 4285"/>
                            <a:gd name="T2" fmla="+- 0 8096 3812"/>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 o:spid="_x0000_s1026" style="position:absolute;margin-left:190.6pt;margin-top:16.9pt;width:214.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" path="m,l4284,e" filled="f" strokeweight=".24536mm">
                <v:path arrowok="t" o:connecttype="custom" o:connectlocs="0,0;2720340,0" o:connectangles="0,0"/>
                <w10:wrap type="topAndBottom" anchorx="page"/>
              </v:shape>
            </w:pict>
          </mc:Fallback>
        </mc:AlternateConten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528" w:right="2471"/>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EMPRESA</w:t>
      </w:r>
    </w:p>
    <w:p w:rsidR="00512CA9" w:rsidRPr="00FA0C65" w:rsidRDefault="00512CA9" w:rsidP="00512CA9">
      <w:pPr>
        <w:widowControl w:val="0"/>
        <w:autoSpaceDE w:val="0"/>
        <w:autoSpaceDN w:val="0"/>
        <w:spacing w:line="240" w:lineRule="auto"/>
        <w:ind w:left="2534" w:right="246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Representante da Empresa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CONTRATADA</w: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spacing w:after="200" w:line="276" w:lineRule="auto"/>
        <w:jc w:val="left"/>
        <w:rPr>
          <w:rFonts w:ascii="Times New Roman" w:eastAsia="Calibri" w:hAnsi="Times New Roman" w:cs="Times New Roman"/>
          <w:szCs w:val="24"/>
        </w:rPr>
      </w:pPr>
    </w:p>
    <w:p w:rsidR="00364573" w:rsidRPr="00FA0C65" w:rsidRDefault="00364573" w:rsidP="007C61E2">
      <w:pPr>
        <w:rPr>
          <w:rFonts w:ascii="Times New Roman" w:hAnsi="Times New Roman" w:cs="Times New Roman"/>
          <w:szCs w:val="24"/>
        </w:rPr>
      </w:pPr>
    </w:p>
    <w:p w:rsidR="00364573" w:rsidRPr="00FA0C65" w:rsidRDefault="00364573" w:rsidP="007C61E2">
      <w:pPr>
        <w:rPr>
          <w:rFonts w:ascii="Times New Roman" w:hAnsi="Times New Roman" w:cs="Times New Roman"/>
          <w:szCs w:val="24"/>
        </w:rPr>
      </w:pPr>
    </w:p>
    <w:p w:rsidR="00716FF2" w:rsidRPr="00FA0C65" w:rsidRDefault="00716FF2" w:rsidP="007C61E2">
      <w:pPr>
        <w:rPr>
          <w:rFonts w:ascii="Times New Roman" w:hAnsi="Times New Roman" w:cs="Times New Roman"/>
          <w:szCs w:val="24"/>
        </w:rPr>
      </w:pPr>
    </w:p>
    <w:p w:rsidR="00314290" w:rsidRPr="00FA0C65" w:rsidRDefault="00314290" w:rsidP="00314290">
      <w:pPr>
        <w:ind w:firstLine="709"/>
        <w:rPr>
          <w:rFonts w:ascii="Times New Roman" w:eastAsia="Times New Roman" w:hAnsi="Times New Roman" w:cs="Times New Roman"/>
          <w:b/>
          <w:color w:val="FF0000"/>
          <w:szCs w:val="24"/>
          <w:lang w:eastAsia="pt-BR"/>
        </w:rPr>
      </w:pPr>
    </w:p>
    <w:p w:rsidR="00314290" w:rsidRPr="00FA0C65" w:rsidRDefault="00314290" w:rsidP="00314290">
      <w:pPr>
        <w:tabs>
          <w:tab w:val="left" w:pos="5138"/>
        </w:tabs>
        <w:spacing w:line="240" w:lineRule="auto"/>
        <w:jc w:val="left"/>
        <w:rPr>
          <w:rFonts w:ascii="Times New Roman" w:eastAsia="Times New Roman" w:hAnsi="Times New Roman" w:cs="Times New Roman"/>
          <w:szCs w:val="24"/>
          <w:lang w:eastAsia="pt-BR"/>
        </w:rPr>
      </w:pPr>
    </w:p>
    <w:p w:rsidR="00314290" w:rsidRPr="00FA0C65" w:rsidRDefault="00314290" w:rsidP="00314290">
      <w:pPr>
        <w:tabs>
          <w:tab w:val="left" w:pos="5138"/>
        </w:tabs>
        <w:spacing w:line="240" w:lineRule="auto"/>
        <w:jc w:val="left"/>
        <w:rPr>
          <w:rFonts w:ascii="Times New Roman" w:eastAsia="Times New Roman" w:hAnsi="Times New Roman" w:cs="Times New Roman"/>
          <w:szCs w:val="24"/>
          <w:lang w:eastAsia="pt-BR"/>
        </w:rPr>
      </w:pPr>
    </w:p>
    <w:p w:rsidR="009E7A93" w:rsidRPr="00FA0C65" w:rsidRDefault="009E7A93" w:rsidP="007C61E2">
      <w:pPr>
        <w:rPr>
          <w:rFonts w:ascii="Times New Roman" w:hAnsi="Times New Roman" w:cs="Times New Roman"/>
          <w:szCs w:val="24"/>
        </w:rPr>
      </w:pPr>
    </w:p>
    <w:sectPr w:rsidR="009E7A93" w:rsidRPr="00FA0C65" w:rsidSect="00E37350">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3DC" w:rsidRDefault="008153DC" w:rsidP="00BE4FEE">
      <w:pPr>
        <w:spacing w:line="240" w:lineRule="auto"/>
      </w:pPr>
      <w:r>
        <w:separator/>
      </w:r>
    </w:p>
  </w:endnote>
  <w:endnote w:type="continuationSeparator" w:id="0">
    <w:p w:rsidR="008153DC" w:rsidRDefault="008153DC" w:rsidP="00BE4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3DC" w:rsidRDefault="008153DC" w:rsidP="00BE4FEE">
      <w:pPr>
        <w:spacing w:line="240" w:lineRule="auto"/>
      </w:pPr>
      <w:r>
        <w:separator/>
      </w:r>
    </w:p>
  </w:footnote>
  <w:footnote w:type="continuationSeparator" w:id="0">
    <w:p w:rsidR="008153DC" w:rsidRDefault="008153DC" w:rsidP="00BE4FE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9CB"/>
    <w:multiLevelType w:val="multilevel"/>
    <w:tmpl w:val="2820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20B87"/>
    <w:multiLevelType w:val="multilevel"/>
    <w:tmpl w:val="F69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27CE4"/>
    <w:multiLevelType w:val="multilevel"/>
    <w:tmpl w:val="181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97B02"/>
    <w:multiLevelType w:val="multilevel"/>
    <w:tmpl w:val="8D30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065A5"/>
    <w:multiLevelType w:val="hybridMultilevel"/>
    <w:tmpl w:val="5F44460E"/>
    <w:lvl w:ilvl="0" w:tplc="D464AC6C">
      <w:start w:val="1"/>
      <w:numFmt w:val="lowerLetter"/>
      <w:lvlText w:val="%1)"/>
      <w:lvlJc w:val="left"/>
      <w:pPr>
        <w:ind w:left="481" w:hanging="259"/>
        <w:jc w:val="right"/>
      </w:pPr>
      <w:rPr>
        <w:rFonts w:ascii="Arial MT" w:eastAsia="Arial MT" w:hAnsi="Arial MT" w:cs="Arial MT" w:hint="default"/>
        <w:w w:val="100"/>
        <w:sz w:val="22"/>
        <w:szCs w:val="22"/>
        <w:lang w:val="pt-PT" w:eastAsia="en-US" w:bidi="ar-SA"/>
      </w:rPr>
    </w:lvl>
    <w:lvl w:ilvl="1" w:tplc="4B00D72E">
      <w:numFmt w:val="bullet"/>
      <w:lvlText w:val="•"/>
      <w:lvlJc w:val="left"/>
      <w:pPr>
        <w:ind w:left="1320" w:hanging="259"/>
      </w:pPr>
      <w:rPr>
        <w:rFonts w:hint="default"/>
        <w:lang w:val="pt-PT" w:eastAsia="en-US" w:bidi="ar-SA"/>
      </w:rPr>
    </w:lvl>
    <w:lvl w:ilvl="2" w:tplc="B7D4C61E">
      <w:numFmt w:val="bullet"/>
      <w:lvlText w:val="•"/>
      <w:lvlJc w:val="left"/>
      <w:pPr>
        <w:ind w:left="2161" w:hanging="259"/>
      </w:pPr>
      <w:rPr>
        <w:rFonts w:hint="default"/>
        <w:lang w:val="pt-PT" w:eastAsia="en-US" w:bidi="ar-SA"/>
      </w:rPr>
    </w:lvl>
    <w:lvl w:ilvl="3" w:tplc="E9EE1194">
      <w:numFmt w:val="bullet"/>
      <w:lvlText w:val="•"/>
      <w:lvlJc w:val="left"/>
      <w:pPr>
        <w:ind w:left="3001" w:hanging="259"/>
      </w:pPr>
      <w:rPr>
        <w:rFonts w:hint="default"/>
        <w:lang w:val="pt-PT" w:eastAsia="en-US" w:bidi="ar-SA"/>
      </w:rPr>
    </w:lvl>
    <w:lvl w:ilvl="4" w:tplc="CC709FE2">
      <w:numFmt w:val="bullet"/>
      <w:lvlText w:val="•"/>
      <w:lvlJc w:val="left"/>
      <w:pPr>
        <w:ind w:left="3842" w:hanging="259"/>
      </w:pPr>
      <w:rPr>
        <w:rFonts w:hint="default"/>
        <w:lang w:val="pt-PT" w:eastAsia="en-US" w:bidi="ar-SA"/>
      </w:rPr>
    </w:lvl>
    <w:lvl w:ilvl="5" w:tplc="2FC616BA">
      <w:numFmt w:val="bullet"/>
      <w:lvlText w:val="•"/>
      <w:lvlJc w:val="left"/>
      <w:pPr>
        <w:ind w:left="4683" w:hanging="259"/>
      </w:pPr>
      <w:rPr>
        <w:rFonts w:hint="default"/>
        <w:lang w:val="pt-PT" w:eastAsia="en-US" w:bidi="ar-SA"/>
      </w:rPr>
    </w:lvl>
    <w:lvl w:ilvl="6" w:tplc="268ADFEC">
      <w:numFmt w:val="bullet"/>
      <w:lvlText w:val="•"/>
      <w:lvlJc w:val="left"/>
      <w:pPr>
        <w:ind w:left="5523" w:hanging="259"/>
      </w:pPr>
      <w:rPr>
        <w:rFonts w:hint="default"/>
        <w:lang w:val="pt-PT" w:eastAsia="en-US" w:bidi="ar-SA"/>
      </w:rPr>
    </w:lvl>
    <w:lvl w:ilvl="7" w:tplc="E7DEDC38">
      <w:numFmt w:val="bullet"/>
      <w:lvlText w:val="•"/>
      <w:lvlJc w:val="left"/>
      <w:pPr>
        <w:ind w:left="6364" w:hanging="259"/>
      </w:pPr>
      <w:rPr>
        <w:rFonts w:hint="default"/>
        <w:lang w:val="pt-PT" w:eastAsia="en-US" w:bidi="ar-SA"/>
      </w:rPr>
    </w:lvl>
    <w:lvl w:ilvl="8" w:tplc="F3BC0284">
      <w:numFmt w:val="bullet"/>
      <w:lvlText w:val="•"/>
      <w:lvlJc w:val="left"/>
      <w:pPr>
        <w:ind w:left="7205" w:hanging="259"/>
      </w:pPr>
      <w:rPr>
        <w:rFonts w:hint="default"/>
        <w:lang w:val="pt-PT" w:eastAsia="en-US" w:bidi="ar-SA"/>
      </w:rPr>
    </w:lvl>
  </w:abstractNum>
  <w:abstractNum w:abstractNumId="5">
    <w:nsid w:val="622F01A2"/>
    <w:multiLevelType w:val="multilevel"/>
    <w:tmpl w:val="ABF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956889"/>
    <w:multiLevelType w:val="hybridMultilevel"/>
    <w:tmpl w:val="74BE0F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20330FC"/>
    <w:multiLevelType w:val="hybridMultilevel"/>
    <w:tmpl w:val="CAACADB8"/>
    <w:lvl w:ilvl="0" w:tplc="E062A3CE">
      <w:start w:val="1"/>
      <w:numFmt w:val="lowerLetter"/>
      <w:lvlText w:val="%1)"/>
      <w:lvlJc w:val="left"/>
      <w:pPr>
        <w:ind w:left="481" w:hanging="259"/>
        <w:jc w:val="left"/>
      </w:pPr>
      <w:rPr>
        <w:rFonts w:ascii="Arial MT" w:eastAsia="Arial MT" w:hAnsi="Arial MT" w:cs="Arial MT" w:hint="default"/>
        <w:w w:val="100"/>
        <w:sz w:val="22"/>
        <w:szCs w:val="22"/>
        <w:lang w:val="pt-PT" w:eastAsia="en-US" w:bidi="ar-SA"/>
      </w:rPr>
    </w:lvl>
    <w:lvl w:ilvl="1" w:tplc="9FA89882">
      <w:numFmt w:val="bullet"/>
      <w:lvlText w:val="•"/>
      <w:lvlJc w:val="left"/>
      <w:pPr>
        <w:ind w:left="1320" w:hanging="259"/>
      </w:pPr>
      <w:rPr>
        <w:rFonts w:hint="default"/>
        <w:lang w:val="pt-PT" w:eastAsia="en-US" w:bidi="ar-SA"/>
      </w:rPr>
    </w:lvl>
    <w:lvl w:ilvl="2" w:tplc="24B6CFEE">
      <w:numFmt w:val="bullet"/>
      <w:lvlText w:val="•"/>
      <w:lvlJc w:val="left"/>
      <w:pPr>
        <w:ind w:left="2161" w:hanging="259"/>
      </w:pPr>
      <w:rPr>
        <w:rFonts w:hint="default"/>
        <w:lang w:val="pt-PT" w:eastAsia="en-US" w:bidi="ar-SA"/>
      </w:rPr>
    </w:lvl>
    <w:lvl w:ilvl="3" w:tplc="6AF497C4">
      <w:numFmt w:val="bullet"/>
      <w:lvlText w:val="•"/>
      <w:lvlJc w:val="left"/>
      <w:pPr>
        <w:ind w:left="3001" w:hanging="259"/>
      </w:pPr>
      <w:rPr>
        <w:rFonts w:hint="default"/>
        <w:lang w:val="pt-PT" w:eastAsia="en-US" w:bidi="ar-SA"/>
      </w:rPr>
    </w:lvl>
    <w:lvl w:ilvl="4" w:tplc="B1A0E2EE">
      <w:numFmt w:val="bullet"/>
      <w:lvlText w:val="•"/>
      <w:lvlJc w:val="left"/>
      <w:pPr>
        <w:ind w:left="3842" w:hanging="259"/>
      </w:pPr>
      <w:rPr>
        <w:rFonts w:hint="default"/>
        <w:lang w:val="pt-PT" w:eastAsia="en-US" w:bidi="ar-SA"/>
      </w:rPr>
    </w:lvl>
    <w:lvl w:ilvl="5" w:tplc="496E93A0">
      <w:numFmt w:val="bullet"/>
      <w:lvlText w:val="•"/>
      <w:lvlJc w:val="left"/>
      <w:pPr>
        <w:ind w:left="4683" w:hanging="259"/>
      </w:pPr>
      <w:rPr>
        <w:rFonts w:hint="default"/>
        <w:lang w:val="pt-PT" w:eastAsia="en-US" w:bidi="ar-SA"/>
      </w:rPr>
    </w:lvl>
    <w:lvl w:ilvl="6" w:tplc="EC3C44E6">
      <w:numFmt w:val="bullet"/>
      <w:lvlText w:val="•"/>
      <w:lvlJc w:val="left"/>
      <w:pPr>
        <w:ind w:left="5523" w:hanging="259"/>
      </w:pPr>
      <w:rPr>
        <w:rFonts w:hint="default"/>
        <w:lang w:val="pt-PT" w:eastAsia="en-US" w:bidi="ar-SA"/>
      </w:rPr>
    </w:lvl>
    <w:lvl w:ilvl="7" w:tplc="9CC6EA68">
      <w:numFmt w:val="bullet"/>
      <w:lvlText w:val="•"/>
      <w:lvlJc w:val="left"/>
      <w:pPr>
        <w:ind w:left="6364" w:hanging="259"/>
      </w:pPr>
      <w:rPr>
        <w:rFonts w:hint="default"/>
        <w:lang w:val="pt-PT" w:eastAsia="en-US" w:bidi="ar-SA"/>
      </w:rPr>
    </w:lvl>
    <w:lvl w:ilvl="8" w:tplc="28465176">
      <w:numFmt w:val="bullet"/>
      <w:lvlText w:val="•"/>
      <w:lvlJc w:val="left"/>
      <w:pPr>
        <w:ind w:left="7205" w:hanging="259"/>
      </w:pPr>
      <w:rPr>
        <w:rFonts w:hint="default"/>
        <w:lang w:val="pt-PT" w:eastAsia="en-US" w:bidi="ar-SA"/>
      </w:rPr>
    </w:lvl>
  </w:abstractNum>
  <w:num w:numId="1">
    <w:abstractNumId w:val="1"/>
  </w:num>
  <w:num w:numId="2">
    <w:abstractNumId w:val="2"/>
  </w:num>
  <w:num w:numId="3">
    <w:abstractNumId w:val="5"/>
  </w:num>
  <w:num w:numId="4">
    <w:abstractNumId w:val="0"/>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53"/>
    <w:rsid w:val="00000B34"/>
    <w:rsid w:val="00002AC0"/>
    <w:rsid w:val="0002411B"/>
    <w:rsid w:val="00024899"/>
    <w:rsid w:val="000371E6"/>
    <w:rsid w:val="00043291"/>
    <w:rsid w:val="0006063A"/>
    <w:rsid w:val="00067CA9"/>
    <w:rsid w:val="000721D0"/>
    <w:rsid w:val="00073E42"/>
    <w:rsid w:val="00080A58"/>
    <w:rsid w:val="00084512"/>
    <w:rsid w:val="0008519C"/>
    <w:rsid w:val="000A0035"/>
    <w:rsid w:val="000A5CFA"/>
    <w:rsid w:val="000A6CAE"/>
    <w:rsid w:val="000E227D"/>
    <w:rsid w:val="000E6243"/>
    <w:rsid w:val="000E7160"/>
    <w:rsid w:val="001020E7"/>
    <w:rsid w:val="001072E6"/>
    <w:rsid w:val="00107FC7"/>
    <w:rsid w:val="00121BA5"/>
    <w:rsid w:val="00123799"/>
    <w:rsid w:val="0012403A"/>
    <w:rsid w:val="00125C38"/>
    <w:rsid w:val="00127B5A"/>
    <w:rsid w:val="00133477"/>
    <w:rsid w:val="00137B81"/>
    <w:rsid w:val="0014307F"/>
    <w:rsid w:val="00143AD2"/>
    <w:rsid w:val="00163EFF"/>
    <w:rsid w:val="001736AB"/>
    <w:rsid w:val="00177E4A"/>
    <w:rsid w:val="001811C1"/>
    <w:rsid w:val="0018561D"/>
    <w:rsid w:val="00186FDE"/>
    <w:rsid w:val="00187CD8"/>
    <w:rsid w:val="00197D01"/>
    <w:rsid w:val="001A1E59"/>
    <w:rsid w:val="001A3B58"/>
    <w:rsid w:val="001A7653"/>
    <w:rsid w:val="001B334F"/>
    <w:rsid w:val="001C0DCD"/>
    <w:rsid w:val="001C27F3"/>
    <w:rsid w:val="001C4CCF"/>
    <w:rsid w:val="001C6604"/>
    <w:rsid w:val="001C66E9"/>
    <w:rsid w:val="001C7DDA"/>
    <w:rsid w:val="001D3E7C"/>
    <w:rsid w:val="001D764E"/>
    <w:rsid w:val="001E555F"/>
    <w:rsid w:val="001F1BDB"/>
    <w:rsid w:val="001F4D2D"/>
    <w:rsid w:val="00202ED5"/>
    <w:rsid w:val="00210965"/>
    <w:rsid w:val="0021208D"/>
    <w:rsid w:val="002163B8"/>
    <w:rsid w:val="00217E0D"/>
    <w:rsid w:val="002205DF"/>
    <w:rsid w:val="00224D30"/>
    <w:rsid w:val="002317DD"/>
    <w:rsid w:val="00232178"/>
    <w:rsid w:val="00232A74"/>
    <w:rsid w:val="00251259"/>
    <w:rsid w:val="002568CA"/>
    <w:rsid w:val="0025728D"/>
    <w:rsid w:val="002608B0"/>
    <w:rsid w:val="00261687"/>
    <w:rsid w:val="00263849"/>
    <w:rsid w:val="002678E1"/>
    <w:rsid w:val="00267F23"/>
    <w:rsid w:val="00275BA4"/>
    <w:rsid w:val="00291226"/>
    <w:rsid w:val="00294BAA"/>
    <w:rsid w:val="002A40D5"/>
    <w:rsid w:val="002A585E"/>
    <w:rsid w:val="002D3BE9"/>
    <w:rsid w:val="002E22C4"/>
    <w:rsid w:val="002F1605"/>
    <w:rsid w:val="002F2FCD"/>
    <w:rsid w:val="002F706F"/>
    <w:rsid w:val="002F758E"/>
    <w:rsid w:val="0030217C"/>
    <w:rsid w:val="00306181"/>
    <w:rsid w:val="00307190"/>
    <w:rsid w:val="00314290"/>
    <w:rsid w:val="00324554"/>
    <w:rsid w:val="00342DA1"/>
    <w:rsid w:val="003449E8"/>
    <w:rsid w:val="00360CDB"/>
    <w:rsid w:val="00361BBF"/>
    <w:rsid w:val="00364573"/>
    <w:rsid w:val="00372624"/>
    <w:rsid w:val="00375212"/>
    <w:rsid w:val="003765C0"/>
    <w:rsid w:val="003853A5"/>
    <w:rsid w:val="003A0A7B"/>
    <w:rsid w:val="003A720E"/>
    <w:rsid w:val="003B60ED"/>
    <w:rsid w:val="003C2D37"/>
    <w:rsid w:val="003C2E86"/>
    <w:rsid w:val="003C6F68"/>
    <w:rsid w:val="003E186B"/>
    <w:rsid w:val="003E3CC3"/>
    <w:rsid w:val="003E7A7D"/>
    <w:rsid w:val="003F1538"/>
    <w:rsid w:val="003F53BB"/>
    <w:rsid w:val="00412484"/>
    <w:rsid w:val="00431335"/>
    <w:rsid w:val="00432AD2"/>
    <w:rsid w:val="00434A23"/>
    <w:rsid w:val="00434D1B"/>
    <w:rsid w:val="004366CD"/>
    <w:rsid w:val="00445139"/>
    <w:rsid w:val="00454F02"/>
    <w:rsid w:val="00457EC6"/>
    <w:rsid w:val="00460505"/>
    <w:rsid w:val="00471C4B"/>
    <w:rsid w:val="004A3FED"/>
    <w:rsid w:val="004A4254"/>
    <w:rsid w:val="004A613B"/>
    <w:rsid w:val="004B00EC"/>
    <w:rsid w:val="004B59A0"/>
    <w:rsid w:val="004B66AB"/>
    <w:rsid w:val="004D250B"/>
    <w:rsid w:val="004D4291"/>
    <w:rsid w:val="004D5924"/>
    <w:rsid w:val="004D5E49"/>
    <w:rsid w:val="004D6BC1"/>
    <w:rsid w:val="004E34EA"/>
    <w:rsid w:val="004E4295"/>
    <w:rsid w:val="004E4699"/>
    <w:rsid w:val="004F2532"/>
    <w:rsid w:val="00503655"/>
    <w:rsid w:val="005064EA"/>
    <w:rsid w:val="00512CA9"/>
    <w:rsid w:val="0053305E"/>
    <w:rsid w:val="00547862"/>
    <w:rsid w:val="00547E6E"/>
    <w:rsid w:val="00552A5A"/>
    <w:rsid w:val="00563480"/>
    <w:rsid w:val="00565EF9"/>
    <w:rsid w:val="00567F57"/>
    <w:rsid w:val="00582527"/>
    <w:rsid w:val="005845CC"/>
    <w:rsid w:val="00594996"/>
    <w:rsid w:val="0059504A"/>
    <w:rsid w:val="005A52B5"/>
    <w:rsid w:val="005B5FBE"/>
    <w:rsid w:val="005C3627"/>
    <w:rsid w:val="005D15E8"/>
    <w:rsid w:val="005D1958"/>
    <w:rsid w:val="005D2559"/>
    <w:rsid w:val="005F27FF"/>
    <w:rsid w:val="005F5AFF"/>
    <w:rsid w:val="005F713D"/>
    <w:rsid w:val="00604108"/>
    <w:rsid w:val="006078FF"/>
    <w:rsid w:val="0062205D"/>
    <w:rsid w:val="00651828"/>
    <w:rsid w:val="00652266"/>
    <w:rsid w:val="00662F75"/>
    <w:rsid w:val="0066632F"/>
    <w:rsid w:val="00667BEF"/>
    <w:rsid w:val="00692A46"/>
    <w:rsid w:val="006A2681"/>
    <w:rsid w:val="006A2705"/>
    <w:rsid w:val="006A2BD4"/>
    <w:rsid w:val="006A5B44"/>
    <w:rsid w:val="006A76A9"/>
    <w:rsid w:val="006B40D9"/>
    <w:rsid w:val="006C3EEA"/>
    <w:rsid w:val="006C602D"/>
    <w:rsid w:val="006C69B1"/>
    <w:rsid w:val="006D305B"/>
    <w:rsid w:val="006D4323"/>
    <w:rsid w:val="006D7997"/>
    <w:rsid w:val="006F1407"/>
    <w:rsid w:val="006F2AF8"/>
    <w:rsid w:val="00702749"/>
    <w:rsid w:val="00706024"/>
    <w:rsid w:val="00712109"/>
    <w:rsid w:val="007138E9"/>
    <w:rsid w:val="00716FF2"/>
    <w:rsid w:val="00721774"/>
    <w:rsid w:val="00733C44"/>
    <w:rsid w:val="00754258"/>
    <w:rsid w:val="00773F58"/>
    <w:rsid w:val="00777E3C"/>
    <w:rsid w:val="00794DFF"/>
    <w:rsid w:val="00795ACD"/>
    <w:rsid w:val="007A1736"/>
    <w:rsid w:val="007A23A5"/>
    <w:rsid w:val="007A5487"/>
    <w:rsid w:val="007B19A5"/>
    <w:rsid w:val="007B1A7F"/>
    <w:rsid w:val="007B1AC2"/>
    <w:rsid w:val="007B295B"/>
    <w:rsid w:val="007B6626"/>
    <w:rsid w:val="007B7434"/>
    <w:rsid w:val="007C549C"/>
    <w:rsid w:val="007C61E2"/>
    <w:rsid w:val="007C7461"/>
    <w:rsid w:val="007C7B95"/>
    <w:rsid w:val="007D18A5"/>
    <w:rsid w:val="007D440D"/>
    <w:rsid w:val="007E07CA"/>
    <w:rsid w:val="007E0CC9"/>
    <w:rsid w:val="007F5020"/>
    <w:rsid w:val="00801A3A"/>
    <w:rsid w:val="008057EA"/>
    <w:rsid w:val="008153DC"/>
    <w:rsid w:val="0081669F"/>
    <w:rsid w:val="0082564C"/>
    <w:rsid w:val="00851042"/>
    <w:rsid w:val="0086743D"/>
    <w:rsid w:val="008703C3"/>
    <w:rsid w:val="008729E5"/>
    <w:rsid w:val="00882044"/>
    <w:rsid w:val="0088473D"/>
    <w:rsid w:val="00885485"/>
    <w:rsid w:val="00887920"/>
    <w:rsid w:val="008910C6"/>
    <w:rsid w:val="008B48B3"/>
    <w:rsid w:val="008E6B54"/>
    <w:rsid w:val="008F0EAB"/>
    <w:rsid w:val="00907E41"/>
    <w:rsid w:val="00916958"/>
    <w:rsid w:val="00916C51"/>
    <w:rsid w:val="00925896"/>
    <w:rsid w:val="0092748F"/>
    <w:rsid w:val="00931629"/>
    <w:rsid w:val="00937783"/>
    <w:rsid w:val="0099136F"/>
    <w:rsid w:val="009944E0"/>
    <w:rsid w:val="009A049B"/>
    <w:rsid w:val="009A096D"/>
    <w:rsid w:val="009A11DB"/>
    <w:rsid w:val="009A2FED"/>
    <w:rsid w:val="009A422B"/>
    <w:rsid w:val="009B2A75"/>
    <w:rsid w:val="009B79FA"/>
    <w:rsid w:val="009C0885"/>
    <w:rsid w:val="009E7A93"/>
    <w:rsid w:val="00A0778D"/>
    <w:rsid w:val="00A07911"/>
    <w:rsid w:val="00A14483"/>
    <w:rsid w:val="00A17024"/>
    <w:rsid w:val="00A24D9B"/>
    <w:rsid w:val="00A262A1"/>
    <w:rsid w:val="00A31221"/>
    <w:rsid w:val="00A53AED"/>
    <w:rsid w:val="00A652EA"/>
    <w:rsid w:val="00A75953"/>
    <w:rsid w:val="00A8278F"/>
    <w:rsid w:val="00A82C1A"/>
    <w:rsid w:val="00A8796B"/>
    <w:rsid w:val="00A920DC"/>
    <w:rsid w:val="00AA25CC"/>
    <w:rsid w:val="00AB69B0"/>
    <w:rsid w:val="00AD1229"/>
    <w:rsid w:val="00AE5D87"/>
    <w:rsid w:val="00B04822"/>
    <w:rsid w:val="00B236ED"/>
    <w:rsid w:val="00B261E5"/>
    <w:rsid w:val="00B314D1"/>
    <w:rsid w:val="00B31616"/>
    <w:rsid w:val="00B43482"/>
    <w:rsid w:val="00B441A4"/>
    <w:rsid w:val="00B56E95"/>
    <w:rsid w:val="00B573CE"/>
    <w:rsid w:val="00B612D7"/>
    <w:rsid w:val="00B6154E"/>
    <w:rsid w:val="00B6746E"/>
    <w:rsid w:val="00B72F76"/>
    <w:rsid w:val="00B8364E"/>
    <w:rsid w:val="00B83F16"/>
    <w:rsid w:val="00B87FFE"/>
    <w:rsid w:val="00B92A01"/>
    <w:rsid w:val="00BA0D7D"/>
    <w:rsid w:val="00BB6984"/>
    <w:rsid w:val="00BD4B8D"/>
    <w:rsid w:val="00BE0169"/>
    <w:rsid w:val="00BE1E40"/>
    <w:rsid w:val="00BE4886"/>
    <w:rsid w:val="00BE4FEE"/>
    <w:rsid w:val="00BF2FF3"/>
    <w:rsid w:val="00BF3D59"/>
    <w:rsid w:val="00C13C92"/>
    <w:rsid w:val="00C14F5A"/>
    <w:rsid w:val="00C20EF3"/>
    <w:rsid w:val="00C415D7"/>
    <w:rsid w:val="00C42375"/>
    <w:rsid w:val="00C442CF"/>
    <w:rsid w:val="00C46DCE"/>
    <w:rsid w:val="00C54FE4"/>
    <w:rsid w:val="00C56862"/>
    <w:rsid w:val="00C57E8D"/>
    <w:rsid w:val="00C57FE5"/>
    <w:rsid w:val="00C60788"/>
    <w:rsid w:val="00C70B98"/>
    <w:rsid w:val="00C76C95"/>
    <w:rsid w:val="00C9475A"/>
    <w:rsid w:val="00CA18C0"/>
    <w:rsid w:val="00CA6F13"/>
    <w:rsid w:val="00CC2C91"/>
    <w:rsid w:val="00CC709B"/>
    <w:rsid w:val="00CD1D96"/>
    <w:rsid w:val="00CD76A9"/>
    <w:rsid w:val="00CF17B5"/>
    <w:rsid w:val="00CF345B"/>
    <w:rsid w:val="00CF65B6"/>
    <w:rsid w:val="00D04EE7"/>
    <w:rsid w:val="00D101B7"/>
    <w:rsid w:val="00D20CFE"/>
    <w:rsid w:val="00D21497"/>
    <w:rsid w:val="00D24BF8"/>
    <w:rsid w:val="00D30873"/>
    <w:rsid w:val="00D35F88"/>
    <w:rsid w:val="00D41F50"/>
    <w:rsid w:val="00D505F3"/>
    <w:rsid w:val="00D6450B"/>
    <w:rsid w:val="00D70581"/>
    <w:rsid w:val="00D75BBE"/>
    <w:rsid w:val="00D75CB0"/>
    <w:rsid w:val="00D80D88"/>
    <w:rsid w:val="00D85D58"/>
    <w:rsid w:val="00D93CAF"/>
    <w:rsid w:val="00DA6803"/>
    <w:rsid w:val="00DC089C"/>
    <w:rsid w:val="00E07078"/>
    <w:rsid w:val="00E071F0"/>
    <w:rsid w:val="00E073A1"/>
    <w:rsid w:val="00E13117"/>
    <w:rsid w:val="00E15E58"/>
    <w:rsid w:val="00E17349"/>
    <w:rsid w:val="00E365AD"/>
    <w:rsid w:val="00E37350"/>
    <w:rsid w:val="00E4621E"/>
    <w:rsid w:val="00E478D7"/>
    <w:rsid w:val="00E57207"/>
    <w:rsid w:val="00E6428F"/>
    <w:rsid w:val="00E648FC"/>
    <w:rsid w:val="00E6576E"/>
    <w:rsid w:val="00E87C95"/>
    <w:rsid w:val="00E965AD"/>
    <w:rsid w:val="00EA2342"/>
    <w:rsid w:val="00EA2914"/>
    <w:rsid w:val="00EA7510"/>
    <w:rsid w:val="00ED4C35"/>
    <w:rsid w:val="00ED4F83"/>
    <w:rsid w:val="00ED5A6C"/>
    <w:rsid w:val="00EE0A9C"/>
    <w:rsid w:val="00EF4559"/>
    <w:rsid w:val="00F0044B"/>
    <w:rsid w:val="00F069C2"/>
    <w:rsid w:val="00F12E49"/>
    <w:rsid w:val="00F12F03"/>
    <w:rsid w:val="00F2370D"/>
    <w:rsid w:val="00F32826"/>
    <w:rsid w:val="00F35B4C"/>
    <w:rsid w:val="00F35CB5"/>
    <w:rsid w:val="00F36A84"/>
    <w:rsid w:val="00F4014F"/>
    <w:rsid w:val="00F40A43"/>
    <w:rsid w:val="00F52743"/>
    <w:rsid w:val="00F600BB"/>
    <w:rsid w:val="00F63448"/>
    <w:rsid w:val="00F63B32"/>
    <w:rsid w:val="00F67460"/>
    <w:rsid w:val="00F76D7A"/>
    <w:rsid w:val="00F96F57"/>
    <w:rsid w:val="00FA0C65"/>
    <w:rsid w:val="00FD520D"/>
    <w:rsid w:val="00FD79BF"/>
    <w:rsid w:val="00FE0D99"/>
    <w:rsid w:val="00FE630B"/>
    <w:rsid w:val="00FF67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E5"/>
  </w:style>
  <w:style w:type="paragraph" w:styleId="Ttulo1">
    <w:name w:val="heading 1"/>
    <w:basedOn w:val="Normal"/>
    <w:link w:val="Ttulo1Char"/>
    <w:uiPriority w:val="9"/>
    <w:qFormat/>
    <w:rsid w:val="001A765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86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76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1A7653"/>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217E0D"/>
    <w:rPr>
      <w:b/>
      <w:bCs/>
    </w:rPr>
  </w:style>
  <w:style w:type="character" w:customStyle="1" w:styleId="apple-converted-space">
    <w:name w:val="apple-converted-space"/>
    <w:basedOn w:val="Fontepargpadro"/>
    <w:rsid w:val="00217E0D"/>
  </w:style>
  <w:style w:type="paragraph" w:customStyle="1" w:styleId="Default">
    <w:name w:val="Default"/>
    <w:rsid w:val="00721774"/>
    <w:pPr>
      <w:autoSpaceDE w:val="0"/>
      <w:autoSpaceDN w:val="0"/>
      <w:adjustRightInd w:val="0"/>
      <w:spacing w:line="240" w:lineRule="auto"/>
      <w:jc w:val="left"/>
    </w:pPr>
    <w:rPr>
      <w:rFonts w:ascii="Bookman Old Style" w:hAnsi="Bookman Old Style" w:cs="Bookman Old Style"/>
      <w:color w:val="000000"/>
      <w:szCs w:val="24"/>
    </w:rPr>
  </w:style>
  <w:style w:type="paragraph" w:styleId="NormalWeb">
    <w:name w:val="Normal (Web)"/>
    <w:basedOn w:val="Normal"/>
    <w:uiPriority w:val="99"/>
    <w:unhideWhenUsed/>
    <w:rsid w:val="00121BA5"/>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6C3E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EEA"/>
    <w:rPr>
      <w:rFonts w:ascii="Tahoma" w:hAnsi="Tahoma" w:cs="Tahoma"/>
      <w:sz w:val="16"/>
      <w:szCs w:val="16"/>
    </w:rPr>
  </w:style>
  <w:style w:type="character" w:customStyle="1" w:styleId="Ttulo2Char">
    <w:name w:val="Título 2 Char"/>
    <w:basedOn w:val="Fontepargpadro"/>
    <w:link w:val="Ttulo2"/>
    <w:uiPriority w:val="9"/>
    <w:semiHidden/>
    <w:rsid w:val="00186FDE"/>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BE4FEE"/>
    <w:pPr>
      <w:tabs>
        <w:tab w:val="center" w:pos="4252"/>
        <w:tab w:val="right" w:pos="8504"/>
      </w:tabs>
      <w:spacing w:line="240" w:lineRule="auto"/>
    </w:pPr>
  </w:style>
  <w:style w:type="character" w:customStyle="1" w:styleId="CabealhoChar">
    <w:name w:val="Cabeçalho Char"/>
    <w:basedOn w:val="Fontepargpadro"/>
    <w:link w:val="Cabealho"/>
    <w:uiPriority w:val="99"/>
    <w:rsid w:val="00BE4FEE"/>
  </w:style>
  <w:style w:type="paragraph" w:styleId="Rodap">
    <w:name w:val="footer"/>
    <w:basedOn w:val="Normal"/>
    <w:link w:val="RodapChar"/>
    <w:uiPriority w:val="99"/>
    <w:unhideWhenUsed/>
    <w:rsid w:val="00BE4FEE"/>
    <w:pPr>
      <w:tabs>
        <w:tab w:val="center" w:pos="4252"/>
        <w:tab w:val="right" w:pos="8504"/>
      </w:tabs>
      <w:spacing w:line="240" w:lineRule="auto"/>
    </w:pPr>
  </w:style>
  <w:style w:type="character" w:customStyle="1" w:styleId="RodapChar">
    <w:name w:val="Rodapé Char"/>
    <w:basedOn w:val="Fontepargpadro"/>
    <w:link w:val="Rodap"/>
    <w:uiPriority w:val="99"/>
    <w:rsid w:val="00BE4FEE"/>
  </w:style>
  <w:style w:type="table" w:customStyle="1" w:styleId="Tabelacomgrade1">
    <w:name w:val="Tabela com grade1"/>
    <w:basedOn w:val="Tabelanormal"/>
    <w:next w:val="Tabelacomgrade"/>
    <w:uiPriority w:val="59"/>
    <w:rsid w:val="009E7A93"/>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82527"/>
    <w:pPr>
      <w:ind w:left="720"/>
      <w:contextualSpacing/>
    </w:pPr>
  </w:style>
  <w:style w:type="numbering" w:customStyle="1" w:styleId="Semlista1">
    <w:name w:val="Sem lista1"/>
    <w:next w:val="Semlista"/>
    <w:uiPriority w:val="99"/>
    <w:semiHidden/>
    <w:unhideWhenUsed/>
    <w:rsid w:val="00512CA9"/>
  </w:style>
  <w:style w:type="paragraph" w:customStyle="1" w:styleId="Ttulo21">
    <w:name w:val="Título 21"/>
    <w:basedOn w:val="Normal"/>
    <w:next w:val="Normal"/>
    <w:uiPriority w:val="1"/>
    <w:unhideWhenUsed/>
    <w:qFormat/>
    <w:rsid w:val="00512CA9"/>
    <w:pPr>
      <w:keepNext/>
      <w:keepLines/>
      <w:spacing w:before="200"/>
      <w:outlineLvl w:val="1"/>
    </w:pPr>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512CA9"/>
  </w:style>
  <w:style w:type="character" w:customStyle="1" w:styleId="Hyperlink1">
    <w:name w:val="Hyperlink1"/>
    <w:basedOn w:val="Fontepargpadro"/>
    <w:uiPriority w:val="99"/>
    <w:unhideWhenUsed/>
    <w:rsid w:val="00512CA9"/>
    <w:rPr>
      <w:color w:val="0000FF"/>
      <w:u w:val="single"/>
    </w:rPr>
  </w:style>
  <w:style w:type="paragraph" w:customStyle="1" w:styleId="Textodebalo1">
    <w:name w:val="Texto de balão1"/>
    <w:basedOn w:val="Normal"/>
    <w:next w:val="Textodebalo"/>
    <w:uiPriority w:val="99"/>
    <w:semiHidden/>
    <w:unhideWhenUsed/>
    <w:rsid w:val="00512CA9"/>
    <w:pPr>
      <w:spacing w:line="240" w:lineRule="auto"/>
    </w:pPr>
    <w:rPr>
      <w:rFonts w:ascii="Tahoma" w:hAnsi="Tahoma" w:cs="Tahoma"/>
      <w:sz w:val="16"/>
      <w:szCs w:val="16"/>
    </w:rPr>
  </w:style>
  <w:style w:type="paragraph" w:customStyle="1" w:styleId="Cabealho1">
    <w:name w:val="Cabeçalho1"/>
    <w:basedOn w:val="Normal"/>
    <w:next w:val="Cabealho"/>
    <w:uiPriority w:val="99"/>
    <w:unhideWhenUsed/>
    <w:rsid w:val="00512CA9"/>
    <w:pPr>
      <w:tabs>
        <w:tab w:val="center" w:pos="4252"/>
        <w:tab w:val="right" w:pos="8504"/>
      </w:tabs>
      <w:spacing w:line="240" w:lineRule="auto"/>
    </w:pPr>
  </w:style>
  <w:style w:type="paragraph" w:styleId="Corpodetexto">
    <w:name w:val="Body Text"/>
    <w:basedOn w:val="Normal"/>
    <w:link w:val="CorpodetextoChar"/>
    <w:uiPriority w:val="1"/>
    <w:qFormat/>
    <w:rsid w:val="00512CA9"/>
    <w:pPr>
      <w:widowControl w:val="0"/>
      <w:autoSpaceDE w:val="0"/>
      <w:autoSpaceDN w:val="0"/>
      <w:spacing w:line="240" w:lineRule="auto"/>
      <w:ind w:left="222"/>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512CA9"/>
    <w:rPr>
      <w:rFonts w:ascii="Arial MT" w:eastAsia="Arial MT" w:hAnsi="Arial MT" w:cs="Arial MT"/>
      <w:sz w:val="22"/>
      <w:lang w:val="pt-PT"/>
    </w:rPr>
  </w:style>
  <w:style w:type="table" w:customStyle="1" w:styleId="TableNormal">
    <w:name w:val="Table Normal"/>
    <w:uiPriority w:val="2"/>
    <w:semiHidden/>
    <w:unhideWhenUsed/>
    <w:qFormat/>
    <w:rsid w:val="00512CA9"/>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2CA9"/>
    <w:pPr>
      <w:widowControl w:val="0"/>
      <w:autoSpaceDE w:val="0"/>
      <w:autoSpaceDN w:val="0"/>
      <w:spacing w:before="27" w:line="240" w:lineRule="auto"/>
      <w:jc w:val="center"/>
    </w:pPr>
    <w:rPr>
      <w:rFonts w:ascii="Times New Roman" w:eastAsia="Times New Roman" w:hAnsi="Times New Roman" w:cs="Times New Roman"/>
      <w:sz w:val="22"/>
      <w:lang w:val="pt-PT"/>
    </w:rPr>
  </w:style>
  <w:style w:type="table" w:customStyle="1" w:styleId="Tabelacomgrade2">
    <w:name w:val="Tabela com grade2"/>
    <w:basedOn w:val="Tabelanormal"/>
    <w:next w:val="Tabelacomgrade"/>
    <w:uiPriority w:val="59"/>
    <w:rsid w:val="00512C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512CA9"/>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Fontepargpadro"/>
    <w:uiPriority w:val="99"/>
    <w:unhideWhenUsed/>
    <w:rsid w:val="00512CA9"/>
    <w:rPr>
      <w:color w:val="0000FF"/>
      <w:u w:val="single"/>
    </w:rPr>
  </w:style>
  <w:style w:type="character" w:customStyle="1" w:styleId="Ttulo2Char1">
    <w:name w:val="Título 2 Char1"/>
    <w:basedOn w:val="Fontepargpadro"/>
    <w:uiPriority w:val="9"/>
    <w:semiHidden/>
    <w:rsid w:val="00512CA9"/>
    <w:rPr>
      <w:rFonts w:ascii="Cambria" w:eastAsia="Times New Roman" w:hAnsi="Cambria" w:cs="Times New Roman"/>
      <w:b/>
      <w:bCs/>
      <w:color w:val="4F81BD"/>
      <w:sz w:val="26"/>
      <w:szCs w:val="26"/>
    </w:rPr>
  </w:style>
  <w:style w:type="character" w:customStyle="1" w:styleId="TextodebaloChar1">
    <w:name w:val="Texto de balão Char1"/>
    <w:basedOn w:val="Fontepargpadro"/>
    <w:uiPriority w:val="99"/>
    <w:semiHidden/>
    <w:rsid w:val="00512CA9"/>
    <w:rPr>
      <w:rFonts w:ascii="Tahoma" w:hAnsi="Tahoma" w:cs="Tahoma"/>
      <w:sz w:val="16"/>
      <w:szCs w:val="16"/>
    </w:rPr>
  </w:style>
  <w:style w:type="character" w:customStyle="1" w:styleId="CabealhoChar1">
    <w:name w:val="Cabeçalho Char1"/>
    <w:basedOn w:val="Fontepargpadro"/>
    <w:uiPriority w:val="99"/>
    <w:semiHidden/>
    <w:rsid w:val="00512CA9"/>
  </w:style>
  <w:style w:type="numbering" w:customStyle="1" w:styleId="Semlista2">
    <w:name w:val="Sem lista2"/>
    <w:next w:val="Semlista"/>
    <w:uiPriority w:val="99"/>
    <w:semiHidden/>
    <w:unhideWhenUsed/>
    <w:rsid w:val="00512CA9"/>
  </w:style>
  <w:style w:type="numbering" w:customStyle="1" w:styleId="Semlista111">
    <w:name w:val="Sem lista111"/>
    <w:next w:val="Semlista"/>
    <w:uiPriority w:val="99"/>
    <w:semiHidden/>
    <w:unhideWhenUsed/>
    <w:rsid w:val="00512CA9"/>
  </w:style>
  <w:style w:type="numbering" w:customStyle="1" w:styleId="Semlista1111">
    <w:name w:val="Sem lista1111"/>
    <w:next w:val="Semlista"/>
    <w:uiPriority w:val="99"/>
    <w:semiHidden/>
    <w:unhideWhenUsed/>
    <w:rsid w:val="00512CA9"/>
  </w:style>
  <w:style w:type="character" w:styleId="Hyperlink">
    <w:name w:val="Hyperlink"/>
    <w:basedOn w:val="Fontepargpadro"/>
    <w:uiPriority w:val="99"/>
    <w:semiHidden/>
    <w:unhideWhenUsed/>
    <w:rsid w:val="00512C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E5"/>
  </w:style>
  <w:style w:type="paragraph" w:styleId="Ttulo1">
    <w:name w:val="heading 1"/>
    <w:basedOn w:val="Normal"/>
    <w:link w:val="Ttulo1Char"/>
    <w:uiPriority w:val="9"/>
    <w:qFormat/>
    <w:rsid w:val="001A765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86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76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1A7653"/>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217E0D"/>
    <w:rPr>
      <w:b/>
      <w:bCs/>
    </w:rPr>
  </w:style>
  <w:style w:type="character" w:customStyle="1" w:styleId="apple-converted-space">
    <w:name w:val="apple-converted-space"/>
    <w:basedOn w:val="Fontepargpadro"/>
    <w:rsid w:val="00217E0D"/>
  </w:style>
  <w:style w:type="paragraph" w:customStyle="1" w:styleId="Default">
    <w:name w:val="Default"/>
    <w:rsid w:val="00721774"/>
    <w:pPr>
      <w:autoSpaceDE w:val="0"/>
      <w:autoSpaceDN w:val="0"/>
      <w:adjustRightInd w:val="0"/>
      <w:spacing w:line="240" w:lineRule="auto"/>
      <w:jc w:val="left"/>
    </w:pPr>
    <w:rPr>
      <w:rFonts w:ascii="Bookman Old Style" w:hAnsi="Bookman Old Style" w:cs="Bookman Old Style"/>
      <w:color w:val="000000"/>
      <w:szCs w:val="24"/>
    </w:rPr>
  </w:style>
  <w:style w:type="paragraph" w:styleId="NormalWeb">
    <w:name w:val="Normal (Web)"/>
    <w:basedOn w:val="Normal"/>
    <w:uiPriority w:val="99"/>
    <w:unhideWhenUsed/>
    <w:rsid w:val="00121BA5"/>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6C3E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EEA"/>
    <w:rPr>
      <w:rFonts w:ascii="Tahoma" w:hAnsi="Tahoma" w:cs="Tahoma"/>
      <w:sz w:val="16"/>
      <w:szCs w:val="16"/>
    </w:rPr>
  </w:style>
  <w:style w:type="character" w:customStyle="1" w:styleId="Ttulo2Char">
    <w:name w:val="Título 2 Char"/>
    <w:basedOn w:val="Fontepargpadro"/>
    <w:link w:val="Ttulo2"/>
    <w:uiPriority w:val="9"/>
    <w:semiHidden/>
    <w:rsid w:val="00186FDE"/>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BE4FEE"/>
    <w:pPr>
      <w:tabs>
        <w:tab w:val="center" w:pos="4252"/>
        <w:tab w:val="right" w:pos="8504"/>
      </w:tabs>
      <w:spacing w:line="240" w:lineRule="auto"/>
    </w:pPr>
  </w:style>
  <w:style w:type="character" w:customStyle="1" w:styleId="CabealhoChar">
    <w:name w:val="Cabeçalho Char"/>
    <w:basedOn w:val="Fontepargpadro"/>
    <w:link w:val="Cabealho"/>
    <w:uiPriority w:val="99"/>
    <w:rsid w:val="00BE4FEE"/>
  </w:style>
  <w:style w:type="paragraph" w:styleId="Rodap">
    <w:name w:val="footer"/>
    <w:basedOn w:val="Normal"/>
    <w:link w:val="RodapChar"/>
    <w:uiPriority w:val="99"/>
    <w:unhideWhenUsed/>
    <w:rsid w:val="00BE4FEE"/>
    <w:pPr>
      <w:tabs>
        <w:tab w:val="center" w:pos="4252"/>
        <w:tab w:val="right" w:pos="8504"/>
      </w:tabs>
      <w:spacing w:line="240" w:lineRule="auto"/>
    </w:pPr>
  </w:style>
  <w:style w:type="character" w:customStyle="1" w:styleId="RodapChar">
    <w:name w:val="Rodapé Char"/>
    <w:basedOn w:val="Fontepargpadro"/>
    <w:link w:val="Rodap"/>
    <w:uiPriority w:val="99"/>
    <w:rsid w:val="00BE4FEE"/>
  </w:style>
  <w:style w:type="table" w:customStyle="1" w:styleId="Tabelacomgrade1">
    <w:name w:val="Tabela com grade1"/>
    <w:basedOn w:val="Tabelanormal"/>
    <w:next w:val="Tabelacomgrade"/>
    <w:uiPriority w:val="59"/>
    <w:rsid w:val="009E7A93"/>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82527"/>
    <w:pPr>
      <w:ind w:left="720"/>
      <w:contextualSpacing/>
    </w:pPr>
  </w:style>
  <w:style w:type="numbering" w:customStyle="1" w:styleId="Semlista1">
    <w:name w:val="Sem lista1"/>
    <w:next w:val="Semlista"/>
    <w:uiPriority w:val="99"/>
    <w:semiHidden/>
    <w:unhideWhenUsed/>
    <w:rsid w:val="00512CA9"/>
  </w:style>
  <w:style w:type="paragraph" w:customStyle="1" w:styleId="Ttulo21">
    <w:name w:val="Título 21"/>
    <w:basedOn w:val="Normal"/>
    <w:next w:val="Normal"/>
    <w:uiPriority w:val="1"/>
    <w:unhideWhenUsed/>
    <w:qFormat/>
    <w:rsid w:val="00512CA9"/>
    <w:pPr>
      <w:keepNext/>
      <w:keepLines/>
      <w:spacing w:before="200"/>
      <w:outlineLvl w:val="1"/>
    </w:pPr>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512CA9"/>
  </w:style>
  <w:style w:type="character" w:customStyle="1" w:styleId="Hyperlink1">
    <w:name w:val="Hyperlink1"/>
    <w:basedOn w:val="Fontepargpadro"/>
    <w:uiPriority w:val="99"/>
    <w:unhideWhenUsed/>
    <w:rsid w:val="00512CA9"/>
    <w:rPr>
      <w:color w:val="0000FF"/>
      <w:u w:val="single"/>
    </w:rPr>
  </w:style>
  <w:style w:type="paragraph" w:customStyle="1" w:styleId="Textodebalo1">
    <w:name w:val="Texto de balão1"/>
    <w:basedOn w:val="Normal"/>
    <w:next w:val="Textodebalo"/>
    <w:uiPriority w:val="99"/>
    <w:semiHidden/>
    <w:unhideWhenUsed/>
    <w:rsid w:val="00512CA9"/>
    <w:pPr>
      <w:spacing w:line="240" w:lineRule="auto"/>
    </w:pPr>
    <w:rPr>
      <w:rFonts w:ascii="Tahoma" w:hAnsi="Tahoma" w:cs="Tahoma"/>
      <w:sz w:val="16"/>
      <w:szCs w:val="16"/>
    </w:rPr>
  </w:style>
  <w:style w:type="paragraph" w:customStyle="1" w:styleId="Cabealho1">
    <w:name w:val="Cabeçalho1"/>
    <w:basedOn w:val="Normal"/>
    <w:next w:val="Cabealho"/>
    <w:uiPriority w:val="99"/>
    <w:unhideWhenUsed/>
    <w:rsid w:val="00512CA9"/>
    <w:pPr>
      <w:tabs>
        <w:tab w:val="center" w:pos="4252"/>
        <w:tab w:val="right" w:pos="8504"/>
      </w:tabs>
      <w:spacing w:line="240" w:lineRule="auto"/>
    </w:pPr>
  </w:style>
  <w:style w:type="paragraph" w:styleId="Corpodetexto">
    <w:name w:val="Body Text"/>
    <w:basedOn w:val="Normal"/>
    <w:link w:val="CorpodetextoChar"/>
    <w:uiPriority w:val="1"/>
    <w:qFormat/>
    <w:rsid w:val="00512CA9"/>
    <w:pPr>
      <w:widowControl w:val="0"/>
      <w:autoSpaceDE w:val="0"/>
      <w:autoSpaceDN w:val="0"/>
      <w:spacing w:line="240" w:lineRule="auto"/>
      <w:ind w:left="222"/>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512CA9"/>
    <w:rPr>
      <w:rFonts w:ascii="Arial MT" w:eastAsia="Arial MT" w:hAnsi="Arial MT" w:cs="Arial MT"/>
      <w:sz w:val="22"/>
      <w:lang w:val="pt-PT"/>
    </w:rPr>
  </w:style>
  <w:style w:type="table" w:customStyle="1" w:styleId="TableNormal">
    <w:name w:val="Table Normal"/>
    <w:uiPriority w:val="2"/>
    <w:semiHidden/>
    <w:unhideWhenUsed/>
    <w:qFormat/>
    <w:rsid w:val="00512CA9"/>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2CA9"/>
    <w:pPr>
      <w:widowControl w:val="0"/>
      <w:autoSpaceDE w:val="0"/>
      <w:autoSpaceDN w:val="0"/>
      <w:spacing w:before="27" w:line="240" w:lineRule="auto"/>
      <w:jc w:val="center"/>
    </w:pPr>
    <w:rPr>
      <w:rFonts w:ascii="Times New Roman" w:eastAsia="Times New Roman" w:hAnsi="Times New Roman" w:cs="Times New Roman"/>
      <w:sz w:val="22"/>
      <w:lang w:val="pt-PT"/>
    </w:rPr>
  </w:style>
  <w:style w:type="table" w:customStyle="1" w:styleId="Tabelacomgrade2">
    <w:name w:val="Tabela com grade2"/>
    <w:basedOn w:val="Tabelanormal"/>
    <w:next w:val="Tabelacomgrade"/>
    <w:uiPriority w:val="59"/>
    <w:rsid w:val="00512C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512CA9"/>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Fontepargpadro"/>
    <w:uiPriority w:val="99"/>
    <w:unhideWhenUsed/>
    <w:rsid w:val="00512CA9"/>
    <w:rPr>
      <w:color w:val="0000FF"/>
      <w:u w:val="single"/>
    </w:rPr>
  </w:style>
  <w:style w:type="character" w:customStyle="1" w:styleId="Ttulo2Char1">
    <w:name w:val="Título 2 Char1"/>
    <w:basedOn w:val="Fontepargpadro"/>
    <w:uiPriority w:val="9"/>
    <w:semiHidden/>
    <w:rsid w:val="00512CA9"/>
    <w:rPr>
      <w:rFonts w:ascii="Cambria" w:eastAsia="Times New Roman" w:hAnsi="Cambria" w:cs="Times New Roman"/>
      <w:b/>
      <w:bCs/>
      <w:color w:val="4F81BD"/>
      <w:sz w:val="26"/>
      <w:szCs w:val="26"/>
    </w:rPr>
  </w:style>
  <w:style w:type="character" w:customStyle="1" w:styleId="TextodebaloChar1">
    <w:name w:val="Texto de balão Char1"/>
    <w:basedOn w:val="Fontepargpadro"/>
    <w:uiPriority w:val="99"/>
    <w:semiHidden/>
    <w:rsid w:val="00512CA9"/>
    <w:rPr>
      <w:rFonts w:ascii="Tahoma" w:hAnsi="Tahoma" w:cs="Tahoma"/>
      <w:sz w:val="16"/>
      <w:szCs w:val="16"/>
    </w:rPr>
  </w:style>
  <w:style w:type="character" w:customStyle="1" w:styleId="CabealhoChar1">
    <w:name w:val="Cabeçalho Char1"/>
    <w:basedOn w:val="Fontepargpadro"/>
    <w:uiPriority w:val="99"/>
    <w:semiHidden/>
    <w:rsid w:val="00512CA9"/>
  </w:style>
  <w:style w:type="numbering" w:customStyle="1" w:styleId="Semlista2">
    <w:name w:val="Sem lista2"/>
    <w:next w:val="Semlista"/>
    <w:uiPriority w:val="99"/>
    <w:semiHidden/>
    <w:unhideWhenUsed/>
    <w:rsid w:val="00512CA9"/>
  </w:style>
  <w:style w:type="numbering" w:customStyle="1" w:styleId="Semlista111">
    <w:name w:val="Sem lista111"/>
    <w:next w:val="Semlista"/>
    <w:uiPriority w:val="99"/>
    <w:semiHidden/>
    <w:unhideWhenUsed/>
    <w:rsid w:val="00512CA9"/>
  </w:style>
  <w:style w:type="numbering" w:customStyle="1" w:styleId="Semlista1111">
    <w:name w:val="Sem lista1111"/>
    <w:next w:val="Semlista"/>
    <w:uiPriority w:val="99"/>
    <w:semiHidden/>
    <w:unhideWhenUsed/>
    <w:rsid w:val="00512CA9"/>
  </w:style>
  <w:style w:type="character" w:styleId="Hyperlink">
    <w:name w:val="Hyperlink"/>
    <w:basedOn w:val="Fontepargpadro"/>
    <w:uiPriority w:val="99"/>
    <w:semiHidden/>
    <w:unhideWhenUsed/>
    <w:rsid w:val="00512C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8769">
      <w:bodyDiv w:val="1"/>
      <w:marLeft w:val="0"/>
      <w:marRight w:val="0"/>
      <w:marTop w:val="0"/>
      <w:marBottom w:val="0"/>
      <w:divBdr>
        <w:top w:val="none" w:sz="0" w:space="0" w:color="auto"/>
        <w:left w:val="none" w:sz="0" w:space="0" w:color="auto"/>
        <w:bottom w:val="none" w:sz="0" w:space="0" w:color="auto"/>
        <w:right w:val="none" w:sz="0" w:space="0" w:color="auto"/>
      </w:divBdr>
    </w:div>
    <w:div w:id="148861593">
      <w:bodyDiv w:val="1"/>
      <w:marLeft w:val="0"/>
      <w:marRight w:val="0"/>
      <w:marTop w:val="0"/>
      <w:marBottom w:val="0"/>
      <w:divBdr>
        <w:top w:val="none" w:sz="0" w:space="0" w:color="auto"/>
        <w:left w:val="none" w:sz="0" w:space="0" w:color="auto"/>
        <w:bottom w:val="none" w:sz="0" w:space="0" w:color="auto"/>
        <w:right w:val="none" w:sz="0" w:space="0" w:color="auto"/>
      </w:divBdr>
    </w:div>
    <w:div w:id="328826717">
      <w:bodyDiv w:val="1"/>
      <w:marLeft w:val="0"/>
      <w:marRight w:val="0"/>
      <w:marTop w:val="0"/>
      <w:marBottom w:val="0"/>
      <w:divBdr>
        <w:top w:val="none" w:sz="0" w:space="0" w:color="auto"/>
        <w:left w:val="none" w:sz="0" w:space="0" w:color="auto"/>
        <w:bottom w:val="none" w:sz="0" w:space="0" w:color="auto"/>
        <w:right w:val="none" w:sz="0" w:space="0" w:color="auto"/>
      </w:divBdr>
    </w:div>
    <w:div w:id="387612492">
      <w:bodyDiv w:val="1"/>
      <w:marLeft w:val="0"/>
      <w:marRight w:val="0"/>
      <w:marTop w:val="0"/>
      <w:marBottom w:val="0"/>
      <w:divBdr>
        <w:top w:val="none" w:sz="0" w:space="0" w:color="auto"/>
        <w:left w:val="none" w:sz="0" w:space="0" w:color="auto"/>
        <w:bottom w:val="none" w:sz="0" w:space="0" w:color="auto"/>
        <w:right w:val="none" w:sz="0" w:space="0" w:color="auto"/>
      </w:divBdr>
    </w:div>
    <w:div w:id="447748123">
      <w:bodyDiv w:val="1"/>
      <w:marLeft w:val="0"/>
      <w:marRight w:val="0"/>
      <w:marTop w:val="0"/>
      <w:marBottom w:val="0"/>
      <w:divBdr>
        <w:top w:val="none" w:sz="0" w:space="0" w:color="auto"/>
        <w:left w:val="none" w:sz="0" w:space="0" w:color="auto"/>
        <w:bottom w:val="none" w:sz="0" w:space="0" w:color="auto"/>
        <w:right w:val="none" w:sz="0" w:space="0" w:color="auto"/>
      </w:divBdr>
    </w:div>
    <w:div w:id="495342826">
      <w:bodyDiv w:val="1"/>
      <w:marLeft w:val="0"/>
      <w:marRight w:val="0"/>
      <w:marTop w:val="0"/>
      <w:marBottom w:val="0"/>
      <w:divBdr>
        <w:top w:val="none" w:sz="0" w:space="0" w:color="auto"/>
        <w:left w:val="none" w:sz="0" w:space="0" w:color="auto"/>
        <w:bottom w:val="none" w:sz="0" w:space="0" w:color="auto"/>
        <w:right w:val="none" w:sz="0" w:space="0" w:color="auto"/>
      </w:divBdr>
    </w:div>
    <w:div w:id="551309889">
      <w:bodyDiv w:val="1"/>
      <w:marLeft w:val="0"/>
      <w:marRight w:val="0"/>
      <w:marTop w:val="0"/>
      <w:marBottom w:val="0"/>
      <w:divBdr>
        <w:top w:val="none" w:sz="0" w:space="0" w:color="auto"/>
        <w:left w:val="none" w:sz="0" w:space="0" w:color="auto"/>
        <w:bottom w:val="none" w:sz="0" w:space="0" w:color="auto"/>
        <w:right w:val="none" w:sz="0" w:space="0" w:color="auto"/>
      </w:divBdr>
    </w:div>
    <w:div w:id="666327878">
      <w:bodyDiv w:val="1"/>
      <w:marLeft w:val="0"/>
      <w:marRight w:val="0"/>
      <w:marTop w:val="0"/>
      <w:marBottom w:val="0"/>
      <w:divBdr>
        <w:top w:val="none" w:sz="0" w:space="0" w:color="auto"/>
        <w:left w:val="none" w:sz="0" w:space="0" w:color="auto"/>
        <w:bottom w:val="none" w:sz="0" w:space="0" w:color="auto"/>
        <w:right w:val="none" w:sz="0" w:space="0" w:color="auto"/>
      </w:divBdr>
    </w:div>
    <w:div w:id="719864792">
      <w:bodyDiv w:val="1"/>
      <w:marLeft w:val="0"/>
      <w:marRight w:val="0"/>
      <w:marTop w:val="0"/>
      <w:marBottom w:val="0"/>
      <w:divBdr>
        <w:top w:val="none" w:sz="0" w:space="0" w:color="auto"/>
        <w:left w:val="none" w:sz="0" w:space="0" w:color="auto"/>
        <w:bottom w:val="none" w:sz="0" w:space="0" w:color="auto"/>
        <w:right w:val="none" w:sz="0" w:space="0" w:color="auto"/>
      </w:divBdr>
      <w:divsChild>
        <w:div w:id="1230843841">
          <w:marLeft w:val="0"/>
          <w:marRight w:val="0"/>
          <w:marTop w:val="300"/>
          <w:marBottom w:val="0"/>
          <w:divBdr>
            <w:top w:val="none" w:sz="0" w:space="0" w:color="auto"/>
            <w:left w:val="none" w:sz="0" w:space="0" w:color="auto"/>
            <w:bottom w:val="none" w:sz="0" w:space="0" w:color="auto"/>
            <w:right w:val="none" w:sz="0" w:space="0" w:color="auto"/>
          </w:divBdr>
        </w:div>
        <w:div w:id="211967754">
          <w:marLeft w:val="0"/>
          <w:marRight w:val="0"/>
          <w:marTop w:val="0"/>
          <w:marBottom w:val="0"/>
          <w:divBdr>
            <w:top w:val="none" w:sz="0" w:space="0" w:color="auto"/>
            <w:left w:val="none" w:sz="0" w:space="0" w:color="auto"/>
            <w:bottom w:val="none" w:sz="0" w:space="0" w:color="auto"/>
            <w:right w:val="none" w:sz="0" w:space="0" w:color="auto"/>
          </w:divBdr>
        </w:div>
      </w:divsChild>
    </w:div>
    <w:div w:id="935215809">
      <w:bodyDiv w:val="1"/>
      <w:marLeft w:val="0"/>
      <w:marRight w:val="0"/>
      <w:marTop w:val="0"/>
      <w:marBottom w:val="0"/>
      <w:divBdr>
        <w:top w:val="none" w:sz="0" w:space="0" w:color="auto"/>
        <w:left w:val="none" w:sz="0" w:space="0" w:color="auto"/>
        <w:bottom w:val="none" w:sz="0" w:space="0" w:color="auto"/>
        <w:right w:val="none" w:sz="0" w:space="0" w:color="auto"/>
      </w:divBdr>
    </w:div>
    <w:div w:id="979379668">
      <w:bodyDiv w:val="1"/>
      <w:marLeft w:val="0"/>
      <w:marRight w:val="0"/>
      <w:marTop w:val="0"/>
      <w:marBottom w:val="0"/>
      <w:divBdr>
        <w:top w:val="none" w:sz="0" w:space="0" w:color="auto"/>
        <w:left w:val="none" w:sz="0" w:space="0" w:color="auto"/>
        <w:bottom w:val="none" w:sz="0" w:space="0" w:color="auto"/>
        <w:right w:val="none" w:sz="0" w:space="0" w:color="auto"/>
      </w:divBdr>
    </w:div>
    <w:div w:id="1059938345">
      <w:bodyDiv w:val="1"/>
      <w:marLeft w:val="0"/>
      <w:marRight w:val="0"/>
      <w:marTop w:val="0"/>
      <w:marBottom w:val="0"/>
      <w:divBdr>
        <w:top w:val="none" w:sz="0" w:space="0" w:color="auto"/>
        <w:left w:val="none" w:sz="0" w:space="0" w:color="auto"/>
        <w:bottom w:val="none" w:sz="0" w:space="0" w:color="auto"/>
        <w:right w:val="none" w:sz="0" w:space="0" w:color="auto"/>
      </w:divBdr>
      <w:divsChild>
        <w:div w:id="1229146387">
          <w:marLeft w:val="0"/>
          <w:marRight w:val="0"/>
          <w:marTop w:val="300"/>
          <w:marBottom w:val="0"/>
          <w:divBdr>
            <w:top w:val="none" w:sz="0" w:space="0" w:color="auto"/>
            <w:left w:val="none" w:sz="0" w:space="0" w:color="auto"/>
            <w:bottom w:val="none" w:sz="0" w:space="0" w:color="auto"/>
            <w:right w:val="none" w:sz="0" w:space="0" w:color="auto"/>
          </w:divBdr>
        </w:div>
        <w:div w:id="44910083">
          <w:marLeft w:val="0"/>
          <w:marRight w:val="0"/>
          <w:marTop w:val="0"/>
          <w:marBottom w:val="0"/>
          <w:divBdr>
            <w:top w:val="none" w:sz="0" w:space="0" w:color="auto"/>
            <w:left w:val="none" w:sz="0" w:space="0" w:color="auto"/>
            <w:bottom w:val="none" w:sz="0" w:space="0" w:color="auto"/>
            <w:right w:val="none" w:sz="0" w:space="0" w:color="auto"/>
          </w:divBdr>
        </w:div>
        <w:div w:id="48187442">
          <w:marLeft w:val="0"/>
          <w:marRight w:val="0"/>
          <w:marTop w:val="150"/>
          <w:marBottom w:val="0"/>
          <w:divBdr>
            <w:top w:val="none" w:sz="0" w:space="0" w:color="auto"/>
            <w:left w:val="none" w:sz="0" w:space="0" w:color="auto"/>
            <w:bottom w:val="none" w:sz="0" w:space="0" w:color="auto"/>
            <w:right w:val="none" w:sz="0" w:space="0" w:color="auto"/>
          </w:divBdr>
        </w:div>
      </w:divsChild>
    </w:div>
    <w:div w:id="1166046838">
      <w:bodyDiv w:val="1"/>
      <w:marLeft w:val="0"/>
      <w:marRight w:val="0"/>
      <w:marTop w:val="0"/>
      <w:marBottom w:val="0"/>
      <w:divBdr>
        <w:top w:val="none" w:sz="0" w:space="0" w:color="auto"/>
        <w:left w:val="none" w:sz="0" w:space="0" w:color="auto"/>
        <w:bottom w:val="none" w:sz="0" w:space="0" w:color="auto"/>
        <w:right w:val="none" w:sz="0" w:space="0" w:color="auto"/>
      </w:divBdr>
      <w:divsChild>
        <w:div w:id="1416826719">
          <w:marLeft w:val="0"/>
          <w:marRight w:val="0"/>
          <w:marTop w:val="0"/>
          <w:marBottom w:val="0"/>
          <w:divBdr>
            <w:top w:val="none" w:sz="0" w:space="0" w:color="auto"/>
            <w:left w:val="none" w:sz="0" w:space="0" w:color="auto"/>
            <w:bottom w:val="none" w:sz="0" w:space="0" w:color="auto"/>
            <w:right w:val="none" w:sz="0" w:space="0" w:color="auto"/>
          </w:divBdr>
          <w:divsChild>
            <w:div w:id="1087001498">
              <w:marLeft w:val="0"/>
              <w:marRight w:val="0"/>
              <w:marTop w:val="0"/>
              <w:marBottom w:val="0"/>
              <w:divBdr>
                <w:top w:val="none" w:sz="0" w:space="0" w:color="auto"/>
                <w:left w:val="none" w:sz="0" w:space="0" w:color="auto"/>
                <w:bottom w:val="none" w:sz="0" w:space="0" w:color="auto"/>
                <w:right w:val="none" w:sz="0" w:space="0" w:color="auto"/>
              </w:divBdr>
              <w:divsChild>
                <w:div w:id="984774616">
                  <w:marLeft w:val="0"/>
                  <w:marRight w:val="0"/>
                  <w:marTop w:val="0"/>
                  <w:marBottom w:val="0"/>
                  <w:divBdr>
                    <w:top w:val="none" w:sz="0" w:space="0" w:color="auto"/>
                    <w:left w:val="none" w:sz="0" w:space="0" w:color="auto"/>
                    <w:bottom w:val="none" w:sz="0" w:space="0" w:color="auto"/>
                    <w:right w:val="none" w:sz="0" w:space="0" w:color="auto"/>
                  </w:divBdr>
                  <w:divsChild>
                    <w:div w:id="2002193991">
                      <w:marLeft w:val="0"/>
                      <w:marRight w:val="0"/>
                      <w:marTop w:val="0"/>
                      <w:marBottom w:val="0"/>
                      <w:divBdr>
                        <w:top w:val="none" w:sz="0" w:space="0" w:color="auto"/>
                        <w:left w:val="none" w:sz="0" w:space="0" w:color="auto"/>
                        <w:bottom w:val="none" w:sz="0" w:space="0" w:color="auto"/>
                        <w:right w:val="none" w:sz="0" w:space="0" w:color="auto"/>
                      </w:divBdr>
                      <w:divsChild>
                        <w:div w:id="749471320">
                          <w:marLeft w:val="0"/>
                          <w:marRight w:val="0"/>
                          <w:marTop w:val="0"/>
                          <w:marBottom w:val="0"/>
                          <w:divBdr>
                            <w:top w:val="none" w:sz="0" w:space="0" w:color="auto"/>
                            <w:left w:val="none" w:sz="0" w:space="0" w:color="auto"/>
                            <w:bottom w:val="none" w:sz="0" w:space="0" w:color="auto"/>
                            <w:right w:val="none" w:sz="0" w:space="0" w:color="auto"/>
                          </w:divBdr>
                          <w:divsChild>
                            <w:div w:id="1328707784">
                              <w:marLeft w:val="0"/>
                              <w:marRight w:val="0"/>
                              <w:marTop w:val="0"/>
                              <w:marBottom w:val="0"/>
                              <w:divBdr>
                                <w:top w:val="none" w:sz="0" w:space="0" w:color="auto"/>
                                <w:left w:val="none" w:sz="0" w:space="0" w:color="auto"/>
                                <w:bottom w:val="none" w:sz="0" w:space="0" w:color="auto"/>
                                <w:right w:val="none" w:sz="0" w:space="0" w:color="auto"/>
                              </w:divBdr>
                              <w:divsChild>
                                <w:div w:id="2002198983">
                                  <w:marLeft w:val="0"/>
                                  <w:marRight w:val="0"/>
                                  <w:marTop w:val="0"/>
                                  <w:marBottom w:val="0"/>
                                  <w:divBdr>
                                    <w:top w:val="none" w:sz="0" w:space="0" w:color="auto"/>
                                    <w:left w:val="none" w:sz="0" w:space="0" w:color="auto"/>
                                    <w:bottom w:val="none" w:sz="0" w:space="0" w:color="auto"/>
                                    <w:right w:val="none" w:sz="0" w:space="0" w:color="auto"/>
                                  </w:divBdr>
                                  <w:divsChild>
                                    <w:div w:id="475606636">
                                      <w:marLeft w:val="0"/>
                                      <w:marRight w:val="0"/>
                                      <w:marTop w:val="0"/>
                                      <w:marBottom w:val="0"/>
                                      <w:divBdr>
                                        <w:top w:val="none" w:sz="0" w:space="0" w:color="auto"/>
                                        <w:left w:val="none" w:sz="0" w:space="0" w:color="auto"/>
                                        <w:bottom w:val="none" w:sz="0" w:space="0" w:color="auto"/>
                                        <w:right w:val="none" w:sz="0" w:space="0" w:color="auto"/>
                                      </w:divBdr>
                                      <w:divsChild>
                                        <w:div w:id="887643533">
                                          <w:marLeft w:val="0"/>
                                          <w:marRight w:val="0"/>
                                          <w:marTop w:val="0"/>
                                          <w:marBottom w:val="0"/>
                                          <w:divBdr>
                                            <w:top w:val="none" w:sz="0" w:space="0" w:color="auto"/>
                                            <w:left w:val="none" w:sz="0" w:space="0" w:color="auto"/>
                                            <w:bottom w:val="none" w:sz="0" w:space="0" w:color="auto"/>
                                            <w:right w:val="none" w:sz="0" w:space="0" w:color="auto"/>
                                          </w:divBdr>
                                          <w:divsChild>
                                            <w:div w:id="87235654">
                                              <w:marLeft w:val="0"/>
                                              <w:marRight w:val="0"/>
                                              <w:marTop w:val="0"/>
                                              <w:marBottom w:val="0"/>
                                              <w:divBdr>
                                                <w:top w:val="none" w:sz="0" w:space="0" w:color="auto"/>
                                                <w:left w:val="none" w:sz="0" w:space="0" w:color="auto"/>
                                                <w:bottom w:val="none" w:sz="0" w:space="0" w:color="auto"/>
                                                <w:right w:val="none" w:sz="0" w:space="0" w:color="auto"/>
                                              </w:divBdr>
                                              <w:divsChild>
                                                <w:div w:id="219287727">
                                                  <w:marLeft w:val="0"/>
                                                  <w:marRight w:val="0"/>
                                                  <w:marTop w:val="0"/>
                                                  <w:marBottom w:val="0"/>
                                                  <w:divBdr>
                                                    <w:top w:val="single" w:sz="6" w:space="0" w:color="3C4043"/>
                                                    <w:left w:val="none" w:sz="0" w:space="0" w:color="auto"/>
                                                    <w:bottom w:val="none" w:sz="0" w:space="0" w:color="auto"/>
                                                    <w:right w:val="none" w:sz="0" w:space="0" w:color="auto"/>
                                                  </w:divBdr>
                                                  <w:divsChild>
                                                    <w:div w:id="924387006">
                                                      <w:marLeft w:val="0"/>
                                                      <w:marRight w:val="0"/>
                                                      <w:marTop w:val="0"/>
                                                      <w:marBottom w:val="0"/>
                                                      <w:divBdr>
                                                        <w:top w:val="none" w:sz="0" w:space="0" w:color="auto"/>
                                                        <w:left w:val="none" w:sz="0" w:space="0" w:color="auto"/>
                                                        <w:bottom w:val="none" w:sz="0" w:space="0" w:color="auto"/>
                                                        <w:right w:val="none" w:sz="0" w:space="0" w:color="auto"/>
                                                      </w:divBdr>
                                                      <w:divsChild>
                                                        <w:div w:id="1339964884">
                                                          <w:marLeft w:val="0"/>
                                                          <w:marRight w:val="0"/>
                                                          <w:marTop w:val="0"/>
                                                          <w:marBottom w:val="0"/>
                                                          <w:divBdr>
                                                            <w:top w:val="none" w:sz="0" w:space="0" w:color="auto"/>
                                                            <w:left w:val="none" w:sz="0" w:space="0" w:color="auto"/>
                                                            <w:bottom w:val="none" w:sz="0" w:space="0" w:color="auto"/>
                                                            <w:right w:val="none" w:sz="0" w:space="0" w:color="auto"/>
                                                          </w:divBdr>
                                                          <w:divsChild>
                                                            <w:div w:id="1931310384">
                                                              <w:marLeft w:val="0"/>
                                                              <w:marRight w:val="0"/>
                                                              <w:marTop w:val="0"/>
                                                              <w:marBottom w:val="60"/>
                                                              <w:divBdr>
                                                                <w:top w:val="none" w:sz="0" w:space="0" w:color="auto"/>
                                                                <w:left w:val="none" w:sz="0" w:space="0" w:color="auto"/>
                                                                <w:bottom w:val="none" w:sz="0" w:space="0" w:color="auto"/>
                                                                <w:right w:val="none" w:sz="0" w:space="0" w:color="auto"/>
                                                              </w:divBdr>
                                                            </w:div>
                                                          </w:divsChild>
                                                        </w:div>
                                                        <w:div w:id="808011558">
                                                          <w:marLeft w:val="0"/>
                                                          <w:marRight w:val="0"/>
                                                          <w:marTop w:val="0"/>
                                                          <w:marBottom w:val="0"/>
                                                          <w:divBdr>
                                                            <w:top w:val="none" w:sz="0" w:space="0" w:color="auto"/>
                                                            <w:left w:val="none" w:sz="0" w:space="0" w:color="auto"/>
                                                            <w:bottom w:val="none" w:sz="0" w:space="0" w:color="auto"/>
                                                            <w:right w:val="none" w:sz="0" w:space="0" w:color="auto"/>
                                                          </w:divBdr>
                                                        </w:div>
                                                      </w:divsChild>
                                                    </w:div>
                                                    <w:div w:id="1849363907">
                                                      <w:marLeft w:val="0"/>
                                                      <w:marRight w:val="0"/>
                                                      <w:marTop w:val="0"/>
                                                      <w:marBottom w:val="0"/>
                                                      <w:divBdr>
                                                        <w:top w:val="none" w:sz="0" w:space="0" w:color="auto"/>
                                                        <w:left w:val="none" w:sz="0" w:space="0" w:color="auto"/>
                                                        <w:bottom w:val="none" w:sz="0" w:space="0" w:color="auto"/>
                                                        <w:right w:val="none" w:sz="0" w:space="0" w:color="auto"/>
                                                      </w:divBdr>
                                                      <w:divsChild>
                                                        <w:div w:id="709846132">
                                                          <w:marLeft w:val="0"/>
                                                          <w:marRight w:val="0"/>
                                                          <w:marTop w:val="0"/>
                                                          <w:marBottom w:val="0"/>
                                                          <w:divBdr>
                                                            <w:top w:val="none" w:sz="0" w:space="0" w:color="auto"/>
                                                            <w:left w:val="none" w:sz="0" w:space="0" w:color="auto"/>
                                                            <w:bottom w:val="none" w:sz="0" w:space="0" w:color="auto"/>
                                                            <w:right w:val="none" w:sz="0" w:space="0" w:color="auto"/>
                                                          </w:divBdr>
                                                          <w:divsChild>
                                                            <w:div w:id="6615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96000">
                                                      <w:marLeft w:val="0"/>
                                                      <w:marRight w:val="0"/>
                                                      <w:marTop w:val="0"/>
                                                      <w:marBottom w:val="0"/>
                                                      <w:divBdr>
                                                        <w:top w:val="none" w:sz="0" w:space="0" w:color="auto"/>
                                                        <w:left w:val="none" w:sz="0" w:space="0" w:color="auto"/>
                                                        <w:bottom w:val="none" w:sz="0" w:space="0" w:color="auto"/>
                                                        <w:right w:val="none" w:sz="0" w:space="0" w:color="auto"/>
                                                      </w:divBdr>
                                                      <w:divsChild>
                                                        <w:div w:id="1151098487">
                                                          <w:marLeft w:val="0"/>
                                                          <w:marRight w:val="0"/>
                                                          <w:marTop w:val="0"/>
                                                          <w:marBottom w:val="0"/>
                                                          <w:divBdr>
                                                            <w:top w:val="none" w:sz="0" w:space="0" w:color="auto"/>
                                                            <w:left w:val="none" w:sz="0" w:space="0" w:color="auto"/>
                                                            <w:bottom w:val="none" w:sz="0" w:space="0" w:color="auto"/>
                                                            <w:right w:val="none" w:sz="0" w:space="0" w:color="auto"/>
                                                          </w:divBdr>
                                                          <w:divsChild>
                                                            <w:div w:id="1137259112">
                                                              <w:marLeft w:val="0"/>
                                                              <w:marRight w:val="0"/>
                                                              <w:marTop w:val="0"/>
                                                              <w:marBottom w:val="0"/>
                                                              <w:divBdr>
                                                                <w:top w:val="none" w:sz="0" w:space="0" w:color="auto"/>
                                                                <w:left w:val="none" w:sz="0" w:space="0" w:color="auto"/>
                                                                <w:bottom w:val="none" w:sz="0" w:space="0" w:color="auto"/>
                                                                <w:right w:val="none" w:sz="0" w:space="0" w:color="auto"/>
                                                              </w:divBdr>
                                                              <w:divsChild>
                                                                <w:div w:id="1176461746">
                                                                  <w:marLeft w:val="0"/>
                                                                  <w:marRight w:val="0"/>
                                                                  <w:marTop w:val="0"/>
                                                                  <w:marBottom w:val="0"/>
                                                                  <w:divBdr>
                                                                    <w:top w:val="none" w:sz="0" w:space="0" w:color="auto"/>
                                                                    <w:left w:val="none" w:sz="0" w:space="0" w:color="auto"/>
                                                                    <w:bottom w:val="none" w:sz="0" w:space="0" w:color="auto"/>
                                                                    <w:right w:val="none" w:sz="0" w:space="0" w:color="auto"/>
                                                                  </w:divBdr>
                                                                  <w:divsChild>
                                                                    <w:div w:id="1893492178">
                                                                      <w:marLeft w:val="0"/>
                                                                      <w:marRight w:val="0"/>
                                                                      <w:marTop w:val="0"/>
                                                                      <w:marBottom w:val="0"/>
                                                                      <w:divBdr>
                                                                        <w:top w:val="none" w:sz="0" w:space="0" w:color="auto"/>
                                                                        <w:left w:val="none" w:sz="0" w:space="0" w:color="auto"/>
                                                                        <w:bottom w:val="none" w:sz="0" w:space="0" w:color="auto"/>
                                                                        <w:right w:val="none" w:sz="0" w:space="0" w:color="auto"/>
                                                                      </w:divBdr>
                                                                      <w:divsChild>
                                                                        <w:div w:id="1968930150">
                                                                          <w:marLeft w:val="0"/>
                                                                          <w:marRight w:val="0"/>
                                                                          <w:marTop w:val="0"/>
                                                                          <w:marBottom w:val="0"/>
                                                                          <w:divBdr>
                                                                            <w:top w:val="none" w:sz="0" w:space="0" w:color="auto"/>
                                                                            <w:left w:val="none" w:sz="0" w:space="0" w:color="auto"/>
                                                                            <w:bottom w:val="none" w:sz="0" w:space="0" w:color="auto"/>
                                                                            <w:right w:val="none" w:sz="0" w:space="0" w:color="auto"/>
                                                                          </w:divBdr>
                                                                        </w:div>
                                                                      </w:divsChild>
                                                                    </w:div>
                                                                    <w:div w:id="621806273">
                                                                      <w:marLeft w:val="0"/>
                                                                      <w:marRight w:val="0"/>
                                                                      <w:marTop w:val="100"/>
                                                                      <w:marBottom w:val="100"/>
                                                                      <w:divBdr>
                                                                        <w:top w:val="none" w:sz="0" w:space="0" w:color="auto"/>
                                                                        <w:left w:val="none" w:sz="0" w:space="0" w:color="auto"/>
                                                                        <w:bottom w:val="none" w:sz="0" w:space="0" w:color="auto"/>
                                                                        <w:right w:val="none" w:sz="0" w:space="0" w:color="auto"/>
                                                                      </w:divBdr>
                                                                      <w:divsChild>
                                                                        <w:div w:id="1769348702">
                                                                          <w:marLeft w:val="0"/>
                                                                          <w:marRight w:val="120"/>
                                                                          <w:marTop w:val="0"/>
                                                                          <w:marBottom w:val="0"/>
                                                                          <w:divBdr>
                                                                            <w:top w:val="none" w:sz="0" w:space="0" w:color="auto"/>
                                                                            <w:left w:val="none" w:sz="0" w:space="0" w:color="auto"/>
                                                                            <w:bottom w:val="none" w:sz="0" w:space="0" w:color="auto"/>
                                                                            <w:right w:val="none" w:sz="0" w:space="0" w:color="auto"/>
                                                                          </w:divBdr>
                                                                          <w:divsChild>
                                                                            <w:div w:id="523590589">
                                                                              <w:marLeft w:val="0"/>
                                                                              <w:marRight w:val="0"/>
                                                                              <w:marTop w:val="0"/>
                                                                              <w:marBottom w:val="120"/>
                                                                              <w:divBdr>
                                                                                <w:top w:val="none" w:sz="0" w:space="0" w:color="auto"/>
                                                                                <w:left w:val="none" w:sz="0" w:space="0" w:color="auto"/>
                                                                                <w:bottom w:val="none" w:sz="0" w:space="0" w:color="auto"/>
                                                                                <w:right w:val="none" w:sz="0" w:space="0" w:color="auto"/>
                                                                              </w:divBdr>
                                                                              <w:divsChild>
                                                                                <w:div w:id="1474831776">
                                                                                  <w:marLeft w:val="0"/>
                                                                                  <w:marRight w:val="0"/>
                                                                                  <w:marTop w:val="0"/>
                                                                                  <w:marBottom w:val="0"/>
                                                                                  <w:divBdr>
                                                                                    <w:top w:val="none" w:sz="0" w:space="0" w:color="auto"/>
                                                                                    <w:left w:val="none" w:sz="0" w:space="0" w:color="auto"/>
                                                                                    <w:bottom w:val="none" w:sz="0" w:space="0" w:color="auto"/>
                                                                                    <w:right w:val="none" w:sz="0" w:space="0" w:color="auto"/>
                                                                                  </w:divBdr>
                                                                                </w:div>
                                                                                <w:div w:id="139152867">
                                                                                  <w:marLeft w:val="0"/>
                                                                                  <w:marRight w:val="0"/>
                                                                                  <w:marTop w:val="0"/>
                                                                                  <w:marBottom w:val="0"/>
                                                                                  <w:divBdr>
                                                                                    <w:top w:val="none" w:sz="0" w:space="0" w:color="auto"/>
                                                                                    <w:left w:val="none" w:sz="0" w:space="0" w:color="auto"/>
                                                                                    <w:bottom w:val="none" w:sz="0" w:space="0" w:color="auto"/>
                                                                                    <w:right w:val="none" w:sz="0" w:space="0" w:color="auto"/>
                                                                                  </w:divBdr>
                                                                                </w:div>
                                                                              </w:divsChild>
                                                                            </w:div>
                                                                            <w:div w:id="1583680873">
                                                                              <w:marLeft w:val="0"/>
                                                                              <w:marRight w:val="0"/>
                                                                              <w:marTop w:val="0"/>
                                                                              <w:marBottom w:val="120"/>
                                                                              <w:divBdr>
                                                                                <w:top w:val="none" w:sz="0" w:space="0" w:color="auto"/>
                                                                                <w:left w:val="none" w:sz="0" w:space="0" w:color="auto"/>
                                                                                <w:bottom w:val="none" w:sz="0" w:space="0" w:color="auto"/>
                                                                                <w:right w:val="none" w:sz="0" w:space="0" w:color="auto"/>
                                                                              </w:divBdr>
                                                                              <w:divsChild>
                                                                                <w:div w:id="1962570732">
                                                                                  <w:marLeft w:val="0"/>
                                                                                  <w:marRight w:val="0"/>
                                                                                  <w:marTop w:val="0"/>
                                                                                  <w:marBottom w:val="0"/>
                                                                                  <w:divBdr>
                                                                                    <w:top w:val="none" w:sz="0" w:space="0" w:color="auto"/>
                                                                                    <w:left w:val="none" w:sz="0" w:space="0" w:color="auto"/>
                                                                                    <w:bottom w:val="none" w:sz="0" w:space="0" w:color="auto"/>
                                                                                    <w:right w:val="none" w:sz="0" w:space="0" w:color="auto"/>
                                                                                  </w:divBdr>
                                                                                </w:div>
                                                                                <w:div w:id="1303580462">
                                                                                  <w:marLeft w:val="0"/>
                                                                                  <w:marRight w:val="0"/>
                                                                                  <w:marTop w:val="0"/>
                                                                                  <w:marBottom w:val="0"/>
                                                                                  <w:divBdr>
                                                                                    <w:top w:val="none" w:sz="0" w:space="0" w:color="auto"/>
                                                                                    <w:left w:val="none" w:sz="0" w:space="0" w:color="auto"/>
                                                                                    <w:bottom w:val="none" w:sz="0" w:space="0" w:color="auto"/>
                                                                                    <w:right w:val="none" w:sz="0" w:space="0" w:color="auto"/>
                                                                                  </w:divBdr>
                                                                                </w:div>
                                                                              </w:divsChild>
                                                                            </w:div>
                                                                            <w:div w:id="155657490">
                                                                              <w:marLeft w:val="0"/>
                                                                              <w:marRight w:val="0"/>
                                                                              <w:marTop w:val="0"/>
                                                                              <w:marBottom w:val="120"/>
                                                                              <w:divBdr>
                                                                                <w:top w:val="none" w:sz="0" w:space="0" w:color="auto"/>
                                                                                <w:left w:val="none" w:sz="0" w:space="0" w:color="auto"/>
                                                                                <w:bottom w:val="none" w:sz="0" w:space="0" w:color="auto"/>
                                                                                <w:right w:val="none" w:sz="0" w:space="0" w:color="auto"/>
                                                                              </w:divBdr>
                                                                              <w:divsChild>
                                                                                <w:div w:id="160892026">
                                                                                  <w:marLeft w:val="0"/>
                                                                                  <w:marRight w:val="0"/>
                                                                                  <w:marTop w:val="0"/>
                                                                                  <w:marBottom w:val="0"/>
                                                                                  <w:divBdr>
                                                                                    <w:top w:val="none" w:sz="0" w:space="0" w:color="auto"/>
                                                                                    <w:left w:val="none" w:sz="0" w:space="0" w:color="auto"/>
                                                                                    <w:bottom w:val="none" w:sz="0" w:space="0" w:color="auto"/>
                                                                                    <w:right w:val="none" w:sz="0" w:space="0" w:color="auto"/>
                                                                                  </w:divBdr>
                                                                                </w:div>
                                                                                <w:div w:id="898975923">
                                                                                  <w:marLeft w:val="0"/>
                                                                                  <w:marRight w:val="0"/>
                                                                                  <w:marTop w:val="0"/>
                                                                                  <w:marBottom w:val="0"/>
                                                                                  <w:divBdr>
                                                                                    <w:top w:val="none" w:sz="0" w:space="0" w:color="auto"/>
                                                                                    <w:left w:val="none" w:sz="0" w:space="0" w:color="auto"/>
                                                                                    <w:bottom w:val="none" w:sz="0" w:space="0" w:color="auto"/>
                                                                                    <w:right w:val="none" w:sz="0" w:space="0" w:color="auto"/>
                                                                                  </w:divBdr>
                                                                                </w:div>
                                                                              </w:divsChild>
                                                                            </w:div>
                                                                            <w:div w:id="633219531">
                                                                              <w:marLeft w:val="0"/>
                                                                              <w:marRight w:val="0"/>
                                                                              <w:marTop w:val="0"/>
                                                                              <w:marBottom w:val="120"/>
                                                                              <w:divBdr>
                                                                                <w:top w:val="none" w:sz="0" w:space="0" w:color="auto"/>
                                                                                <w:left w:val="none" w:sz="0" w:space="0" w:color="auto"/>
                                                                                <w:bottom w:val="none" w:sz="0" w:space="0" w:color="auto"/>
                                                                                <w:right w:val="none" w:sz="0" w:space="0" w:color="auto"/>
                                                                              </w:divBdr>
                                                                              <w:divsChild>
                                                                                <w:div w:id="779565648">
                                                                                  <w:marLeft w:val="0"/>
                                                                                  <w:marRight w:val="0"/>
                                                                                  <w:marTop w:val="0"/>
                                                                                  <w:marBottom w:val="0"/>
                                                                                  <w:divBdr>
                                                                                    <w:top w:val="none" w:sz="0" w:space="0" w:color="auto"/>
                                                                                    <w:left w:val="none" w:sz="0" w:space="0" w:color="auto"/>
                                                                                    <w:bottom w:val="none" w:sz="0" w:space="0" w:color="auto"/>
                                                                                    <w:right w:val="none" w:sz="0" w:space="0" w:color="auto"/>
                                                                                  </w:divBdr>
                                                                                </w:div>
                                                                                <w:div w:id="2365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9324">
                                                                          <w:marLeft w:val="0"/>
                                                                          <w:marRight w:val="120"/>
                                                                          <w:marTop w:val="0"/>
                                                                          <w:marBottom w:val="0"/>
                                                                          <w:divBdr>
                                                                            <w:top w:val="none" w:sz="0" w:space="0" w:color="auto"/>
                                                                            <w:left w:val="none" w:sz="0" w:space="0" w:color="auto"/>
                                                                            <w:bottom w:val="none" w:sz="0" w:space="0" w:color="auto"/>
                                                                            <w:right w:val="none" w:sz="0" w:space="0" w:color="auto"/>
                                                                          </w:divBdr>
                                                                          <w:divsChild>
                                                                            <w:div w:id="411781796">
                                                                              <w:marLeft w:val="0"/>
                                                                              <w:marRight w:val="0"/>
                                                                              <w:marTop w:val="0"/>
                                                                              <w:marBottom w:val="120"/>
                                                                              <w:divBdr>
                                                                                <w:top w:val="none" w:sz="0" w:space="0" w:color="auto"/>
                                                                                <w:left w:val="none" w:sz="0" w:space="0" w:color="auto"/>
                                                                                <w:bottom w:val="none" w:sz="0" w:space="0" w:color="auto"/>
                                                                                <w:right w:val="none" w:sz="0" w:space="0" w:color="auto"/>
                                                                              </w:divBdr>
                                                                              <w:divsChild>
                                                                                <w:div w:id="146821465">
                                                                                  <w:marLeft w:val="0"/>
                                                                                  <w:marRight w:val="0"/>
                                                                                  <w:marTop w:val="0"/>
                                                                                  <w:marBottom w:val="0"/>
                                                                                  <w:divBdr>
                                                                                    <w:top w:val="none" w:sz="0" w:space="0" w:color="auto"/>
                                                                                    <w:left w:val="none" w:sz="0" w:space="0" w:color="auto"/>
                                                                                    <w:bottom w:val="none" w:sz="0" w:space="0" w:color="auto"/>
                                                                                    <w:right w:val="none" w:sz="0" w:space="0" w:color="auto"/>
                                                                                  </w:divBdr>
                                                                                </w:div>
                                                                                <w:div w:id="1021324218">
                                                                                  <w:marLeft w:val="0"/>
                                                                                  <w:marRight w:val="0"/>
                                                                                  <w:marTop w:val="0"/>
                                                                                  <w:marBottom w:val="0"/>
                                                                                  <w:divBdr>
                                                                                    <w:top w:val="none" w:sz="0" w:space="0" w:color="auto"/>
                                                                                    <w:left w:val="none" w:sz="0" w:space="0" w:color="auto"/>
                                                                                    <w:bottom w:val="none" w:sz="0" w:space="0" w:color="auto"/>
                                                                                    <w:right w:val="none" w:sz="0" w:space="0" w:color="auto"/>
                                                                                  </w:divBdr>
                                                                                </w:div>
                                                                              </w:divsChild>
                                                                            </w:div>
                                                                            <w:div w:id="1476752158">
                                                                              <w:marLeft w:val="0"/>
                                                                              <w:marRight w:val="0"/>
                                                                              <w:marTop w:val="0"/>
                                                                              <w:marBottom w:val="120"/>
                                                                              <w:divBdr>
                                                                                <w:top w:val="none" w:sz="0" w:space="0" w:color="auto"/>
                                                                                <w:left w:val="none" w:sz="0" w:space="0" w:color="auto"/>
                                                                                <w:bottom w:val="none" w:sz="0" w:space="0" w:color="auto"/>
                                                                                <w:right w:val="none" w:sz="0" w:space="0" w:color="auto"/>
                                                                              </w:divBdr>
                                                                              <w:divsChild>
                                                                                <w:div w:id="139806070">
                                                                                  <w:marLeft w:val="0"/>
                                                                                  <w:marRight w:val="0"/>
                                                                                  <w:marTop w:val="0"/>
                                                                                  <w:marBottom w:val="0"/>
                                                                                  <w:divBdr>
                                                                                    <w:top w:val="none" w:sz="0" w:space="0" w:color="auto"/>
                                                                                    <w:left w:val="none" w:sz="0" w:space="0" w:color="auto"/>
                                                                                    <w:bottom w:val="none" w:sz="0" w:space="0" w:color="auto"/>
                                                                                    <w:right w:val="none" w:sz="0" w:space="0" w:color="auto"/>
                                                                                  </w:divBdr>
                                                                                </w:div>
                                                                                <w:div w:id="1413969453">
                                                                                  <w:marLeft w:val="0"/>
                                                                                  <w:marRight w:val="0"/>
                                                                                  <w:marTop w:val="0"/>
                                                                                  <w:marBottom w:val="0"/>
                                                                                  <w:divBdr>
                                                                                    <w:top w:val="none" w:sz="0" w:space="0" w:color="auto"/>
                                                                                    <w:left w:val="none" w:sz="0" w:space="0" w:color="auto"/>
                                                                                    <w:bottom w:val="none" w:sz="0" w:space="0" w:color="auto"/>
                                                                                    <w:right w:val="none" w:sz="0" w:space="0" w:color="auto"/>
                                                                                  </w:divBdr>
                                                                                </w:div>
                                                                              </w:divsChild>
                                                                            </w:div>
                                                                            <w:div w:id="147211847">
                                                                              <w:marLeft w:val="0"/>
                                                                              <w:marRight w:val="0"/>
                                                                              <w:marTop w:val="0"/>
                                                                              <w:marBottom w:val="120"/>
                                                                              <w:divBdr>
                                                                                <w:top w:val="none" w:sz="0" w:space="0" w:color="auto"/>
                                                                                <w:left w:val="none" w:sz="0" w:space="0" w:color="auto"/>
                                                                                <w:bottom w:val="none" w:sz="0" w:space="0" w:color="auto"/>
                                                                                <w:right w:val="none" w:sz="0" w:space="0" w:color="auto"/>
                                                                              </w:divBdr>
                                                                              <w:divsChild>
                                                                                <w:div w:id="1626887886">
                                                                                  <w:marLeft w:val="0"/>
                                                                                  <w:marRight w:val="0"/>
                                                                                  <w:marTop w:val="0"/>
                                                                                  <w:marBottom w:val="0"/>
                                                                                  <w:divBdr>
                                                                                    <w:top w:val="none" w:sz="0" w:space="0" w:color="auto"/>
                                                                                    <w:left w:val="none" w:sz="0" w:space="0" w:color="auto"/>
                                                                                    <w:bottom w:val="none" w:sz="0" w:space="0" w:color="auto"/>
                                                                                    <w:right w:val="none" w:sz="0" w:space="0" w:color="auto"/>
                                                                                  </w:divBdr>
                                                                                </w:div>
                                                                                <w:div w:id="1017119618">
                                                                                  <w:marLeft w:val="0"/>
                                                                                  <w:marRight w:val="0"/>
                                                                                  <w:marTop w:val="0"/>
                                                                                  <w:marBottom w:val="0"/>
                                                                                  <w:divBdr>
                                                                                    <w:top w:val="none" w:sz="0" w:space="0" w:color="auto"/>
                                                                                    <w:left w:val="none" w:sz="0" w:space="0" w:color="auto"/>
                                                                                    <w:bottom w:val="none" w:sz="0" w:space="0" w:color="auto"/>
                                                                                    <w:right w:val="none" w:sz="0" w:space="0" w:color="auto"/>
                                                                                  </w:divBdr>
                                                                                </w:div>
                                                                              </w:divsChild>
                                                                            </w:div>
                                                                            <w:div w:id="1433167975">
                                                                              <w:marLeft w:val="0"/>
                                                                              <w:marRight w:val="0"/>
                                                                              <w:marTop w:val="0"/>
                                                                              <w:marBottom w:val="120"/>
                                                                              <w:divBdr>
                                                                                <w:top w:val="none" w:sz="0" w:space="0" w:color="auto"/>
                                                                                <w:left w:val="none" w:sz="0" w:space="0" w:color="auto"/>
                                                                                <w:bottom w:val="none" w:sz="0" w:space="0" w:color="auto"/>
                                                                                <w:right w:val="none" w:sz="0" w:space="0" w:color="auto"/>
                                                                              </w:divBdr>
                                                                              <w:divsChild>
                                                                                <w:div w:id="907349529">
                                                                                  <w:marLeft w:val="0"/>
                                                                                  <w:marRight w:val="0"/>
                                                                                  <w:marTop w:val="0"/>
                                                                                  <w:marBottom w:val="0"/>
                                                                                  <w:divBdr>
                                                                                    <w:top w:val="none" w:sz="0" w:space="0" w:color="auto"/>
                                                                                    <w:left w:val="none" w:sz="0" w:space="0" w:color="auto"/>
                                                                                    <w:bottom w:val="none" w:sz="0" w:space="0" w:color="auto"/>
                                                                                    <w:right w:val="none" w:sz="0" w:space="0" w:color="auto"/>
                                                                                  </w:divBdr>
                                                                                </w:div>
                                                                                <w:div w:id="10461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3778">
                                                                          <w:marLeft w:val="0"/>
                                                                          <w:marRight w:val="120"/>
                                                                          <w:marTop w:val="0"/>
                                                                          <w:marBottom w:val="0"/>
                                                                          <w:divBdr>
                                                                            <w:top w:val="none" w:sz="0" w:space="0" w:color="auto"/>
                                                                            <w:left w:val="none" w:sz="0" w:space="0" w:color="auto"/>
                                                                            <w:bottom w:val="none" w:sz="0" w:space="0" w:color="auto"/>
                                                                            <w:right w:val="none" w:sz="0" w:space="0" w:color="auto"/>
                                                                          </w:divBdr>
                                                                          <w:divsChild>
                                                                            <w:div w:id="2136829374">
                                                                              <w:marLeft w:val="0"/>
                                                                              <w:marRight w:val="0"/>
                                                                              <w:marTop w:val="0"/>
                                                                              <w:marBottom w:val="120"/>
                                                                              <w:divBdr>
                                                                                <w:top w:val="none" w:sz="0" w:space="0" w:color="auto"/>
                                                                                <w:left w:val="none" w:sz="0" w:space="0" w:color="auto"/>
                                                                                <w:bottom w:val="none" w:sz="0" w:space="0" w:color="auto"/>
                                                                                <w:right w:val="none" w:sz="0" w:space="0" w:color="auto"/>
                                                                              </w:divBdr>
                                                                              <w:divsChild>
                                                                                <w:div w:id="1642463829">
                                                                                  <w:marLeft w:val="0"/>
                                                                                  <w:marRight w:val="0"/>
                                                                                  <w:marTop w:val="0"/>
                                                                                  <w:marBottom w:val="0"/>
                                                                                  <w:divBdr>
                                                                                    <w:top w:val="none" w:sz="0" w:space="0" w:color="auto"/>
                                                                                    <w:left w:val="none" w:sz="0" w:space="0" w:color="auto"/>
                                                                                    <w:bottom w:val="none" w:sz="0" w:space="0" w:color="auto"/>
                                                                                    <w:right w:val="none" w:sz="0" w:space="0" w:color="auto"/>
                                                                                  </w:divBdr>
                                                                                </w:div>
                                                                                <w:div w:id="232013945">
                                                                                  <w:marLeft w:val="0"/>
                                                                                  <w:marRight w:val="0"/>
                                                                                  <w:marTop w:val="0"/>
                                                                                  <w:marBottom w:val="0"/>
                                                                                  <w:divBdr>
                                                                                    <w:top w:val="none" w:sz="0" w:space="0" w:color="auto"/>
                                                                                    <w:left w:val="none" w:sz="0" w:space="0" w:color="auto"/>
                                                                                    <w:bottom w:val="none" w:sz="0" w:space="0" w:color="auto"/>
                                                                                    <w:right w:val="none" w:sz="0" w:space="0" w:color="auto"/>
                                                                                  </w:divBdr>
                                                                                </w:div>
                                                                              </w:divsChild>
                                                                            </w:div>
                                                                            <w:div w:id="1246963589">
                                                                              <w:marLeft w:val="0"/>
                                                                              <w:marRight w:val="0"/>
                                                                              <w:marTop w:val="0"/>
                                                                              <w:marBottom w:val="120"/>
                                                                              <w:divBdr>
                                                                                <w:top w:val="none" w:sz="0" w:space="0" w:color="auto"/>
                                                                                <w:left w:val="none" w:sz="0" w:space="0" w:color="auto"/>
                                                                                <w:bottom w:val="none" w:sz="0" w:space="0" w:color="auto"/>
                                                                                <w:right w:val="none" w:sz="0" w:space="0" w:color="auto"/>
                                                                              </w:divBdr>
                                                                              <w:divsChild>
                                                                                <w:div w:id="1134253376">
                                                                                  <w:marLeft w:val="0"/>
                                                                                  <w:marRight w:val="0"/>
                                                                                  <w:marTop w:val="0"/>
                                                                                  <w:marBottom w:val="0"/>
                                                                                  <w:divBdr>
                                                                                    <w:top w:val="none" w:sz="0" w:space="0" w:color="auto"/>
                                                                                    <w:left w:val="none" w:sz="0" w:space="0" w:color="auto"/>
                                                                                    <w:bottom w:val="none" w:sz="0" w:space="0" w:color="auto"/>
                                                                                    <w:right w:val="none" w:sz="0" w:space="0" w:color="auto"/>
                                                                                  </w:divBdr>
                                                                                </w:div>
                                                                                <w:div w:id="1929925229">
                                                                                  <w:marLeft w:val="0"/>
                                                                                  <w:marRight w:val="0"/>
                                                                                  <w:marTop w:val="0"/>
                                                                                  <w:marBottom w:val="0"/>
                                                                                  <w:divBdr>
                                                                                    <w:top w:val="none" w:sz="0" w:space="0" w:color="auto"/>
                                                                                    <w:left w:val="none" w:sz="0" w:space="0" w:color="auto"/>
                                                                                    <w:bottom w:val="none" w:sz="0" w:space="0" w:color="auto"/>
                                                                                    <w:right w:val="none" w:sz="0" w:space="0" w:color="auto"/>
                                                                                  </w:divBdr>
                                                                                </w:div>
                                                                              </w:divsChild>
                                                                            </w:div>
                                                                            <w:div w:id="827746771">
                                                                              <w:marLeft w:val="0"/>
                                                                              <w:marRight w:val="0"/>
                                                                              <w:marTop w:val="0"/>
                                                                              <w:marBottom w:val="120"/>
                                                                              <w:divBdr>
                                                                                <w:top w:val="none" w:sz="0" w:space="0" w:color="auto"/>
                                                                                <w:left w:val="none" w:sz="0" w:space="0" w:color="auto"/>
                                                                                <w:bottom w:val="none" w:sz="0" w:space="0" w:color="auto"/>
                                                                                <w:right w:val="none" w:sz="0" w:space="0" w:color="auto"/>
                                                                              </w:divBdr>
                                                                              <w:divsChild>
                                                                                <w:div w:id="601838572">
                                                                                  <w:marLeft w:val="0"/>
                                                                                  <w:marRight w:val="0"/>
                                                                                  <w:marTop w:val="0"/>
                                                                                  <w:marBottom w:val="0"/>
                                                                                  <w:divBdr>
                                                                                    <w:top w:val="none" w:sz="0" w:space="0" w:color="auto"/>
                                                                                    <w:left w:val="none" w:sz="0" w:space="0" w:color="auto"/>
                                                                                    <w:bottom w:val="none" w:sz="0" w:space="0" w:color="auto"/>
                                                                                    <w:right w:val="none" w:sz="0" w:space="0" w:color="auto"/>
                                                                                  </w:divBdr>
                                                                                </w:div>
                                                                                <w:div w:id="1090126689">
                                                                                  <w:marLeft w:val="0"/>
                                                                                  <w:marRight w:val="0"/>
                                                                                  <w:marTop w:val="0"/>
                                                                                  <w:marBottom w:val="0"/>
                                                                                  <w:divBdr>
                                                                                    <w:top w:val="none" w:sz="0" w:space="0" w:color="auto"/>
                                                                                    <w:left w:val="none" w:sz="0" w:space="0" w:color="auto"/>
                                                                                    <w:bottom w:val="none" w:sz="0" w:space="0" w:color="auto"/>
                                                                                    <w:right w:val="none" w:sz="0" w:space="0" w:color="auto"/>
                                                                                  </w:divBdr>
                                                                                </w:div>
                                                                              </w:divsChild>
                                                                            </w:div>
                                                                            <w:div w:id="1371225732">
                                                                              <w:marLeft w:val="0"/>
                                                                              <w:marRight w:val="0"/>
                                                                              <w:marTop w:val="0"/>
                                                                              <w:marBottom w:val="120"/>
                                                                              <w:divBdr>
                                                                                <w:top w:val="none" w:sz="0" w:space="0" w:color="auto"/>
                                                                                <w:left w:val="none" w:sz="0" w:space="0" w:color="auto"/>
                                                                                <w:bottom w:val="none" w:sz="0" w:space="0" w:color="auto"/>
                                                                                <w:right w:val="none" w:sz="0" w:space="0" w:color="auto"/>
                                                                              </w:divBdr>
                                                                              <w:divsChild>
                                                                                <w:div w:id="2039431704">
                                                                                  <w:marLeft w:val="0"/>
                                                                                  <w:marRight w:val="0"/>
                                                                                  <w:marTop w:val="0"/>
                                                                                  <w:marBottom w:val="0"/>
                                                                                  <w:divBdr>
                                                                                    <w:top w:val="none" w:sz="0" w:space="0" w:color="auto"/>
                                                                                    <w:left w:val="none" w:sz="0" w:space="0" w:color="auto"/>
                                                                                    <w:bottom w:val="none" w:sz="0" w:space="0" w:color="auto"/>
                                                                                    <w:right w:val="none" w:sz="0" w:space="0" w:color="auto"/>
                                                                                  </w:divBdr>
                                                                                </w:div>
                                                                                <w:div w:id="614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1904">
                                                                      <w:marLeft w:val="0"/>
                                                                      <w:marRight w:val="0"/>
                                                                      <w:marTop w:val="0"/>
                                                                      <w:marBottom w:val="0"/>
                                                                      <w:divBdr>
                                                                        <w:top w:val="none" w:sz="0" w:space="0" w:color="auto"/>
                                                                        <w:left w:val="none" w:sz="0" w:space="0" w:color="auto"/>
                                                                        <w:bottom w:val="none" w:sz="0" w:space="0" w:color="auto"/>
                                                                        <w:right w:val="none" w:sz="0" w:space="0" w:color="auto"/>
                                                                      </w:divBdr>
                                                                    </w:div>
                                                                  </w:divsChild>
                                                                </w:div>
                                                                <w:div w:id="1674532658">
                                                                  <w:marLeft w:val="120"/>
                                                                  <w:marRight w:val="120"/>
                                                                  <w:marTop w:val="0"/>
                                                                  <w:marBottom w:val="300"/>
                                                                  <w:divBdr>
                                                                    <w:top w:val="none" w:sz="0" w:space="0" w:color="auto"/>
                                                                    <w:left w:val="none" w:sz="0" w:space="0" w:color="auto"/>
                                                                    <w:bottom w:val="none" w:sz="0" w:space="0" w:color="auto"/>
                                                                    <w:right w:val="none" w:sz="0" w:space="0" w:color="auto"/>
                                                                  </w:divBdr>
                                                                  <w:divsChild>
                                                                    <w:div w:id="1114980465">
                                                                      <w:marLeft w:val="0"/>
                                                                      <w:marRight w:val="0"/>
                                                                      <w:marTop w:val="0"/>
                                                                      <w:marBottom w:val="0"/>
                                                                      <w:divBdr>
                                                                        <w:top w:val="none" w:sz="0" w:space="0" w:color="auto"/>
                                                                        <w:left w:val="none" w:sz="0" w:space="0" w:color="auto"/>
                                                                        <w:bottom w:val="none" w:sz="0" w:space="0" w:color="auto"/>
                                                                        <w:right w:val="none" w:sz="0" w:space="0" w:color="auto"/>
                                                                      </w:divBdr>
                                                                      <w:divsChild>
                                                                        <w:div w:id="60756254">
                                                                          <w:marLeft w:val="0"/>
                                                                          <w:marRight w:val="0"/>
                                                                          <w:marTop w:val="0"/>
                                                                          <w:marBottom w:val="0"/>
                                                                          <w:divBdr>
                                                                            <w:top w:val="none" w:sz="0" w:space="0" w:color="auto"/>
                                                                            <w:left w:val="none" w:sz="0" w:space="0" w:color="auto"/>
                                                                            <w:bottom w:val="none" w:sz="0" w:space="0" w:color="auto"/>
                                                                            <w:right w:val="none" w:sz="0" w:space="0" w:color="auto"/>
                                                                          </w:divBdr>
                                                                        </w:div>
                                                                      </w:divsChild>
                                                                    </w:div>
                                                                    <w:div w:id="1821998678">
                                                                      <w:marLeft w:val="0"/>
                                                                      <w:marRight w:val="0"/>
                                                                      <w:marTop w:val="0"/>
                                                                      <w:marBottom w:val="0"/>
                                                                      <w:divBdr>
                                                                        <w:top w:val="single" w:sz="6" w:space="0" w:color="3C4043"/>
                                                                        <w:left w:val="single" w:sz="6" w:space="0" w:color="3C4043"/>
                                                                        <w:bottom w:val="single" w:sz="6" w:space="0" w:color="3C4043"/>
                                                                        <w:right w:val="single" w:sz="6" w:space="0" w:color="3C4043"/>
                                                                      </w:divBdr>
                                                                      <w:divsChild>
                                                                        <w:div w:id="685398829">
                                                                          <w:marLeft w:val="0"/>
                                                                          <w:marRight w:val="0"/>
                                                                          <w:marTop w:val="0"/>
                                                                          <w:marBottom w:val="0"/>
                                                                          <w:divBdr>
                                                                            <w:top w:val="none" w:sz="0" w:space="0" w:color="auto"/>
                                                                            <w:left w:val="none" w:sz="0" w:space="0" w:color="auto"/>
                                                                            <w:bottom w:val="none" w:sz="0" w:space="0" w:color="auto"/>
                                                                            <w:right w:val="none" w:sz="0" w:space="0" w:color="auto"/>
                                                                          </w:divBdr>
                                                                          <w:divsChild>
                                                                            <w:div w:id="858930096">
                                                                              <w:marLeft w:val="0"/>
                                                                              <w:marRight w:val="0"/>
                                                                              <w:marTop w:val="0"/>
                                                                              <w:marBottom w:val="0"/>
                                                                              <w:divBdr>
                                                                                <w:top w:val="none" w:sz="0" w:space="0" w:color="auto"/>
                                                                                <w:left w:val="none" w:sz="0" w:space="0" w:color="auto"/>
                                                                                <w:bottom w:val="none" w:sz="0" w:space="0" w:color="auto"/>
                                                                                <w:right w:val="none" w:sz="0" w:space="0" w:color="auto"/>
                                                                              </w:divBdr>
                                                                            </w:div>
                                                                            <w:div w:id="1402480557">
                                                                              <w:marLeft w:val="0"/>
                                                                              <w:marRight w:val="0"/>
                                                                              <w:marTop w:val="0"/>
                                                                              <w:marBottom w:val="0"/>
                                                                              <w:divBdr>
                                                                                <w:top w:val="none" w:sz="0" w:space="0" w:color="auto"/>
                                                                                <w:left w:val="none" w:sz="0" w:space="0" w:color="auto"/>
                                                                                <w:bottom w:val="none" w:sz="0" w:space="0" w:color="auto"/>
                                                                                <w:right w:val="none" w:sz="0" w:space="0" w:color="auto"/>
                                                                              </w:divBdr>
                                                                            </w:div>
                                                                            <w:div w:id="240068856">
                                                                              <w:marLeft w:val="0"/>
                                                                              <w:marRight w:val="0"/>
                                                                              <w:marTop w:val="0"/>
                                                                              <w:marBottom w:val="0"/>
                                                                              <w:divBdr>
                                                                                <w:top w:val="none" w:sz="0" w:space="0" w:color="auto"/>
                                                                                <w:left w:val="none" w:sz="0" w:space="0" w:color="auto"/>
                                                                                <w:bottom w:val="none" w:sz="0" w:space="0" w:color="auto"/>
                                                                                <w:right w:val="none" w:sz="0" w:space="0" w:color="auto"/>
                                                                              </w:divBdr>
                                                                            </w:div>
                                                                            <w:div w:id="896358087">
                                                                              <w:marLeft w:val="0"/>
                                                                              <w:marRight w:val="0"/>
                                                                              <w:marTop w:val="0"/>
                                                                              <w:marBottom w:val="0"/>
                                                                              <w:divBdr>
                                                                                <w:top w:val="none" w:sz="0" w:space="0" w:color="auto"/>
                                                                                <w:left w:val="none" w:sz="0" w:space="0" w:color="auto"/>
                                                                                <w:bottom w:val="none" w:sz="0" w:space="0" w:color="auto"/>
                                                                                <w:right w:val="none" w:sz="0" w:space="0" w:color="auto"/>
                                                                              </w:divBdr>
                                                                            </w:div>
                                                                            <w:div w:id="1564752632">
                                                                              <w:marLeft w:val="0"/>
                                                                              <w:marRight w:val="0"/>
                                                                              <w:marTop w:val="0"/>
                                                                              <w:marBottom w:val="0"/>
                                                                              <w:divBdr>
                                                                                <w:top w:val="none" w:sz="0" w:space="0" w:color="auto"/>
                                                                                <w:left w:val="none" w:sz="0" w:space="0" w:color="auto"/>
                                                                                <w:bottom w:val="none" w:sz="0" w:space="0" w:color="auto"/>
                                                                                <w:right w:val="none" w:sz="0" w:space="0" w:color="auto"/>
                                                                              </w:divBdr>
                                                                            </w:div>
                                                                            <w:div w:id="1675453794">
                                                                              <w:marLeft w:val="0"/>
                                                                              <w:marRight w:val="0"/>
                                                                              <w:marTop w:val="0"/>
                                                                              <w:marBottom w:val="0"/>
                                                                              <w:divBdr>
                                                                                <w:top w:val="none" w:sz="0" w:space="0" w:color="auto"/>
                                                                                <w:left w:val="none" w:sz="0" w:space="0" w:color="auto"/>
                                                                                <w:bottom w:val="none" w:sz="0" w:space="0" w:color="auto"/>
                                                                                <w:right w:val="none" w:sz="0" w:space="0" w:color="auto"/>
                                                                              </w:divBdr>
                                                                            </w:div>
                                                                            <w:div w:id="1822192776">
                                                                              <w:marLeft w:val="0"/>
                                                                              <w:marRight w:val="0"/>
                                                                              <w:marTop w:val="0"/>
                                                                              <w:marBottom w:val="0"/>
                                                                              <w:divBdr>
                                                                                <w:top w:val="none" w:sz="0" w:space="0" w:color="auto"/>
                                                                                <w:left w:val="none" w:sz="0" w:space="0" w:color="auto"/>
                                                                                <w:bottom w:val="none" w:sz="0" w:space="0" w:color="auto"/>
                                                                                <w:right w:val="none" w:sz="0" w:space="0" w:color="auto"/>
                                                                              </w:divBdr>
                                                                            </w:div>
                                                                            <w:div w:id="20404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60243">
                                                      <w:marLeft w:val="0"/>
                                                      <w:marRight w:val="0"/>
                                                      <w:marTop w:val="0"/>
                                                      <w:marBottom w:val="0"/>
                                                      <w:divBdr>
                                                        <w:top w:val="single" w:sz="6" w:space="0" w:color="5F6368"/>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049473">
      <w:bodyDiv w:val="1"/>
      <w:marLeft w:val="0"/>
      <w:marRight w:val="0"/>
      <w:marTop w:val="0"/>
      <w:marBottom w:val="0"/>
      <w:divBdr>
        <w:top w:val="none" w:sz="0" w:space="0" w:color="auto"/>
        <w:left w:val="none" w:sz="0" w:space="0" w:color="auto"/>
        <w:bottom w:val="none" w:sz="0" w:space="0" w:color="auto"/>
        <w:right w:val="none" w:sz="0" w:space="0" w:color="auto"/>
      </w:divBdr>
      <w:divsChild>
        <w:div w:id="1638996947">
          <w:marLeft w:val="0"/>
          <w:marRight w:val="0"/>
          <w:marTop w:val="300"/>
          <w:marBottom w:val="0"/>
          <w:divBdr>
            <w:top w:val="none" w:sz="0" w:space="0" w:color="auto"/>
            <w:left w:val="none" w:sz="0" w:space="0" w:color="auto"/>
            <w:bottom w:val="none" w:sz="0" w:space="0" w:color="auto"/>
            <w:right w:val="none" w:sz="0" w:space="0" w:color="auto"/>
          </w:divBdr>
        </w:div>
        <w:div w:id="10887479">
          <w:marLeft w:val="0"/>
          <w:marRight w:val="0"/>
          <w:marTop w:val="0"/>
          <w:marBottom w:val="0"/>
          <w:divBdr>
            <w:top w:val="none" w:sz="0" w:space="0" w:color="auto"/>
            <w:left w:val="none" w:sz="0" w:space="0" w:color="auto"/>
            <w:bottom w:val="none" w:sz="0" w:space="0" w:color="auto"/>
            <w:right w:val="none" w:sz="0" w:space="0" w:color="auto"/>
          </w:divBdr>
        </w:div>
        <w:div w:id="1145315082">
          <w:marLeft w:val="0"/>
          <w:marRight w:val="0"/>
          <w:marTop w:val="150"/>
          <w:marBottom w:val="0"/>
          <w:divBdr>
            <w:top w:val="none" w:sz="0" w:space="0" w:color="auto"/>
            <w:left w:val="none" w:sz="0" w:space="0" w:color="auto"/>
            <w:bottom w:val="none" w:sz="0" w:space="0" w:color="auto"/>
            <w:right w:val="none" w:sz="0" w:space="0" w:color="auto"/>
          </w:divBdr>
        </w:div>
      </w:divsChild>
    </w:div>
    <w:div w:id="1249803740">
      <w:bodyDiv w:val="1"/>
      <w:marLeft w:val="0"/>
      <w:marRight w:val="0"/>
      <w:marTop w:val="0"/>
      <w:marBottom w:val="0"/>
      <w:divBdr>
        <w:top w:val="none" w:sz="0" w:space="0" w:color="auto"/>
        <w:left w:val="none" w:sz="0" w:space="0" w:color="auto"/>
        <w:bottom w:val="none" w:sz="0" w:space="0" w:color="auto"/>
        <w:right w:val="none" w:sz="0" w:space="0" w:color="auto"/>
      </w:divBdr>
    </w:div>
    <w:div w:id="1273901517">
      <w:bodyDiv w:val="1"/>
      <w:marLeft w:val="0"/>
      <w:marRight w:val="0"/>
      <w:marTop w:val="0"/>
      <w:marBottom w:val="0"/>
      <w:divBdr>
        <w:top w:val="none" w:sz="0" w:space="0" w:color="auto"/>
        <w:left w:val="none" w:sz="0" w:space="0" w:color="auto"/>
        <w:bottom w:val="none" w:sz="0" w:space="0" w:color="auto"/>
        <w:right w:val="none" w:sz="0" w:space="0" w:color="auto"/>
      </w:divBdr>
    </w:div>
    <w:div w:id="1291280937">
      <w:bodyDiv w:val="1"/>
      <w:marLeft w:val="0"/>
      <w:marRight w:val="0"/>
      <w:marTop w:val="0"/>
      <w:marBottom w:val="0"/>
      <w:divBdr>
        <w:top w:val="none" w:sz="0" w:space="0" w:color="auto"/>
        <w:left w:val="none" w:sz="0" w:space="0" w:color="auto"/>
        <w:bottom w:val="none" w:sz="0" w:space="0" w:color="auto"/>
        <w:right w:val="none" w:sz="0" w:space="0" w:color="auto"/>
      </w:divBdr>
      <w:divsChild>
        <w:div w:id="1957977723">
          <w:marLeft w:val="0"/>
          <w:marRight w:val="0"/>
          <w:marTop w:val="300"/>
          <w:marBottom w:val="0"/>
          <w:divBdr>
            <w:top w:val="none" w:sz="0" w:space="0" w:color="auto"/>
            <w:left w:val="none" w:sz="0" w:space="0" w:color="auto"/>
            <w:bottom w:val="none" w:sz="0" w:space="0" w:color="auto"/>
            <w:right w:val="none" w:sz="0" w:space="0" w:color="auto"/>
          </w:divBdr>
        </w:div>
        <w:div w:id="1081566401">
          <w:marLeft w:val="0"/>
          <w:marRight w:val="0"/>
          <w:marTop w:val="0"/>
          <w:marBottom w:val="0"/>
          <w:divBdr>
            <w:top w:val="none" w:sz="0" w:space="0" w:color="auto"/>
            <w:left w:val="none" w:sz="0" w:space="0" w:color="auto"/>
            <w:bottom w:val="none" w:sz="0" w:space="0" w:color="auto"/>
            <w:right w:val="none" w:sz="0" w:space="0" w:color="auto"/>
          </w:divBdr>
        </w:div>
        <w:div w:id="1892425502">
          <w:marLeft w:val="0"/>
          <w:marRight w:val="0"/>
          <w:marTop w:val="150"/>
          <w:marBottom w:val="0"/>
          <w:divBdr>
            <w:top w:val="none" w:sz="0" w:space="0" w:color="auto"/>
            <w:left w:val="none" w:sz="0" w:space="0" w:color="auto"/>
            <w:bottom w:val="none" w:sz="0" w:space="0" w:color="auto"/>
            <w:right w:val="none" w:sz="0" w:space="0" w:color="auto"/>
          </w:divBdr>
        </w:div>
      </w:divsChild>
    </w:div>
    <w:div w:id="1317801541">
      <w:bodyDiv w:val="1"/>
      <w:marLeft w:val="0"/>
      <w:marRight w:val="0"/>
      <w:marTop w:val="0"/>
      <w:marBottom w:val="0"/>
      <w:divBdr>
        <w:top w:val="none" w:sz="0" w:space="0" w:color="auto"/>
        <w:left w:val="none" w:sz="0" w:space="0" w:color="auto"/>
        <w:bottom w:val="none" w:sz="0" w:space="0" w:color="auto"/>
        <w:right w:val="none" w:sz="0" w:space="0" w:color="auto"/>
      </w:divBdr>
    </w:div>
    <w:div w:id="1455296431">
      <w:bodyDiv w:val="1"/>
      <w:marLeft w:val="0"/>
      <w:marRight w:val="0"/>
      <w:marTop w:val="0"/>
      <w:marBottom w:val="0"/>
      <w:divBdr>
        <w:top w:val="none" w:sz="0" w:space="0" w:color="auto"/>
        <w:left w:val="none" w:sz="0" w:space="0" w:color="auto"/>
        <w:bottom w:val="none" w:sz="0" w:space="0" w:color="auto"/>
        <w:right w:val="none" w:sz="0" w:space="0" w:color="auto"/>
      </w:divBdr>
    </w:div>
    <w:div w:id="1536501995">
      <w:bodyDiv w:val="1"/>
      <w:marLeft w:val="0"/>
      <w:marRight w:val="0"/>
      <w:marTop w:val="0"/>
      <w:marBottom w:val="0"/>
      <w:divBdr>
        <w:top w:val="none" w:sz="0" w:space="0" w:color="auto"/>
        <w:left w:val="none" w:sz="0" w:space="0" w:color="auto"/>
        <w:bottom w:val="none" w:sz="0" w:space="0" w:color="auto"/>
        <w:right w:val="none" w:sz="0" w:space="0" w:color="auto"/>
      </w:divBdr>
    </w:div>
    <w:div w:id="1609923109">
      <w:bodyDiv w:val="1"/>
      <w:marLeft w:val="0"/>
      <w:marRight w:val="0"/>
      <w:marTop w:val="0"/>
      <w:marBottom w:val="0"/>
      <w:divBdr>
        <w:top w:val="none" w:sz="0" w:space="0" w:color="auto"/>
        <w:left w:val="none" w:sz="0" w:space="0" w:color="auto"/>
        <w:bottom w:val="none" w:sz="0" w:space="0" w:color="auto"/>
        <w:right w:val="none" w:sz="0" w:space="0" w:color="auto"/>
      </w:divBdr>
    </w:div>
    <w:div w:id="1829055443">
      <w:bodyDiv w:val="1"/>
      <w:marLeft w:val="0"/>
      <w:marRight w:val="0"/>
      <w:marTop w:val="0"/>
      <w:marBottom w:val="0"/>
      <w:divBdr>
        <w:top w:val="none" w:sz="0" w:space="0" w:color="auto"/>
        <w:left w:val="none" w:sz="0" w:space="0" w:color="auto"/>
        <w:bottom w:val="none" w:sz="0" w:space="0" w:color="auto"/>
        <w:right w:val="none" w:sz="0" w:space="0" w:color="auto"/>
      </w:divBdr>
      <w:divsChild>
        <w:div w:id="222372315">
          <w:marLeft w:val="0"/>
          <w:marRight w:val="0"/>
          <w:marTop w:val="150"/>
          <w:marBottom w:val="0"/>
          <w:divBdr>
            <w:top w:val="none" w:sz="0" w:space="0" w:color="auto"/>
            <w:left w:val="none" w:sz="0" w:space="0" w:color="auto"/>
            <w:bottom w:val="none" w:sz="0" w:space="0" w:color="auto"/>
            <w:right w:val="none" w:sz="0" w:space="0" w:color="auto"/>
          </w:divBdr>
        </w:div>
      </w:divsChild>
    </w:div>
    <w:div w:id="1894463632">
      <w:bodyDiv w:val="1"/>
      <w:marLeft w:val="0"/>
      <w:marRight w:val="0"/>
      <w:marTop w:val="0"/>
      <w:marBottom w:val="0"/>
      <w:divBdr>
        <w:top w:val="none" w:sz="0" w:space="0" w:color="auto"/>
        <w:left w:val="none" w:sz="0" w:space="0" w:color="auto"/>
        <w:bottom w:val="none" w:sz="0" w:space="0" w:color="auto"/>
        <w:right w:val="none" w:sz="0" w:space="0" w:color="auto"/>
      </w:divBdr>
    </w:div>
    <w:div w:id="1960260219">
      <w:bodyDiv w:val="1"/>
      <w:marLeft w:val="0"/>
      <w:marRight w:val="0"/>
      <w:marTop w:val="0"/>
      <w:marBottom w:val="0"/>
      <w:divBdr>
        <w:top w:val="none" w:sz="0" w:space="0" w:color="auto"/>
        <w:left w:val="none" w:sz="0" w:space="0" w:color="auto"/>
        <w:bottom w:val="none" w:sz="0" w:space="0" w:color="auto"/>
        <w:right w:val="none" w:sz="0" w:space="0" w:color="auto"/>
      </w:divBdr>
      <w:divsChild>
        <w:div w:id="1685285161">
          <w:marLeft w:val="0"/>
          <w:marRight w:val="0"/>
          <w:marTop w:val="300"/>
          <w:marBottom w:val="0"/>
          <w:divBdr>
            <w:top w:val="none" w:sz="0" w:space="0" w:color="auto"/>
            <w:left w:val="none" w:sz="0" w:space="0" w:color="auto"/>
            <w:bottom w:val="none" w:sz="0" w:space="0" w:color="auto"/>
            <w:right w:val="none" w:sz="0" w:space="0" w:color="auto"/>
          </w:divBdr>
        </w:div>
        <w:div w:id="1663703832">
          <w:marLeft w:val="0"/>
          <w:marRight w:val="0"/>
          <w:marTop w:val="0"/>
          <w:marBottom w:val="0"/>
          <w:divBdr>
            <w:top w:val="none" w:sz="0" w:space="0" w:color="auto"/>
            <w:left w:val="none" w:sz="0" w:space="0" w:color="auto"/>
            <w:bottom w:val="none" w:sz="0" w:space="0" w:color="auto"/>
            <w:right w:val="none" w:sz="0" w:space="0" w:color="auto"/>
          </w:divBdr>
        </w:div>
      </w:divsChild>
    </w:div>
    <w:div w:id="1967656573">
      <w:bodyDiv w:val="1"/>
      <w:marLeft w:val="0"/>
      <w:marRight w:val="0"/>
      <w:marTop w:val="0"/>
      <w:marBottom w:val="0"/>
      <w:divBdr>
        <w:top w:val="none" w:sz="0" w:space="0" w:color="auto"/>
        <w:left w:val="none" w:sz="0" w:space="0" w:color="auto"/>
        <w:bottom w:val="none" w:sz="0" w:space="0" w:color="auto"/>
        <w:right w:val="none" w:sz="0" w:space="0" w:color="auto"/>
      </w:divBdr>
    </w:div>
    <w:div w:id="2095740876">
      <w:bodyDiv w:val="1"/>
      <w:marLeft w:val="0"/>
      <w:marRight w:val="0"/>
      <w:marTop w:val="0"/>
      <w:marBottom w:val="0"/>
      <w:divBdr>
        <w:top w:val="none" w:sz="0" w:space="0" w:color="auto"/>
        <w:left w:val="none" w:sz="0" w:space="0" w:color="auto"/>
        <w:bottom w:val="none" w:sz="0" w:space="0" w:color="auto"/>
        <w:right w:val="none" w:sz="0" w:space="0" w:color="auto"/>
      </w:divBdr>
    </w:div>
    <w:div w:id="21261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citacoes@sagradafamili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69CD9-8D0E-461D-85BB-552116F40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20696</Words>
  <Characters>111761</Characters>
  <Application>Microsoft Office Word</Application>
  <DocSecurity>0</DocSecurity>
  <Lines>931</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Educação Pedagógico</dc:creator>
  <cp:lastModifiedBy>Usuário do Windows</cp:lastModifiedBy>
  <cp:revision>3</cp:revision>
  <cp:lastPrinted>2021-10-21T13:44:00Z</cp:lastPrinted>
  <dcterms:created xsi:type="dcterms:W3CDTF">2021-10-21T16:28:00Z</dcterms:created>
  <dcterms:modified xsi:type="dcterms:W3CDTF">2021-10-21T17:35:00Z</dcterms:modified>
</cp:coreProperties>
</file>