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4B1" w:rsidRPr="00F629EF" w:rsidRDefault="000F1A12" w:rsidP="00331636">
      <w:pPr>
        <w:spacing w:before="93"/>
        <w:ind w:left="2810" w:right="2735"/>
        <w:jc w:val="both"/>
        <w:rPr>
          <w:rFonts w:ascii="Times New Roman" w:hAnsi="Times New Roman" w:cs="Times New Roman"/>
          <w:b/>
          <w:sz w:val="24"/>
          <w:szCs w:val="24"/>
        </w:rPr>
      </w:pPr>
      <w:r w:rsidRPr="00F629EF">
        <w:rPr>
          <w:rFonts w:ascii="Times New Roman" w:hAnsi="Times New Roman" w:cs="Times New Roman"/>
          <w:b/>
          <w:sz w:val="24"/>
          <w:szCs w:val="24"/>
        </w:rPr>
        <w:t>EDITAL</w:t>
      </w:r>
      <w:r w:rsidRPr="00F629EF">
        <w:rPr>
          <w:rFonts w:ascii="Times New Roman" w:hAnsi="Times New Roman" w:cs="Times New Roman"/>
          <w:b/>
          <w:spacing w:val="-4"/>
          <w:sz w:val="24"/>
          <w:szCs w:val="24"/>
        </w:rPr>
        <w:t xml:space="preserve"> </w:t>
      </w:r>
      <w:r w:rsidRPr="00F629EF">
        <w:rPr>
          <w:rFonts w:ascii="Times New Roman" w:hAnsi="Times New Roman" w:cs="Times New Roman"/>
          <w:b/>
          <w:sz w:val="24"/>
          <w:szCs w:val="24"/>
        </w:rPr>
        <w:t>DE</w:t>
      </w:r>
      <w:r w:rsidRPr="00F629EF">
        <w:rPr>
          <w:rFonts w:ascii="Times New Roman" w:hAnsi="Times New Roman" w:cs="Times New Roman"/>
          <w:b/>
          <w:spacing w:val="-4"/>
          <w:sz w:val="24"/>
          <w:szCs w:val="24"/>
        </w:rPr>
        <w:t xml:space="preserve"> </w:t>
      </w:r>
      <w:r w:rsidRPr="00F629EF">
        <w:rPr>
          <w:rFonts w:ascii="Times New Roman" w:hAnsi="Times New Roman" w:cs="Times New Roman"/>
          <w:b/>
          <w:sz w:val="24"/>
          <w:szCs w:val="24"/>
        </w:rPr>
        <w:t>LICITAÇÃO</w:t>
      </w:r>
    </w:p>
    <w:p w:rsidR="006E54B1" w:rsidRPr="00F629EF" w:rsidRDefault="006E54B1" w:rsidP="00331636">
      <w:pPr>
        <w:pStyle w:val="Corpodetexto"/>
        <w:spacing w:before="1"/>
        <w:ind w:left="0"/>
        <w:rPr>
          <w:rFonts w:ascii="Times New Roman" w:hAnsi="Times New Roman" w:cs="Times New Roman"/>
          <w:b/>
          <w:sz w:val="24"/>
          <w:szCs w:val="24"/>
        </w:rPr>
      </w:pPr>
    </w:p>
    <w:p w:rsidR="00780ADA" w:rsidRPr="00F629EF" w:rsidRDefault="00E7596B" w:rsidP="00331636">
      <w:pPr>
        <w:spacing w:before="120" w:line="276" w:lineRule="auto"/>
        <w:jc w:val="both"/>
        <w:rPr>
          <w:rFonts w:ascii="Times New Roman" w:hAnsi="Times New Roman" w:cs="Times New Roman"/>
          <w:sz w:val="24"/>
          <w:szCs w:val="24"/>
        </w:rPr>
      </w:pPr>
      <w:r w:rsidRPr="00F629EF">
        <w:rPr>
          <w:rFonts w:ascii="Times New Roman" w:hAnsi="Times New Roman" w:cs="Times New Roman"/>
          <w:bCs/>
          <w:sz w:val="24"/>
          <w:szCs w:val="24"/>
        </w:rPr>
        <w:t xml:space="preserve">O Município de SAGRADA FAMÍLIA, Estado do Rio Grande do Sul, torna público, para conhecimento dos interessados que estará realizando a licitação na Modalidade de PREGÃO ELETRÔNICO </w:t>
      </w:r>
      <w:r w:rsidR="00403D09" w:rsidRPr="00F629EF">
        <w:rPr>
          <w:rFonts w:ascii="Times New Roman" w:hAnsi="Times New Roman" w:cs="Times New Roman"/>
          <w:sz w:val="24"/>
          <w:szCs w:val="24"/>
        </w:rPr>
        <w:t>nº 07</w:t>
      </w:r>
      <w:r w:rsidRPr="00F629EF">
        <w:rPr>
          <w:rFonts w:ascii="Times New Roman" w:hAnsi="Times New Roman" w:cs="Times New Roman"/>
          <w:sz w:val="24"/>
          <w:szCs w:val="24"/>
        </w:rPr>
        <w:t>/2021</w:t>
      </w:r>
      <w:r w:rsidRPr="00F629EF">
        <w:rPr>
          <w:rFonts w:ascii="Times New Roman" w:hAnsi="Times New Roman" w:cs="Times New Roman"/>
          <w:bCs/>
          <w:sz w:val="24"/>
          <w:szCs w:val="24"/>
        </w:rPr>
        <w:t>,</w:t>
      </w:r>
      <w:r w:rsidR="00403D09" w:rsidRPr="00F629EF">
        <w:rPr>
          <w:rFonts w:ascii="Times New Roman" w:hAnsi="Times New Roman" w:cs="Times New Roman"/>
          <w:bCs/>
          <w:sz w:val="24"/>
          <w:szCs w:val="24"/>
        </w:rPr>
        <w:t xml:space="preserve"> Processo nº 8</w:t>
      </w:r>
      <w:r w:rsidR="00DD772C" w:rsidRPr="00F629EF">
        <w:rPr>
          <w:rFonts w:ascii="Times New Roman" w:hAnsi="Times New Roman" w:cs="Times New Roman"/>
          <w:bCs/>
          <w:sz w:val="24"/>
          <w:szCs w:val="24"/>
        </w:rPr>
        <w:t>0/2021</w:t>
      </w:r>
      <w:r w:rsidRPr="00F629EF">
        <w:rPr>
          <w:rFonts w:ascii="Times New Roman" w:hAnsi="Times New Roman" w:cs="Times New Roman"/>
          <w:bCs/>
          <w:sz w:val="24"/>
          <w:szCs w:val="24"/>
        </w:rPr>
        <w:t xml:space="preserve"> do tipo menor preço, </w:t>
      </w:r>
      <w:r w:rsidRPr="00F629EF">
        <w:rPr>
          <w:rFonts w:ascii="Times New Roman" w:hAnsi="Times New Roman" w:cs="Times New Roman"/>
          <w:sz w:val="24"/>
          <w:szCs w:val="24"/>
        </w:rPr>
        <w:t xml:space="preserve">objetivando a contratação de empresa para o fornecimento de </w:t>
      </w:r>
      <w:r w:rsidR="00DD772C" w:rsidRPr="00F629EF">
        <w:rPr>
          <w:rFonts w:ascii="Times New Roman" w:hAnsi="Times New Roman" w:cs="Times New Roman"/>
          <w:sz w:val="24"/>
          <w:szCs w:val="24"/>
        </w:rPr>
        <w:t>uma Retroescavadeira nova, para a Secretaria de Obras</w:t>
      </w:r>
      <w:r w:rsidR="00780ADA" w:rsidRPr="00F629EF">
        <w:rPr>
          <w:rFonts w:ascii="Times New Roman" w:hAnsi="Times New Roman" w:cs="Times New Roman"/>
          <w:sz w:val="24"/>
          <w:szCs w:val="24"/>
        </w:rPr>
        <w:t xml:space="preserve"> do município</w:t>
      </w:r>
      <w:r w:rsidRPr="00F629EF">
        <w:rPr>
          <w:rFonts w:ascii="Times New Roman" w:hAnsi="Times New Roman" w:cs="Times New Roman"/>
          <w:sz w:val="24"/>
          <w:szCs w:val="24"/>
        </w:rPr>
        <w:t xml:space="preserve">, descrito no item 01, processando-se essa licitação </w:t>
      </w:r>
      <w:r w:rsidRPr="00F629EF">
        <w:rPr>
          <w:rFonts w:ascii="Times New Roman" w:hAnsi="Times New Roman" w:cs="Times New Roman"/>
          <w:bCs/>
          <w:sz w:val="24"/>
          <w:szCs w:val="24"/>
        </w:rPr>
        <w:t xml:space="preserve">através do site </w:t>
      </w:r>
      <w:r w:rsidR="003653E4" w:rsidRPr="00F629EF">
        <w:rPr>
          <w:rFonts w:ascii="Times New Roman" w:hAnsi="Times New Roman" w:cs="Times New Roman"/>
          <w:sz w:val="24"/>
          <w:szCs w:val="24"/>
        </w:rPr>
        <w:fldChar w:fldCharType="begin"/>
      </w:r>
      <w:r w:rsidR="003653E4" w:rsidRPr="00F629EF">
        <w:rPr>
          <w:rFonts w:ascii="Times New Roman" w:hAnsi="Times New Roman" w:cs="Times New Roman"/>
          <w:sz w:val="24"/>
          <w:szCs w:val="24"/>
        </w:rPr>
        <w:instrText>HYPERLINK "http://www.cidadecompras.com.br"</w:instrText>
      </w:r>
      <w:r w:rsidR="003653E4" w:rsidRPr="00F629EF">
        <w:rPr>
          <w:rFonts w:ascii="Times New Roman" w:hAnsi="Times New Roman" w:cs="Times New Roman"/>
          <w:sz w:val="24"/>
          <w:szCs w:val="24"/>
        </w:rPr>
        <w:fldChar w:fldCharType="separate"/>
      </w:r>
      <w:r w:rsidRPr="00F629EF">
        <w:rPr>
          <w:rFonts w:ascii="Times New Roman" w:hAnsi="Times New Roman" w:cs="Times New Roman"/>
          <w:sz w:val="24"/>
          <w:szCs w:val="24"/>
          <w:u w:val="single"/>
        </w:rPr>
        <w:t>www.portaldecompraspublicas.com.br</w:t>
      </w:r>
      <w:r w:rsidR="003653E4" w:rsidRPr="00F629EF">
        <w:rPr>
          <w:rFonts w:ascii="Times New Roman" w:hAnsi="Times New Roman" w:cs="Times New Roman"/>
          <w:sz w:val="24"/>
          <w:szCs w:val="24"/>
        </w:rPr>
        <w:fldChar w:fldCharType="end"/>
      </w:r>
      <w:r w:rsidRPr="00F629EF">
        <w:rPr>
          <w:rFonts w:ascii="Times New Roman" w:hAnsi="Times New Roman" w:cs="Times New Roman"/>
          <w:bCs/>
          <w:sz w:val="24"/>
          <w:szCs w:val="24"/>
        </w:rPr>
        <w:t xml:space="preserve">. </w:t>
      </w:r>
      <w:r w:rsidRPr="00F629EF">
        <w:rPr>
          <w:rFonts w:ascii="Times New Roman" w:hAnsi="Times New Roman" w:cs="Times New Roman"/>
          <w:b/>
          <w:bCs/>
          <w:sz w:val="24"/>
          <w:szCs w:val="24"/>
        </w:rPr>
        <w:t xml:space="preserve">A sessão pública será realizada no dia </w:t>
      </w:r>
      <w:r w:rsidR="00377ACA" w:rsidRPr="00F629EF">
        <w:rPr>
          <w:rFonts w:ascii="Times New Roman" w:hAnsi="Times New Roman" w:cs="Times New Roman"/>
          <w:b/>
          <w:bCs/>
          <w:sz w:val="24"/>
          <w:szCs w:val="24"/>
        </w:rPr>
        <w:t>13/10</w:t>
      </w:r>
      <w:r w:rsidRPr="00F629EF">
        <w:rPr>
          <w:rFonts w:ascii="Times New Roman" w:hAnsi="Times New Roman" w:cs="Times New Roman"/>
          <w:b/>
          <w:bCs/>
          <w:sz w:val="24"/>
          <w:szCs w:val="24"/>
        </w:rPr>
        <w:t>/2021, com início às 8h30min</w:t>
      </w:r>
      <w:r w:rsidRPr="00F629EF">
        <w:rPr>
          <w:rFonts w:ascii="Times New Roman" w:hAnsi="Times New Roman" w:cs="Times New Roman"/>
          <w:bCs/>
          <w:sz w:val="24"/>
          <w:szCs w:val="24"/>
        </w:rPr>
        <w:t>, horário de Brasília – DF</w:t>
      </w:r>
      <w:r w:rsidRPr="00F629EF">
        <w:rPr>
          <w:rFonts w:ascii="Times New Roman" w:hAnsi="Times New Roman" w:cs="Times New Roman"/>
          <w:sz w:val="24"/>
          <w:szCs w:val="24"/>
        </w:rPr>
        <w:t xml:space="preserve"> nos termos da Lei Federal n.º 10.520, de 17-07-2002.</w:t>
      </w:r>
    </w:p>
    <w:p w:rsidR="006E54B1" w:rsidRPr="00F629EF" w:rsidRDefault="00780ADA" w:rsidP="00331636">
      <w:pPr>
        <w:spacing w:before="120" w:line="276" w:lineRule="auto"/>
        <w:jc w:val="both"/>
        <w:rPr>
          <w:rFonts w:ascii="Times New Roman" w:hAnsi="Times New Roman" w:cs="Times New Roman"/>
          <w:b/>
          <w:sz w:val="24"/>
          <w:szCs w:val="24"/>
        </w:rPr>
      </w:pPr>
      <w:r w:rsidRPr="00F629EF">
        <w:rPr>
          <w:rFonts w:ascii="Times New Roman" w:hAnsi="Times New Roman" w:cs="Times New Roman"/>
          <w:b/>
          <w:sz w:val="24"/>
          <w:szCs w:val="24"/>
        </w:rPr>
        <w:t xml:space="preserve">1 - </w:t>
      </w:r>
      <w:r w:rsidR="000F1A12" w:rsidRPr="00F629EF">
        <w:rPr>
          <w:rFonts w:ascii="Times New Roman" w:hAnsi="Times New Roman" w:cs="Times New Roman"/>
          <w:b/>
          <w:sz w:val="24"/>
          <w:szCs w:val="24"/>
        </w:rPr>
        <w:t>DO</w:t>
      </w:r>
      <w:r w:rsidR="000F1A12" w:rsidRPr="00F629EF">
        <w:rPr>
          <w:rFonts w:ascii="Times New Roman" w:hAnsi="Times New Roman" w:cs="Times New Roman"/>
          <w:b/>
          <w:spacing w:val="-4"/>
          <w:sz w:val="24"/>
          <w:szCs w:val="24"/>
        </w:rPr>
        <w:t xml:space="preserve"> </w:t>
      </w:r>
      <w:r w:rsidR="000F1A12" w:rsidRPr="00F629EF">
        <w:rPr>
          <w:rFonts w:ascii="Times New Roman" w:hAnsi="Times New Roman" w:cs="Times New Roman"/>
          <w:b/>
          <w:sz w:val="24"/>
          <w:szCs w:val="24"/>
        </w:rPr>
        <w:t>OBJETO.</w:t>
      </w:r>
    </w:p>
    <w:p w:rsidR="00EA6F6F" w:rsidRPr="00F629EF" w:rsidRDefault="00EA6F6F" w:rsidP="00331636">
      <w:pPr>
        <w:pStyle w:val="Ttulo11"/>
        <w:tabs>
          <w:tab w:val="left" w:pos="523"/>
        </w:tabs>
        <w:spacing w:line="264" w:lineRule="exact"/>
        <w:ind w:left="522"/>
        <w:jc w:val="both"/>
        <w:rPr>
          <w:rFonts w:ascii="Times New Roman" w:hAnsi="Times New Roman" w:cs="Times New Roman"/>
          <w:sz w:val="24"/>
          <w:szCs w:val="24"/>
        </w:rPr>
      </w:pPr>
    </w:p>
    <w:p w:rsidR="006E54B1" w:rsidRPr="00F629EF" w:rsidRDefault="000F1A12" w:rsidP="00331636">
      <w:pPr>
        <w:pStyle w:val="PargrafodaLista"/>
        <w:numPr>
          <w:ilvl w:val="1"/>
          <w:numId w:val="17"/>
        </w:numPr>
        <w:tabs>
          <w:tab w:val="left" w:pos="575"/>
        </w:tabs>
        <w:ind w:right="167" w:firstLine="0"/>
        <w:rPr>
          <w:rFonts w:ascii="Times New Roman" w:hAnsi="Times New Roman" w:cs="Times New Roman"/>
          <w:sz w:val="24"/>
          <w:szCs w:val="24"/>
        </w:rPr>
      </w:pPr>
      <w:r w:rsidRPr="00F629EF">
        <w:rPr>
          <w:rFonts w:ascii="Times New Roman" w:hAnsi="Times New Roman" w:cs="Times New Roman"/>
          <w:b/>
          <w:sz w:val="24"/>
          <w:szCs w:val="24"/>
        </w:rPr>
        <w:t xml:space="preserve">– </w:t>
      </w:r>
      <w:r w:rsidRPr="00F629EF">
        <w:rPr>
          <w:rFonts w:ascii="Times New Roman" w:hAnsi="Times New Roman" w:cs="Times New Roman"/>
          <w:sz w:val="24"/>
          <w:szCs w:val="24"/>
        </w:rPr>
        <w:t xml:space="preserve">Apresente licitação </w:t>
      </w:r>
      <w:r w:rsidR="009D5D2A">
        <w:rPr>
          <w:rFonts w:ascii="Times New Roman" w:hAnsi="Times New Roman" w:cs="Times New Roman"/>
          <w:sz w:val="24"/>
          <w:szCs w:val="24"/>
        </w:rPr>
        <w:t>tem por objeto a aquisição de má</w:t>
      </w:r>
      <w:r w:rsidRPr="00F629EF">
        <w:rPr>
          <w:rFonts w:ascii="Times New Roman" w:hAnsi="Times New Roman" w:cs="Times New Roman"/>
          <w:sz w:val="24"/>
          <w:szCs w:val="24"/>
        </w:rPr>
        <w:t>quinas e equipamentos agrícolas 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rodoviários,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sendo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objeto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pretendido,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uma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retroescavadeira,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através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1"/>
          <w:sz w:val="24"/>
          <w:szCs w:val="24"/>
        </w:rPr>
        <w:t xml:space="preserve"> </w:t>
      </w:r>
      <w:r w:rsidR="00E7596B" w:rsidRPr="00F629EF">
        <w:rPr>
          <w:rFonts w:ascii="Times New Roman" w:hAnsi="Times New Roman" w:cs="Times New Roman"/>
          <w:sz w:val="24"/>
          <w:szCs w:val="24"/>
        </w:rPr>
        <w:t>Convê</w:t>
      </w:r>
      <w:r w:rsidRPr="00F629EF">
        <w:rPr>
          <w:rFonts w:ascii="Times New Roman" w:hAnsi="Times New Roman" w:cs="Times New Roman"/>
          <w:sz w:val="24"/>
          <w:szCs w:val="24"/>
        </w:rPr>
        <w:t>nio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com</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o</w:t>
      </w:r>
      <w:r w:rsidRPr="00F629EF">
        <w:rPr>
          <w:rFonts w:ascii="Times New Roman" w:hAnsi="Times New Roman" w:cs="Times New Roman"/>
          <w:spacing w:val="-61"/>
          <w:sz w:val="24"/>
          <w:szCs w:val="24"/>
        </w:rPr>
        <w:t xml:space="preserve"> </w:t>
      </w:r>
      <w:r w:rsidRPr="00F629EF">
        <w:rPr>
          <w:rFonts w:ascii="Times New Roman" w:hAnsi="Times New Roman" w:cs="Times New Roman"/>
          <w:sz w:val="24"/>
          <w:szCs w:val="24"/>
        </w:rPr>
        <w:t>Ministério</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da</w:t>
      </w:r>
      <w:r w:rsidRPr="00F629EF">
        <w:rPr>
          <w:rFonts w:ascii="Times New Roman" w:hAnsi="Times New Roman" w:cs="Times New Roman"/>
          <w:spacing w:val="-14"/>
          <w:sz w:val="24"/>
          <w:szCs w:val="24"/>
        </w:rPr>
        <w:t xml:space="preserve"> </w:t>
      </w:r>
      <w:r w:rsidRPr="00F629EF">
        <w:rPr>
          <w:rFonts w:ascii="Times New Roman" w:hAnsi="Times New Roman" w:cs="Times New Roman"/>
          <w:sz w:val="24"/>
          <w:szCs w:val="24"/>
        </w:rPr>
        <w:t>Agricultura,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Pecuária</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e</w:t>
      </w:r>
      <w:r w:rsidRPr="00F629EF">
        <w:rPr>
          <w:rFonts w:ascii="Times New Roman" w:hAnsi="Times New Roman" w:cs="Times New Roman"/>
          <w:spacing w:val="-13"/>
          <w:sz w:val="24"/>
          <w:szCs w:val="24"/>
        </w:rPr>
        <w:t xml:space="preserve"> </w:t>
      </w:r>
      <w:r w:rsidRPr="00F629EF">
        <w:rPr>
          <w:rFonts w:ascii="Times New Roman" w:hAnsi="Times New Roman" w:cs="Times New Roman"/>
          <w:sz w:val="24"/>
          <w:szCs w:val="24"/>
        </w:rPr>
        <w:t>Abastecimento, Proposta</w:t>
      </w:r>
      <w:r w:rsidRPr="00F629EF">
        <w:rPr>
          <w:rFonts w:ascii="Times New Roman" w:hAnsi="Times New Roman" w:cs="Times New Roman"/>
          <w:spacing w:val="-1"/>
          <w:sz w:val="24"/>
          <w:szCs w:val="24"/>
        </w:rPr>
        <w:t xml:space="preserve"> </w:t>
      </w:r>
      <w:r w:rsidR="006A25DB" w:rsidRPr="00F629EF">
        <w:rPr>
          <w:rFonts w:ascii="Times New Roman" w:hAnsi="Times New Roman" w:cs="Times New Roman"/>
          <w:sz w:val="24"/>
          <w:szCs w:val="24"/>
        </w:rPr>
        <w:t>n</w:t>
      </w:r>
      <w:r w:rsidRPr="00F629EF">
        <w:rPr>
          <w:rFonts w:ascii="Times New Roman" w:hAnsi="Times New Roman" w:cs="Times New Roman"/>
          <w:sz w:val="24"/>
          <w:szCs w:val="24"/>
        </w:rPr>
        <w:t xml:space="preserve">º. </w:t>
      </w:r>
      <w:r w:rsidR="006A25DB" w:rsidRPr="00F629EF">
        <w:rPr>
          <w:rFonts w:ascii="Times New Roman" w:hAnsi="Times New Roman" w:cs="Times New Roman"/>
          <w:sz w:val="24"/>
          <w:szCs w:val="24"/>
        </w:rPr>
        <w:t>050557/2019  e Termo Aditivo nº 01 e 02.</w:t>
      </w:r>
    </w:p>
    <w:p w:rsidR="006E54B1" w:rsidRPr="00F629EF" w:rsidRDefault="000F1A12" w:rsidP="00331636">
      <w:pPr>
        <w:pStyle w:val="Corpodetexto"/>
        <w:spacing w:before="3"/>
        <w:ind w:right="179"/>
        <w:rPr>
          <w:rFonts w:ascii="Times New Roman" w:hAnsi="Times New Roman" w:cs="Times New Roman"/>
          <w:sz w:val="24"/>
          <w:szCs w:val="24"/>
        </w:rPr>
      </w:pPr>
      <w:r w:rsidRPr="00F629EF">
        <w:rPr>
          <w:rFonts w:ascii="Times New Roman" w:hAnsi="Times New Roman" w:cs="Times New Roman"/>
          <w:sz w:val="24"/>
          <w:szCs w:val="24"/>
        </w:rPr>
        <w:t>A máquina deverá apresentar garantia mínima de 01 (um) ano. Deverá ser entregue com</w:t>
      </w:r>
      <w:r w:rsidRPr="00F629EF">
        <w:rPr>
          <w:rFonts w:ascii="Times New Roman" w:hAnsi="Times New Roman" w:cs="Times New Roman"/>
          <w:spacing w:val="1"/>
          <w:sz w:val="24"/>
          <w:szCs w:val="24"/>
        </w:rPr>
        <w:t xml:space="preserve"> </w:t>
      </w:r>
      <w:r w:rsidR="00780ADA" w:rsidRPr="00F629EF">
        <w:rPr>
          <w:rFonts w:ascii="Times New Roman" w:hAnsi="Times New Roman" w:cs="Times New Roman"/>
          <w:sz w:val="24"/>
          <w:szCs w:val="24"/>
        </w:rPr>
        <w:t>catá</w:t>
      </w:r>
      <w:r w:rsidRPr="00F629EF">
        <w:rPr>
          <w:rFonts w:ascii="Times New Roman" w:hAnsi="Times New Roman" w:cs="Times New Roman"/>
          <w:sz w:val="24"/>
          <w:szCs w:val="24"/>
        </w:rPr>
        <w:t>logo de peças e serviços ou CD originais do fabricante, em português, contendo as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características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objeto,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conforme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segue:</w:t>
      </w:r>
    </w:p>
    <w:p w:rsidR="006E54B1" w:rsidRPr="00F629EF" w:rsidRDefault="004E5485" w:rsidP="00331636">
      <w:pPr>
        <w:ind w:left="253" w:right="170"/>
        <w:jc w:val="both"/>
        <w:rPr>
          <w:rFonts w:ascii="Times New Roman" w:hAnsi="Times New Roman" w:cs="Times New Roman"/>
          <w:b/>
          <w:i/>
          <w:sz w:val="24"/>
          <w:szCs w:val="24"/>
        </w:rPr>
      </w:pPr>
      <w:r w:rsidRPr="00F629EF">
        <w:rPr>
          <w:rFonts w:ascii="Times New Roman" w:hAnsi="Times New Roman" w:cs="Times New Roman"/>
          <w:b/>
          <w:i/>
          <w:sz w:val="24"/>
          <w:szCs w:val="24"/>
        </w:rPr>
        <w:t>Máquina retroescavadeira</w:t>
      </w:r>
      <w:r w:rsidR="008341B9" w:rsidRPr="00F629EF">
        <w:rPr>
          <w:rFonts w:ascii="Times New Roman" w:hAnsi="Times New Roman" w:cs="Times New Roman"/>
          <w:b/>
          <w:i/>
          <w:sz w:val="24"/>
          <w:szCs w:val="24"/>
        </w:rPr>
        <w:t xml:space="preserve"> nova</w:t>
      </w:r>
      <w:r w:rsidRPr="00F629EF">
        <w:rPr>
          <w:rFonts w:ascii="Times New Roman" w:hAnsi="Times New Roman" w:cs="Times New Roman"/>
          <w:b/>
          <w:i/>
          <w:sz w:val="24"/>
          <w:szCs w:val="24"/>
        </w:rPr>
        <w:t xml:space="preserve"> ano de fabricação</w:t>
      </w:r>
      <w:r w:rsidR="00C77BB1" w:rsidRPr="00F629EF">
        <w:rPr>
          <w:rFonts w:ascii="Times New Roman" w:hAnsi="Times New Roman" w:cs="Times New Roman"/>
          <w:b/>
          <w:i/>
          <w:sz w:val="24"/>
          <w:szCs w:val="24"/>
        </w:rPr>
        <w:t xml:space="preserve"> no míni</w:t>
      </w:r>
      <w:r w:rsidR="00EE1BB4" w:rsidRPr="00F629EF">
        <w:rPr>
          <w:rFonts w:ascii="Times New Roman" w:hAnsi="Times New Roman" w:cs="Times New Roman"/>
          <w:b/>
          <w:i/>
          <w:sz w:val="24"/>
          <w:szCs w:val="24"/>
        </w:rPr>
        <w:t>mo 2021</w:t>
      </w:r>
      <w:r w:rsidR="00C77BB1" w:rsidRPr="00F629EF">
        <w:rPr>
          <w:rFonts w:ascii="Times New Roman" w:hAnsi="Times New Roman" w:cs="Times New Roman"/>
          <w:b/>
          <w:i/>
          <w:sz w:val="24"/>
          <w:szCs w:val="24"/>
        </w:rPr>
        <w:t>,</w:t>
      </w:r>
      <w:r w:rsidR="000F1A12" w:rsidRPr="00F629EF">
        <w:rPr>
          <w:rFonts w:ascii="Times New Roman" w:hAnsi="Times New Roman" w:cs="Times New Roman"/>
          <w:b/>
          <w:i/>
          <w:sz w:val="24"/>
          <w:szCs w:val="24"/>
        </w:rPr>
        <w:t xml:space="preserve"> peso</w:t>
      </w:r>
      <w:r w:rsidRPr="00F629EF">
        <w:rPr>
          <w:rFonts w:ascii="Times New Roman" w:hAnsi="Times New Roman" w:cs="Times New Roman"/>
          <w:b/>
          <w:i/>
          <w:sz w:val="24"/>
          <w:szCs w:val="24"/>
        </w:rPr>
        <w:t xml:space="preserve"> operacional de no mínimo 7.701</w:t>
      </w:r>
      <w:r w:rsidR="000F1A12" w:rsidRPr="00F629EF">
        <w:rPr>
          <w:rFonts w:ascii="Times New Roman" w:hAnsi="Times New Roman" w:cs="Times New Roman"/>
          <w:b/>
          <w:i/>
          <w:sz w:val="24"/>
          <w:szCs w:val="24"/>
        </w:rPr>
        <w:t xml:space="preserve"> kg, tração 4x4, com</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motor diesel de</w:t>
      </w:r>
      <w:r w:rsidRPr="00F629EF">
        <w:rPr>
          <w:rFonts w:ascii="Times New Roman" w:hAnsi="Times New Roman" w:cs="Times New Roman"/>
          <w:b/>
          <w:i/>
          <w:sz w:val="24"/>
          <w:szCs w:val="24"/>
        </w:rPr>
        <w:t xml:space="preserve"> no minimo</w:t>
      </w:r>
      <w:r w:rsidR="000F1A12" w:rsidRPr="00F629EF">
        <w:rPr>
          <w:rFonts w:ascii="Times New Roman" w:hAnsi="Times New Roman" w:cs="Times New Roman"/>
          <w:b/>
          <w:i/>
          <w:sz w:val="24"/>
          <w:szCs w:val="24"/>
        </w:rPr>
        <w:t xml:space="preserve"> 4 cilindros</w:t>
      </w:r>
      <w:r w:rsidRPr="00F629EF">
        <w:rPr>
          <w:rFonts w:ascii="Times New Roman" w:hAnsi="Times New Roman" w:cs="Times New Roman"/>
          <w:b/>
          <w:i/>
          <w:sz w:val="24"/>
          <w:szCs w:val="24"/>
        </w:rPr>
        <w:t xml:space="preserve"> e potência de</w:t>
      </w:r>
      <w:r w:rsidR="000F1A12" w:rsidRPr="00F629EF">
        <w:rPr>
          <w:rFonts w:ascii="Times New Roman" w:hAnsi="Times New Roman" w:cs="Times New Roman"/>
          <w:b/>
          <w:i/>
          <w:sz w:val="24"/>
          <w:szCs w:val="24"/>
        </w:rPr>
        <w:t xml:space="preserve"> no mínimo 85 hp, da mesma marca/grupo do fabricante,</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tanque</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de</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combustível</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com</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capacidade</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mínima</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de</w:t>
      </w:r>
      <w:r w:rsidR="000F1A12" w:rsidRPr="00F629EF">
        <w:rPr>
          <w:rFonts w:ascii="Times New Roman" w:hAnsi="Times New Roman" w:cs="Times New Roman"/>
          <w:b/>
          <w:i/>
          <w:spacing w:val="1"/>
          <w:sz w:val="24"/>
          <w:szCs w:val="24"/>
        </w:rPr>
        <w:t xml:space="preserve"> </w:t>
      </w:r>
      <w:r w:rsidR="008341B9" w:rsidRPr="00F629EF">
        <w:rPr>
          <w:rFonts w:ascii="Times New Roman" w:hAnsi="Times New Roman" w:cs="Times New Roman"/>
          <w:b/>
          <w:i/>
          <w:sz w:val="24"/>
          <w:szCs w:val="24"/>
        </w:rPr>
        <w:t>130</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litros,</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comando</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com</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02</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alavancas</w:t>
      </w:r>
      <w:r w:rsidR="00BD1587"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caçamba</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dianteira</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de</w:t>
      </w:r>
      <w:r w:rsidRPr="00F629EF">
        <w:rPr>
          <w:rFonts w:ascii="Times New Roman" w:hAnsi="Times New Roman" w:cs="Times New Roman"/>
          <w:b/>
          <w:i/>
          <w:sz w:val="24"/>
          <w:szCs w:val="24"/>
        </w:rPr>
        <w:t xml:space="preserve"> no </w:t>
      </w:r>
      <w:r w:rsidRPr="00F629EF">
        <w:rPr>
          <w:rFonts w:ascii="Times New Roman" w:hAnsi="Times New Roman" w:cs="Times New Roman"/>
          <w:b/>
          <w:i/>
          <w:sz w:val="24"/>
          <w:szCs w:val="24"/>
          <w:u w:val="single"/>
        </w:rPr>
        <w:t>minimo</w:t>
      </w:r>
      <w:r w:rsidR="000F1A12" w:rsidRPr="00F629EF">
        <w:rPr>
          <w:rFonts w:ascii="Times New Roman" w:hAnsi="Times New Roman" w:cs="Times New Roman"/>
          <w:b/>
          <w:i/>
          <w:spacing w:val="1"/>
          <w:sz w:val="24"/>
          <w:szCs w:val="24"/>
          <w:u w:val="single"/>
        </w:rPr>
        <w:t xml:space="preserve"> </w:t>
      </w:r>
      <w:r w:rsidR="000F1A12" w:rsidRPr="00F629EF">
        <w:rPr>
          <w:rFonts w:ascii="Times New Roman" w:hAnsi="Times New Roman" w:cs="Times New Roman"/>
          <w:b/>
          <w:i/>
          <w:sz w:val="24"/>
          <w:szCs w:val="24"/>
          <w:u w:val="single"/>
        </w:rPr>
        <w:t>0,85</w:t>
      </w:r>
      <w:r w:rsidR="000F1A12" w:rsidRPr="00F629EF">
        <w:rPr>
          <w:rFonts w:ascii="Times New Roman" w:hAnsi="Times New Roman" w:cs="Times New Roman"/>
          <w:b/>
          <w:i/>
          <w:spacing w:val="1"/>
          <w:sz w:val="24"/>
          <w:szCs w:val="24"/>
          <w:u w:val="single"/>
        </w:rPr>
        <w:t xml:space="preserve"> </w:t>
      </w:r>
      <w:r w:rsidR="000F1A12" w:rsidRPr="00F629EF">
        <w:rPr>
          <w:rFonts w:ascii="Times New Roman" w:hAnsi="Times New Roman" w:cs="Times New Roman"/>
          <w:b/>
          <w:i/>
          <w:sz w:val="24"/>
          <w:szCs w:val="24"/>
          <w:u w:val="single"/>
        </w:rPr>
        <w:t>m³,</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caçamba</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de</w:t>
      </w:r>
      <w:r w:rsidR="000F1A12" w:rsidRPr="00F629EF">
        <w:rPr>
          <w:rFonts w:ascii="Times New Roman" w:hAnsi="Times New Roman" w:cs="Times New Roman"/>
          <w:b/>
          <w:i/>
          <w:spacing w:val="63"/>
          <w:sz w:val="24"/>
          <w:szCs w:val="24"/>
        </w:rPr>
        <w:t xml:space="preserve"> </w:t>
      </w:r>
      <w:r w:rsidRPr="00F629EF">
        <w:rPr>
          <w:rFonts w:ascii="Times New Roman" w:hAnsi="Times New Roman" w:cs="Times New Roman"/>
          <w:b/>
          <w:i/>
          <w:spacing w:val="63"/>
          <w:sz w:val="24"/>
          <w:szCs w:val="24"/>
        </w:rPr>
        <w:t xml:space="preserve">no minimo </w:t>
      </w:r>
      <w:r w:rsidR="000F1A12" w:rsidRPr="00F629EF">
        <w:rPr>
          <w:rFonts w:ascii="Times New Roman" w:hAnsi="Times New Roman" w:cs="Times New Roman"/>
          <w:b/>
          <w:i/>
          <w:sz w:val="24"/>
          <w:szCs w:val="24"/>
        </w:rPr>
        <w:t>24</w:t>
      </w:r>
      <w:r w:rsidR="00BD1587" w:rsidRPr="00F629EF">
        <w:rPr>
          <w:rFonts w:ascii="Times New Roman" w:hAnsi="Times New Roman" w:cs="Times New Roman"/>
          <w:b/>
          <w:i/>
          <w:sz w:val="24"/>
          <w:szCs w:val="24"/>
        </w:rPr>
        <w:t>”</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reforçada</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com</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dentes</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laterais</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de</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corte</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e</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proteção.</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Estabilizadores</w:t>
      </w:r>
      <w:r w:rsidR="000F1A12" w:rsidRPr="00F629EF">
        <w:rPr>
          <w:rFonts w:ascii="Times New Roman" w:hAnsi="Times New Roman" w:cs="Times New Roman"/>
          <w:b/>
          <w:i/>
          <w:spacing w:val="63"/>
          <w:sz w:val="24"/>
          <w:szCs w:val="24"/>
        </w:rPr>
        <w:t xml:space="preserve"> </w:t>
      </w:r>
      <w:r w:rsidR="000F1A12" w:rsidRPr="00F629EF">
        <w:rPr>
          <w:rFonts w:ascii="Times New Roman" w:hAnsi="Times New Roman" w:cs="Times New Roman"/>
          <w:b/>
          <w:i/>
          <w:sz w:val="24"/>
          <w:szCs w:val="24"/>
        </w:rPr>
        <w:t>laterais</w:t>
      </w:r>
      <w:r w:rsidR="000F1A12" w:rsidRPr="00F629EF">
        <w:rPr>
          <w:rFonts w:ascii="Times New Roman" w:hAnsi="Times New Roman" w:cs="Times New Roman"/>
          <w:b/>
          <w:i/>
          <w:spacing w:val="64"/>
          <w:sz w:val="24"/>
          <w:szCs w:val="24"/>
        </w:rPr>
        <w:t xml:space="preserve"> </w:t>
      </w:r>
      <w:r w:rsidR="000F1A12" w:rsidRPr="00F629EF">
        <w:rPr>
          <w:rFonts w:ascii="Times New Roman" w:hAnsi="Times New Roman" w:cs="Times New Roman"/>
          <w:b/>
          <w:i/>
          <w:sz w:val="24"/>
          <w:szCs w:val="24"/>
        </w:rPr>
        <w:t>com</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válvulas de retenção, cabine</w:t>
      </w:r>
      <w:r w:rsidR="00BD1587" w:rsidRPr="00F629EF">
        <w:rPr>
          <w:rFonts w:ascii="Times New Roman" w:hAnsi="Times New Roman" w:cs="Times New Roman"/>
          <w:b/>
          <w:i/>
          <w:sz w:val="24"/>
          <w:szCs w:val="24"/>
        </w:rPr>
        <w:t xml:space="preserve"> fechada</w:t>
      </w:r>
      <w:r w:rsidR="000F1A12" w:rsidRPr="00F629EF">
        <w:rPr>
          <w:rFonts w:ascii="Times New Roman" w:hAnsi="Times New Roman" w:cs="Times New Roman"/>
          <w:b/>
          <w:i/>
          <w:sz w:val="24"/>
          <w:szCs w:val="24"/>
        </w:rPr>
        <w:t xml:space="preserve"> com ar condicionado, para-brisa laminado (com insufilme),</w:t>
      </w:r>
      <w:r w:rsidR="000F1A12" w:rsidRPr="00F629EF">
        <w:rPr>
          <w:rFonts w:ascii="Times New Roman" w:hAnsi="Times New Roman" w:cs="Times New Roman"/>
          <w:b/>
          <w:i/>
          <w:spacing w:val="-61"/>
          <w:sz w:val="24"/>
          <w:szCs w:val="24"/>
        </w:rPr>
        <w:t xml:space="preserve"> </w:t>
      </w:r>
      <w:r w:rsidR="000F1A12" w:rsidRPr="00F629EF">
        <w:rPr>
          <w:rFonts w:ascii="Times New Roman" w:hAnsi="Times New Roman" w:cs="Times New Roman"/>
          <w:b/>
          <w:i/>
          <w:sz w:val="24"/>
          <w:szCs w:val="24"/>
        </w:rPr>
        <w:t>limpador, esguicho de água, banco com suspensão, tomada de 12 volts, transmissão</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com</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4</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marchas</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a</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frente</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e</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4</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a</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ré,</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eixo</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dianteiros,</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roda</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apoiada</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sobre</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rolamento,</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diferencial traseiro de patinagem limitada, pneus traseiros</w:t>
      </w:r>
      <w:r w:rsidR="00BD1587" w:rsidRPr="00F629EF">
        <w:rPr>
          <w:rFonts w:ascii="Times New Roman" w:hAnsi="Times New Roman" w:cs="Times New Roman"/>
          <w:b/>
          <w:i/>
          <w:sz w:val="24"/>
          <w:szCs w:val="24"/>
        </w:rPr>
        <w:t xml:space="preserve"> mínimo</w:t>
      </w:r>
      <w:r w:rsidR="000F1A12" w:rsidRPr="00F629EF">
        <w:rPr>
          <w:rFonts w:ascii="Times New Roman" w:hAnsi="Times New Roman" w:cs="Times New Roman"/>
          <w:b/>
          <w:i/>
          <w:sz w:val="24"/>
          <w:szCs w:val="24"/>
        </w:rPr>
        <w:t xml:space="preserve"> 17,5x25 12 de lonas, kit,</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chave</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de</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roda,</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garantia</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de</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12</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meses</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sem</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limites</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de</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horas</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para</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o</w:t>
      </w:r>
      <w:r w:rsidR="000F1A12" w:rsidRPr="00F629EF">
        <w:rPr>
          <w:rFonts w:ascii="Times New Roman" w:hAnsi="Times New Roman" w:cs="Times New Roman"/>
          <w:b/>
          <w:i/>
          <w:spacing w:val="63"/>
          <w:sz w:val="24"/>
          <w:szCs w:val="24"/>
        </w:rPr>
        <w:t xml:space="preserve"> </w:t>
      </w:r>
      <w:r w:rsidR="000F1A12" w:rsidRPr="00F629EF">
        <w:rPr>
          <w:rFonts w:ascii="Times New Roman" w:hAnsi="Times New Roman" w:cs="Times New Roman"/>
          <w:b/>
          <w:i/>
          <w:sz w:val="24"/>
          <w:szCs w:val="24"/>
        </w:rPr>
        <w:t>equipamento,</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catálogo</w:t>
      </w:r>
      <w:r w:rsidR="000F1A12" w:rsidRPr="00F629EF">
        <w:rPr>
          <w:rFonts w:ascii="Times New Roman" w:hAnsi="Times New Roman" w:cs="Times New Roman"/>
          <w:b/>
          <w:i/>
          <w:spacing w:val="-2"/>
          <w:sz w:val="24"/>
          <w:szCs w:val="24"/>
        </w:rPr>
        <w:t xml:space="preserve"> </w:t>
      </w:r>
      <w:r w:rsidR="000F1A12" w:rsidRPr="00F629EF">
        <w:rPr>
          <w:rFonts w:ascii="Times New Roman" w:hAnsi="Times New Roman" w:cs="Times New Roman"/>
          <w:b/>
          <w:i/>
          <w:sz w:val="24"/>
          <w:szCs w:val="24"/>
        </w:rPr>
        <w:t>de</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peças</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e</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manual</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de</w:t>
      </w:r>
      <w:r w:rsidR="000F1A12" w:rsidRPr="00F629EF">
        <w:rPr>
          <w:rFonts w:ascii="Times New Roman" w:hAnsi="Times New Roman" w:cs="Times New Roman"/>
          <w:b/>
          <w:i/>
          <w:spacing w:val="-2"/>
          <w:sz w:val="24"/>
          <w:szCs w:val="24"/>
        </w:rPr>
        <w:t xml:space="preserve"> </w:t>
      </w:r>
      <w:r w:rsidR="000F1A12" w:rsidRPr="00F629EF">
        <w:rPr>
          <w:rFonts w:ascii="Times New Roman" w:hAnsi="Times New Roman" w:cs="Times New Roman"/>
          <w:b/>
          <w:i/>
          <w:sz w:val="24"/>
          <w:szCs w:val="24"/>
        </w:rPr>
        <w:t>operação</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em</w:t>
      </w:r>
      <w:r w:rsidR="000F1A12" w:rsidRPr="00F629EF">
        <w:rPr>
          <w:rFonts w:ascii="Times New Roman" w:hAnsi="Times New Roman" w:cs="Times New Roman"/>
          <w:b/>
          <w:i/>
          <w:spacing w:val="-1"/>
          <w:sz w:val="24"/>
          <w:szCs w:val="24"/>
        </w:rPr>
        <w:t xml:space="preserve"> </w:t>
      </w:r>
      <w:r w:rsidR="000F1A12" w:rsidRPr="00F629EF">
        <w:rPr>
          <w:rFonts w:ascii="Times New Roman" w:hAnsi="Times New Roman" w:cs="Times New Roman"/>
          <w:b/>
          <w:i/>
          <w:sz w:val="24"/>
          <w:szCs w:val="24"/>
        </w:rPr>
        <w:t>português.</w:t>
      </w:r>
    </w:p>
    <w:p w:rsidR="000106C1" w:rsidRPr="00F629EF" w:rsidRDefault="000106C1" w:rsidP="00331636">
      <w:pPr>
        <w:ind w:left="253" w:right="184"/>
        <w:jc w:val="both"/>
        <w:rPr>
          <w:rFonts w:ascii="Times New Roman" w:hAnsi="Times New Roman" w:cs="Times New Roman"/>
          <w:b/>
          <w:i/>
          <w:sz w:val="24"/>
          <w:szCs w:val="24"/>
        </w:rPr>
      </w:pPr>
    </w:p>
    <w:p w:rsidR="000106C1" w:rsidRPr="00F629EF" w:rsidRDefault="000106C1" w:rsidP="00331636">
      <w:pPr>
        <w:ind w:left="253" w:right="184"/>
        <w:jc w:val="both"/>
        <w:rPr>
          <w:rFonts w:ascii="Times New Roman" w:hAnsi="Times New Roman" w:cs="Times New Roman"/>
          <w:b/>
          <w:i/>
          <w:sz w:val="24"/>
          <w:szCs w:val="24"/>
        </w:rPr>
      </w:pPr>
      <w:r w:rsidRPr="00F629EF">
        <w:rPr>
          <w:rFonts w:ascii="Times New Roman" w:hAnsi="Times New Roman" w:cs="Times New Roman"/>
          <w:b/>
          <w:i/>
          <w:sz w:val="24"/>
          <w:szCs w:val="24"/>
        </w:rPr>
        <w:t>Notas Importan</w:t>
      </w:r>
      <w:r w:rsidR="00331636" w:rsidRPr="00F629EF">
        <w:rPr>
          <w:rFonts w:ascii="Times New Roman" w:hAnsi="Times New Roman" w:cs="Times New Roman"/>
          <w:b/>
          <w:i/>
          <w:sz w:val="24"/>
          <w:szCs w:val="24"/>
        </w:rPr>
        <w:t>tes – a) Justifica</w:t>
      </w:r>
      <w:r w:rsidR="00780ADA" w:rsidRPr="00F629EF">
        <w:rPr>
          <w:rFonts w:ascii="Times New Roman" w:hAnsi="Times New Roman" w:cs="Times New Roman"/>
          <w:b/>
          <w:i/>
          <w:sz w:val="24"/>
          <w:szCs w:val="24"/>
        </w:rPr>
        <w:t>-se o peso mí</w:t>
      </w:r>
      <w:r w:rsidRPr="00F629EF">
        <w:rPr>
          <w:rFonts w:ascii="Times New Roman" w:hAnsi="Times New Roman" w:cs="Times New Roman"/>
          <w:b/>
          <w:i/>
          <w:sz w:val="24"/>
          <w:szCs w:val="24"/>
        </w:rPr>
        <w:t xml:space="preserve">nimo operacional </w:t>
      </w:r>
      <w:r w:rsidR="00D106E8" w:rsidRPr="00F629EF">
        <w:rPr>
          <w:rFonts w:ascii="Times New Roman" w:hAnsi="Times New Roman" w:cs="Times New Roman"/>
          <w:b/>
          <w:i/>
          <w:sz w:val="24"/>
          <w:szCs w:val="24"/>
        </w:rPr>
        <w:t xml:space="preserve">de 7701 kgs. </w:t>
      </w:r>
      <w:r w:rsidRPr="00F629EF">
        <w:rPr>
          <w:rFonts w:ascii="Times New Roman" w:hAnsi="Times New Roman" w:cs="Times New Roman"/>
          <w:b/>
          <w:i/>
          <w:sz w:val="24"/>
          <w:szCs w:val="24"/>
        </w:rPr>
        <w:t>e capacidad</w:t>
      </w:r>
      <w:r w:rsidR="00780ADA" w:rsidRPr="00F629EF">
        <w:rPr>
          <w:rFonts w:ascii="Times New Roman" w:hAnsi="Times New Roman" w:cs="Times New Roman"/>
          <w:b/>
          <w:i/>
          <w:sz w:val="24"/>
          <w:szCs w:val="24"/>
        </w:rPr>
        <w:t>e mí</w:t>
      </w:r>
      <w:r w:rsidRPr="00F629EF">
        <w:rPr>
          <w:rFonts w:ascii="Times New Roman" w:hAnsi="Times New Roman" w:cs="Times New Roman"/>
          <w:b/>
          <w:i/>
          <w:sz w:val="24"/>
          <w:szCs w:val="24"/>
        </w:rPr>
        <w:t xml:space="preserve">nima do tanque  </w:t>
      </w:r>
      <w:r w:rsidR="00D106E8" w:rsidRPr="00F629EF">
        <w:rPr>
          <w:rFonts w:ascii="Times New Roman" w:hAnsi="Times New Roman" w:cs="Times New Roman"/>
          <w:b/>
          <w:i/>
          <w:sz w:val="24"/>
          <w:szCs w:val="24"/>
        </w:rPr>
        <w:t xml:space="preserve">de 130 litros </w:t>
      </w:r>
      <w:r w:rsidRPr="00F629EF">
        <w:rPr>
          <w:rFonts w:ascii="Times New Roman" w:hAnsi="Times New Roman" w:cs="Times New Roman"/>
          <w:b/>
          <w:i/>
          <w:sz w:val="24"/>
          <w:szCs w:val="24"/>
        </w:rPr>
        <w:t>para atender ao Plano de Trabalho do Convênio, sob pena de</w:t>
      </w:r>
      <w:r w:rsidR="008341B9" w:rsidRPr="00F629EF">
        <w:rPr>
          <w:rFonts w:ascii="Times New Roman" w:hAnsi="Times New Roman" w:cs="Times New Roman"/>
          <w:b/>
          <w:i/>
          <w:sz w:val="24"/>
          <w:szCs w:val="24"/>
        </w:rPr>
        <w:t xml:space="preserve"> rejeição da</w:t>
      </w:r>
      <w:r w:rsidR="00D26A68" w:rsidRPr="00F629EF">
        <w:rPr>
          <w:rFonts w:ascii="Times New Roman" w:hAnsi="Times New Roman" w:cs="Times New Roman"/>
          <w:b/>
          <w:i/>
          <w:sz w:val="24"/>
          <w:szCs w:val="24"/>
        </w:rPr>
        <w:t xml:space="preserve"> resp</w:t>
      </w:r>
      <w:r w:rsidR="00B57CDB" w:rsidRPr="00F629EF">
        <w:rPr>
          <w:rFonts w:ascii="Times New Roman" w:hAnsi="Times New Roman" w:cs="Times New Roman"/>
          <w:b/>
          <w:i/>
          <w:sz w:val="24"/>
          <w:szCs w:val="24"/>
        </w:rPr>
        <w:t>ectiva</w:t>
      </w:r>
      <w:r w:rsidR="008341B9" w:rsidRPr="00F629EF">
        <w:rPr>
          <w:rFonts w:ascii="Times New Roman" w:hAnsi="Times New Roman" w:cs="Times New Roman"/>
          <w:b/>
          <w:i/>
          <w:sz w:val="24"/>
          <w:szCs w:val="24"/>
        </w:rPr>
        <w:t xml:space="preserve"> prestação de contas</w:t>
      </w:r>
      <w:r w:rsidRPr="00F629EF">
        <w:rPr>
          <w:rFonts w:ascii="Times New Roman" w:hAnsi="Times New Roman" w:cs="Times New Roman"/>
          <w:b/>
          <w:i/>
          <w:sz w:val="24"/>
          <w:szCs w:val="24"/>
        </w:rPr>
        <w:t>.</w:t>
      </w:r>
    </w:p>
    <w:p w:rsidR="00EE1BB4" w:rsidRPr="00F629EF" w:rsidRDefault="00331636" w:rsidP="00331636">
      <w:pPr>
        <w:ind w:left="253" w:right="184"/>
        <w:jc w:val="both"/>
        <w:rPr>
          <w:rFonts w:ascii="Times New Roman" w:hAnsi="Times New Roman" w:cs="Times New Roman"/>
          <w:b/>
          <w:i/>
          <w:sz w:val="24"/>
          <w:szCs w:val="24"/>
        </w:rPr>
      </w:pPr>
      <w:r w:rsidRPr="00F629EF">
        <w:rPr>
          <w:rFonts w:ascii="Times New Roman" w:hAnsi="Times New Roman" w:cs="Times New Roman"/>
          <w:b/>
          <w:i/>
          <w:sz w:val="24"/>
          <w:szCs w:val="24"/>
        </w:rPr>
        <w:tab/>
      </w:r>
      <w:r w:rsidRPr="00F629EF">
        <w:rPr>
          <w:rFonts w:ascii="Times New Roman" w:hAnsi="Times New Roman" w:cs="Times New Roman"/>
          <w:b/>
          <w:i/>
          <w:sz w:val="24"/>
          <w:szCs w:val="24"/>
        </w:rPr>
        <w:tab/>
      </w:r>
      <w:r w:rsidRPr="00F629EF">
        <w:rPr>
          <w:rFonts w:ascii="Times New Roman" w:hAnsi="Times New Roman" w:cs="Times New Roman"/>
          <w:b/>
          <w:i/>
          <w:sz w:val="24"/>
          <w:szCs w:val="24"/>
        </w:rPr>
        <w:tab/>
        <w:t xml:space="preserve">       b) just</w:t>
      </w:r>
      <w:r w:rsidR="00EE1BB4" w:rsidRPr="00F629EF">
        <w:rPr>
          <w:rFonts w:ascii="Times New Roman" w:hAnsi="Times New Roman" w:cs="Times New Roman"/>
          <w:b/>
          <w:i/>
          <w:sz w:val="24"/>
          <w:szCs w:val="24"/>
        </w:rPr>
        <w:t xml:space="preserve">ifica-se a distância máxima da assistência técnica </w:t>
      </w:r>
      <w:r w:rsidR="00B57CDB" w:rsidRPr="00F629EF">
        <w:rPr>
          <w:rFonts w:ascii="Times New Roman" w:hAnsi="Times New Roman" w:cs="Times New Roman"/>
          <w:b/>
          <w:i/>
          <w:sz w:val="24"/>
          <w:szCs w:val="24"/>
        </w:rPr>
        <w:t xml:space="preserve">de 200 km </w:t>
      </w:r>
      <w:r w:rsidR="00EE1BB4" w:rsidRPr="00F629EF">
        <w:rPr>
          <w:rFonts w:ascii="Times New Roman" w:hAnsi="Times New Roman" w:cs="Times New Roman"/>
          <w:b/>
          <w:i/>
          <w:sz w:val="24"/>
          <w:szCs w:val="24"/>
        </w:rPr>
        <w:t xml:space="preserve">em face dos problemas de demora e custos de deslocamento desta assistência historicamente verificados na prática no municipio de Sagrada Familia.  </w:t>
      </w:r>
    </w:p>
    <w:p w:rsidR="006E54B1" w:rsidRPr="00F629EF" w:rsidRDefault="000106C1" w:rsidP="00331636">
      <w:pPr>
        <w:ind w:left="253" w:right="184"/>
        <w:jc w:val="both"/>
        <w:rPr>
          <w:rFonts w:ascii="Times New Roman" w:hAnsi="Times New Roman" w:cs="Times New Roman"/>
          <w:b/>
          <w:i/>
          <w:sz w:val="24"/>
          <w:szCs w:val="24"/>
        </w:rPr>
      </w:pPr>
      <w:r w:rsidRPr="00F629EF">
        <w:rPr>
          <w:rFonts w:ascii="Times New Roman" w:hAnsi="Times New Roman" w:cs="Times New Roman"/>
          <w:b/>
          <w:i/>
          <w:sz w:val="24"/>
          <w:szCs w:val="24"/>
        </w:rPr>
        <w:tab/>
      </w:r>
      <w:r w:rsidRPr="00F629EF">
        <w:rPr>
          <w:rFonts w:ascii="Times New Roman" w:hAnsi="Times New Roman" w:cs="Times New Roman"/>
          <w:b/>
          <w:i/>
          <w:sz w:val="24"/>
          <w:szCs w:val="24"/>
        </w:rPr>
        <w:tab/>
      </w:r>
      <w:r w:rsidRPr="00F629EF">
        <w:rPr>
          <w:rFonts w:ascii="Times New Roman" w:hAnsi="Times New Roman" w:cs="Times New Roman"/>
          <w:b/>
          <w:i/>
          <w:sz w:val="24"/>
          <w:szCs w:val="24"/>
        </w:rPr>
        <w:tab/>
        <w:t xml:space="preserve">        </w:t>
      </w:r>
    </w:p>
    <w:p w:rsidR="006E54B1" w:rsidRPr="00F629EF" w:rsidRDefault="000F1A12" w:rsidP="00331636">
      <w:pPr>
        <w:ind w:left="253"/>
        <w:jc w:val="both"/>
        <w:rPr>
          <w:rFonts w:ascii="Times New Roman" w:hAnsi="Times New Roman" w:cs="Times New Roman"/>
          <w:b/>
          <w:i/>
          <w:sz w:val="24"/>
          <w:szCs w:val="24"/>
        </w:rPr>
      </w:pPr>
      <w:r w:rsidRPr="00F629EF">
        <w:rPr>
          <w:rFonts w:ascii="Times New Roman" w:hAnsi="Times New Roman" w:cs="Times New Roman"/>
          <w:b/>
          <w:i/>
          <w:sz w:val="24"/>
          <w:szCs w:val="24"/>
          <w:u w:val="thick"/>
        </w:rPr>
        <w:t>VALOR</w:t>
      </w:r>
      <w:r w:rsidRPr="00F629EF">
        <w:rPr>
          <w:rFonts w:ascii="Times New Roman" w:hAnsi="Times New Roman" w:cs="Times New Roman"/>
          <w:b/>
          <w:i/>
          <w:spacing w:val="-4"/>
          <w:sz w:val="24"/>
          <w:szCs w:val="24"/>
          <w:u w:val="thick"/>
        </w:rPr>
        <w:t xml:space="preserve"> </w:t>
      </w:r>
      <w:r w:rsidRPr="00F629EF">
        <w:rPr>
          <w:rFonts w:ascii="Times New Roman" w:hAnsi="Times New Roman" w:cs="Times New Roman"/>
          <w:b/>
          <w:i/>
          <w:sz w:val="24"/>
          <w:szCs w:val="24"/>
          <w:u w:val="thick"/>
        </w:rPr>
        <w:t>DE</w:t>
      </w:r>
      <w:r w:rsidRPr="00F629EF">
        <w:rPr>
          <w:rFonts w:ascii="Times New Roman" w:hAnsi="Times New Roman" w:cs="Times New Roman"/>
          <w:b/>
          <w:i/>
          <w:spacing w:val="-3"/>
          <w:sz w:val="24"/>
          <w:szCs w:val="24"/>
          <w:u w:val="thick"/>
        </w:rPr>
        <w:t xml:space="preserve"> </w:t>
      </w:r>
      <w:r w:rsidR="006A25DB" w:rsidRPr="00F629EF">
        <w:rPr>
          <w:rFonts w:ascii="Times New Roman" w:hAnsi="Times New Roman" w:cs="Times New Roman"/>
          <w:b/>
          <w:i/>
          <w:sz w:val="24"/>
          <w:szCs w:val="24"/>
          <w:u w:val="thick"/>
        </w:rPr>
        <w:t>REFERÊ</w:t>
      </w:r>
      <w:r w:rsidRPr="00F629EF">
        <w:rPr>
          <w:rFonts w:ascii="Times New Roman" w:hAnsi="Times New Roman" w:cs="Times New Roman"/>
          <w:b/>
          <w:i/>
          <w:sz w:val="24"/>
          <w:szCs w:val="24"/>
          <w:u w:val="thick"/>
        </w:rPr>
        <w:t>NCIA</w:t>
      </w:r>
      <w:r w:rsidRPr="00F629EF">
        <w:rPr>
          <w:rFonts w:ascii="Times New Roman" w:hAnsi="Times New Roman" w:cs="Times New Roman"/>
          <w:b/>
          <w:i/>
          <w:sz w:val="24"/>
          <w:szCs w:val="24"/>
        </w:rPr>
        <w:t>:</w:t>
      </w:r>
      <w:r w:rsidRPr="00F629EF">
        <w:rPr>
          <w:rFonts w:ascii="Times New Roman" w:hAnsi="Times New Roman" w:cs="Times New Roman"/>
          <w:b/>
          <w:i/>
          <w:spacing w:val="-3"/>
          <w:sz w:val="24"/>
          <w:szCs w:val="24"/>
        </w:rPr>
        <w:t xml:space="preserve"> </w:t>
      </w:r>
      <w:r w:rsidRPr="00F629EF">
        <w:rPr>
          <w:rFonts w:ascii="Times New Roman" w:hAnsi="Times New Roman" w:cs="Times New Roman"/>
          <w:b/>
          <w:i/>
          <w:sz w:val="24"/>
          <w:szCs w:val="24"/>
        </w:rPr>
        <w:t>R$</w:t>
      </w:r>
      <w:r w:rsidRPr="00F629EF">
        <w:rPr>
          <w:rFonts w:ascii="Times New Roman" w:hAnsi="Times New Roman" w:cs="Times New Roman"/>
          <w:b/>
          <w:i/>
          <w:spacing w:val="-4"/>
          <w:sz w:val="24"/>
          <w:szCs w:val="24"/>
        </w:rPr>
        <w:t xml:space="preserve"> </w:t>
      </w:r>
      <w:r w:rsidR="00C244A7" w:rsidRPr="00F629EF">
        <w:rPr>
          <w:rFonts w:ascii="Times New Roman" w:hAnsi="Times New Roman" w:cs="Times New Roman"/>
          <w:b/>
          <w:i/>
          <w:sz w:val="24"/>
          <w:szCs w:val="24"/>
        </w:rPr>
        <w:t>408</w:t>
      </w:r>
      <w:r w:rsidRPr="00F629EF">
        <w:rPr>
          <w:rFonts w:ascii="Times New Roman" w:hAnsi="Times New Roman" w:cs="Times New Roman"/>
          <w:b/>
          <w:i/>
          <w:sz w:val="24"/>
          <w:szCs w:val="24"/>
        </w:rPr>
        <w:t>.000,00</w:t>
      </w:r>
      <w:r w:rsidRPr="00F629EF">
        <w:rPr>
          <w:rFonts w:ascii="Times New Roman" w:hAnsi="Times New Roman" w:cs="Times New Roman"/>
          <w:b/>
          <w:i/>
          <w:spacing w:val="-4"/>
          <w:sz w:val="24"/>
          <w:szCs w:val="24"/>
        </w:rPr>
        <w:t xml:space="preserve"> </w:t>
      </w:r>
      <w:r w:rsidRPr="00F629EF">
        <w:rPr>
          <w:rFonts w:ascii="Times New Roman" w:hAnsi="Times New Roman" w:cs="Times New Roman"/>
          <w:b/>
          <w:i/>
          <w:sz w:val="24"/>
          <w:szCs w:val="24"/>
        </w:rPr>
        <w:t>(</w:t>
      </w:r>
      <w:r w:rsidR="00C244A7" w:rsidRPr="00F629EF">
        <w:rPr>
          <w:rFonts w:ascii="Times New Roman" w:hAnsi="Times New Roman" w:cs="Times New Roman"/>
          <w:b/>
          <w:i/>
          <w:sz w:val="24"/>
          <w:szCs w:val="24"/>
        </w:rPr>
        <w:t>Quatrocentos e oito</w:t>
      </w:r>
      <w:r w:rsidR="00B57CDB" w:rsidRPr="00F629EF">
        <w:rPr>
          <w:rFonts w:ascii="Times New Roman" w:hAnsi="Times New Roman" w:cs="Times New Roman"/>
          <w:b/>
          <w:i/>
          <w:spacing w:val="-4"/>
          <w:sz w:val="24"/>
          <w:szCs w:val="24"/>
        </w:rPr>
        <w:t xml:space="preserve"> </w:t>
      </w:r>
      <w:r w:rsidRPr="00F629EF">
        <w:rPr>
          <w:rFonts w:ascii="Times New Roman" w:hAnsi="Times New Roman" w:cs="Times New Roman"/>
          <w:b/>
          <w:i/>
          <w:spacing w:val="-4"/>
          <w:sz w:val="24"/>
          <w:szCs w:val="24"/>
        </w:rPr>
        <w:t xml:space="preserve"> </w:t>
      </w:r>
      <w:r w:rsidRPr="00F629EF">
        <w:rPr>
          <w:rFonts w:ascii="Times New Roman" w:hAnsi="Times New Roman" w:cs="Times New Roman"/>
          <w:b/>
          <w:i/>
          <w:sz w:val="24"/>
          <w:szCs w:val="24"/>
        </w:rPr>
        <w:t>mil</w:t>
      </w:r>
      <w:r w:rsidRPr="00F629EF">
        <w:rPr>
          <w:rFonts w:ascii="Times New Roman" w:hAnsi="Times New Roman" w:cs="Times New Roman"/>
          <w:b/>
          <w:i/>
          <w:spacing w:val="-2"/>
          <w:sz w:val="24"/>
          <w:szCs w:val="24"/>
        </w:rPr>
        <w:t xml:space="preserve"> </w:t>
      </w:r>
      <w:r w:rsidR="00C244A7" w:rsidRPr="00F629EF">
        <w:rPr>
          <w:rFonts w:ascii="Times New Roman" w:hAnsi="Times New Roman" w:cs="Times New Roman"/>
          <w:b/>
          <w:i/>
          <w:spacing w:val="-2"/>
          <w:sz w:val="24"/>
          <w:szCs w:val="24"/>
        </w:rPr>
        <w:t>r</w:t>
      </w:r>
      <w:r w:rsidRPr="00F629EF">
        <w:rPr>
          <w:rFonts w:ascii="Times New Roman" w:hAnsi="Times New Roman" w:cs="Times New Roman"/>
          <w:b/>
          <w:i/>
          <w:sz w:val="24"/>
          <w:szCs w:val="24"/>
        </w:rPr>
        <w:t>eais).</w:t>
      </w:r>
    </w:p>
    <w:p w:rsidR="000106C1" w:rsidRPr="00F629EF" w:rsidRDefault="000106C1" w:rsidP="00331636">
      <w:pPr>
        <w:ind w:left="253"/>
        <w:jc w:val="both"/>
        <w:rPr>
          <w:rFonts w:ascii="Times New Roman" w:hAnsi="Times New Roman" w:cs="Times New Roman"/>
          <w:b/>
          <w:i/>
          <w:sz w:val="24"/>
          <w:szCs w:val="24"/>
        </w:rPr>
      </w:pPr>
    </w:p>
    <w:p w:rsidR="000106C1" w:rsidRPr="00F629EF" w:rsidRDefault="000106C1" w:rsidP="00331636">
      <w:pPr>
        <w:ind w:left="253"/>
        <w:jc w:val="both"/>
        <w:rPr>
          <w:rFonts w:ascii="Times New Roman" w:hAnsi="Times New Roman" w:cs="Times New Roman"/>
          <w:b/>
          <w:i/>
          <w:sz w:val="24"/>
          <w:szCs w:val="24"/>
        </w:rPr>
      </w:pPr>
      <w:r w:rsidRPr="00F629EF">
        <w:rPr>
          <w:rFonts w:ascii="Times New Roman" w:hAnsi="Times New Roman" w:cs="Times New Roman"/>
          <w:b/>
          <w:i/>
          <w:sz w:val="24"/>
          <w:szCs w:val="24"/>
        </w:rPr>
        <w:t>Nota Importate –1) Justifica-se este preço referencial em face dos expressivos aumentos verificados no equipamento, em relação ao ano de 2020</w:t>
      </w:r>
      <w:r w:rsidR="004E0DEB" w:rsidRPr="00F629EF">
        <w:rPr>
          <w:rFonts w:ascii="Times New Roman" w:hAnsi="Times New Roman" w:cs="Times New Roman"/>
          <w:b/>
          <w:i/>
          <w:sz w:val="24"/>
          <w:szCs w:val="24"/>
        </w:rPr>
        <w:t xml:space="preserve"> e início de 2021</w:t>
      </w:r>
      <w:r w:rsidRPr="00F629EF">
        <w:rPr>
          <w:rFonts w:ascii="Times New Roman" w:hAnsi="Times New Roman" w:cs="Times New Roman"/>
          <w:b/>
          <w:i/>
          <w:sz w:val="24"/>
          <w:szCs w:val="24"/>
        </w:rPr>
        <w:t>,</w:t>
      </w:r>
      <w:r w:rsidR="00D26A68" w:rsidRPr="00F629EF">
        <w:rPr>
          <w:rFonts w:ascii="Times New Roman" w:hAnsi="Times New Roman" w:cs="Times New Roman"/>
          <w:b/>
          <w:i/>
          <w:sz w:val="24"/>
          <w:szCs w:val="24"/>
        </w:rPr>
        <w:t xml:space="preserve"> o que </w:t>
      </w:r>
      <w:r w:rsidR="00D26A68" w:rsidRPr="00F629EF">
        <w:rPr>
          <w:rFonts w:ascii="Times New Roman" w:hAnsi="Times New Roman" w:cs="Times New Roman"/>
          <w:b/>
          <w:i/>
          <w:sz w:val="24"/>
          <w:szCs w:val="24"/>
        </w:rPr>
        <w:lastRenderedPageBreak/>
        <w:t>impossibilitou a adoção dos preços do licitacon,</w:t>
      </w:r>
      <w:r w:rsidRPr="00F629EF">
        <w:rPr>
          <w:rFonts w:ascii="Times New Roman" w:hAnsi="Times New Roman" w:cs="Times New Roman"/>
          <w:b/>
          <w:i/>
          <w:sz w:val="24"/>
          <w:szCs w:val="24"/>
        </w:rPr>
        <w:t xml:space="preserve"> pelo que foi</w:t>
      </w:r>
      <w:r w:rsidR="004E0DEB" w:rsidRPr="00F629EF">
        <w:rPr>
          <w:rFonts w:ascii="Times New Roman" w:hAnsi="Times New Roman" w:cs="Times New Roman"/>
          <w:b/>
          <w:i/>
          <w:sz w:val="24"/>
          <w:szCs w:val="24"/>
        </w:rPr>
        <w:t xml:space="preserve"> pedido alteração do valor</w:t>
      </w:r>
      <w:r w:rsidR="00A46216" w:rsidRPr="00F629EF">
        <w:rPr>
          <w:rFonts w:ascii="Times New Roman" w:hAnsi="Times New Roman" w:cs="Times New Roman"/>
          <w:b/>
          <w:i/>
          <w:sz w:val="24"/>
          <w:szCs w:val="24"/>
        </w:rPr>
        <w:t xml:space="preserve"> do</w:t>
      </w:r>
      <w:r w:rsidR="004E0DEB" w:rsidRPr="00F629EF">
        <w:rPr>
          <w:rFonts w:ascii="Times New Roman" w:hAnsi="Times New Roman" w:cs="Times New Roman"/>
          <w:b/>
          <w:i/>
          <w:sz w:val="24"/>
          <w:szCs w:val="24"/>
        </w:rPr>
        <w:t xml:space="preserve"> convênio conforme as novas pesquisas de preços,</w:t>
      </w:r>
      <w:r w:rsidRPr="00F629EF">
        <w:rPr>
          <w:rFonts w:ascii="Times New Roman" w:hAnsi="Times New Roman" w:cs="Times New Roman"/>
          <w:b/>
          <w:i/>
          <w:sz w:val="24"/>
          <w:szCs w:val="24"/>
        </w:rPr>
        <w:t xml:space="preserve"> adota</w:t>
      </w:r>
      <w:r w:rsidR="00A46216" w:rsidRPr="00F629EF">
        <w:rPr>
          <w:rFonts w:ascii="Times New Roman" w:hAnsi="Times New Roman" w:cs="Times New Roman"/>
          <w:b/>
          <w:i/>
          <w:sz w:val="24"/>
          <w:szCs w:val="24"/>
        </w:rPr>
        <w:t>n</w:t>
      </w:r>
      <w:r w:rsidRPr="00F629EF">
        <w:rPr>
          <w:rFonts w:ascii="Times New Roman" w:hAnsi="Times New Roman" w:cs="Times New Roman"/>
          <w:b/>
          <w:i/>
          <w:sz w:val="24"/>
          <w:szCs w:val="24"/>
        </w:rPr>
        <w:t>do</w:t>
      </w:r>
      <w:r w:rsidR="00A46216" w:rsidRPr="00F629EF">
        <w:rPr>
          <w:rFonts w:ascii="Times New Roman" w:hAnsi="Times New Roman" w:cs="Times New Roman"/>
          <w:b/>
          <w:i/>
          <w:sz w:val="24"/>
          <w:szCs w:val="24"/>
        </w:rPr>
        <w:t xml:space="preserve"> assim,</w:t>
      </w:r>
      <w:r w:rsidRPr="00F629EF">
        <w:rPr>
          <w:rFonts w:ascii="Times New Roman" w:hAnsi="Times New Roman" w:cs="Times New Roman"/>
          <w:b/>
          <w:i/>
          <w:sz w:val="24"/>
          <w:szCs w:val="24"/>
        </w:rPr>
        <w:t xml:space="preserve"> o</w:t>
      </w:r>
      <w:r w:rsidR="004E0DEB" w:rsidRPr="00F629EF">
        <w:rPr>
          <w:rFonts w:ascii="Times New Roman" w:hAnsi="Times New Roman" w:cs="Times New Roman"/>
          <w:b/>
          <w:i/>
          <w:sz w:val="24"/>
          <w:szCs w:val="24"/>
        </w:rPr>
        <w:t xml:space="preserve"> preço médio de mercado</w:t>
      </w:r>
      <w:r w:rsidR="00B57CDB" w:rsidRPr="00F629EF">
        <w:rPr>
          <w:rFonts w:ascii="Times New Roman" w:hAnsi="Times New Roman" w:cs="Times New Roman"/>
          <w:b/>
          <w:i/>
          <w:sz w:val="24"/>
          <w:szCs w:val="24"/>
        </w:rPr>
        <w:t>,</w:t>
      </w:r>
      <w:r w:rsidR="004E0DEB" w:rsidRPr="00F629EF">
        <w:rPr>
          <w:rFonts w:ascii="Times New Roman" w:hAnsi="Times New Roman" w:cs="Times New Roman"/>
          <w:b/>
          <w:i/>
          <w:sz w:val="24"/>
          <w:szCs w:val="24"/>
        </w:rPr>
        <w:t xml:space="preserve"> sendo de</w:t>
      </w:r>
      <w:r w:rsidR="00B57CDB" w:rsidRPr="00F629EF">
        <w:rPr>
          <w:rFonts w:ascii="Times New Roman" w:hAnsi="Times New Roman" w:cs="Times New Roman"/>
          <w:b/>
          <w:i/>
          <w:sz w:val="24"/>
          <w:szCs w:val="24"/>
        </w:rPr>
        <w:t xml:space="preserve"> </w:t>
      </w:r>
      <w:r w:rsidR="004E0DEB" w:rsidRPr="00F629EF">
        <w:rPr>
          <w:rFonts w:ascii="Times New Roman" w:hAnsi="Times New Roman" w:cs="Times New Roman"/>
          <w:b/>
          <w:i/>
          <w:sz w:val="24"/>
          <w:szCs w:val="24"/>
        </w:rPr>
        <w:t>R$ 408</w:t>
      </w:r>
      <w:r w:rsidR="00B57CDB" w:rsidRPr="00F629EF">
        <w:rPr>
          <w:rFonts w:ascii="Times New Roman" w:hAnsi="Times New Roman" w:cs="Times New Roman"/>
          <w:b/>
          <w:i/>
          <w:sz w:val="24"/>
          <w:szCs w:val="24"/>
        </w:rPr>
        <w:t>.00</w:t>
      </w:r>
      <w:r w:rsidR="004E0DEB" w:rsidRPr="00F629EF">
        <w:rPr>
          <w:rFonts w:ascii="Times New Roman" w:hAnsi="Times New Roman" w:cs="Times New Roman"/>
          <w:b/>
          <w:i/>
          <w:sz w:val="24"/>
          <w:szCs w:val="24"/>
        </w:rPr>
        <w:t xml:space="preserve">0,00 </w:t>
      </w:r>
      <w:r w:rsidR="00A46216" w:rsidRPr="00F629EF">
        <w:rPr>
          <w:rFonts w:ascii="Times New Roman" w:hAnsi="Times New Roman" w:cs="Times New Roman"/>
          <w:b/>
          <w:i/>
          <w:sz w:val="24"/>
          <w:szCs w:val="24"/>
        </w:rPr>
        <w:t>(quatrocentos e oito mil reais).</w:t>
      </w:r>
    </w:p>
    <w:p w:rsidR="006E54B1" w:rsidRPr="00F629EF" w:rsidRDefault="000106C1" w:rsidP="00331636">
      <w:pPr>
        <w:ind w:left="253"/>
        <w:jc w:val="both"/>
        <w:rPr>
          <w:rFonts w:ascii="Times New Roman" w:hAnsi="Times New Roman" w:cs="Times New Roman"/>
          <w:b/>
          <w:i/>
          <w:sz w:val="24"/>
          <w:szCs w:val="24"/>
        </w:rPr>
      </w:pPr>
      <w:r w:rsidRPr="00F629EF">
        <w:rPr>
          <w:rFonts w:ascii="Times New Roman" w:hAnsi="Times New Roman" w:cs="Times New Roman"/>
          <w:b/>
          <w:i/>
          <w:sz w:val="24"/>
          <w:szCs w:val="24"/>
        </w:rPr>
        <w:tab/>
      </w:r>
      <w:r w:rsidRPr="00F629EF">
        <w:rPr>
          <w:rFonts w:ascii="Times New Roman" w:hAnsi="Times New Roman" w:cs="Times New Roman"/>
          <w:b/>
          <w:i/>
          <w:sz w:val="24"/>
          <w:szCs w:val="24"/>
        </w:rPr>
        <w:tab/>
        <w:t xml:space="preserve">         </w:t>
      </w:r>
    </w:p>
    <w:p w:rsidR="00EA6F6F" w:rsidRPr="00F629EF" w:rsidRDefault="00EA6F6F" w:rsidP="00331636">
      <w:pPr>
        <w:ind w:right="-2"/>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2. – DA PARTICIPAÇÃO.</w:t>
      </w:r>
    </w:p>
    <w:p w:rsidR="00EA6F6F" w:rsidRPr="00F629EF" w:rsidRDefault="00EA6F6F" w:rsidP="00331636">
      <w:pPr>
        <w:pStyle w:val="Ttulo11"/>
        <w:spacing w:before="93" w:line="264" w:lineRule="exact"/>
        <w:ind w:left="253"/>
        <w:jc w:val="both"/>
        <w:rPr>
          <w:rFonts w:ascii="Times New Roman" w:hAnsi="Times New Roman" w:cs="Times New Roman"/>
          <w:spacing w:val="-1"/>
          <w:sz w:val="24"/>
          <w:szCs w:val="24"/>
        </w:rPr>
      </w:pPr>
    </w:p>
    <w:p w:rsidR="00780ADA" w:rsidRPr="00F629EF" w:rsidRDefault="00780ADA" w:rsidP="00331636">
      <w:pPr>
        <w:jc w:val="both"/>
        <w:outlineLvl w:val="0"/>
        <w:rPr>
          <w:rFonts w:ascii="Times New Roman" w:hAnsi="Times New Roman" w:cs="Times New Roman"/>
          <w:sz w:val="24"/>
          <w:szCs w:val="24"/>
        </w:rPr>
      </w:pPr>
      <w:r w:rsidRPr="00F629EF">
        <w:rPr>
          <w:rFonts w:ascii="Times New Roman" w:hAnsi="Times New Roman" w:cs="Times New Roman"/>
          <w:color w:val="000000"/>
          <w:sz w:val="24"/>
          <w:szCs w:val="24"/>
        </w:rPr>
        <w:t xml:space="preserve">2.1. </w:t>
      </w:r>
      <w:r w:rsidRPr="00F629EF">
        <w:rPr>
          <w:rFonts w:ascii="Times New Roman" w:hAnsi="Times New Roman" w:cs="Times New Roman"/>
          <w:sz w:val="24"/>
          <w:szCs w:val="24"/>
        </w:rPr>
        <w:t xml:space="preserve">Poderão participar desta licitação empresas que atenderem todas as exigências constantes neste Edital. </w:t>
      </w:r>
    </w:p>
    <w:p w:rsidR="00780ADA" w:rsidRPr="00F629EF" w:rsidRDefault="00780ADA" w:rsidP="00331636">
      <w:pPr>
        <w:jc w:val="both"/>
        <w:outlineLvl w:val="0"/>
        <w:rPr>
          <w:rFonts w:ascii="Times New Roman" w:hAnsi="Times New Roman" w:cs="Times New Roman"/>
          <w:sz w:val="24"/>
          <w:szCs w:val="24"/>
        </w:rPr>
      </w:pPr>
    </w:p>
    <w:p w:rsidR="00780ADA" w:rsidRPr="00F629EF" w:rsidRDefault="00780ADA" w:rsidP="00331636">
      <w:pPr>
        <w:jc w:val="both"/>
        <w:outlineLvl w:val="0"/>
        <w:rPr>
          <w:rFonts w:ascii="Times New Roman" w:hAnsi="Times New Roman" w:cs="Times New Roman"/>
          <w:color w:val="000000"/>
          <w:sz w:val="24"/>
          <w:szCs w:val="24"/>
        </w:rPr>
      </w:pPr>
      <w:r w:rsidRPr="00F629EF">
        <w:rPr>
          <w:rFonts w:ascii="Times New Roman" w:hAnsi="Times New Roman" w:cs="Times New Roman"/>
          <w:b/>
          <w:color w:val="000000"/>
          <w:sz w:val="24"/>
          <w:szCs w:val="24"/>
        </w:rPr>
        <w:t>Nota 01:</w:t>
      </w:r>
      <w:r w:rsidRPr="00F629EF">
        <w:rPr>
          <w:rFonts w:ascii="Times New Roman" w:hAnsi="Times New Roman" w:cs="Times New Roman"/>
          <w:color w:val="000000"/>
          <w:sz w:val="24"/>
          <w:szCs w:val="24"/>
        </w:rPr>
        <w:t xml:space="preserve"> A Assistência Técnica deverá ser certificada pela fabricante. </w:t>
      </w:r>
    </w:p>
    <w:p w:rsidR="00780ADA" w:rsidRPr="00F629EF" w:rsidRDefault="00780ADA" w:rsidP="00331636">
      <w:pPr>
        <w:ind w:right="-2"/>
        <w:jc w:val="both"/>
        <w:rPr>
          <w:rFonts w:ascii="Times New Roman" w:hAnsi="Times New Roman" w:cs="Times New Roman"/>
          <w:color w:val="000000"/>
          <w:sz w:val="24"/>
          <w:szCs w:val="24"/>
        </w:rPr>
      </w:pPr>
    </w:p>
    <w:p w:rsidR="00780ADA" w:rsidRPr="00F629EF" w:rsidRDefault="00780ADA" w:rsidP="00331636">
      <w:pPr>
        <w:ind w:right="-2"/>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ab/>
        <w:t>2.2.</w:t>
      </w:r>
      <w:r w:rsidRPr="00F629EF">
        <w:rPr>
          <w:rFonts w:ascii="Times New Roman" w:hAnsi="Times New Roman" w:cs="Times New Roman"/>
          <w:color w:val="000000"/>
          <w:sz w:val="24"/>
          <w:szCs w:val="24"/>
        </w:rPr>
        <w:t xml:space="preserve"> </w:t>
      </w:r>
      <w:r w:rsidRPr="00F629EF">
        <w:rPr>
          <w:rFonts w:ascii="Times New Roman" w:hAnsi="Times New Roman" w:cs="Times New Roman"/>
          <w:b/>
          <w:bCs/>
          <w:color w:val="000000"/>
          <w:sz w:val="24"/>
          <w:szCs w:val="24"/>
          <w:u w:val="single"/>
        </w:rPr>
        <w:t>É vedada a participação de empresa</w:t>
      </w:r>
      <w:r w:rsidRPr="00F629EF">
        <w:rPr>
          <w:rFonts w:ascii="Times New Roman" w:hAnsi="Times New Roman" w:cs="Times New Roman"/>
          <w:b/>
          <w:bCs/>
          <w:color w:val="000000"/>
          <w:sz w:val="24"/>
          <w:szCs w:val="24"/>
        </w:rPr>
        <w:t>:</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2.2.1. Em processo de falência ou de recuperação judicial, sob concurso de credores, em dissolução ou em liquidação; </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2.2.2. Empresas que estejam constituídas em consórcios: </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2.2.3.</w:t>
      </w:r>
      <w:r w:rsidRPr="00F629EF">
        <w:rPr>
          <w:rFonts w:ascii="Times New Roman" w:hAnsi="Times New Roman" w:cs="Times New Roman"/>
          <w:b/>
          <w:bCs/>
          <w:color w:val="000000"/>
          <w:sz w:val="24"/>
          <w:szCs w:val="24"/>
        </w:rPr>
        <w:t xml:space="preserve"> </w:t>
      </w:r>
      <w:r w:rsidRPr="00F629EF">
        <w:rPr>
          <w:rFonts w:ascii="Times New Roman" w:hAnsi="Times New Roman" w:cs="Times New Roman"/>
          <w:color w:val="000000"/>
          <w:sz w:val="24"/>
          <w:szCs w:val="24"/>
        </w:rPr>
        <w:t>Que tenha sido declarada inidônea pela Administração Pública e, caso participe do processo licitatório, estará sujeita às penalidades previstas no art. 97, parágrafo único, da Lei Federal nº 8.666/93;</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2.2.4. Cujos sócios ou diretores pertençam, simultaneamente, a mais de uma empresa licitante; </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2.2.5. Incorrer em outros impedimentos previstos em Lei. </w:t>
      </w:r>
    </w:p>
    <w:p w:rsidR="00780ADA" w:rsidRPr="00F629EF" w:rsidRDefault="00780ADA" w:rsidP="00331636">
      <w:pPr>
        <w:spacing w:line="360" w:lineRule="auto"/>
        <w:ind w:right="-2"/>
        <w:jc w:val="both"/>
        <w:rPr>
          <w:rFonts w:ascii="Times New Roman" w:hAnsi="Times New Roman" w:cs="Times New Roman"/>
          <w:color w:val="000000"/>
          <w:sz w:val="24"/>
          <w:szCs w:val="24"/>
        </w:rPr>
      </w:pPr>
    </w:p>
    <w:p w:rsidR="00780ADA" w:rsidRPr="00F629EF" w:rsidRDefault="00780ADA" w:rsidP="00331636">
      <w:pPr>
        <w:ind w:right="-2"/>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ab/>
        <w:t>2.3 Condições para participação das empresas beneficiadas:</w:t>
      </w:r>
    </w:p>
    <w:p w:rsidR="00780ADA" w:rsidRPr="00F629EF" w:rsidRDefault="00780ADA" w:rsidP="00331636">
      <w:pPr>
        <w:spacing w:line="276" w:lineRule="auto"/>
        <w:ind w:right="99"/>
        <w:jc w:val="both"/>
        <w:rPr>
          <w:rFonts w:ascii="Times New Roman" w:hAnsi="Times New Roman" w:cs="Times New Roman"/>
          <w:b/>
          <w:bCs/>
          <w:sz w:val="24"/>
          <w:szCs w:val="24"/>
        </w:rPr>
      </w:pPr>
      <w:r w:rsidRPr="00F629EF">
        <w:rPr>
          <w:rFonts w:ascii="Times New Roman" w:hAnsi="Times New Roman" w:cs="Times New Roman"/>
          <w:color w:val="000000"/>
          <w:sz w:val="24"/>
          <w:szCs w:val="24"/>
        </w:rPr>
        <w:tab/>
        <w:t xml:space="preserve">2.3.1. </w:t>
      </w:r>
      <w:r w:rsidRPr="00F629EF">
        <w:rPr>
          <w:rFonts w:ascii="Times New Roman" w:hAnsi="Times New Roman" w:cs="Times New Roman"/>
          <w:b/>
          <w:bCs/>
          <w:color w:val="000000"/>
          <w:sz w:val="24"/>
          <w:szCs w:val="24"/>
        </w:rPr>
        <w:t xml:space="preserve">Somente poderão participar da sessão pública, as empresas que apresentarem propostas através do site </w:t>
      </w:r>
      <w:r w:rsidR="003653E4" w:rsidRPr="00F629EF">
        <w:rPr>
          <w:rFonts w:ascii="Times New Roman" w:hAnsi="Times New Roman" w:cs="Times New Roman"/>
          <w:sz w:val="24"/>
          <w:szCs w:val="24"/>
        </w:rPr>
        <w:fldChar w:fldCharType="begin"/>
      </w:r>
      <w:r w:rsidR="003653E4" w:rsidRPr="00F629EF">
        <w:rPr>
          <w:rFonts w:ascii="Times New Roman" w:hAnsi="Times New Roman" w:cs="Times New Roman"/>
          <w:sz w:val="24"/>
          <w:szCs w:val="24"/>
        </w:rPr>
        <w:instrText>HYPERLINK "http://www.cidadecompras.com.br"</w:instrText>
      </w:r>
      <w:r w:rsidR="003653E4" w:rsidRPr="00F629EF">
        <w:rPr>
          <w:rFonts w:ascii="Times New Roman" w:hAnsi="Times New Roman" w:cs="Times New Roman"/>
          <w:sz w:val="24"/>
          <w:szCs w:val="24"/>
        </w:rPr>
        <w:fldChar w:fldCharType="separate"/>
      </w:r>
      <w:r w:rsidRPr="00F629EF">
        <w:rPr>
          <w:rFonts w:ascii="Times New Roman" w:hAnsi="Times New Roman" w:cs="Times New Roman"/>
          <w:b/>
          <w:bCs/>
          <w:color w:val="0000FF"/>
          <w:sz w:val="24"/>
          <w:szCs w:val="24"/>
          <w:u w:val="single"/>
        </w:rPr>
        <w:t>www.portaldecompraspublicas.com.br</w:t>
      </w:r>
      <w:r w:rsidR="003653E4" w:rsidRPr="00F629EF">
        <w:rPr>
          <w:rFonts w:ascii="Times New Roman" w:hAnsi="Times New Roman" w:cs="Times New Roman"/>
          <w:sz w:val="24"/>
          <w:szCs w:val="24"/>
        </w:rPr>
        <w:fldChar w:fldCharType="end"/>
      </w:r>
      <w:r w:rsidRPr="00F629EF">
        <w:rPr>
          <w:rFonts w:ascii="Times New Roman" w:hAnsi="Times New Roman" w:cs="Times New Roman"/>
          <w:b/>
          <w:bCs/>
          <w:color w:val="000000"/>
          <w:sz w:val="24"/>
          <w:szCs w:val="24"/>
        </w:rPr>
        <w:t xml:space="preserve">, </w:t>
      </w:r>
      <w:r w:rsidRPr="00F629EF">
        <w:rPr>
          <w:rFonts w:ascii="Times New Roman" w:hAnsi="Times New Roman" w:cs="Times New Roman"/>
          <w:b/>
          <w:sz w:val="24"/>
          <w:szCs w:val="24"/>
        </w:rPr>
        <w:t>até às 8h30min do dia</w:t>
      </w:r>
      <w:r w:rsidRPr="00F629EF">
        <w:rPr>
          <w:rFonts w:ascii="Times New Roman" w:hAnsi="Times New Roman" w:cs="Times New Roman"/>
          <w:sz w:val="24"/>
          <w:szCs w:val="24"/>
        </w:rPr>
        <w:t xml:space="preserve"> </w:t>
      </w:r>
      <w:r w:rsidR="00331636" w:rsidRPr="00F629EF">
        <w:rPr>
          <w:rFonts w:ascii="Times New Roman" w:hAnsi="Times New Roman" w:cs="Times New Roman"/>
          <w:b/>
          <w:sz w:val="24"/>
          <w:szCs w:val="24"/>
        </w:rPr>
        <w:t>13</w:t>
      </w:r>
      <w:r w:rsidRPr="00F629EF">
        <w:rPr>
          <w:rFonts w:ascii="Times New Roman" w:hAnsi="Times New Roman" w:cs="Times New Roman"/>
          <w:b/>
          <w:sz w:val="24"/>
          <w:szCs w:val="24"/>
        </w:rPr>
        <w:t>/</w:t>
      </w:r>
      <w:r w:rsidR="00331636" w:rsidRPr="00F629EF">
        <w:rPr>
          <w:rFonts w:ascii="Times New Roman" w:hAnsi="Times New Roman" w:cs="Times New Roman"/>
          <w:b/>
          <w:bCs/>
          <w:sz w:val="24"/>
          <w:szCs w:val="24"/>
        </w:rPr>
        <w:t>10</w:t>
      </w:r>
      <w:r w:rsidRPr="00F629EF">
        <w:rPr>
          <w:rFonts w:ascii="Times New Roman" w:hAnsi="Times New Roman" w:cs="Times New Roman"/>
          <w:b/>
          <w:bCs/>
          <w:sz w:val="24"/>
          <w:szCs w:val="24"/>
        </w:rPr>
        <w:t>/2021.</w:t>
      </w: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2.3.2. Poderá participar do presente pregão eletrônico, a empresa que atender a todas as exigências, inclusive quanto à documentação constante deste Edital e seus Anexos e, estiver devidamente cadastrada junto ao Órgão Provedor do Sistema, através do site </w:t>
      </w:r>
      <w:r w:rsidR="003653E4" w:rsidRPr="00F629EF">
        <w:rPr>
          <w:rFonts w:ascii="Times New Roman" w:hAnsi="Times New Roman" w:cs="Times New Roman"/>
          <w:sz w:val="24"/>
          <w:szCs w:val="24"/>
        </w:rPr>
        <w:fldChar w:fldCharType="begin"/>
      </w:r>
      <w:r w:rsidR="003653E4" w:rsidRPr="00F629EF">
        <w:rPr>
          <w:rFonts w:ascii="Times New Roman" w:hAnsi="Times New Roman" w:cs="Times New Roman"/>
          <w:sz w:val="24"/>
          <w:szCs w:val="24"/>
        </w:rPr>
        <w:instrText>HYPERLINK "http://www.cidadecompras.com.br"</w:instrText>
      </w:r>
      <w:r w:rsidR="003653E4" w:rsidRPr="00F629EF">
        <w:rPr>
          <w:rFonts w:ascii="Times New Roman" w:hAnsi="Times New Roman" w:cs="Times New Roman"/>
          <w:sz w:val="24"/>
          <w:szCs w:val="24"/>
        </w:rPr>
        <w:fldChar w:fldCharType="separate"/>
      </w:r>
      <w:r w:rsidRPr="00F629EF">
        <w:rPr>
          <w:rFonts w:ascii="Times New Roman" w:hAnsi="Times New Roman" w:cs="Times New Roman"/>
          <w:color w:val="0000FF"/>
          <w:sz w:val="24"/>
          <w:szCs w:val="24"/>
          <w:u w:val="single"/>
        </w:rPr>
        <w:t>www.portaldecompraspublicas.com.br</w:t>
      </w:r>
      <w:r w:rsidR="003653E4" w:rsidRPr="00F629EF">
        <w:rPr>
          <w:rFonts w:ascii="Times New Roman" w:hAnsi="Times New Roman" w:cs="Times New Roman"/>
          <w:sz w:val="24"/>
          <w:szCs w:val="24"/>
        </w:rPr>
        <w:fldChar w:fldCharType="end"/>
      </w:r>
      <w:r w:rsidRPr="00F629EF">
        <w:rPr>
          <w:rFonts w:ascii="Times New Roman" w:hAnsi="Times New Roman" w:cs="Times New Roman"/>
          <w:sz w:val="24"/>
          <w:szCs w:val="24"/>
        </w:rPr>
        <w:t>.</w:t>
      </w:r>
    </w:p>
    <w:p w:rsidR="00780ADA" w:rsidRPr="00F629EF" w:rsidRDefault="00780ADA" w:rsidP="00331636">
      <w:pPr>
        <w:spacing w:line="276" w:lineRule="auto"/>
        <w:ind w:right="99" w:hanging="396"/>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r>
      <w:r w:rsidRPr="00F629EF">
        <w:rPr>
          <w:rFonts w:ascii="Times New Roman" w:hAnsi="Times New Roman" w:cs="Times New Roman"/>
          <w:color w:val="000000"/>
          <w:sz w:val="24"/>
          <w:szCs w:val="24"/>
        </w:rPr>
        <w:tab/>
        <w:t>2.3.3. Como requisito para participação no pregão, em campo próprio do sistema eletrônico, o licitante deverá manifestar o pleno conhecimento e atendimento às exigências de habilitação previstas no Edital.</w:t>
      </w:r>
    </w:p>
    <w:p w:rsidR="00780ADA" w:rsidRPr="00F629EF" w:rsidRDefault="00780ADA" w:rsidP="00331636">
      <w:pPr>
        <w:ind w:right="-2"/>
        <w:jc w:val="both"/>
        <w:rPr>
          <w:rFonts w:ascii="Times New Roman" w:hAnsi="Times New Roman" w:cs="Times New Roman"/>
          <w:color w:val="000000"/>
          <w:sz w:val="24"/>
          <w:szCs w:val="24"/>
        </w:rPr>
      </w:pPr>
    </w:p>
    <w:p w:rsidR="00780ADA" w:rsidRPr="00F629EF" w:rsidRDefault="00780ADA" w:rsidP="00331636">
      <w:pPr>
        <w:ind w:left="396" w:right="99" w:hanging="396"/>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3 – REPRESENTAÇÃO E CREDENCIAMENTO</w:t>
      </w:r>
    </w:p>
    <w:p w:rsidR="00780ADA" w:rsidRPr="00F629EF" w:rsidRDefault="00780ADA" w:rsidP="00331636">
      <w:pPr>
        <w:ind w:left="396" w:right="99" w:hanging="396"/>
        <w:jc w:val="both"/>
        <w:rPr>
          <w:rFonts w:ascii="Times New Roman" w:hAnsi="Times New Roman" w:cs="Times New Roman"/>
          <w:color w:val="000000"/>
          <w:sz w:val="24"/>
          <w:szCs w:val="24"/>
        </w:rPr>
      </w:pP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3.1 - Para participar do pregão, o licitante deverá se credenciar no Sistema “PREGÃO ELETRÔNICO” através do site </w:t>
      </w:r>
      <w:r w:rsidR="003653E4" w:rsidRPr="00F629EF">
        <w:rPr>
          <w:rFonts w:ascii="Times New Roman" w:hAnsi="Times New Roman" w:cs="Times New Roman"/>
          <w:sz w:val="24"/>
          <w:szCs w:val="24"/>
        </w:rPr>
        <w:fldChar w:fldCharType="begin"/>
      </w:r>
      <w:r w:rsidR="003653E4" w:rsidRPr="00F629EF">
        <w:rPr>
          <w:rFonts w:ascii="Times New Roman" w:hAnsi="Times New Roman" w:cs="Times New Roman"/>
          <w:sz w:val="24"/>
          <w:szCs w:val="24"/>
        </w:rPr>
        <w:instrText>HYPERLINK "http://www.cidadecompras.com.br"</w:instrText>
      </w:r>
      <w:r w:rsidR="003653E4" w:rsidRPr="00F629EF">
        <w:rPr>
          <w:rFonts w:ascii="Times New Roman" w:hAnsi="Times New Roman" w:cs="Times New Roman"/>
          <w:sz w:val="24"/>
          <w:szCs w:val="24"/>
        </w:rPr>
        <w:fldChar w:fldCharType="separate"/>
      </w:r>
      <w:r w:rsidRPr="00F629EF">
        <w:rPr>
          <w:rFonts w:ascii="Times New Roman" w:hAnsi="Times New Roman" w:cs="Times New Roman"/>
          <w:color w:val="0000FF"/>
          <w:sz w:val="24"/>
          <w:szCs w:val="24"/>
          <w:u w:val="single"/>
        </w:rPr>
        <w:t>www.portaldecompraspublicas.com.br</w:t>
      </w:r>
      <w:r w:rsidR="003653E4" w:rsidRPr="00F629EF">
        <w:rPr>
          <w:rFonts w:ascii="Times New Roman" w:hAnsi="Times New Roman" w:cs="Times New Roman"/>
          <w:sz w:val="24"/>
          <w:szCs w:val="24"/>
        </w:rPr>
        <w:fldChar w:fldCharType="end"/>
      </w:r>
      <w:r w:rsidRPr="00F629EF">
        <w:rPr>
          <w:rFonts w:ascii="Times New Roman" w:hAnsi="Times New Roman" w:cs="Times New Roman"/>
          <w:color w:val="000000"/>
          <w:sz w:val="24"/>
          <w:szCs w:val="24"/>
        </w:rPr>
        <w:t>. O credenciamento dar-se-á pela atribuição de chave de identificação e de senha, pessoal e intransferível, para acesso ao sistema eletrônico. As instruções para cadastro estão contidas no site.</w:t>
      </w:r>
    </w:p>
    <w:p w:rsidR="00780ADA" w:rsidRPr="00F629EF" w:rsidRDefault="00780ADA" w:rsidP="00331636">
      <w:pPr>
        <w:spacing w:after="120" w:line="276" w:lineRule="auto"/>
        <w:ind w:right="99" w:hanging="20"/>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r>
      <w:r w:rsidRPr="00F629EF">
        <w:rPr>
          <w:rFonts w:ascii="Times New Roman" w:hAnsi="Times New Roman" w:cs="Times New Roman"/>
          <w:color w:val="000000"/>
          <w:sz w:val="24"/>
          <w:szCs w:val="24"/>
        </w:rPr>
        <w:tab/>
        <w:t xml:space="preserve">3.2 - O credenciamento do licitante, junto ao provedor do sistema implica a </w:t>
      </w:r>
      <w:r w:rsidRPr="00F629EF">
        <w:rPr>
          <w:rFonts w:ascii="Times New Roman" w:hAnsi="Times New Roman" w:cs="Times New Roman"/>
          <w:color w:val="000000"/>
          <w:sz w:val="24"/>
          <w:szCs w:val="24"/>
        </w:rPr>
        <w:lastRenderedPageBreak/>
        <w:t>responsabilidade legal do licitante ou seu representante legal e a presunção de sua capacidade técnica para realização das transações inerentes ao pregão eletrônico.</w:t>
      </w:r>
    </w:p>
    <w:p w:rsidR="00780ADA" w:rsidRPr="00F629EF" w:rsidRDefault="00780ADA" w:rsidP="00331636">
      <w:pPr>
        <w:spacing w:line="276" w:lineRule="auto"/>
        <w:ind w:right="99" w:hanging="20"/>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r>
      <w:r w:rsidRPr="00F629EF">
        <w:rPr>
          <w:rFonts w:ascii="Times New Roman" w:hAnsi="Times New Roman" w:cs="Times New Roman"/>
          <w:color w:val="000000"/>
          <w:sz w:val="24"/>
          <w:szCs w:val="24"/>
        </w:rPr>
        <w:tab/>
        <w:t>3.3 - O uso da senha de acesso ao sistema eletrônico é de inteira e exclusiva responsabilidade do licitante, incluindo qualquer transação efetuada diretamente ou por seu representante, não cabendo ao provedor do sistema ou ao Município de Sagrada Família/RS, promotor da licitação, responsabilidade por eventuais danos decorrentes de uso indevido da senha, ainda que por terceiros.</w:t>
      </w:r>
    </w:p>
    <w:p w:rsidR="00780ADA" w:rsidRPr="00F629EF" w:rsidRDefault="00780ADA" w:rsidP="00331636">
      <w:pPr>
        <w:spacing w:line="276" w:lineRule="auto"/>
        <w:ind w:right="99"/>
        <w:jc w:val="both"/>
        <w:rPr>
          <w:rFonts w:ascii="Times New Roman" w:hAnsi="Times New Roman" w:cs="Times New Roman"/>
          <w:color w:val="000000"/>
          <w:sz w:val="24"/>
          <w:szCs w:val="24"/>
        </w:rPr>
      </w:pPr>
    </w:p>
    <w:p w:rsidR="00780ADA" w:rsidRPr="00F629EF" w:rsidRDefault="00780ADA" w:rsidP="00331636">
      <w:pPr>
        <w:ind w:right="99"/>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 xml:space="preserve">4 – ENVIO DAS PROPOSTAS DE PREÇOS </w:t>
      </w:r>
    </w:p>
    <w:p w:rsidR="00780ADA" w:rsidRPr="00F629EF" w:rsidRDefault="00780ADA" w:rsidP="00331636">
      <w:pPr>
        <w:ind w:right="99"/>
        <w:jc w:val="both"/>
        <w:rPr>
          <w:rFonts w:ascii="Times New Roman" w:hAnsi="Times New Roman" w:cs="Times New Roman"/>
          <w:color w:val="000000"/>
          <w:sz w:val="24"/>
          <w:szCs w:val="24"/>
        </w:rPr>
      </w:pPr>
    </w:p>
    <w:p w:rsidR="00780ADA" w:rsidRPr="00F629EF" w:rsidRDefault="00780ADA" w:rsidP="00331636">
      <w:pPr>
        <w:spacing w:line="276" w:lineRule="auto"/>
        <w:ind w:right="99" w:hanging="20"/>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r>
      <w:r w:rsidRPr="00F629EF">
        <w:rPr>
          <w:rFonts w:ascii="Times New Roman" w:hAnsi="Times New Roman" w:cs="Times New Roman"/>
          <w:color w:val="000000"/>
          <w:sz w:val="24"/>
          <w:szCs w:val="24"/>
        </w:rPr>
        <w:tab/>
        <w:t>4.1. A participação no pregão eletrônico dar-se-á por meio de digitação da senha privativa do licitante e subsequente encaminhamento da proposta de preços, contendo todas as especificações técnicas e a marca do produto, valor unitário e valor total, por item e demais informações necessárias, até o horário previsto no item 2.</w:t>
      </w: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4.1.1. A proposta de preços deverá ser formulada e enviada em formulário específico, exclusivamente por meio do Sistema Eletrônico.</w:t>
      </w: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4.2. O licitante se responsabilizará por todas as transações que forem efetuadas em seu nome no sistema eletrônico, assumindo como firmes e verdadeiras suas propostas, assim como os lances inseridos durante a sessão pública.</w:t>
      </w: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4.3. Incumbirá ao licitante acompanhar as operações no sistema eletrônico durante a sessão pública do pregão eletrônico, ficando responsável pelo ônus decorrente da perda de negócios diante da inobservância de qualquer mensagem emitida pelo sistema ou de sua desconexão.</w:t>
      </w: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4.4. Os itens de propostas que eventualmente contemplem produtos que não correspondam às especificações contidas neste Edital serão desconsiderados.</w:t>
      </w:r>
    </w:p>
    <w:p w:rsidR="00780ADA" w:rsidRPr="00F629EF" w:rsidRDefault="00780ADA" w:rsidP="00331636">
      <w:pPr>
        <w:spacing w:line="276" w:lineRule="auto"/>
        <w:ind w:right="99"/>
        <w:jc w:val="both"/>
        <w:rPr>
          <w:rFonts w:ascii="Times New Roman" w:hAnsi="Times New Roman" w:cs="Times New Roman"/>
          <w:b/>
          <w:color w:val="000000"/>
          <w:sz w:val="24"/>
          <w:szCs w:val="24"/>
        </w:rPr>
      </w:pPr>
      <w:r w:rsidRPr="00F629EF">
        <w:rPr>
          <w:rFonts w:ascii="Times New Roman" w:hAnsi="Times New Roman" w:cs="Times New Roman"/>
          <w:color w:val="000000"/>
          <w:sz w:val="24"/>
          <w:szCs w:val="24"/>
        </w:rPr>
        <w:tab/>
        <w:t xml:space="preserve">4.5. </w:t>
      </w:r>
      <w:r w:rsidRPr="00F629EF">
        <w:rPr>
          <w:rFonts w:ascii="Times New Roman" w:hAnsi="Times New Roman" w:cs="Times New Roman"/>
          <w:b/>
          <w:color w:val="000000"/>
          <w:sz w:val="24"/>
          <w:szCs w:val="24"/>
        </w:rPr>
        <w:t>Nas propostas serão considerados obrigatoriamente:</w:t>
      </w: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a) preço unitário e total para cada item em moeda corrente nacional, em algarismo com no máximo </w:t>
      </w:r>
      <w:r w:rsidRPr="00F629EF">
        <w:rPr>
          <w:rFonts w:ascii="Times New Roman" w:hAnsi="Times New Roman" w:cs="Times New Roman"/>
          <w:b/>
          <w:bCs/>
          <w:color w:val="000000"/>
          <w:sz w:val="24"/>
          <w:szCs w:val="24"/>
          <w:u w:val="single"/>
        </w:rPr>
        <w:t>duas casas decimais;</w:t>
      </w:r>
      <w:r w:rsidRPr="00F629EF">
        <w:rPr>
          <w:rFonts w:ascii="Times New Roman" w:hAnsi="Times New Roman" w:cs="Times New Roman"/>
          <w:color w:val="000000"/>
          <w:sz w:val="24"/>
          <w:szCs w:val="24"/>
        </w:rPr>
        <w:t xml:space="preserve"> </w:t>
      </w: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b) indicar a marca e modelo do veículo ofertado e as especificações detalhadas do objeto consoantes exigências editalícias;</w:t>
      </w: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c) inclusão de todas as despesas que influam nos custos, tais como: o preço das despesas com transporte, seguro e frete, tributos (impostos, taxas, emolumentos, contribuições fiscais e parafiscais), obrigações sociais, trabalhistas, fiscais, encargos comerciais ou de qualquer natureza e todos os ônus diretos;</w:t>
      </w: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d) </w:t>
      </w:r>
      <w:r w:rsidRPr="00F629EF">
        <w:rPr>
          <w:rFonts w:ascii="Times New Roman" w:hAnsi="Times New Roman" w:cs="Times New Roman"/>
          <w:b/>
          <w:color w:val="000000"/>
          <w:sz w:val="24"/>
          <w:szCs w:val="24"/>
        </w:rPr>
        <w:t>prazo de validade da proposta</w:t>
      </w:r>
      <w:r w:rsidRPr="00F629EF">
        <w:rPr>
          <w:rFonts w:ascii="Times New Roman" w:hAnsi="Times New Roman" w:cs="Times New Roman"/>
          <w:color w:val="000000"/>
          <w:sz w:val="24"/>
          <w:szCs w:val="24"/>
        </w:rPr>
        <w:t xml:space="preserve"> </w:t>
      </w:r>
      <w:r w:rsidRPr="00F629EF">
        <w:rPr>
          <w:rFonts w:ascii="Times New Roman" w:hAnsi="Times New Roman" w:cs="Times New Roman"/>
          <w:b/>
          <w:color w:val="000000"/>
          <w:sz w:val="24"/>
          <w:szCs w:val="24"/>
        </w:rPr>
        <w:t>de no mínimo 60 (sessenta) dias</w:t>
      </w:r>
      <w:r w:rsidRPr="00F629EF">
        <w:rPr>
          <w:rFonts w:ascii="Times New Roman" w:hAnsi="Times New Roman" w:cs="Times New Roman"/>
          <w:color w:val="000000"/>
          <w:sz w:val="24"/>
          <w:szCs w:val="24"/>
        </w:rPr>
        <w:t xml:space="preserve">, a contar da data da sessão deste pregão eletrônico. A proposta </w:t>
      </w:r>
      <w:r w:rsidRPr="00F629EF">
        <w:rPr>
          <w:rFonts w:ascii="Times New Roman" w:hAnsi="Times New Roman" w:cs="Times New Roman"/>
          <w:sz w:val="24"/>
          <w:szCs w:val="24"/>
        </w:rPr>
        <w:t>deverá ser em folhas sequencialmente numeradas e rubricadas, sendo a última datada e assinada pelo representante legal da empresa, ser redigida em linguagem clara, sem rasuras, ressalvas ou entrelinhas.</w:t>
      </w:r>
    </w:p>
    <w:p w:rsidR="00780ADA" w:rsidRPr="00F629EF" w:rsidRDefault="00780ADA" w:rsidP="00331636">
      <w:pPr>
        <w:spacing w:line="276" w:lineRule="auto"/>
        <w:ind w:right="99"/>
        <w:jc w:val="both"/>
        <w:rPr>
          <w:rFonts w:ascii="Times New Roman" w:hAnsi="Times New Roman" w:cs="Times New Roman"/>
          <w:color w:val="000000"/>
          <w:sz w:val="24"/>
          <w:szCs w:val="24"/>
        </w:rPr>
      </w:pPr>
    </w:p>
    <w:p w:rsidR="00780ADA" w:rsidRPr="00F629EF" w:rsidRDefault="00780ADA" w:rsidP="00331636">
      <w:pPr>
        <w:spacing w:line="276" w:lineRule="auto"/>
        <w:ind w:left="30"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OBS.: Poderão ser admitidos pelo pregoeiro erros de natureza formal, desde que não </w:t>
      </w:r>
      <w:r w:rsidRPr="00F629EF">
        <w:rPr>
          <w:rFonts w:ascii="Times New Roman" w:hAnsi="Times New Roman" w:cs="Times New Roman"/>
          <w:color w:val="000000"/>
          <w:sz w:val="24"/>
          <w:szCs w:val="24"/>
        </w:rPr>
        <w:lastRenderedPageBreak/>
        <w:t>comprometam o interesse público e da administração.</w:t>
      </w:r>
    </w:p>
    <w:p w:rsidR="00780ADA" w:rsidRPr="00F629EF" w:rsidRDefault="00780ADA" w:rsidP="00331636">
      <w:pPr>
        <w:spacing w:line="276" w:lineRule="auto"/>
        <w:ind w:right="99"/>
        <w:jc w:val="both"/>
        <w:rPr>
          <w:rFonts w:ascii="Times New Roman" w:hAnsi="Times New Roman" w:cs="Times New Roman"/>
          <w:b/>
          <w:bCs/>
          <w:color w:val="000000"/>
          <w:sz w:val="24"/>
          <w:szCs w:val="24"/>
          <w:u w:val="single"/>
        </w:rPr>
      </w:pPr>
    </w:p>
    <w:p w:rsidR="00780ADA" w:rsidRPr="00F629EF" w:rsidRDefault="00780ADA" w:rsidP="00331636">
      <w:pPr>
        <w:ind w:right="99"/>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5 – ABERTURA DAS PROPOSTAS/SESSÃO</w:t>
      </w:r>
    </w:p>
    <w:p w:rsidR="00780ADA" w:rsidRPr="00F629EF" w:rsidRDefault="00780ADA" w:rsidP="00331636">
      <w:pPr>
        <w:ind w:right="99"/>
        <w:jc w:val="both"/>
        <w:rPr>
          <w:rFonts w:ascii="Times New Roman" w:hAnsi="Times New Roman" w:cs="Times New Roman"/>
          <w:sz w:val="24"/>
          <w:szCs w:val="24"/>
        </w:rPr>
      </w:pPr>
    </w:p>
    <w:p w:rsidR="00780ADA" w:rsidRPr="00F629EF" w:rsidRDefault="00780ADA" w:rsidP="00331636">
      <w:pPr>
        <w:ind w:right="99"/>
        <w:jc w:val="both"/>
        <w:rPr>
          <w:rFonts w:ascii="Times New Roman" w:hAnsi="Times New Roman" w:cs="Times New Roman"/>
          <w:color w:val="000000"/>
          <w:sz w:val="24"/>
          <w:szCs w:val="24"/>
        </w:rPr>
      </w:pPr>
      <w:r w:rsidRPr="00F629EF">
        <w:rPr>
          <w:rFonts w:ascii="Times New Roman" w:hAnsi="Times New Roman" w:cs="Times New Roman"/>
          <w:b/>
          <w:bCs/>
          <w:color w:val="000000"/>
          <w:sz w:val="24"/>
          <w:szCs w:val="24"/>
        </w:rPr>
        <w:tab/>
      </w:r>
      <w:r w:rsidRPr="00F629EF">
        <w:rPr>
          <w:rFonts w:ascii="Times New Roman" w:hAnsi="Times New Roman" w:cs="Times New Roman"/>
          <w:color w:val="000000"/>
          <w:sz w:val="24"/>
          <w:szCs w:val="24"/>
        </w:rPr>
        <w:t xml:space="preserve">5.1. O Pregoeiro, via sistema eletrônico, dará início à Sessão Pública, na data e horário previstos neste Edital, com a divulgação da melhor proposta. </w:t>
      </w:r>
    </w:p>
    <w:p w:rsidR="00780ADA" w:rsidRPr="00F629EF" w:rsidRDefault="00780ADA" w:rsidP="00331636">
      <w:pPr>
        <w:ind w:right="99"/>
        <w:jc w:val="both"/>
        <w:rPr>
          <w:rFonts w:ascii="Times New Roman" w:hAnsi="Times New Roman" w:cs="Times New Roman"/>
          <w:color w:val="000000"/>
          <w:sz w:val="24"/>
          <w:szCs w:val="24"/>
        </w:rPr>
      </w:pPr>
    </w:p>
    <w:p w:rsidR="00780ADA" w:rsidRPr="00F629EF" w:rsidRDefault="00331636" w:rsidP="00331636">
      <w:pPr>
        <w:ind w:right="99"/>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6 - DO PROCEDIMENTO LICITATO</w:t>
      </w:r>
      <w:r w:rsidR="00780ADA" w:rsidRPr="00F629EF">
        <w:rPr>
          <w:rFonts w:ascii="Times New Roman" w:hAnsi="Times New Roman" w:cs="Times New Roman"/>
          <w:b/>
          <w:bCs/>
          <w:color w:val="000000"/>
          <w:sz w:val="24"/>
          <w:szCs w:val="24"/>
        </w:rPr>
        <w:t>RIO</w:t>
      </w:r>
    </w:p>
    <w:p w:rsidR="00780ADA" w:rsidRPr="00F629EF" w:rsidRDefault="00780ADA" w:rsidP="00331636">
      <w:pPr>
        <w:jc w:val="both"/>
        <w:rPr>
          <w:rFonts w:ascii="Times New Roman" w:hAnsi="Times New Roman" w:cs="Times New Roman"/>
          <w:color w:val="000000"/>
          <w:sz w:val="24"/>
          <w:szCs w:val="24"/>
        </w:rPr>
      </w:pPr>
    </w:p>
    <w:p w:rsidR="00780ADA" w:rsidRPr="00F629EF" w:rsidRDefault="00780ADA" w:rsidP="00331636">
      <w:pPr>
        <w:spacing w:line="276" w:lineRule="auto"/>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6.1. No dia e hora indicados no preâmbulo deste Edital, o Pregoeiro abrirá a sessão pública, com a divulgação das propostas de preço recebidas, as quais devem estar em perfeita consonância com o disposto no Edital.</w:t>
      </w:r>
    </w:p>
    <w:p w:rsidR="00780ADA" w:rsidRPr="00F629EF" w:rsidRDefault="00780ADA" w:rsidP="00331636">
      <w:pPr>
        <w:spacing w:line="276" w:lineRule="auto"/>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6.2. Somente poderá participar da rodada de lances, a licitante que anteriormente tenha encaminhado proposta de preços.</w:t>
      </w:r>
    </w:p>
    <w:p w:rsidR="00780ADA" w:rsidRPr="00F629EF" w:rsidRDefault="00780ADA" w:rsidP="00331636">
      <w:pPr>
        <w:spacing w:line="276" w:lineRule="auto"/>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6.3. Os Licitantes deverão manter a impessoalidade, não se identificando, sob pena de serem excluídos do certame pelo Pregoeiro.</w:t>
      </w:r>
    </w:p>
    <w:p w:rsidR="00780ADA" w:rsidRPr="00F629EF" w:rsidRDefault="00780ADA" w:rsidP="00331636">
      <w:pPr>
        <w:spacing w:line="276" w:lineRule="auto"/>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6.4. Será considerada aceitável a proposta que:</w:t>
      </w:r>
    </w:p>
    <w:p w:rsidR="00780ADA" w:rsidRPr="00F629EF" w:rsidRDefault="00780ADA" w:rsidP="00331636">
      <w:pPr>
        <w:spacing w:line="276" w:lineRule="auto"/>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a) atenda a todos os termos deste Edital;</w:t>
      </w:r>
    </w:p>
    <w:p w:rsidR="00780ADA" w:rsidRPr="00F629EF" w:rsidRDefault="00780ADA" w:rsidP="00331636">
      <w:pPr>
        <w:spacing w:line="276" w:lineRule="auto"/>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b) contenha preço compatível com os praticados no mercado.</w:t>
      </w:r>
    </w:p>
    <w:p w:rsidR="00780ADA" w:rsidRPr="00F629EF" w:rsidRDefault="00780ADA" w:rsidP="00331636">
      <w:pPr>
        <w:spacing w:line="276" w:lineRule="auto"/>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6.4.1. Constatada a existência de proposta(s) inexequível (eis) o Pregoeiro excluirá o Licitante da etapa de lances.</w:t>
      </w:r>
    </w:p>
    <w:p w:rsidR="00780ADA" w:rsidRPr="00F629EF" w:rsidRDefault="00780ADA" w:rsidP="00331636">
      <w:pPr>
        <w:spacing w:line="276" w:lineRule="auto"/>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6.5. Aberta a etapa competitiva, os Licitantes poderão encaminhar lance, exclusivamente, por meio do provedor eletrônico.</w:t>
      </w:r>
    </w:p>
    <w:p w:rsidR="00780ADA" w:rsidRPr="00F629EF" w:rsidRDefault="00780ADA" w:rsidP="00331636">
      <w:pPr>
        <w:spacing w:line="276" w:lineRule="auto"/>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6.6. Os Licitantes poderão, durante o horário fixado para recebimento de lances, oferecer lances sucessivos, com valores inferiores ao último lance registrado no sistema.</w:t>
      </w: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6.7. Não serão aceitos dois ou mais lances do mesmo valor, prevalecendo o lance recebido e registrado em primeiro lugar pelo provedor.</w:t>
      </w: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6.8. Durante a sessão pública, os Licitantes serão informados, em tempo real, do valor do menor lance registrado que tenha sido apresentado pelos demais Licitantes, sendo vedada a identificação do detentor do lance, conforme item 6.3 acima.</w:t>
      </w: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6.9. A etapa de lances será encerrada mediante aviso de fechamento iminente dos lances, após o que transcorrerá o período de tempo de </w:t>
      </w:r>
      <w:r w:rsidRPr="00F629EF">
        <w:rPr>
          <w:rFonts w:ascii="Times New Roman" w:hAnsi="Times New Roman" w:cs="Times New Roman"/>
          <w:color w:val="000000"/>
          <w:sz w:val="24"/>
          <w:szCs w:val="24"/>
          <w:u w:val="single"/>
        </w:rPr>
        <w:t>até 30 (trinta) minutos</w:t>
      </w:r>
      <w:r w:rsidRPr="00F629EF">
        <w:rPr>
          <w:rFonts w:ascii="Times New Roman" w:hAnsi="Times New Roman" w:cs="Times New Roman"/>
          <w:color w:val="000000"/>
          <w:sz w:val="24"/>
          <w:szCs w:val="24"/>
        </w:rPr>
        <w:t>, aleatoriamente determinado pelo sistema eletrônico, findo o qual será automaticamente encerrada a recepção de lances.</w:t>
      </w:r>
    </w:p>
    <w:p w:rsidR="00780ADA" w:rsidRPr="00F629EF" w:rsidRDefault="00780ADA" w:rsidP="00331636">
      <w:pPr>
        <w:spacing w:line="276" w:lineRule="auto"/>
        <w:ind w:right="99" w:firstLine="720"/>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6.9.1. A sessão pública do Pregão só estará concluída depois de declarados os vencedores em cada item do certame e encerrado o prazo para manifestação de intenção de interposição de recurso, cabendo aos Licitantes manterem-se conectados ao sistema até o final desta etapa.</w:t>
      </w: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6.10.  Caso haja desconexão do sistema para o Pregoeiro, na etapa de lances, e o sistema permanecer acessível aos Licitantes para recepção dos lances, quando possível a retomada do certame pelo Pregoeiro os atos até então praticados serão considerados válidos.</w:t>
      </w: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lastRenderedPageBreak/>
        <w:tab/>
        <w:t>6.11. O Pregoeiro poderá suspender, cancelar ou reabrir a sessão pública a qualquer momento.</w:t>
      </w: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6.12. O Pregoeiro anunciará o Licitante de melhor lance, imediatamente após o encerramento da etapa de lances da sessão pública ou, quando for o caso, após negociação e decisão acerca da aceitação do lance de menor valor.</w:t>
      </w:r>
    </w:p>
    <w:p w:rsidR="00780ADA" w:rsidRPr="00F629EF" w:rsidRDefault="00780ADA" w:rsidP="00331636">
      <w:pPr>
        <w:spacing w:line="276" w:lineRule="auto"/>
        <w:ind w:right="99"/>
        <w:jc w:val="both"/>
        <w:rPr>
          <w:rFonts w:ascii="Times New Roman" w:hAnsi="Times New Roman" w:cs="Times New Roman"/>
          <w:b/>
          <w:bCs/>
          <w:color w:val="000000"/>
          <w:sz w:val="24"/>
          <w:szCs w:val="24"/>
          <w:u w:val="single"/>
        </w:rPr>
      </w:pPr>
      <w:r w:rsidRPr="00F629EF">
        <w:rPr>
          <w:rFonts w:ascii="Times New Roman" w:hAnsi="Times New Roman" w:cs="Times New Roman"/>
          <w:color w:val="000000"/>
          <w:sz w:val="24"/>
          <w:szCs w:val="24"/>
        </w:rPr>
        <w:tab/>
        <w:t>6.13.</w:t>
      </w:r>
      <w:r w:rsidRPr="00F629EF">
        <w:rPr>
          <w:rFonts w:ascii="Times New Roman" w:hAnsi="Times New Roman" w:cs="Times New Roman"/>
          <w:b/>
          <w:bCs/>
          <w:color w:val="000000"/>
          <w:sz w:val="24"/>
          <w:szCs w:val="24"/>
        </w:rPr>
        <w:t xml:space="preserve"> </w:t>
      </w:r>
      <w:r w:rsidRPr="00F629EF">
        <w:rPr>
          <w:rFonts w:ascii="Times New Roman" w:hAnsi="Times New Roman" w:cs="Times New Roman"/>
          <w:color w:val="000000"/>
          <w:sz w:val="24"/>
          <w:szCs w:val="24"/>
        </w:rPr>
        <w:t xml:space="preserve">Definidos os vencedores de cada item, estes deverão encaminhar a documentação de habilitação e proposta, nas formas e nos </w:t>
      </w:r>
      <w:r w:rsidRPr="00F629EF">
        <w:rPr>
          <w:rFonts w:ascii="Times New Roman" w:hAnsi="Times New Roman" w:cs="Times New Roman"/>
          <w:b/>
          <w:bCs/>
          <w:color w:val="000000"/>
          <w:sz w:val="24"/>
          <w:szCs w:val="24"/>
          <w:u w:val="single"/>
        </w:rPr>
        <w:t>prazos estabelecidos no item 8.</w:t>
      </w:r>
    </w:p>
    <w:p w:rsidR="00780ADA" w:rsidRPr="00F629EF" w:rsidRDefault="00780ADA" w:rsidP="00331636">
      <w:pPr>
        <w:ind w:left="30" w:right="99"/>
        <w:jc w:val="both"/>
        <w:rPr>
          <w:rFonts w:ascii="Times New Roman" w:hAnsi="Times New Roman" w:cs="Times New Roman"/>
          <w:sz w:val="24"/>
          <w:szCs w:val="24"/>
        </w:rPr>
      </w:pPr>
    </w:p>
    <w:p w:rsidR="00780ADA" w:rsidRPr="00F629EF" w:rsidRDefault="00780ADA" w:rsidP="00331636">
      <w:pPr>
        <w:ind w:left="30" w:right="99"/>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7. JULGAMENTO DAS PROPOSTAS</w:t>
      </w:r>
    </w:p>
    <w:p w:rsidR="00780ADA" w:rsidRPr="00F629EF" w:rsidRDefault="00780ADA" w:rsidP="00331636">
      <w:pPr>
        <w:ind w:left="30" w:right="99"/>
        <w:jc w:val="both"/>
        <w:rPr>
          <w:rFonts w:ascii="Times New Roman" w:hAnsi="Times New Roman" w:cs="Times New Roman"/>
          <w:sz w:val="24"/>
          <w:szCs w:val="24"/>
        </w:rPr>
      </w:pPr>
    </w:p>
    <w:p w:rsidR="00780ADA" w:rsidRPr="00F629EF" w:rsidRDefault="00780ADA" w:rsidP="00331636">
      <w:pPr>
        <w:spacing w:line="276" w:lineRule="auto"/>
        <w:ind w:left="30"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7.1. Após a fase de lances o Pregoeiro anunciará o licitante vencedor. </w:t>
      </w:r>
    </w:p>
    <w:p w:rsidR="00780ADA" w:rsidRPr="00F629EF" w:rsidRDefault="00780ADA" w:rsidP="00331636">
      <w:pPr>
        <w:spacing w:line="276" w:lineRule="auto"/>
        <w:ind w:left="30"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7.2. Na hipótese da proposta ou do lance de menor valor não ser aceito ou se o licitante vencedor desatender às exigências habilitatórias o Pregoeiro examinará a proposta ou lance subsequente, verificando a sua aceitabilidade e procedendo à sua habilitação na ordem de classificação, segundo o critério do menor preço e assim sucessivamente até a apuração de uma proposta ou lance que atenda ao edital.</w:t>
      </w:r>
    </w:p>
    <w:p w:rsidR="00780ADA" w:rsidRPr="00F629EF" w:rsidRDefault="00780ADA" w:rsidP="00331636">
      <w:pPr>
        <w:spacing w:line="276" w:lineRule="auto"/>
        <w:ind w:left="30"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7.3. Sendo suscitada alguma dúvida quanto ao objeto proposto pelo licitante vencedor, em razão das especificações da marca indicada na proposta, o Pregoeiro poderá solicitar ao licitante a apresentação de amostra do material, declaração expedida pelo fabricante de que o objeto possui as características indicadas na proposta, ou demais documentos que julgar necessário, como condição para adjudicação do objeto.</w:t>
      </w:r>
    </w:p>
    <w:p w:rsidR="00780ADA" w:rsidRPr="00F629EF" w:rsidRDefault="00780ADA" w:rsidP="00331636">
      <w:pPr>
        <w:spacing w:line="276" w:lineRule="auto"/>
        <w:ind w:left="30"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7.3.1. O licitante que não atender ao disposto no item anterior, em prazo estabelecido pelo pregoeiro, estará sujeito a desclassificação do item proposto.</w:t>
      </w:r>
    </w:p>
    <w:p w:rsidR="00780ADA" w:rsidRPr="00F629EF" w:rsidRDefault="00780ADA" w:rsidP="00331636">
      <w:pPr>
        <w:pStyle w:val="WW-Corpodetexto3"/>
        <w:ind w:left="30" w:right="99"/>
        <w:rPr>
          <w:rFonts w:ascii="Times New Roman" w:hAnsi="Times New Roman" w:cs="Times New Roman"/>
        </w:rPr>
      </w:pPr>
    </w:p>
    <w:p w:rsidR="00780ADA" w:rsidRPr="00F629EF" w:rsidRDefault="00780ADA" w:rsidP="00331636">
      <w:pPr>
        <w:ind w:right="99"/>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8 – HABILITAÇÃO</w:t>
      </w:r>
    </w:p>
    <w:p w:rsidR="00780ADA" w:rsidRPr="00F629EF" w:rsidRDefault="00780ADA" w:rsidP="00331636">
      <w:pPr>
        <w:ind w:right="99"/>
        <w:jc w:val="both"/>
        <w:rPr>
          <w:rFonts w:ascii="Times New Roman" w:hAnsi="Times New Roman" w:cs="Times New Roman"/>
          <w:sz w:val="24"/>
          <w:szCs w:val="24"/>
        </w:rPr>
      </w:pPr>
    </w:p>
    <w:p w:rsidR="00780ADA" w:rsidRPr="00F629EF" w:rsidRDefault="00780ADA" w:rsidP="00331636">
      <w:pPr>
        <w:ind w:right="99"/>
        <w:jc w:val="both"/>
        <w:rPr>
          <w:rFonts w:ascii="Times New Roman" w:hAnsi="Times New Roman" w:cs="Times New Roman"/>
          <w:color w:val="000000"/>
          <w:sz w:val="24"/>
          <w:szCs w:val="24"/>
        </w:rPr>
      </w:pPr>
      <w:r w:rsidRPr="00F629EF">
        <w:rPr>
          <w:rFonts w:ascii="Times New Roman" w:hAnsi="Times New Roman" w:cs="Times New Roman"/>
          <w:b/>
          <w:bCs/>
          <w:color w:val="000000"/>
          <w:sz w:val="24"/>
          <w:szCs w:val="24"/>
        </w:rPr>
        <w:tab/>
      </w:r>
      <w:r w:rsidRPr="00F629EF">
        <w:rPr>
          <w:rFonts w:ascii="Times New Roman" w:hAnsi="Times New Roman" w:cs="Times New Roman"/>
          <w:color w:val="000000"/>
          <w:sz w:val="24"/>
          <w:szCs w:val="24"/>
        </w:rPr>
        <w:t>8.1.</w:t>
      </w:r>
      <w:r w:rsidRPr="00F629EF">
        <w:rPr>
          <w:rFonts w:ascii="Times New Roman" w:hAnsi="Times New Roman" w:cs="Times New Roman"/>
          <w:b/>
          <w:bCs/>
          <w:color w:val="000000"/>
          <w:sz w:val="24"/>
          <w:szCs w:val="24"/>
        </w:rPr>
        <w:t xml:space="preserve"> </w:t>
      </w:r>
      <w:r w:rsidRPr="00F629EF">
        <w:rPr>
          <w:rFonts w:ascii="Times New Roman" w:hAnsi="Times New Roman" w:cs="Times New Roman"/>
          <w:color w:val="000000"/>
          <w:sz w:val="24"/>
          <w:szCs w:val="24"/>
        </w:rPr>
        <w:t>O licitante classificado em primeiro lugar deverá comprovar sua habilitação através do envio da documentação</w:t>
      </w:r>
      <w:r w:rsidRPr="00F629EF">
        <w:rPr>
          <w:rFonts w:ascii="Times New Roman" w:hAnsi="Times New Roman" w:cs="Times New Roman"/>
          <w:b/>
          <w:bCs/>
          <w:color w:val="000000"/>
          <w:sz w:val="24"/>
          <w:szCs w:val="24"/>
        </w:rPr>
        <w:t>, digitalizados e anexados</w:t>
      </w:r>
      <w:r w:rsidRPr="00F629EF">
        <w:rPr>
          <w:rFonts w:ascii="Times New Roman" w:hAnsi="Times New Roman" w:cs="Times New Roman"/>
          <w:bCs/>
          <w:sz w:val="24"/>
          <w:szCs w:val="24"/>
        </w:rPr>
        <w:t xml:space="preserve"> através do site: </w:t>
      </w:r>
      <w:r w:rsidR="003653E4" w:rsidRPr="00F629EF">
        <w:rPr>
          <w:rFonts w:ascii="Times New Roman" w:hAnsi="Times New Roman" w:cs="Times New Roman"/>
          <w:sz w:val="24"/>
          <w:szCs w:val="24"/>
        </w:rPr>
        <w:fldChar w:fldCharType="begin"/>
      </w:r>
      <w:r w:rsidR="003653E4" w:rsidRPr="00F629EF">
        <w:rPr>
          <w:rFonts w:ascii="Times New Roman" w:hAnsi="Times New Roman" w:cs="Times New Roman"/>
          <w:sz w:val="24"/>
          <w:szCs w:val="24"/>
        </w:rPr>
        <w:instrText>HYPERLINK "http://www.cidadecompras.com.br"</w:instrText>
      </w:r>
      <w:r w:rsidR="003653E4" w:rsidRPr="00F629EF">
        <w:rPr>
          <w:rFonts w:ascii="Times New Roman" w:hAnsi="Times New Roman" w:cs="Times New Roman"/>
          <w:sz w:val="24"/>
          <w:szCs w:val="24"/>
        </w:rPr>
        <w:fldChar w:fldCharType="separate"/>
      </w:r>
      <w:r w:rsidRPr="00F629EF">
        <w:rPr>
          <w:rFonts w:ascii="Times New Roman" w:hAnsi="Times New Roman" w:cs="Times New Roman"/>
          <w:sz w:val="24"/>
          <w:szCs w:val="24"/>
          <w:u w:val="single"/>
        </w:rPr>
        <w:t>www.portaldecompraspublicas.com.br</w:t>
      </w:r>
      <w:r w:rsidR="003653E4" w:rsidRPr="00F629EF">
        <w:rPr>
          <w:rFonts w:ascii="Times New Roman" w:hAnsi="Times New Roman" w:cs="Times New Roman"/>
          <w:sz w:val="24"/>
          <w:szCs w:val="24"/>
        </w:rPr>
        <w:fldChar w:fldCharType="end"/>
      </w:r>
      <w:r w:rsidRPr="00F629EF">
        <w:rPr>
          <w:rFonts w:ascii="Times New Roman" w:hAnsi="Times New Roman" w:cs="Times New Roman"/>
          <w:b/>
          <w:bCs/>
          <w:color w:val="000000"/>
          <w:sz w:val="24"/>
          <w:szCs w:val="24"/>
        </w:rPr>
        <w:t xml:space="preserve">. </w:t>
      </w:r>
    </w:p>
    <w:p w:rsidR="00780ADA" w:rsidRPr="00F629EF" w:rsidRDefault="00780ADA" w:rsidP="00331636">
      <w:pPr>
        <w:spacing w:before="120"/>
        <w:ind w:right="99"/>
        <w:jc w:val="both"/>
        <w:rPr>
          <w:rFonts w:ascii="Times New Roman" w:hAnsi="Times New Roman" w:cs="Times New Roman"/>
          <w:color w:val="000000"/>
          <w:sz w:val="24"/>
          <w:szCs w:val="24"/>
        </w:rPr>
      </w:pPr>
      <w:r w:rsidRPr="00F629EF">
        <w:rPr>
          <w:rFonts w:ascii="Times New Roman" w:hAnsi="Times New Roman" w:cs="Times New Roman"/>
          <w:b/>
          <w:bCs/>
          <w:color w:val="000000"/>
          <w:sz w:val="24"/>
          <w:szCs w:val="24"/>
        </w:rPr>
        <w:tab/>
      </w:r>
      <w:r w:rsidRPr="00F629EF">
        <w:rPr>
          <w:rFonts w:ascii="Times New Roman" w:hAnsi="Times New Roman" w:cs="Times New Roman"/>
          <w:color w:val="000000"/>
          <w:sz w:val="24"/>
          <w:szCs w:val="24"/>
        </w:rPr>
        <w:t>8.2.</w:t>
      </w:r>
      <w:r w:rsidRPr="00F629EF">
        <w:rPr>
          <w:rFonts w:ascii="Times New Roman" w:hAnsi="Times New Roman" w:cs="Times New Roman"/>
          <w:b/>
          <w:bCs/>
          <w:color w:val="000000"/>
          <w:sz w:val="24"/>
          <w:szCs w:val="24"/>
        </w:rPr>
        <w:t xml:space="preserve"> </w:t>
      </w:r>
      <w:r w:rsidRPr="00F629EF">
        <w:rPr>
          <w:rFonts w:ascii="Times New Roman" w:hAnsi="Times New Roman" w:cs="Times New Roman"/>
          <w:color w:val="000000"/>
          <w:sz w:val="24"/>
          <w:szCs w:val="24"/>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rsidR="00780ADA" w:rsidRPr="00F629EF" w:rsidRDefault="00780ADA" w:rsidP="00331636">
      <w:pPr>
        <w:spacing w:before="120"/>
        <w:ind w:right="99"/>
        <w:jc w:val="both"/>
        <w:rPr>
          <w:rFonts w:ascii="Times New Roman" w:hAnsi="Times New Roman" w:cs="Times New Roman"/>
          <w:color w:val="000000"/>
          <w:sz w:val="24"/>
          <w:szCs w:val="24"/>
        </w:rPr>
      </w:pPr>
      <w:r w:rsidRPr="00F629EF">
        <w:rPr>
          <w:rFonts w:ascii="Times New Roman" w:hAnsi="Times New Roman" w:cs="Times New Roman"/>
          <w:b/>
          <w:bCs/>
          <w:color w:val="000000"/>
          <w:sz w:val="24"/>
          <w:szCs w:val="24"/>
        </w:rPr>
        <w:tab/>
      </w:r>
      <w:r w:rsidRPr="00F629EF">
        <w:rPr>
          <w:rFonts w:ascii="Times New Roman" w:hAnsi="Times New Roman" w:cs="Times New Roman"/>
          <w:color w:val="000000"/>
          <w:sz w:val="24"/>
          <w:szCs w:val="24"/>
        </w:rPr>
        <w:t>8.3. Para fins de habilitação, o licitante vencedor deverá apresentar documentação relativa à:</w:t>
      </w:r>
    </w:p>
    <w:p w:rsidR="00780ADA" w:rsidRPr="00F629EF" w:rsidRDefault="00780ADA" w:rsidP="00331636">
      <w:pPr>
        <w:spacing w:before="120"/>
        <w:ind w:left="703" w:right="99"/>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I – habilitação jurídica</w:t>
      </w:r>
    </w:p>
    <w:p w:rsidR="00780ADA" w:rsidRPr="00F629EF" w:rsidRDefault="00780ADA" w:rsidP="00331636">
      <w:pPr>
        <w:spacing w:before="120"/>
        <w:ind w:left="703" w:right="99"/>
        <w:jc w:val="both"/>
        <w:rPr>
          <w:rFonts w:ascii="Times New Roman" w:hAnsi="Times New Roman" w:cs="Times New Roman"/>
          <w:color w:val="000000"/>
          <w:sz w:val="24"/>
          <w:szCs w:val="24"/>
        </w:rPr>
      </w:pPr>
      <w:r w:rsidRPr="00F629EF">
        <w:rPr>
          <w:rFonts w:ascii="Times New Roman" w:hAnsi="Times New Roman" w:cs="Times New Roman"/>
          <w:b/>
          <w:bCs/>
          <w:color w:val="000000"/>
          <w:sz w:val="24"/>
          <w:szCs w:val="24"/>
        </w:rPr>
        <w:t>a)</w:t>
      </w:r>
      <w:r w:rsidRPr="00F629EF">
        <w:rPr>
          <w:rFonts w:ascii="Times New Roman" w:hAnsi="Times New Roman" w:cs="Times New Roman"/>
          <w:color w:val="000000"/>
          <w:sz w:val="24"/>
          <w:szCs w:val="24"/>
        </w:rPr>
        <w:t xml:space="preserve"> registro comercial, no caso de empresa individual, ou ato constitutivo, estatuto ou contrato social em vigor devidamente registrado, em se tratando de sociedades comerciais e, no caso de Sociedades por Ações, acompanhado de documentos de eleição de seus administradores;</w:t>
      </w:r>
    </w:p>
    <w:p w:rsidR="00780ADA" w:rsidRPr="00F629EF" w:rsidRDefault="00780ADA" w:rsidP="00331636">
      <w:pPr>
        <w:spacing w:before="120"/>
        <w:ind w:left="703" w:right="99"/>
        <w:jc w:val="both"/>
        <w:rPr>
          <w:rFonts w:ascii="Times New Roman" w:hAnsi="Times New Roman" w:cs="Times New Roman"/>
          <w:color w:val="000000"/>
          <w:sz w:val="24"/>
          <w:szCs w:val="24"/>
        </w:rPr>
      </w:pPr>
      <w:r w:rsidRPr="00F629EF">
        <w:rPr>
          <w:rFonts w:ascii="Times New Roman" w:hAnsi="Times New Roman" w:cs="Times New Roman"/>
          <w:b/>
          <w:bCs/>
          <w:color w:val="000000"/>
          <w:sz w:val="24"/>
          <w:szCs w:val="24"/>
        </w:rPr>
        <w:lastRenderedPageBreak/>
        <w:t>b)</w:t>
      </w:r>
      <w:r w:rsidRPr="00F629EF">
        <w:rPr>
          <w:rFonts w:ascii="Times New Roman" w:hAnsi="Times New Roman" w:cs="Times New Roman"/>
          <w:color w:val="000000"/>
          <w:sz w:val="24"/>
          <w:szCs w:val="24"/>
        </w:rPr>
        <w:t xml:space="preserve"> Comprovante de enquadramento, se for o caso, como micro ou pequena empresa ou declaração de enquadramento pelo SIMPLES Nacional, datado de no máximo 180 dias antes da sua apresentação;</w:t>
      </w:r>
    </w:p>
    <w:p w:rsidR="00780ADA" w:rsidRPr="00F629EF" w:rsidRDefault="00780ADA" w:rsidP="00331636">
      <w:pPr>
        <w:ind w:left="703" w:right="99" w:firstLine="5"/>
        <w:jc w:val="both"/>
        <w:rPr>
          <w:rFonts w:ascii="Times New Roman" w:hAnsi="Times New Roman" w:cs="Times New Roman"/>
          <w:sz w:val="24"/>
          <w:szCs w:val="24"/>
        </w:rPr>
      </w:pPr>
    </w:p>
    <w:p w:rsidR="00780ADA" w:rsidRPr="00F629EF" w:rsidRDefault="00780ADA" w:rsidP="00331636">
      <w:pPr>
        <w:ind w:left="703" w:right="99" w:firstLine="5"/>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II – qualificação econômico-financeira</w:t>
      </w:r>
    </w:p>
    <w:p w:rsidR="00780ADA" w:rsidRPr="00F629EF" w:rsidRDefault="00780ADA" w:rsidP="00331636">
      <w:pPr>
        <w:ind w:left="703" w:right="99" w:firstLine="5"/>
        <w:jc w:val="both"/>
        <w:rPr>
          <w:rFonts w:ascii="Times New Roman" w:hAnsi="Times New Roman" w:cs="Times New Roman"/>
          <w:sz w:val="24"/>
          <w:szCs w:val="24"/>
        </w:rPr>
      </w:pPr>
    </w:p>
    <w:p w:rsidR="00780ADA" w:rsidRPr="00F629EF" w:rsidRDefault="00780ADA" w:rsidP="00331636">
      <w:pPr>
        <w:ind w:left="703" w:right="99" w:firstLine="5"/>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 Certidão negativa de falência ou concordata expedida pelo distribuidor da sede da pessoa jurídica, com data de emissão não superior a (30) trinta dias da realização do Pregão.</w:t>
      </w:r>
    </w:p>
    <w:p w:rsidR="00780ADA" w:rsidRPr="00F629EF" w:rsidRDefault="00780ADA" w:rsidP="00331636">
      <w:pPr>
        <w:ind w:left="703" w:right="99" w:firstLine="5"/>
        <w:jc w:val="both"/>
        <w:rPr>
          <w:rFonts w:ascii="Times New Roman" w:hAnsi="Times New Roman" w:cs="Times New Roman"/>
          <w:sz w:val="24"/>
          <w:szCs w:val="24"/>
        </w:rPr>
      </w:pPr>
    </w:p>
    <w:p w:rsidR="00780ADA" w:rsidRPr="00F629EF" w:rsidRDefault="00780ADA" w:rsidP="00331636">
      <w:pPr>
        <w:ind w:left="703" w:right="99" w:firstLine="5"/>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III – regularidade fiscal e trabalhista</w:t>
      </w:r>
    </w:p>
    <w:p w:rsidR="00780ADA" w:rsidRPr="00F629EF" w:rsidRDefault="00780ADA" w:rsidP="00331636">
      <w:pPr>
        <w:ind w:left="703" w:right="99" w:firstLine="5"/>
        <w:jc w:val="both"/>
        <w:rPr>
          <w:rFonts w:ascii="Times New Roman" w:hAnsi="Times New Roman" w:cs="Times New Roman"/>
          <w:sz w:val="24"/>
          <w:szCs w:val="24"/>
        </w:rPr>
      </w:pPr>
    </w:p>
    <w:p w:rsidR="00780ADA" w:rsidRPr="00F629EF" w:rsidRDefault="00780ADA" w:rsidP="00331636">
      <w:pPr>
        <w:tabs>
          <w:tab w:val="left" w:pos="1260"/>
        </w:tabs>
        <w:ind w:left="709"/>
        <w:jc w:val="both"/>
        <w:rPr>
          <w:rFonts w:ascii="Times New Roman" w:hAnsi="Times New Roman" w:cs="Times New Roman"/>
          <w:sz w:val="24"/>
          <w:szCs w:val="24"/>
        </w:rPr>
      </w:pPr>
      <w:r w:rsidRPr="00F629EF">
        <w:rPr>
          <w:rFonts w:ascii="Times New Roman" w:hAnsi="Times New Roman" w:cs="Times New Roman"/>
          <w:b/>
          <w:bCs/>
          <w:sz w:val="24"/>
          <w:szCs w:val="24"/>
        </w:rPr>
        <w:t xml:space="preserve">a) </w:t>
      </w:r>
      <w:r w:rsidRPr="00F629EF">
        <w:rPr>
          <w:rFonts w:ascii="Times New Roman" w:hAnsi="Times New Roman" w:cs="Times New Roman"/>
          <w:sz w:val="24"/>
          <w:szCs w:val="24"/>
        </w:rPr>
        <w:t xml:space="preserve">prova de inscrição no Cadastro de Pessoa Jurídica (CNPJ/MF). </w:t>
      </w:r>
    </w:p>
    <w:p w:rsidR="00780ADA" w:rsidRPr="00F629EF" w:rsidRDefault="00780ADA" w:rsidP="00331636">
      <w:pPr>
        <w:tabs>
          <w:tab w:val="left" w:pos="1260"/>
        </w:tabs>
        <w:ind w:left="709"/>
        <w:jc w:val="both"/>
        <w:rPr>
          <w:rFonts w:ascii="Times New Roman" w:hAnsi="Times New Roman" w:cs="Times New Roman"/>
          <w:sz w:val="24"/>
          <w:szCs w:val="24"/>
        </w:rPr>
      </w:pPr>
      <w:r w:rsidRPr="00F629EF">
        <w:rPr>
          <w:rFonts w:ascii="Times New Roman" w:hAnsi="Times New Roman" w:cs="Times New Roman"/>
          <w:b/>
          <w:bCs/>
          <w:sz w:val="24"/>
          <w:szCs w:val="24"/>
        </w:rPr>
        <w:t>b)</w:t>
      </w:r>
      <w:r w:rsidRPr="00F629EF">
        <w:rPr>
          <w:rFonts w:ascii="Times New Roman" w:hAnsi="Times New Roman" w:cs="Times New Roman"/>
          <w:sz w:val="24"/>
          <w:szCs w:val="24"/>
        </w:rPr>
        <w:t xml:space="preserve"> prova de inscrição no Cadastro de Contribuintes Estadual, pertinente ao seu ramo de atividade e compatível com o objeto contratual; </w:t>
      </w:r>
    </w:p>
    <w:p w:rsidR="00780ADA" w:rsidRPr="00F629EF" w:rsidRDefault="00780ADA" w:rsidP="00331636">
      <w:pPr>
        <w:tabs>
          <w:tab w:val="left" w:pos="1260"/>
        </w:tabs>
        <w:ind w:left="709"/>
        <w:jc w:val="both"/>
        <w:rPr>
          <w:rFonts w:ascii="Times New Roman" w:hAnsi="Times New Roman" w:cs="Times New Roman"/>
          <w:sz w:val="24"/>
          <w:szCs w:val="24"/>
        </w:rPr>
      </w:pPr>
      <w:r w:rsidRPr="00F629EF">
        <w:rPr>
          <w:rFonts w:ascii="Times New Roman" w:hAnsi="Times New Roman" w:cs="Times New Roman"/>
          <w:b/>
          <w:bCs/>
          <w:sz w:val="24"/>
          <w:szCs w:val="24"/>
        </w:rPr>
        <w:t xml:space="preserve">c) </w:t>
      </w:r>
      <w:r w:rsidRPr="00F629EF">
        <w:rPr>
          <w:rFonts w:ascii="Times New Roman" w:hAnsi="Times New Roman" w:cs="Times New Roman"/>
          <w:sz w:val="24"/>
          <w:szCs w:val="24"/>
        </w:rPr>
        <w:t>prova de inscrição no Cadastro de Contribuintes Municipal, relativo ao domicílio ou sede da licitante, pertinente ao seu ramo de atividade e compatível com o objeto contratual; (Servindo documentos como prova: Alvará, Certidão de Lotação ou outro documento que comprove sua inscrição junto ao município sede do licitante);</w:t>
      </w:r>
    </w:p>
    <w:p w:rsidR="00780ADA" w:rsidRPr="00F629EF" w:rsidRDefault="00780ADA" w:rsidP="00331636">
      <w:pPr>
        <w:tabs>
          <w:tab w:val="left" w:pos="1260"/>
        </w:tabs>
        <w:ind w:left="709"/>
        <w:jc w:val="both"/>
        <w:rPr>
          <w:rFonts w:ascii="Times New Roman" w:hAnsi="Times New Roman" w:cs="Times New Roman"/>
          <w:sz w:val="24"/>
          <w:szCs w:val="24"/>
        </w:rPr>
      </w:pPr>
      <w:r w:rsidRPr="00F629EF">
        <w:rPr>
          <w:rFonts w:ascii="Times New Roman" w:hAnsi="Times New Roman" w:cs="Times New Roman"/>
          <w:b/>
          <w:bCs/>
          <w:sz w:val="24"/>
          <w:szCs w:val="24"/>
        </w:rPr>
        <w:t xml:space="preserve">d) </w:t>
      </w:r>
      <w:r w:rsidRPr="00F629EF">
        <w:rPr>
          <w:rFonts w:ascii="Times New Roman" w:hAnsi="Times New Roman" w:cs="Times New Roman"/>
          <w:sz w:val="24"/>
          <w:szCs w:val="24"/>
        </w:rPr>
        <w:t xml:space="preserve">prova de regularidade para com a </w:t>
      </w:r>
      <w:r w:rsidRPr="00F629EF">
        <w:rPr>
          <w:rFonts w:ascii="Times New Roman" w:hAnsi="Times New Roman" w:cs="Times New Roman"/>
          <w:sz w:val="24"/>
          <w:szCs w:val="24"/>
          <w:u w:val="single"/>
        </w:rPr>
        <w:t>Fazenda Federal</w:t>
      </w:r>
      <w:r w:rsidRPr="00F629EF">
        <w:rPr>
          <w:rFonts w:ascii="Times New Roman" w:hAnsi="Times New Roman" w:cs="Times New Roman"/>
          <w:sz w:val="24"/>
          <w:szCs w:val="24"/>
        </w:rPr>
        <w:t xml:space="preserve"> (Certidão Conjunta de Débitos relativos a Tributos Federais e a Divida Ativa da União), </w:t>
      </w:r>
      <w:r w:rsidRPr="00F629EF">
        <w:rPr>
          <w:rFonts w:ascii="Times New Roman" w:hAnsi="Times New Roman" w:cs="Times New Roman"/>
          <w:sz w:val="24"/>
          <w:szCs w:val="24"/>
          <w:u w:val="single"/>
        </w:rPr>
        <w:t>Fazenda Estadual</w:t>
      </w:r>
      <w:r w:rsidRPr="00F629EF">
        <w:rPr>
          <w:rFonts w:ascii="Times New Roman" w:hAnsi="Times New Roman" w:cs="Times New Roman"/>
          <w:sz w:val="24"/>
          <w:szCs w:val="24"/>
        </w:rPr>
        <w:t xml:space="preserve"> e </w:t>
      </w:r>
      <w:r w:rsidRPr="00F629EF">
        <w:rPr>
          <w:rFonts w:ascii="Times New Roman" w:hAnsi="Times New Roman" w:cs="Times New Roman"/>
          <w:sz w:val="24"/>
          <w:szCs w:val="24"/>
          <w:u w:val="single"/>
        </w:rPr>
        <w:t>Municipal</w:t>
      </w:r>
      <w:r w:rsidRPr="00F629EF">
        <w:rPr>
          <w:rFonts w:ascii="Times New Roman" w:hAnsi="Times New Roman" w:cs="Times New Roman"/>
          <w:sz w:val="24"/>
          <w:szCs w:val="24"/>
        </w:rPr>
        <w:t>, do domicílio ou sede da licitante, ou outra equivalente, na forma da lei;</w:t>
      </w:r>
    </w:p>
    <w:p w:rsidR="00780ADA" w:rsidRPr="00F629EF" w:rsidRDefault="00780ADA" w:rsidP="00331636">
      <w:pPr>
        <w:tabs>
          <w:tab w:val="left" w:pos="1260"/>
        </w:tabs>
        <w:ind w:left="709"/>
        <w:jc w:val="both"/>
        <w:rPr>
          <w:rFonts w:ascii="Times New Roman" w:hAnsi="Times New Roman" w:cs="Times New Roman"/>
          <w:sz w:val="24"/>
          <w:szCs w:val="24"/>
        </w:rPr>
      </w:pPr>
      <w:r w:rsidRPr="00F629EF">
        <w:rPr>
          <w:rFonts w:ascii="Times New Roman" w:hAnsi="Times New Roman" w:cs="Times New Roman"/>
          <w:b/>
          <w:bCs/>
          <w:sz w:val="24"/>
          <w:szCs w:val="24"/>
        </w:rPr>
        <w:t xml:space="preserve">e) </w:t>
      </w:r>
      <w:r w:rsidRPr="00F629EF">
        <w:rPr>
          <w:rFonts w:ascii="Times New Roman" w:hAnsi="Times New Roman" w:cs="Times New Roman"/>
          <w:sz w:val="24"/>
          <w:szCs w:val="24"/>
        </w:rPr>
        <w:t xml:space="preserve">prova de regularidade relativa ao Fundo de Garantia – </w:t>
      </w:r>
      <w:r w:rsidRPr="00F629EF">
        <w:rPr>
          <w:rFonts w:ascii="Times New Roman" w:hAnsi="Times New Roman" w:cs="Times New Roman"/>
          <w:b/>
          <w:bCs/>
          <w:sz w:val="24"/>
          <w:szCs w:val="24"/>
        </w:rPr>
        <w:t>(FGTS)</w:t>
      </w:r>
      <w:r w:rsidRPr="00F629EF">
        <w:rPr>
          <w:rFonts w:ascii="Times New Roman" w:hAnsi="Times New Roman" w:cs="Times New Roman"/>
          <w:sz w:val="24"/>
          <w:szCs w:val="24"/>
        </w:rPr>
        <w:t>;</w:t>
      </w:r>
    </w:p>
    <w:p w:rsidR="00780ADA" w:rsidRPr="00F629EF" w:rsidRDefault="00780ADA" w:rsidP="00331636">
      <w:pPr>
        <w:ind w:left="709"/>
        <w:jc w:val="both"/>
        <w:rPr>
          <w:rFonts w:ascii="Times New Roman" w:hAnsi="Times New Roman" w:cs="Times New Roman"/>
          <w:sz w:val="24"/>
          <w:szCs w:val="24"/>
        </w:rPr>
      </w:pPr>
      <w:r w:rsidRPr="00F629EF">
        <w:rPr>
          <w:rFonts w:ascii="Times New Roman" w:hAnsi="Times New Roman" w:cs="Times New Roman"/>
          <w:b/>
          <w:bCs/>
          <w:sz w:val="24"/>
          <w:szCs w:val="24"/>
        </w:rPr>
        <w:t>f)</w:t>
      </w:r>
      <w:r w:rsidRPr="00F629EF">
        <w:rPr>
          <w:rFonts w:ascii="Times New Roman" w:hAnsi="Times New Roman" w:cs="Times New Roman"/>
          <w:sz w:val="24"/>
          <w:szCs w:val="24"/>
        </w:rPr>
        <w:t xml:space="preserve"> Certidão Negativa de Débitos Trabalhistas </w:t>
      </w:r>
      <w:r w:rsidRPr="00F629EF">
        <w:rPr>
          <w:rFonts w:ascii="Times New Roman" w:hAnsi="Times New Roman" w:cs="Times New Roman"/>
          <w:b/>
          <w:bCs/>
          <w:sz w:val="24"/>
          <w:szCs w:val="24"/>
        </w:rPr>
        <w:t>(CNDT),</w:t>
      </w:r>
      <w:r w:rsidRPr="00F629EF">
        <w:rPr>
          <w:rFonts w:ascii="Times New Roman" w:hAnsi="Times New Roman" w:cs="Times New Roman"/>
          <w:sz w:val="24"/>
          <w:szCs w:val="24"/>
        </w:rPr>
        <w:t xml:space="preserve"> comprovando a inexistência de débitos junto à Justiça do Trabalho, em conformidade a Lei 12.440/2011.</w:t>
      </w:r>
    </w:p>
    <w:p w:rsidR="00780ADA" w:rsidRPr="00F629EF" w:rsidRDefault="00780ADA" w:rsidP="00331636">
      <w:pPr>
        <w:ind w:right="-2"/>
        <w:jc w:val="both"/>
        <w:rPr>
          <w:rFonts w:ascii="Times New Roman" w:hAnsi="Times New Roman" w:cs="Times New Roman"/>
          <w:sz w:val="24"/>
          <w:szCs w:val="24"/>
        </w:rPr>
      </w:pPr>
    </w:p>
    <w:p w:rsidR="00780ADA" w:rsidRPr="00F629EF" w:rsidRDefault="00780ADA" w:rsidP="00331636">
      <w:pPr>
        <w:ind w:left="709" w:right="99"/>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IV – Declarações e outros documentos</w:t>
      </w:r>
    </w:p>
    <w:p w:rsidR="00780ADA" w:rsidRPr="00F629EF" w:rsidRDefault="00780ADA" w:rsidP="00331636">
      <w:pPr>
        <w:ind w:left="709" w:right="99"/>
        <w:jc w:val="both"/>
        <w:rPr>
          <w:rFonts w:ascii="Times New Roman" w:hAnsi="Times New Roman" w:cs="Times New Roman"/>
          <w:color w:val="000000"/>
          <w:sz w:val="24"/>
          <w:szCs w:val="24"/>
        </w:rPr>
      </w:pPr>
      <w:r w:rsidRPr="00F629EF">
        <w:rPr>
          <w:rFonts w:ascii="Times New Roman" w:hAnsi="Times New Roman" w:cs="Times New Roman"/>
          <w:b/>
          <w:bCs/>
          <w:color w:val="000000"/>
          <w:sz w:val="24"/>
          <w:szCs w:val="24"/>
        </w:rPr>
        <w:t xml:space="preserve">a) </w:t>
      </w:r>
      <w:r w:rsidRPr="00F629EF">
        <w:rPr>
          <w:rFonts w:ascii="Times New Roman" w:hAnsi="Times New Roman" w:cs="Times New Roman"/>
          <w:color w:val="000000"/>
          <w:sz w:val="24"/>
          <w:szCs w:val="24"/>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 (cf. Anexo I).</w:t>
      </w:r>
    </w:p>
    <w:p w:rsidR="00780ADA" w:rsidRPr="00F629EF" w:rsidRDefault="00780ADA" w:rsidP="00331636">
      <w:pPr>
        <w:ind w:left="709" w:right="99"/>
        <w:jc w:val="both"/>
        <w:rPr>
          <w:rFonts w:ascii="Times New Roman" w:hAnsi="Times New Roman" w:cs="Times New Roman"/>
          <w:color w:val="000000"/>
          <w:sz w:val="24"/>
          <w:szCs w:val="24"/>
        </w:rPr>
      </w:pPr>
      <w:r w:rsidRPr="00F629EF">
        <w:rPr>
          <w:rFonts w:ascii="Times New Roman" w:hAnsi="Times New Roman" w:cs="Times New Roman"/>
          <w:b/>
          <w:bCs/>
          <w:color w:val="000000"/>
          <w:sz w:val="24"/>
          <w:szCs w:val="24"/>
        </w:rPr>
        <w:t>b)</w:t>
      </w:r>
      <w:r w:rsidRPr="00F629EF">
        <w:rPr>
          <w:rFonts w:ascii="Times New Roman" w:hAnsi="Times New Roman" w:cs="Times New Roman"/>
          <w:color w:val="000000"/>
          <w:sz w:val="24"/>
          <w:szCs w:val="24"/>
        </w:rPr>
        <w:t xml:space="preserve"> Declaração de que atende a todas as exigências de habilitação e de que não foi declarada inidônea para licitar com o Poder Público, em qualquer das suas esferas (cf. Anexo II).</w:t>
      </w:r>
    </w:p>
    <w:p w:rsidR="00780ADA" w:rsidRPr="00F629EF" w:rsidRDefault="00780ADA" w:rsidP="00331636">
      <w:pPr>
        <w:ind w:left="709" w:right="99"/>
        <w:jc w:val="both"/>
        <w:rPr>
          <w:rFonts w:ascii="Times New Roman" w:hAnsi="Times New Roman" w:cs="Times New Roman"/>
          <w:color w:val="000000"/>
          <w:sz w:val="24"/>
          <w:szCs w:val="24"/>
        </w:rPr>
      </w:pPr>
      <w:r w:rsidRPr="00F629EF">
        <w:rPr>
          <w:rFonts w:ascii="Times New Roman" w:hAnsi="Times New Roman" w:cs="Times New Roman"/>
          <w:b/>
          <w:bCs/>
          <w:color w:val="000000"/>
          <w:sz w:val="24"/>
          <w:szCs w:val="24"/>
        </w:rPr>
        <w:t xml:space="preserve">c) </w:t>
      </w:r>
      <w:r w:rsidR="00466775" w:rsidRPr="00F629EF">
        <w:rPr>
          <w:rFonts w:ascii="Times New Roman" w:hAnsi="Times New Roman" w:cs="Times New Roman"/>
          <w:sz w:val="24"/>
          <w:szCs w:val="24"/>
        </w:rPr>
        <w:t>Prospecto do Equipamento</w:t>
      </w:r>
      <w:r w:rsidRPr="00F629EF">
        <w:rPr>
          <w:rFonts w:ascii="Times New Roman" w:hAnsi="Times New Roman" w:cs="Times New Roman"/>
          <w:sz w:val="24"/>
          <w:szCs w:val="24"/>
        </w:rPr>
        <w:t xml:space="preserve"> com descrição completa e detalhamento técnico do produto ofertado.</w:t>
      </w:r>
    </w:p>
    <w:p w:rsidR="00780ADA" w:rsidRPr="00F629EF" w:rsidRDefault="00780ADA" w:rsidP="009D5D2A">
      <w:pPr>
        <w:spacing w:line="276" w:lineRule="auto"/>
        <w:ind w:left="709"/>
        <w:jc w:val="both"/>
        <w:rPr>
          <w:rFonts w:ascii="Times New Roman" w:hAnsi="Times New Roman" w:cs="Times New Roman"/>
          <w:color w:val="000000"/>
          <w:sz w:val="24"/>
          <w:szCs w:val="24"/>
        </w:rPr>
      </w:pPr>
      <w:r w:rsidRPr="00F629EF">
        <w:rPr>
          <w:rFonts w:ascii="Times New Roman" w:hAnsi="Times New Roman" w:cs="Times New Roman"/>
          <w:b/>
          <w:color w:val="000000"/>
          <w:sz w:val="24"/>
          <w:szCs w:val="24"/>
        </w:rPr>
        <w:t>d)</w:t>
      </w:r>
      <w:r w:rsidRPr="00F629EF">
        <w:rPr>
          <w:rFonts w:ascii="Times New Roman" w:hAnsi="Times New Roman" w:cs="Times New Roman"/>
          <w:sz w:val="24"/>
          <w:szCs w:val="24"/>
        </w:rPr>
        <w:t xml:space="preserve"> Declaração da licitante que possui oficina e assistência própria com seção de peças, localiza</w:t>
      </w:r>
      <w:r w:rsidR="00466775" w:rsidRPr="00F629EF">
        <w:rPr>
          <w:rFonts w:ascii="Times New Roman" w:hAnsi="Times New Roman" w:cs="Times New Roman"/>
          <w:sz w:val="24"/>
          <w:szCs w:val="24"/>
        </w:rPr>
        <w:t>da a uma distancia máxima de 200</w:t>
      </w:r>
      <w:r w:rsidRPr="00F629EF">
        <w:rPr>
          <w:rFonts w:ascii="Times New Roman" w:hAnsi="Times New Roman" w:cs="Times New Roman"/>
          <w:sz w:val="24"/>
          <w:szCs w:val="24"/>
        </w:rPr>
        <w:t xml:space="preserve"> km da sede do Município de Sagrada Família/RS</w:t>
      </w:r>
      <w:r w:rsidRPr="00F629EF">
        <w:rPr>
          <w:rFonts w:ascii="Times New Roman" w:hAnsi="Times New Roman" w:cs="Times New Roman"/>
          <w:color w:val="000000"/>
          <w:sz w:val="24"/>
          <w:szCs w:val="24"/>
        </w:rPr>
        <w:t>.</w:t>
      </w:r>
    </w:p>
    <w:p w:rsidR="00147096" w:rsidRPr="00F629EF" w:rsidRDefault="00780ADA" w:rsidP="00331636">
      <w:pPr>
        <w:ind w:left="253" w:right="184"/>
        <w:jc w:val="both"/>
        <w:rPr>
          <w:rFonts w:ascii="Times New Roman" w:hAnsi="Times New Roman" w:cs="Times New Roman"/>
          <w:b/>
          <w:i/>
          <w:sz w:val="24"/>
          <w:szCs w:val="24"/>
        </w:rPr>
      </w:pPr>
      <w:r w:rsidRPr="00F629EF">
        <w:rPr>
          <w:rFonts w:ascii="Times New Roman" w:hAnsi="Times New Roman" w:cs="Times New Roman"/>
          <w:b/>
          <w:color w:val="000000"/>
          <w:sz w:val="24"/>
          <w:szCs w:val="24"/>
        </w:rPr>
        <w:t>NOTA:</w:t>
      </w:r>
      <w:r w:rsidRPr="00F629EF">
        <w:rPr>
          <w:rFonts w:ascii="Times New Roman" w:hAnsi="Times New Roman" w:cs="Times New Roman"/>
          <w:color w:val="000000"/>
          <w:sz w:val="24"/>
          <w:szCs w:val="24"/>
        </w:rPr>
        <w:t xml:space="preserve"> </w:t>
      </w:r>
      <w:r w:rsidR="00147096" w:rsidRPr="00F629EF">
        <w:rPr>
          <w:rFonts w:ascii="Times New Roman" w:hAnsi="Times New Roman" w:cs="Times New Roman"/>
          <w:b/>
          <w:i/>
          <w:sz w:val="24"/>
          <w:szCs w:val="24"/>
        </w:rPr>
        <w:t>) justsifica-se a distância máxima da assistência técnica de 200 km em face dos problemas de demora e custos de deslocamento desta assistência historicamente verificados na prática no municipio de Sagrada Familia</w:t>
      </w:r>
      <w:r w:rsidR="00331636" w:rsidRPr="00F629EF">
        <w:rPr>
          <w:rFonts w:ascii="Times New Roman" w:hAnsi="Times New Roman" w:cs="Times New Roman"/>
          <w:b/>
          <w:i/>
          <w:sz w:val="24"/>
          <w:szCs w:val="24"/>
        </w:rPr>
        <w:t xml:space="preserve"> - RS</w:t>
      </w:r>
      <w:r w:rsidR="00147096" w:rsidRPr="00F629EF">
        <w:rPr>
          <w:rFonts w:ascii="Times New Roman" w:hAnsi="Times New Roman" w:cs="Times New Roman"/>
          <w:b/>
          <w:i/>
          <w:sz w:val="24"/>
          <w:szCs w:val="24"/>
        </w:rPr>
        <w:t xml:space="preserve">.  </w:t>
      </w:r>
    </w:p>
    <w:p w:rsidR="00780ADA" w:rsidRPr="00F629EF" w:rsidRDefault="00780ADA" w:rsidP="00331636">
      <w:pPr>
        <w:spacing w:line="276" w:lineRule="auto"/>
        <w:jc w:val="both"/>
        <w:rPr>
          <w:rFonts w:ascii="Times New Roman" w:hAnsi="Times New Roman" w:cs="Times New Roman"/>
          <w:color w:val="000000"/>
          <w:sz w:val="24"/>
          <w:szCs w:val="24"/>
        </w:rPr>
      </w:pPr>
    </w:p>
    <w:p w:rsidR="00780ADA" w:rsidRPr="00F629EF" w:rsidRDefault="00780ADA" w:rsidP="00331636">
      <w:pPr>
        <w:spacing w:line="276" w:lineRule="auto"/>
        <w:ind w:firstLine="709"/>
        <w:jc w:val="both"/>
        <w:rPr>
          <w:rFonts w:ascii="Times New Roman" w:hAnsi="Times New Roman" w:cs="Times New Roman"/>
          <w:color w:val="000000"/>
          <w:sz w:val="24"/>
          <w:szCs w:val="24"/>
        </w:rPr>
      </w:pPr>
      <w:r w:rsidRPr="00F629EF">
        <w:rPr>
          <w:rFonts w:ascii="Times New Roman" w:hAnsi="Times New Roman" w:cs="Times New Roman"/>
          <w:b/>
          <w:color w:val="000000"/>
          <w:sz w:val="24"/>
          <w:szCs w:val="24"/>
        </w:rPr>
        <w:t>e)</w:t>
      </w:r>
      <w:r w:rsidRPr="00F629EF">
        <w:rPr>
          <w:rFonts w:ascii="Times New Roman" w:hAnsi="Times New Roman" w:cs="Times New Roman"/>
          <w:color w:val="000000"/>
          <w:sz w:val="24"/>
          <w:szCs w:val="24"/>
        </w:rPr>
        <w:t xml:space="preserve"> Garantia de fábrica de no mínimo 1 ano.</w:t>
      </w:r>
    </w:p>
    <w:p w:rsidR="00780ADA" w:rsidRPr="00F629EF" w:rsidRDefault="00780ADA" w:rsidP="00331636">
      <w:pPr>
        <w:ind w:right="99"/>
        <w:jc w:val="both"/>
        <w:rPr>
          <w:rFonts w:ascii="Times New Roman" w:hAnsi="Times New Roman" w:cs="Times New Roman"/>
          <w:color w:val="000000"/>
          <w:sz w:val="24"/>
          <w:szCs w:val="24"/>
        </w:rPr>
      </w:pPr>
    </w:p>
    <w:p w:rsidR="00780ADA" w:rsidRPr="00F629EF" w:rsidRDefault="00780ADA" w:rsidP="00331636">
      <w:pPr>
        <w:ind w:right="99"/>
        <w:jc w:val="both"/>
        <w:rPr>
          <w:rFonts w:ascii="Times New Roman" w:hAnsi="Times New Roman" w:cs="Times New Roman"/>
          <w:b/>
          <w:color w:val="000000"/>
          <w:sz w:val="24"/>
          <w:szCs w:val="24"/>
        </w:rPr>
      </w:pPr>
      <w:r w:rsidRPr="00F629EF">
        <w:rPr>
          <w:rFonts w:ascii="Times New Roman" w:hAnsi="Times New Roman" w:cs="Times New Roman"/>
          <w:color w:val="000000"/>
          <w:sz w:val="24"/>
          <w:szCs w:val="24"/>
        </w:rPr>
        <w:tab/>
      </w:r>
      <w:r w:rsidRPr="00F629EF">
        <w:rPr>
          <w:rFonts w:ascii="Times New Roman" w:hAnsi="Times New Roman" w:cs="Times New Roman"/>
          <w:b/>
          <w:color w:val="000000"/>
          <w:sz w:val="24"/>
          <w:szCs w:val="24"/>
        </w:rPr>
        <w:t xml:space="preserve">8.4. O licitante que não apresentar a documentação exigida será considerado inabilitado estando sujeito às penalidades previstas no presente Edital; </w:t>
      </w:r>
    </w:p>
    <w:p w:rsidR="00780ADA" w:rsidRPr="00F629EF" w:rsidRDefault="00780ADA" w:rsidP="00331636">
      <w:pPr>
        <w:ind w:right="99"/>
        <w:jc w:val="both"/>
        <w:rPr>
          <w:rFonts w:ascii="Times New Roman" w:hAnsi="Times New Roman" w:cs="Times New Roman"/>
          <w:b/>
          <w:color w:val="000000"/>
          <w:sz w:val="24"/>
          <w:szCs w:val="24"/>
        </w:rPr>
      </w:pPr>
    </w:p>
    <w:p w:rsidR="00780ADA" w:rsidRPr="00F629EF" w:rsidRDefault="00780ADA" w:rsidP="00331636">
      <w:pPr>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8.5. A critério do pregoeiro, esse prazo poderá ser prorrogado.</w:t>
      </w:r>
    </w:p>
    <w:p w:rsidR="00780ADA" w:rsidRPr="00F629EF" w:rsidRDefault="00780ADA" w:rsidP="00331636">
      <w:pPr>
        <w:spacing w:before="120"/>
        <w:ind w:right="99"/>
        <w:jc w:val="both"/>
        <w:rPr>
          <w:rFonts w:ascii="Times New Roman" w:hAnsi="Times New Roman" w:cs="Times New Roman"/>
          <w:b/>
          <w:bCs/>
          <w:color w:val="000000"/>
          <w:sz w:val="24"/>
          <w:szCs w:val="24"/>
        </w:rPr>
      </w:pPr>
    </w:p>
    <w:p w:rsidR="00780ADA" w:rsidRPr="00F629EF" w:rsidRDefault="00780ADA" w:rsidP="00331636">
      <w:pPr>
        <w:ind w:right="-2"/>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9 - IMPUGNAÇÃO AO ATO CONVOCATÓRIO.</w:t>
      </w:r>
    </w:p>
    <w:p w:rsidR="00780ADA" w:rsidRPr="00F629EF" w:rsidRDefault="00780ADA" w:rsidP="00331636">
      <w:pPr>
        <w:ind w:right="-2"/>
        <w:jc w:val="both"/>
        <w:rPr>
          <w:rFonts w:ascii="Times New Roman" w:hAnsi="Times New Roman" w:cs="Times New Roman"/>
          <w:color w:val="000000"/>
          <w:sz w:val="24"/>
          <w:szCs w:val="24"/>
        </w:rPr>
      </w:pP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9.1. As impugnações ao ato convocatório do pregão, serão recebidas até </w:t>
      </w:r>
      <w:proofErr w:type="gramStart"/>
      <w:r w:rsidRPr="00F629EF">
        <w:rPr>
          <w:rFonts w:ascii="Times New Roman" w:hAnsi="Times New Roman" w:cs="Times New Roman"/>
          <w:color w:val="000000"/>
          <w:sz w:val="24"/>
          <w:szCs w:val="24"/>
        </w:rPr>
        <w:t>2</w:t>
      </w:r>
      <w:proofErr w:type="gramEnd"/>
      <w:r w:rsidRPr="00F629EF">
        <w:rPr>
          <w:rFonts w:ascii="Times New Roman" w:hAnsi="Times New Roman" w:cs="Times New Roman"/>
          <w:color w:val="000000"/>
          <w:sz w:val="24"/>
          <w:szCs w:val="24"/>
        </w:rPr>
        <w:t xml:space="preserve"> (dois) dias úteis antes da data fixada para o recebimento das propostas, por meio de formulário eletrônico do site </w:t>
      </w:r>
      <w:r w:rsidR="003653E4" w:rsidRPr="00F629EF">
        <w:rPr>
          <w:rFonts w:ascii="Times New Roman" w:hAnsi="Times New Roman" w:cs="Times New Roman"/>
          <w:sz w:val="24"/>
          <w:szCs w:val="24"/>
        </w:rPr>
        <w:fldChar w:fldCharType="begin"/>
      </w:r>
      <w:r w:rsidR="003653E4" w:rsidRPr="00F629EF">
        <w:rPr>
          <w:rFonts w:ascii="Times New Roman" w:hAnsi="Times New Roman" w:cs="Times New Roman"/>
          <w:sz w:val="24"/>
          <w:szCs w:val="24"/>
        </w:rPr>
        <w:instrText>HYPERLINK "https://cidadecompras.com.br"</w:instrText>
      </w:r>
      <w:r w:rsidR="003653E4" w:rsidRPr="00F629EF">
        <w:rPr>
          <w:rFonts w:ascii="Times New Roman" w:hAnsi="Times New Roman" w:cs="Times New Roman"/>
          <w:sz w:val="24"/>
          <w:szCs w:val="24"/>
        </w:rPr>
        <w:fldChar w:fldCharType="separate"/>
      </w:r>
      <w:r w:rsidRPr="00F629EF">
        <w:rPr>
          <w:rFonts w:ascii="Times New Roman" w:hAnsi="Times New Roman" w:cs="Times New Roman"/>
          <w:color w:val="000000"/>
          <w:sz w:val="24"/>
          <w:szCs w:val="24"/>
        </w:rPr>
        <w:t xml:space="preserve"> </w:t>
      </w:r>
      <w:r w:rsidRPr="00F629EF">
        <w:rPr>
          <w:rFonts w:ascii="Times New Roman" w:hAnsi="Times New Roman" w:cs="Times New Roman"/>
          <w:b/>
          <w:bCs/>
          <w:color w:val="000000"/>
          <w:sz w:val="24"/>
          <w:szCs w:val="24"/>
          <w:u w:val="single"/>
        </w:rPr>
        <w:t>www.portaldecompraspublicas.com.br</w:t>
      </w:r>
      <w:r w:rsidR="003653E4" w:rsidRPr="00F629EF">
        <w:rPr>
          <w:rFonts w:ascii="Times New Roman" w:hAnsi="Times New Roman" w:cs="Times New Roman"/>
          <w:sz w:val="24"/>
          <w:szCs w:val="24"/>
        </w:rPr>
        <w:fldChar w:fldCharType="end"/>
      </w:r>
      <w:r w:rsidRPr="00F629EF">
        <w:rPr>
          <w:rFonts w:ascii="Times New Roman" w:hAnsi="Times New Roman" w:cs="Times New Roman"/>
          <w:b/>
          <w:bCs/>
          <w:color w:val="000000"/>
          <w:sz w:val="24"/>
          <w:szCs w:val="24"/>
        </w:rPr>
        <w:t>,</w:t>
      </w:r>
      <w:r w:rsidRPr="00F629EF">
        <w:rPr>
          <w:rFonts w:ascii="Times New Roman" w:hAnsi="Times New Roman" w:cs="Times New Roman"/>
          <w:color w:val="000000"/>
          <w:sz w:val="24"/>
          <w:szCs w:val="24"/>
        </w:rPr>
        <w:t xml:space="preserve"> por escrito entregues no setor de protocolo desta Prefeitura em horário de expediente e/ou pelo e-mail: </w:t>
      </w:r>
      <w:r w:rsidR="003653E4" w:rsidRPr="00F629EF">
        <w:rPr>
          <w:rFonts w:ascii="Times New Roman" w:hAnsi="Times New Roman" w:cs="Times New Roman"/>
          <w:sz w:val="24"/>
          <w:szCs w:val="24"/>
        </w:rPr>
        <w:fldChar w:fldCharType="begin"/>
      </w:r>
      <w:r w:rsidR="003653E4" w:rsidRPr="00F629EF">
        <w:rPr>
          <w:rFonts w:ascii="Times New Roman" w:hAnsi="Times New Roman" w:cs="Times New Roman"/>
          <w:sz w:val="24"/>
          <w:szCs w:val="24"/>
        </w:rPr>
        <w:instrText>HYPERLINK "mailto:licitacoes@sagradafamilia.rs.gov.br"</w:instrText>
      </w:r>
      <w:r w:rsidR="003653E4" w:rsidRPr="00F629EF">
        <w:rPr>
          <w:rFonts w:ascii="Times New Roman" w:hAnsi="Times New Roman" w:cs="Times New Roman"/>
          <w:sz w:val="24"/>
          <w:szCs w:val="24"/>
        </w:rPr>
        <w:fldChar w:fldCharType="separate"/>
      </w:r>
      <w:r w:rsidRPr="00F629EF">
        <w:rPr>
          <w:rStyle w:val="Hyperlink"/>
          <w:rFonts w:ascii="Times New Roman" w:hAnsi="Times New Roman" w:cs="Times New Roman"/>
          <w:sz w:val="24"/>
          <w:szCs w:val="24"/>
        </w:rPr>
        <w:t>licitacoes@sagradafamilia.rs.gov.br</w:t>
      </w:r>
      <w:r w:rsidR="003653E4" w:rsidRPr="00F629EF">
        <w:rPr>
          <w:rFonts w:ascii="Times New Roman" w:hAnsi="Times New Roman" w:cs="Times New Roman"/>
          <w:sz w:val="24"/>
          <w:szCs w:val="24"/>
        </w:rPr>
        <w:fldChar w:fldCharType="end"/>
      </w:r>
      <w:r w:rsidRPr="00F629EF">
        <w:rPr>
          <w:rFonts w:ascii="Times New Roman" w:hAnsi="Times New Roman" w:cs="Times New Roman"/>
          <w:color w:val="000000"/>
          <w:sz w:val="24"/>
          <w:szCs w:val="24"/>
          <w:u w:val="single"/>
        </w:rPr>
        <w:t>.</w:t>
      </w:r>
      <w:r w:rsidRPr="00F629EF">
        <w:rPr>
          <w:rFonts w:ascii="Times New Roman" w:hAnsi="Times New Roman" w:cs="Times New Roman"/>
          <w:color w:val="000000"/>
          <w:sz w:val="24"/>
          <w:szCs w:val="24"/>
        </w:rPr>
        <w:t xml:space="preserve"> </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9.2. Caberá ao Pregoeiro, juntamente com a Comissão de Licitações deste município, decidir sobre a impugnação no prazo de até vinte e quatro horas. </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9.3. Acolhida a impugnação contra o ato convocatório, será designada nova data para realização do certame.</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9.4. As impugnações interpostas fora dos prazos não serão conhecidas. </w:t>
      </w:r>
    </w:p>
    <w:p w:rsidR="00780ADA" w:rsidRPr="00F629EF" w:rsidRDefault="00780ADA" w:rsidP="00331636">
      <w:pPr>
        <w:ind w:right="-2"/>
        <w:jc w:val="both"/>
        <w:rPr>
          <w:rFonts w:ascii="Times New Roman" w:hAnsi="Times New Roman" w:cs="Times New Roman"/>
          <w:color w:val="000000"/>
          <w:sz w:val="24"/>
          <w:szCs w:val="24"/>
        </w:rPr>
      </w:pPr>
    </w:p>
    <w:p w:rsidR="00780ADA" w:rsidRPr="00F629EF" w:rsidRDefault="00780ADA" w:rsidP="00331636">
      <w:pPr>
        <w:ind w:right="-2"/>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10 – DA ADJUDICAÇÃO E DA HOMOLOGAÇÃO.</w:t>
      </w:r>
    </w:p>
    <w:p w:rsidR="00780ADA" w:rsidRPr="00F629EF" w:rsidRDefault="00780ADA" w:rsidP="00331636">
      <w:pPr>
        <w:ind w:right="-2"/>
        <w:jc w:val="both"/>
        <w:rPr>
          <w:rFonts w:ascii="Times New Roman" w:hAnsi="Times New Roman" w:cs="Times New Roman"/>
          <w:color w:val="000000"/>
          <w:sz w:val="24"/>
          <w:szCs w:val="24"/>
        </w:rPr>
      </w:pP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10.1. Constatado o atendimento das exigências fixadas no edital, a licitante será declarada vencedora.</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10.2. Em caso de desatendimento às exigências habilitatórias, o Pregoeiro inabilitará a licitante e examinará as ofertas subsequentes na ordem de classificação e assim sucessivamente até a apuração de uma que atenda ao edital, sendo declarada vencedora, ocasião em que o pregoeiro poderá negociar diretamente com o proponente, para que seja obtido preço melhor.</w:t>
      </w:r>
    </w:p>
    <w:p w:rsidR="00147096"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10.3. A Homologação da licitação é de responsabilidade da autoridade competente e só poderá ser realizada, depois da adjudicação do(s) item(ns) ao(s) proponente(s) vencedor(es) pelo Pregoeiro ou, quando houver recurso pela própria autoridade competente. </w:t>
      </w:r>
    </w:p>
    <w:p w:rsidR="009D5D2A" w:rsidRPr="009D5D2A" w:rsidRDefault="009D5D2A" w:rsidP="00331636">
      <w:pPr>
        <w:ind w:right="-2"/>
        <w:jc w:val="both"/>
        <w:rPr>
          <w:rFonts w:ascii="Times New Roman" w:hAnsi="Times New Roman" w:cs="Times New Roman"/>
          <w:color w:val="000000"/>
          <w:sz w:val="24"/>
          <w:szCs w:val="24"/>
        </w:rPr>
      </w:pPr>
    </w:p>
    <w:p w:rsidR="00147096" w:rsidRPr="00F629EF" w:rsidRDefault="00147096" w:rsidP="00331636">
      <w:pPr>
        <w:ind w:right="-2"/>
        <w:jc w:val="both"/>
        <w:rPr>
          <w:rFonts w:ascii="Times New Roman" w:hAnsi="Times New Roman" w:cs="Times New Roman"/>
          <w:b/>
          <w:bCs/>
          <w:color w:val="000000"/>
          <w:sz w:val="24"/>
          <w:szCs w:val="24"/>
        </w:rPr>
      </w:pPr>
    </w:p>
    <w:p w:rsidR="00780ADA" w:rsidRPr="00F629EF" w:rsidRDefault="00780ADA" w:rsidP="00331636">
      <w:pPr>
        <w:ind w:right="-2"/>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11 – DOS RECURSOS ADMINISTRATIVOS.</w:t>
      </w:r>
    </w:p>
    <w:p w:rsidR="00780ADA" w:rsidRPr="00F629EF" w:rsidRDefault="00780ADA" w:rsidP="00331636">
      <w:pPr>
        <w:ind w:right="-2"/>
        <w:jc w:val="both"/>
        <w:rPr>
          <w:rFonts w:ascii="Times New Roman" w:hAnsi="Times New Roman" w:cs="Times New Roman"/>
          <w:color w:val="000000"/>
          <w:sz w:val="24"/>
          <w:szCs w:val="24"/>
        </w:rPr>
      </w:pP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11.1. Caberá recurso nos casos previstos na Lei nº. 10.520/02, devendo a licitante manifestar motivadamente sua intenção de interpor recurso, explicitando sucintamente suas razões, durante a Sessão. </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11.1.1. A Intenção motivada de recorrer é aquela que identifica, objetivamente, os fatos e o direito que a licitante pretende que sejam revistos pelo pregoeiro. </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11.1.2. A licitante que manifestar a intenção de recurso e a mesma for aceita pelo Pregoeiro, disporá do prazo de 03 (três) dias, para apresentação das razões do recurso, por escrito, entregue no setor de protocolo, no endereço mencionado no preâmbulo deste edital, ou enviado para e-mail: licitacoes@sagradafamilia.rs.gov.br. Ficam os demais desde logo intimados, para conhecimento das razões e apresentar as suas contrarrazões, em igual número </w:t>
      </w:r>
      <w:r w:rsidRPr="00F629EF">
        <w:rPr>
          <w:rFonts w:ascii="Times New Roman" w:hAnsi="Times New Roman" w:cs="Times New Roman"/>
          <w:color w:val="000000"/>
          <w:sz w:val="24"/>
          <w:szCs w:val="24"/>
        </w:rPr>
        <w:lastRenderedPageBreak/>
        <w:t xml:space="preserve">de dias. O prazo começa a correr do término do prazo da recorrente. </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11.1.3. Interposto o recurso o Pregoeiro poderá reconsiderar a sua decisão ou encaminhá-lo devidamente infirmado à autoridade superior. </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11.1.4. Decididos os recursos e constatada a regularidade dos atos praticados a autoridade competente adjudicará o objeto à licitante vencedora e homologará o procedimento. </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11.1.5. A falta desta manifestação por parte da licitante importará a decadência do direito de recurso e adjudicação do objeto pelo Pregoeiro ao vencedor.</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11.1.6. O recurso terá efeito suspensivo e o seu acolhimento importará a invalidação dos atos insuscetíveis de aproveitamento. </w:t>
      </w:r>
    </w:p>
    <w:p w:rsidR="00780ADA" w:rsidRPr="00F629EF" w:rsidRDefault="00780ADA" w:rsidP="00331636">
      <w:pPr>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11.2. Decairá do direito de impugnar perante a Administração, nos termos desta licitação, aquele que os aceitando sem objeção, venha apontar, depois do julgamento, falhas ou irregularidades que a viciariam, hipótese em que tal comunicação não terá efeito de recurso. </w:t>
      </w:r>
    </w:p>
    <w:p w:rsidR="00780ADA" w:rsidRPr="00F629EF" w:rsidRDefault="00780ADA" w:rsidP="00331636">
      <w:pPr>
        <w:ind w:right="-2"/>
        <w:jc w:val="both"/>
        <w:rPr>
          <w:rFonts w:ascii="Times New Roman" w:hAnsi="Times New Roman" w:cs="Times New Roman"/>
          <w:color w:val="000000"/>
          <w:sz w:val="24"/>
          <w:szCs w:val="24"/>
        </w:rPr>
      </w:pPr>
    </w:p>
    <w:p w:rsidR="00780ADA" w:rsidRPr="00F629EF" w:rsidRDefault="00780ADA" w:rsidP="00331636">
      <w:pPr>
        <w:ind w:right="-2"/>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12 – DAS OBRIGAÇÕES.</w:t>
      </w:r>
    </w:p>
    <w:p w:rsidR="00780ADA" w:rsidRPr="00F629EF" w:rsidRDefault="00780ADA" w:rsidP="00331636">
      <w:pPr>
        <w:ind w:right="-2"/>
        <w:jc w:val="both"/>
        <w:rPr>
          <w:rFonts w:ascii="Times New Roman" w:hAnsi="Times New Roman" w:cs="Times New Roman"/>
          <w:b/>
          <w:bCs/>
          <w:color w:val="000000"/>
          <w:sz w:val="24"/>
          <w:szCs w:val="24"/>
        </w:rPr>
      </w:pPr>
    </w:p>
    <w:p w:rsidR="00780ADA" w:rsidRPr="00F629EF" w:rsidRDefault="00780ADA" w:rsidP="00331636">
      <w:pPr>
        <w:tabs>
          <w:tab w:val="left" w:pos="709"/>
        </w:tabs>
        <w:ind w:right="-2"/>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ab/>
        <w:t xml:space="preserve">12.1. </w:t>
      </w:r>
      <w:r w:rsidRPr="00F629EF">
        <w:rPr>
          <w:rFonts w:ascii="Times New Roman" w:hAnsi="Times New Roman" w:cs="Times New Roman"/>
          <w:b/>
          <w:bCs/>
          <w:color w:val="000000"/>
          <w:sz w:val="24"/>
          <w:szCs w:val="24"/>
          <w:u w:val="single"/>
        </w:rPr>
        <w:t>Da Contratante</w:t>
      </w:r>
      <w:r w:rsidRPr="00F629EF">
        <w:rPr>
          <w:rFonts w:ascii="Times New Roman" w:hAnsi="Times New Roman" w:cs="Times New Roman"/>
          <w:b/>
          <w:bCs/>
          <w:color w:val="000000"/>
          <w:sz w:val="24"/>
          <w:szCs w:val="24"/>
        </w:rPr>
        <w:t>:</w:t>
      </w:r>
    </w:p>
    <w:p w:rsidR="00780ADA" w:rsidRPr="00F629EF" w:rsidRDefault="00780ADA" w:rsidP="00331636">
      <w:pPr>
        <w:tabs>
          <w:tab w:val="left" w:pos="709"/>
          <w:tab w:val="left" w:pos="1620"/>
        </w:tabs>
        <w:ind w:right="-2"/>
        <w:jc w:val="both"/>
        <w:rPr>
          <w:rFonts w:ascii="Times New Roman" w:hAnsi="Times New Roman" w:cs="Times New Roman"/>
          <w:b/>
          <w:bCs/>
          <w:sz w:val="24"/>
          <w:szCs w:val="24"/>
        </w:rPr>
      </w:pPr>
    </w:p>
    <w:p w:rsidR="00780ADA" w:rsidRPr="00F629EF" w:rsidRDefault="00780ADA" w:rsidP="00331636">
      <w:pPr>
        <w:tabs>
          <w:tab w:val="left" w:pos="709"/>
        </w:tabs>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12.1.1. Atestar nas notas fiscais/faturas a efetiva entrega do objeto desta licitação;</w:t>
      </w:r>
    </w:p>
    <w:p w:rsidR="00780ADA" w:rsidRPr="00F629EF" w:rsidRDefault="00780ADA" w:rsidP="00331636">
      <w:pPr>
        <w:tabs>
          <w:tab w:val="left" w:pos="709"/>
          <w:tab w:val="left" w:pos="1620"/>
        </w:tabs>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12.1.2. Aplicar à empresa vencedora penalidades, quando for o caso;</w:t>
      </w:r>
    </w:p>
    <w:p w:rsidR="00780ADA" w:rsidRPr="00F629EF" w:rsidRDefault="00780ADA" w:rsidP="00331636">
      <w:pPr>
        <w:tabs>
          <w:tab w:val="left" w:pos="709"/>
          <w:tab w:val="left" w:pos="1620"/>
        </w:tabs>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12.1.3. Prestar à CONTRATADA toda e qualquer informação por esta solicitada, necessária à perfeita execução do Contrato;</w:t>
      </w:r>
    </w:p>
    <w:p w:rsidR="00780ADA" w:rsidRPr="00F629EF" w:rsidRDefault="00780ADA" w:rsidP="00331636">
      <w:pPr>
        <w:tabs>
          <w:tab w:val="left" w:pos="709"/>
          <w:tab w:val="left" w:pos="1620"/>
        </w:tabs>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12.1.4. Efetuar o pagamento à CONTRATADA conforme disposto no edital, após a entrega da nota fiscal no setor competente;</w:t>
      </w:r>
    </w:p>
    <w:p w:rsidR="00780ADA" w:rsidRPr="00F629EF" w:rsidRDefault="00780ADA" w:rsidP="00331636">
      <w:pPr>
        <w:tabs>
          <w:tab w:val="left" w:pos="709"/>
          <w:tab w:val="left" w:pos="1620"/>
        </w:tabs>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12.1.5. Notificar, por escrito, à CONTRATADA da aplicação de qualquer sanção.</w:t>
      </w:r>
    </w:p>
    <w:p w:rsidR="00780ADA" w:rsidRPr="00F629EF" w:rsidRDefault="00780ADA" w:rsidP="00331636">
      <w:pPr>
        <w:tabs>
          <w:tab w:val="left" w:pos="709"/>
          <w:tab w:val="left" w:pos="1620"/>
        </w:tabs>
        <w:ind w:right="-2"/>
        <w:jc w:val="both"/>
        <w:rPr>
          <w:rFonts w:ascii="Times New Roman" w:hAnsi="Times New Roman" w:cs="Times New Roman"/>
          <w:sz w:val="24"/>
          <w:szCs w:val="24"/>
        </w:rPr>
      </w:pPr>
    </w:p>
    <w:p w:rsidR="00780ADA" w:rsidRPr="00F629EF" w:rsidRDefault="00780ADA" w:rsidP="00331636">
      <w:pPr>
        <w:tabs>
          <w:tab w:val="left" w:pos="709"/>
          <w:tab w:val="left" w:pos="1620"/>
        </w:tabs>
        <w:ind w:right="-2"/>
        <w:jc w:val="both"/>
        <w:rPr>
          <w:rFonts w:ascii="Times New Roman" w:hAnsi="Times New Roman" w:cs="Times New Roman"/>
          <w:b/>
          <w:bCs/>
          <w:color w:val="000000"/>
          <w:sz w:val="24"/>
          <w:szCs w:val="24"/>
          <w:u w:val="single"/>
        </w:rPr>
      </w:pPr>
      <w:r w:rsidRPr="00F629EF">
        <w:rPr>
          <w:rFonts w:ascii="Times New Roman" w:hAnsi="Times New Roman" w:cs="Times New Roman"/>
          <w:b/>
          <w:bCs/>
          <w:color w:val="000000"/>
          <w:sz w:val="24"/>
          <w:szCs w:val="24"/>
        </w:rPr>
        <w:tab/>
        <w:t xml:space="preserve">12.2. </w:t>
      </w:r>
      <w:r w:rsidRPr="00F629EF">
        <w:rPr>
          <w:rFonts w:ascii="Times New Roman" w:hAnsi="Times New Roman" w:cs="Times New Roman"/>
          <w:b/>
          <w:bCs/>
          <w:color w:val="000000"/>
          <w:sz w:val="24"/>
          <w:szCs w:val="24"/>
          <w:u w:val="single"/>
        </w:rPr>
        <w:t>Da Promitente Fornecedora.</w:t>
      </w:r>
    </w:p>
    <w:p w:rsidR="00780ADA" w:rsidRPr="00F629EF" w:rsidRDefault="00780ADA" w:rsidP="00331636">
      <w:pPr>
        <w:tabs>
          <w:tab w:val="left" w:pos="709"/>
          <w:tab w:val="left" w:pos="1620"/>
        </w:tabs>
        <w:ind w:right="-2"/>
        <w:jc w:val="both"/>
        <w:rPr>
          <w:rFonts w:ascii="Times New Roman" w:hAnsi="Times New Roman" w:cs="Times New Roman"/>
          <w:sz w:val="24"/>
          <w:szCs w:val="24"/>
        </w:rPr>
      </w:pPr>
    </w:p>
    <w:p w:rsidR="00780ADA" w:rsidRPr="00F629EF" w:rsidRDefault="00780ADA" w:rsidP="00331636">
      <w:pPr>
        <w:tabs>
          <w:tab w:val="left" w:pos="709"/>
          <w:tab w:val="left" w:pos="1620"/>
        </w:tabs>
        <w:ind w:right="-2"/>
        <w:jc w:val="both"/>
        <w:rPr>
          <w:rFonts w:ascii="Times New Roman" w:hAnsi="Times New Roman" w:cs="Times New Roman"/>
          <w:bCs/>
          <w:color w:val="000000"/>
          <w:sz w:val="24"/>
          <w:szCs w:val="24"/>
        </w:rPr>
      </w:pPr>
      <w:r w:rsidRPr="00F629EF">
        <w:rPr>
          <w:rFonts w:ascii="Times New Roman" w:hAnsi="Times New Roman" w:cs="Times New Roman"/>
          <w:bCs/>
          <w:color w:val="000000"/>
          <w:sz w:val="24"/>
          <w:szCs w:val="24"/>
        </w:rPr>
        <w:tab/>
        <w:t>12.2.1</w:t>
      </w:r>
      <w:r w:rsidRPr="00F629EF">
        <w:rPr>
          <w:rFonts w:ascii="Times New Roman" w:hAnsi="Times New Roman" w:cs="Times New Roman"/>
          <w:b/>
          <w:bCs/>
          <w:color w:val="000000"/>
          <w:sz w:val="24"/>
          <w:szCs w:val="24"/>
        </w:rPr>
        <w:t xml:space="preserve"> </w:t>
      </w:r>
      <w:r w:rsidRPr="00F629EF">
        <w:rPr>
          <w:rFonts w:ascii="Times New Roman" w:hAnsi="Times New Roman" w:cs="Times New Roman"/>
          <w:bCs/>
          <w:color w:val="000000"/>
          <w:sz w:val="24"/>
          <w:szCs w:val="24"/>
        </w:rPr>
        <w:t xml:space="preserve">Responsabilizar-se integralmente pelo objeto contratado, nas quantidades e padrões estabelecidos, vindo a responder pelos danos causados diretamente à CONTRATANTE ou a terceiros, decorrentes de sua culpa ou dolo, nos termos da legislação vigente, não excluindo ou reduzindo essa responsabilidade a fiscalização ou acompanhamento pelo órgão interessado, conforme espeque no art. 70 da Lei nº 8.666/1993. </w:t>
      </w:r>
    </w:p>
    <w:p w:rsidR="00780ADA" w:rsidRPr="00F629EF" w:rsidRDefault="00780ADA" w:rsidP="00331636">
      <w:pPr>
        <w:tabs>
          <w:tab w:val="left" w:pos="709"/>
          <w:tab w:val="left" w:pos="1620"/>
        </w:tabs>
        <w:ind w:right="-2"/>
        <w:jc w:val="both"/>
        <w:rPr>
          <w:rFonts w:ascii="Times New Roman" w:hAnsi="Times New Roman" w:cs="Times New Roman"/>
          <w:bCs/>
          <w:color w:val="000000"/>
          <w:sz w:val="24"/>
          <w:szCs w:val="24"/>
        </w:rPr>
      </w:pPr>
      <w:r w:rsidRPr="00F629EF">
        <w:rPr>
          <w:rFonts w:ascii="Times New Roman" w:hAnsi="Times New Roman" w:cs="Times New Roman"/>
          <w:bCs/>
          <w:color w:val="000000"/>
          <w:sz w:val="24"/>
          <w:szCs w:val="24"/>
        </w:rPr>
        <w:tab/>
        <w:t xml:space="preserve">12.2.2 Evitar o emprego de acessórios impróprios ou de qualidade inferior, não podendo tal fato ser invocado para justificar cobrança adicional a qualquer título; </w:t>
      </w:r>
    </w:p>
    <w:p w:rsidR="00780ADA" w:rsidRPr="00F629EF" w:rsidRDefault="00780ADA" w:rsidP="00331636">
      <w:pPr>
        <w:tabs>
          <w:tab w:val="left" w:pos="709"/>
          <w:tab w:val="left" w:pos="1620"/>
        </w:tabs>
        <w:ind w:right="-2"/>
        <w:jc w:val="both"/>
        <w:rPr>
          <w:rFonts w:ascii="Times New Roman" w:hAnsi="Times New Roman" w:cs="Times New Roman"/>
          <w:bCs/>
          <w:color w:val="000000"/>
          <w:sz w:val="24"/>
          <w:szCs w:val="24"/>
        </w:rPr>
      </w:pPr>
      <w:r w:rsidRPr="00F629EF">
        <w:rPr>
          <w:rFonts w:ascii="Times New Roman" w:hAnsi="Times New Roman" w:cs="Times New Roman"/>
          <w:bCs/>
          <w:color w:val="000000"/>
          <w:sz w:val="24"/>
          <w:szCs w:val="24"/>
        </w:rPr>
        <w:tab/>
        <w:t xml:space="preserve">12.2.3. Responsabilizar-se por todo e qualquer dano ou prejuízo causados por seus empregados, ou representantes, direta e indiretamente, ao adquirente ou a terceiros, inclusive aos defeitos, constatáveis nos prazos da garantia, mesmo expirado o prazo; </w:t>
      </w:r>
    </w:p>
    <w:p w:rsidR="00780ADA" w:rsidRPr="00F629EF" w:rsidRDefault="00780ADA" w:rsidP="00331636">
      <w:pPr>
        <w:tabs>
          <w:tab w:val="left" w:pos="709"/>
          <w:tab w:val="left" w:pos="1620"/>
        </w:tabs>
        <w:ind w:right="-2"/>
        <w:jc w:val="both"/>
        <w:rPr>
          <w:rFonts w:ascii="Times New Roman" w:hAnsi="Times New Roman" w:cs="Times New Roman"/>
          <w:color w:val="000000"/>
          <w:sz w:val="24"/>
          <w:szCs w:val="24"/>
        </w:rPr>
      </w:pPr>
      <w:r w:rsidRPr="00F629EF">
        <w:rPr>
          <w:rFonts w:ascii="Times New Roman" w:hAnsi="Times New Roman" w:cs="Times New Roman"/>
          <w:bCs/>
          <w:color w:val="000000"/>
          <w:sz w:val="24"/>
          <w:szCs w:val="24"/>
        </w:rPr>
        <w:tab/>
        <w:t>12.2.4. Efetuar o fornecimento dentro das especificações e/ou condições constantes da Proposta Vencedora, bem como do Edital e seus Anexos;</w:t>
      </w:r>
      <w:r w:rsidRPr="00F629EF">
        <w:rPr>
          <w:rFonts w:ascii="Times New Roman" w:hAnsi="Times New Roman" w:cs="Times New Roman"/>
          <w:color w:val="000000"/>
          <w:sz w:val="24"/>
          <w:szCs w:val="24"/>
        </w:rPr>
        <w:t xml:space="preserve"> </w:t>
      </w:r>
    </w:p>
    <w:p w:rsidR="00780ADA" w:rsidRPr="00F629EF" w:rsidRDefault="00780ADA" w:rsidP="00331636">
      <w:pPr>
        <w:tabs>
          <w:tab w:val="left" w:pos="709"/>
          <w:tab w:val="left" w:pos="1620"/>
        </w:tabs>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12.2.5. Designar profissional responsável pela entrega do bem licitado;</w:t>
      </w:r>
      <w:r w:rsidRPr="00F629EF">
        <w:rPr>
          <w:rFonts w:ascii="Times New Roman" w:hAnsi="Times New Roman" w:cs="Times New Roman"/>
          <w:color w:val="000000"/>
          <w:sz w:val="24"/>
          <w:szCs w:val="24"/>
        </w:rPr>
        <w:cr/>
      </w:r>
      <w:r w:rsidRPr="00F629EF">
        <w:rPr>
          <w:rFonts w:ascii="Times New Roman" w:hAnsi="Times New Roman" w:cs="Times New Roman"/>
          <w:color w:val="000000"/>
          <w:sz w:val="24"/>
          <w:szCs w:val="24"/>
        </w:rPr>
        <w:tab/>
        <w:t xml:space="preserve">12.2.6. Assumir todos os possíveis danos, tanto físicos, quanto materiais, causados por seus empregados ou representantes, ao Tribunal e/ou terceiros, advindos de imperícia, negligência, imprudência ou desrespeito a segurança, quando da execução do objeto licitado; </w:t>
      </w:r>
    </w:p>
    <w:p w:rsidR="00780ADA" w:rsidRPr="00F629EF" w:rsidRDefault="00780ADA" w:rsidP="00331636">
      <w:pPr>
        <w:tabs>
          <w:tab w:val="left" w:pos="709"/>
          <w:tab w:val="left" w:pos="1620"/>
        </w:tabs>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12.2.7. Arcar com todas as despesas relativas à entrega dos bens, inclusive, as relativas </w:t>
      </w:r>
      <w:r w:rsidRPr="00F629EF">
        <w:rPr>
          <w:rFonts w:ascii="Times New Roman" w:hAnsi="Times New Roman" w:cs="Times New Roman"/>
          <w:color w:val="000000"/>
          <w:sz w:val="24"/>
          <w:szCs w:val="24"/>
        </w:rPr>
        <w:lastRenderedPageBreak/>
        <w:t>ao seu transporte.</w:t>
      </w:r>
    </w:p>
    <w:p w:rsidR="00780ADA" w:rsidRPr="00F629EF" w:rsidRDefault="00780ADA" w:rsidP="00331636">
      <w:pPr>
        <w:tabs>
          <w:tab w:val="left" w:pos="709"/>
          <w:tab w:val="left" w:pos="1620"/>
        </w:tabs>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12.2.8. Observar as normas legais de segurança que está sujeita a atividade de distribuição dos produtos contratados. </w:t>
      </w:r>
    </w:p>
    <w:p w:rsidR="00780ADA" w:rsidRPr="00F629EF" w:rsidRDefault="00780ADA" w:rsidP="00331636">
      <w:pPr>
        <w:tabs>
          <w:tab w:val="left" w:pos="709"/>
          <w:tab w:val="left" w:pos="1620"/>
        </w:tabs>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12.2.9. Não empregar menores de 18 anos em trabalho noturno, perigoso ou insalubre, bem como a não empregar menores de 16 anos em qualquer trabalho, salvo na condição de aprendiz, a partir de 14 anos. </w:t>
      </w:r>
    </w:p>
    <w:p w:rsidR="00780ADA" w:rsidRPr="00F629EF" w:rsidRDefault="00780ADA" w:rsidP="00331636">
      <w:pPr>
        <w:tabs>
          <w:tab w:val="left" w:pos="709"/>
          <w:tab w:val="left" w:pos="1620"/>
        </w:tabs>
        <w:ind w:right="-2"/>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12.2.10. Manter durante toda a execução das obrigações por ela assumidas, todas as condições de habilitação e qualificação exigidas no processo de contratação, conforme inciso XIII, art. 55, da Lei nº 8.666/1993. </w:t>
      </w:r>
    </w:p>
    <w:p w:rsidR="00780ADA" w:rsidRPr="00F629EF" w:rsidRDefault="00780ADA" w:rsidP="00331636">
      <w:pPr>
        <w:spacing w:before="120"/>
        <w:ind w:right="99"/>
        <w:jc w:val="both"/>
        <w:rPr>
          <w:rFonts w:ascii="Times New Roman" w:hAnsi="Times New Roman" w:cs="Times New Roman"/>
          <w:color w:val="000000"/>
          <w:sz w:val="24"/>
          <w:szCs w:val="24"/>
        </w:rPr>
      </w:pPr>
    </w:p>
    <w:p w:rsidR="00780ADA" w:rsidRPr="00F629EF" w:rsidRDefault="00780ADA" w:rsidP="00331636">
      <w:pPr>
        <w:ind w:right="99"/>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13- SANÇÕES ADMINISTRATIVAS</w:t>
      </w:r>
    </w:p>
    <w:p w:rsidR="00780ADA" w:rsidRPr="00F629EF" w:rsidRDefault="00780ADA" w:rsidP="00331636">
      <w:pPr>
        <w:ind w:right="99"/>
        <w:jc w:val="both"/>
        <w:rPr>
          <w:rFonts w:ascii="Times New Roman" w:hAnsi="Times New Roman" w:cs="Times New Roman"/>
          <w:color w:val="000000"/>
          <w:sz w:val="24"/>
          <w:szCs w:val="24"/>
        </w:rPr>
      </w:pPr>
    </w:p>
    <w:p w:rsidR="00780ADA" w:rsidRPr="00F629EF" w:rsidRDefault="00780ADA" w:rsidP="00331636">
      <w:pPr>
        <w:ind w:right="99" w:firstLine="70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13.1. Pelo inadimplemento das obrigações, seja na condição de participante do pregão ou de contratante, as licitantes, conforme a infração, estarão sujeitas às seguintes penalidades:</w:t>
      </w:r>
    </w:p>
    <w:p w:rsidR="00780ADA" w:rsidRPr="00F629EF" w:rsidRDefault="00780ADA" w:rsidP="00331636">
      <w:pPr>
        <w:ind w:right="99" w:firstLine="709"/>
        <w:jc w:val="both"/>
        <w:rPr>
          <w:rFonts w:ascii="Times New Roman" w:hAnsi="Times New Roman" w:cs="Times New Roman"/>
          <w:color w:val="000000"/>
          <w:sz w:val="24"/>
          <w:szCs w:val="24"/>
        </w:rPr>
      </w:pPr>
    </w:p>
    <w:p w:rsidR="00780ADA" w:rsidRPr="00F629EF" w:rsidRDefault="00780ADA" w:rsidP="00331636">
      <w:pPr>
        <w:ind w:right="99" w:firstLine="70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13.1.1. Deixar de apresentar a documentação exigida no certame: suspensão do direito de licitar e contratar com a Administração pelo prazo de até 1 ano e multa de até 5% sobre o valor do último lance ofertado;</w:t>
      </w:r>
    </w:p>
    <w:p w:rsidR="00780ADA" w:rsidRPr="00F629EF" w:rsidRDefault="00780ADA" w:rsidP="00331636">
      <w:pPr>
        <w:ind w:right="99" w:firstLine="709"/>
        <w:jc w:val="both"/>
        <w:rPr>
          <w:rFonts w:ascii="Times New Roman" w:hAnsi="Times New Roman" w:cs="Times New Roman"/>
          <w:color w:val="000000"/>
          <w:sz w:val="24"/>
          <w:szCs w:val="24"/>
        </w:rPr>
      </w:pPr>
    </w:p>
    <w:p w:rsidR="00780ADA" w:rsidRPr="00F629EF" w:rsidRDefault="00780ADA" w:rsidP="00331636">
      <w:pPr>
        <w:ind w:right="99" w:firstLine="70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13.1.2 Manter comportamento inadequado durante o pregão: afastamento do certame e suspensão do direito de licitar e contratar com a Administração pelo prazo de até 1 ano;</w:t>
      </w:r>
    </w:p>
    <w:p w:rsidR="00780ADA" w:rsidRPr="00F629EF" w:rsidRDefault="00780ADA" w:rsidP="00331636">
      <w:pPr>
        <w:ind w:right="99" w:firstLine="709"/>
        <w:jc w:val="both"/>
        <w:rPr>
          <w:rFonts w:ascii="Times New Roman" w:hAnsi="Times New Roman" w:cs="Times New Roman"/>
          <w:color w:val="000000"/>
          <w:sz w:val="24"/>
          <w:szCs w:val="24"/>
        </w:rPr>
      </w:pPr>
    </w:p>
    <w:p w:rsidR="00780ADA" w:rsidRPr="00F629EF" w:rsidRDefault="00780ADA" w:rsidP="00331636">
      <w:pPr>
        <w:ind w:right="99" w:firstLine="70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13.1.3. Deixar de manter a proposta (recusa injustificada para contratar): suspensão do direito de licitar e contratar com a Administração pelo prazo de até 1 ano e multa de 6% sobre o valor do último lance ofertado;</w:t>
      </w:r>
    </w:p>
    <w:p w:rsidR="00780ADA" w:rsidRPr="00F629EF" w:rsidRDefault="00780ADA" w:rsidP="00331636">
      <w:pPr>
        <w:ind w:right="99" w:firstLine="709"/>
        <w:jc w:val="both"/>
        <w:rPr>
          <w:rFonts w:ascii="Times New Roman" w:hAnsi="Times New Roman" w:cs="Times New Roman"/>
          <w:color w:val="000000"/>
          <w:sz w:val="24"/>
          <w:szCs w:val="24"/>
        </w:rPr>
      </w:pPr>
    </w:p>
    <w:p w:rsidR="00780ADA" w:rsidRPr="00F629EF" w:rsidRDefault="00780ADA" w:rsidP="00331636">
      <w:pPr>
        <w:ind w:right="99" w:firstLine="70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13.1.4. Executar o objeto com irregularidades, passíveis de correção durante a execução e sem prejuízo ao resultado: advertência;</w:t>
      </w:r>
    </w:p>
    <w:p w:rsidR="00780ADA" w:rsidRPr="00F629EF" w:rsidRDefault="00780ADA" w:rsidP="00331636">
      <w:pPr>
        <w:ind w:right="99" w:firstLine="709"/>
        <w:jc w:val="both"/>
        <w:rPr>
          <w:rFonts w:ascii="Times New Roman" w:hAnsi="Times New Roman" w:cs="Times New Roman"/>
          <w:color w:val="000000"/>
          <w:sz w:val="24"/>
          <w:szCs w:val="24"/>
        </w:rPr>
      </w:pPr>
    </w:p>
    <w:p w:rsidR="00780ADA" w:rsidRPr="00F629EF" w:rsidRDefault="00780ADA" w:rsidP="00331636">
      <w:pPr>
        <w:ind w:right="99" w:firstLine="70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13.1.5. Executar o objeto com atraso injustificado, até o limite de 03(três) dias, em uma única vez, após os quais será considerado como inexecução contratual: multa diária de 0,5% sobre o valor atualizado do contrato;</w:t>
      </w:r>
    </w:p>
    <w:p w:rsidR="00780ADA" w:rsidRPr="00F629EF" w:rsidRDefault="00780ADA" w:rsidP="00331636">
      <w:pPr>
        <w:ind w:right="99" w:firstLine="709"/>
        <w:jc w:val="both"/>
        <w:rPr>
          <w:rFonts w:ascii="Times New Roman" w:hAnsi="Times New Roman" w:cs="Times New Roman"/>
          <w:color w:val="000000"/>
          <w:sz w:val="24"/>
          <w:szCs w:val="24"/>
        </w:rPr>
      </w:pPr>
    </w:p>
    <w:p w:rsidR="00780ADA" w:rsidRPr="00F629EF" w:rsidRDefault="00780ADA" w:rsidP="00331636">
      <w:pPr>
        <w:ind w:right="99" w:firstLine="70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13.1.6. Inexecução parcial do objeto: suspensão do direito de licitar e contratar com a Administração pelo prazo de até 2 anos e multa de até 8% sobre o valor correspondente ao montante não adimplido do contrato;</w:t>
      </w:r>
    </w:p>
    <w:p w:rsidR="00780ADA" w:rsidRPr="00F629EF" w:rsidRDefault="00780ADA" w:rsidP="00331636">
      <w:pPr>
        <w:ind w:right="99" w:firstLine="709"/>
        <w:jc w:val="both"/>
        <w:rPr>
          <w:rFonts w:ascii="Times New Roman" w:hAnsi="Times New Roman" w:cs="Times New Roman"/>
          <w:color w:val="000000"/>
          <w:sz w:val="24"/>
          <w:szCs w:val="24"/>
        </w:rPr>
      </w:pPr>
    </w:p>
    <w:p w:rsidR="00780ADA" w:rsidRPr="00F629EF" w:rsidRDefault="00780ADA" w:rsidP="00331636">
      <w:pPr>
        <w:ind w:right="99" w:firstLine="70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13.1.7. Inexecução total do objeto: suspensão do direito de licitar e contratar com a Administração pelo prazo de até 2 anos e multa de até 10% sobre o valor atualizado do contrato;</w:t>
      </w:r>
    </w:p>
    <w:p w:rsidR="00780ADA" w:rsidRPr="00F629EF" w:rsidRDefault="00780ADA" w:rsidP="00331636">
      <w:pPr>
        <w:ind w:right="99" w:firstLine="709"/>
        <w:jc w:val="both"/>
        <w:rPr>
          <w:rFonts w:ascii="Times New Roman" w:hAnsi="Times New Roman" w:cs="Times New Roman"/>
          <w:color w:val="000000"/>
          <w:sz w:val="24"/>
          <w:szCs w:val="24"/>
        </w:rPr>
      </w:pPr>
    </w:p>
    <w:p w:rsidR="00780ADA" w:rsidRPr="00F629EF" w:rsidRDefault="00780ADA" w:rsidP="00331636">
      <w:pPr>
        <w:ind w:right="99" w:firstLine="70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 xml:space="preserve">13.1.8. Causar prejuízo material resultante diretamente de execução do objeto: declaração de inidoneidade cumulada com a suspensão do direito de licitar e contratar com a Administração Pública pelo prazo de até 2 anos e multa de até 10% sobre o valor atualizado </w:t>
      </w:r>
      <w:r w:rsidRPr="00F629EF">
        <w:rPr>
          <w:rFonts w:ascii="Times New Roman" w:hAnsi="Times New Roman" w:cs="Times New Roman"/>
          <w:color w:val="000000"/>
          <w:sz w:val="24"/>
          <w:szCs w:val="24"/>
        </w:rPr>
        <w:lastRenderedPageBreak/>
        <w:t>do contrato.</w:t>
      </w:r>
    </w:p>
    <w:p w:rsidR="00780ADA" w:rsidRPr="00F629EF" w:rsidRDefault="00780ADA" w:rsidP="00331636">
      <w:pPr>
        <w:ind w:right="99" w:firstLine="709"/>
        <w:jc w:val="both"/>
        <w:rPr>
          <w:rFonts w:ascii="Times New Roman" w:hAnsi="Times New Roman" w:cs="Times New Roman"/>
          <w:color w:val="000000"/>
          <w:sz w:val="24"/>
          <w:szCs w:val="24"/>
        </w:rPr>
      </w:pPr>
    </w:p>
    <w:p w:rsidR="00780ADA" w:rsidRPr="00F629EF" w:rsidRDefault="00780ADA" w:rsidP="00331636">
      <w:pPr>
        <w:ind w:right="99" w:firstLine="70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13.2. As penalidades serão registradas no cadastro da contratada, quando for o caso.</w:t>
      </w:r>
    </w:p>
    <w:p w:rsidR="00780ADA" w:rsidRPr="00F629EF" w:rsidRDefault="00780ADA" w:rsidP="00331636">
      <w:pPr>
        <w:ind w:right="99" w:firstLine="709"/>
        <w:jc w:val="both"/>
        <w:rPr>
          <w:rFonts w:ascii="Times New Roman" w:hAnsi="Times New Roman" w:cs="Times New Roman"/>
          <w:color w:val="000000"/>
          <w:sz w:val="24"/>
          <w:szCs w:val="24"/>
        </w:rPr>
      </w:pPr>
    </w:p>
    <w:p w:rsidR="00780ADA" w:rsidRPr="00F629EF" w:rsidRDefault="00780ADA" w:rsidP="00331636">
      <w:pPr>
        <w:ind w:right="99" w:firstLine="70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13.3. Nenhum pagamento será efetuado pela Administração enquanto pendente de liquidação qualquer obrigação financeira que for imposta ao fornecedor em virtude de penalidade ou inadimplência contratual.</w:t>
      </w:r>
    </w:p>
    <w:p w:rsidR="00780ADA" w:rsidRPr="00F629EF" w:rsidRDefault="00780ADA" w:rsidP="00331636">
      <w:pPr>
        <w:ind w:right="99" w:firstLine="709"/>
        <w:jc w:val="both"/>
        <w:rPr>
          <w:rFonts w:ascii="Times New Roman" w:hAnsi="Times New Roman" w:cs="Times New Roman"/>
          <w:color w:val="000000"/>
          <w:sz w:val="24"/>
          <w:szCs w:val="24"/>
        </w:rPr>
      </w:pPr>
    </w:p>
    <w:p w:rsidR="00780ADA" w:rsidRPr="00F629EF" w:rsidRDefault="00780ADA" w:rsidP="00331636">
      <w:pPr>
        <w:ind w:right="99" w:firstLine="709"/>
        <w:jc w:val="both"/>
        <w:rPr>
          <w:rFonts w:ascii="Times New Roman" w:hAnsi="Times New Roman" w:cs="Times New Roman"/>
          <w:color w:val="000000"/>
          <w:sz w:val="24"/>
          <w:szCs w:val="24"/>
        </w:rPr>
      </w:pPr>
    </w:p>
    <w:p w:rsidR="00780ADA" w:rsidRPr="00F629EF" w:rsidRDefault="00780ADA" w:rsidP="00331636">
      <w:pPr>
        <w:ind w:right="99"/>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 xml:space="preserve">14 - RESCISÃO </w:t>
      </w:r>
    </w:p>
    <w:p w:rsidR="00780ADA" w:rsidRPr="00F629EF" w:rsidRDefault="00780ADA" w:rsidP="00331636">
      <w:pPr>
        <w:ind w:right="99"/>
        <w:jc w:val="both"/>
        <w:rPr>
          <w:rFonts w:ascii="Times New Roman" w:hAnsi="Times New Roman" w:cs="Times New Roman"/>
          <w:sz w:val="24"/>
          <w:szCs w:val="24"/>
        </w:rPr>
      </w:pPr>
    </w:p>
    <w:p w:rsidR="00780ADA" w:rsidRPr="00F629EF" w:rsidRDefault="00780ADA" w:rsidP="00331636">
      <w:pPr>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14.1. A rescisão das obrigações decorrentes do presente Pregão se processará de acordo com o que estabelecem os artigos 77 a 80 da Lei n.º 8.666/93.</w:t>
      </w:r>
    </w:p>
    <w:p w:rsidR="00780ADA" w:rsidRPr="00F629EF" w:rsidRDefault="00780ADA" w:rsidP="00331636">
      <w:pPr>
        <w:ind w:right="99"/>
        <w:jc w:val="both"/>
        <w:rPr>
          <w:rFonts w:ascii="Times New Roman" w:hAnsi="Times New Roman" w:cs="Times New Roman"/>
          <w:color w:val="000000"/>
          <w:sz w:val="24"/>
          <w:szCs w:val="24"/>
        </w:rPr>
      </w:pPr>
    </w:p>
    <w:p w:rsidR="00780ADA" w:rsidRPr="00F629EF" w:rsidRDefault="00780ADA" w:rsidP="00331636">
      <w:pPr>
        <w:ind w:right="99"/>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t xml:space="preserve">15 - DOS PRAZOS DO CONTRATO </w:t>
      </w:r>
    </w:p>
    <w:p w:rsidR="00780ADA" w:rsidRPr="00F629EF" w:rsidRDefault="00780ADA" w:rsidP="00331636">
      <w:pPr>
        <w:spacing w:line="276" w:lineRule="auto"/>
        <w:ind w:right="99"/>
        <w:jc w:val="both"/>
        <w:rPr>
          <w:rFonts w:ascii="Times New Roman" w:hAnsi="Times New Roman" w:cs="Times New Roman"/>
          <w:b/>
          <w:bCs/>
          <w:color w:val="000000"/>
          <w:sz w:val="24"/>
          <w:szCs w:val="24"/>
        </w:rPr>
      </w:pPr>
    </w:p>
    <w:p w:rsidR="00780ADA" w:rsidRPr="00F629EF" w:rsidRDefault="00780ADA" w:rsidP="00331636">
      <w:pPr>
        <w:spacing w:line="276" w:lineRule="auto"/>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15.1. É fixado o prazo de 05 (cinco) dias para assinatura do instrumento de contrato, a contar da convocação da empresa;</w:t>
      </w:r>
    </w:p>
    <w:p w:rsidR="00780ADA" w:rsidRPr="00F629EF" w:rsidRDefault="00780ADA" w:rsidP="00331636">
      <w:pPr>
        <w:pStyle w:val="Textopadro"/>
        <w:ind w:right="99"/>
        <w:jc w:val="both"/>
        <w:rPr>
          <w:rFonts w:ascii="Times New Roman" w:hAnsi="Times New Roman" w:cs="Times New Roman"/>
        </w:rPr>
      </w:pPr>
      <w:r w:rsidRPr="00F629EF">
        <w:rPr>
          <w:rFonts w:ascii="Times New Roman" w:hAnsi="Times New Roman" w:cs="Times New Roman"/>
          <w:color w:val="000000"/>
        </w:rPr>
        <w:tab/>
        <w:t xml:space="preserve">15.2. </w:t>
      </w:r>
      <w:r w:rsidRPr="00F629EF">
        <w:rPr>
          <w:rFonts w:ascii="Times New Roman" w:hAnsi="Times New Roman" w:cs="Times New Roman"/>
        </w:rPr>
        <w:t>O prazo de que trata o item anterior poderá ser prorrogado uma vez, pelo mesmo período, desde que seja feito de forma motivada.</w:t>
      </w:r>
      <w:proofErr w:type="gramStart"/>
      <w:r w:rsidRPr="00F629EF">
        <w:rPr>
          <w:rFonts w:ascii="Times New Roman" w:hAnsi="Times New Roman" w:cs="Times New Roman"/>
        </w:rPr>
        <w:tab/>
      </w:r>
      <w:proofErr w:type="gramEnd"/>
    </w:p>
    <w:p w:rsidR="00780ADA" w:rsidRPr="00F629EF" w:rsidRDefault="00780ADA" w:rsidP="00331636">
      <w:pPr>
        <w:spacing w:line="276" w:lineRule="auto"/>
        <w:ind w:firstLine="1418"/>
        <w:jc w:val="both"/>
        <w:rPr>
          <w:rFonts w:ascii="Times New Roman" w:hAnsi="Times New Roman" w:cs="Times New Roman"/>
          <w:b/>
          <w:sz w:val="24"/>
          <w:szCs w:val="24"/>
        </w:rPr>
      </w:pPr>
    </w:p>
    <w:p w:rsidR="00780ADA" w:rsidRPr="00F629EF" w:rsidRDefault="00780ADA" w:rsidP="00331636">
      <w:pPr>
        <w:spacing w:line="276" w:lineRule="auto"/>
        <w:jc w:val="both"/>
        <w:rPr>
          <w:rFonts w:ascii="Times New Roman" w:hAnsi="Times New Roman" w:cs="Times New Roman"/>
          <w:b/>
          <w:sz w:val="24"/>
          <w:szCs w:val="24"/>
        </w:rPr>
      </w:pPr>
      <w:r w:rsidRPr="00F629EF">
        <w:rPr>
          <w:rFonts w:ascii="Times New Roman" w:hAnsi="Times New Roman" w:cs="Times New Roman"/>
          <w:b/>
          <w:sz w:val="24"/>
          <w:szCs w:val="24"/>
        </w:rPr>
        <w:t>16 - DO RECEBIMENTO</w:t>
      </w:r>
    </w:p>
    <w:p w:rsidR="00780ADA" w:rsidRPr="00F629EF" w:rsidRDefault="00780ADA" w:rsidP="00331636">
      <w:pPr>
        <w:spacing w:line="276" w:lineRule="auto"/>
        <w:ind w:firstLine="720"/>
        <w:jc w:val="both"/>
        <w:rPr>
          <w:rFonts w:ascii="Times New Roman" w:hAnsi="Times New Roman" w:cs="Times New Roman"/>
          <w:sz w:val="24"/>
          <w:szCs w:val="24"/>
        </w:rPr>
      </w:pPr>
      <w:r w:rsidRPr="00F629EF">
        <w:rPr>
          <w:rFonts w:ascii="Times New Roman" w:hAnsi="Times New Roman" w:cs="Times New Roman"/>
          <w:sz w:val="24"/>
          <w:szCs w:val="24"/>
        </w:rPr>
        <w:t>16.1</w:t>
      </w:r>
      <w:r w:rsidRPr="00F629EF">
        <w:rPr>
          <w:rFonts w:ascii="Times New Roman" w:hAnsi="Times New Roman" w:cs="Times New Roman"/>
          <w:b/>
          <w:sz w:val="24"/>
          <w:szCs w:val="24"/>
        </w:rPr>
        <w:t xml:space="preserve">. </w:t>
      </w:r>
      <w:r w:rsidR="00147096" w:rsidRPr="00F629EF">
        <w:rPr>
          <w:rFonts w:ascii="Times New Roman" w:hAnsi="Times New Roman" w:cs="Times New Roman"/>
          <w:sz w:val="24"/>
          <w:szCs w:val="24"/>
        </w:rPr>
        <w:t>A entrega do equipamento</w:t>
      </w:r>
      <w:r w:rsidRPr="00F629EF">
        <w:rPr>
          <w:rFonts w:ascii="Times New Roman" w:hAnsi="Times New Roman" w:cs="Times New Roman"/>
          <w:sz w:val="24"/>
          <w:szCs w:val="24"/>
        </w:rPr>
        <w:t xml:space="preserve"> licitado deverá ocorrer</w:t>
      </w:r>
      <w:r w:rsidR="00331636" w:rsidRPr="00F629EF">
        <w:rPr>
          <w:rFonts w:ascii="Times New Roman" w:hAnsi="Times New Roman" w:cs="Times New Roman"/>
          <w:sz w:val="24"/>
          <w:szCs w:val="24"/>
        </w:rPr>
        <w:t xml:space="preserve"> em até 120 (cento e vinte)</w:t>
      </w:r>
      <w:r w:rsidRPr="00F629EF">
        <w:rPr>
          <w:rFonts w:ascii="Times New Roman" w:hAnsi="Times New Roman" w:cs="Times New Roman"/>
          <w:sz w:val="24"/>
          <w:szCs w:val="24"/>
        </w:rPr>
        <w:t xml:space="preserve">  dias, a contar da homologação do presente Processo Licitatório e assinatura de contrato.</w:t>
      </w:r>
    </w:p>
    <w:p w:rsidR="00780ADA" w:rsidRPr="00F629EF" w:rsidRDefault="00780ADA" w:rsidP="00331636">
      <w:pPr>
        <w:spacing w:line="276" w:lineRule="auto"/>
        <w:ind w:firstLine="720"/>
        <w:jc w:val="both"/>
        <w:rPr>
          <w:rFonts w:ascii="Times New Roman" w:hAnsi="Times New Roman" w:cs="Times New Roman"/>
          <w:sz w:val="24"/>
          <w:szCs w:val="24"/>
        </w:rPr>
      </w:pPr>
      <w:r w:rsidRPr="00F629EF">
        <w:rPr>
          <w:rFonts w:ascii="Times New Roman" w:hAnsi="Times New Roman" w:cs="Times New Roman"/>
          <w:sz w:val="24"/>
          <w:szCs w:val="24"/>
        </w:rPr>
        <w:t>16.2</w:t>
      </w:r>
      <w:r w:rsidRPr="00F629EF">
        <w:rPr>
          <w:rFonts w:ascii="Times New Roman" w:hAnsi="Times New Roman" w:cs="Times New Roman"/>
          <w:b/>
          <w:sz w:val="24"/>
          <w:szCs w:val="24"/>
        </w:rPr>
        <w:t>.</w:t>
      </w:r>
      <w:r w:rsidRPr="00F629EF">
        <w:rPr>
          <w:rFonts w:ascii="Times New Roman" w:hAnsi="Times New Roman" w:cs="Times New Roman"/>
          <w:sz w:val="24"/>
          <w:szCs w:val="24"/>
        </w:rPr>
        <w:t xml:space="preserve"> A nota fiscal/fatura deverá, obrigatoriamente, ser entregue junto com o seu objeto, contendo nas informações adicionais: o número, modalidade e ano da Licitação e número do Contrato. </w:t>
      </w:r>
    </w:p>
    <w:p w:rsidR="00780ADA" w:rsidRPr="00F629EF" w:rsidRDefault="00780ADA" w:rsidP="00331636">
      <w:pPr>
        <w:spacing w:line="276" w:lineRule="auto"/>
        <w:ind w:firstLine="720"/>
        <w:jc w:val="both"/>
        <w:rPr>
          <w:rFonts w:ascii="Times New Roman" w:hAnsi="Times New Roman" w:cs="Times New Roman"/>
          <w:sz w:val="24"/>
          <w:szCs w:val="24"/>
        </w:rPr>
      </w:pPr>
    </w:p>
    <w:p w:rsidR="00780ADA" w:rsidRPr="00F629EF" w:rsidRDefault="00780ADA" w:rsidP="00331636">
      <w:pPr>
        <w:spacing w:line="276" w:lineRule="auto"/>
        <w:jc w:val="both"/>
        <w:rPr>
          <w:rFonts w:ascii="Times New Roman" w:hAnsi="Times New Roman" w:cs="Times New Roman"/>
          <w:b/>
          <w:sz w:val="24"/>
          <w:szCs w:val="24"/>
        </w:rPr>
      </w:pPr>
      <w:r w:rsidRPr="00F629EF">
        <w:rPr>
          <w:rFonts w:ascii="Times New Roman" w:hAnsi="Times New Roman" w:cs="Times New Roman"/>
          <w:b/>
          <w:sz w:val="24"/>
          <w:szCs w:val="24"/>
        </w:rPr>
        <w:t>17 - DO PAGAMENTO:</w:t>
      </w:r>
    </w:p>
    <w:p w:rsidR="00780ADA" w:rsidRPr="00F629EF" w:rsidRDefault="00780ADA" w:rsidP="00331636">
      <w:pPr>
        <w:spacing w:before="120" w:line="276" w:lineRule="auto"/>
        <w:ind w:firstLine="720"/>
        <w:jc w:val="both"/>
        <w:rPr>
          <w:rFonts w:ascii="Times New Roman" w:hAnsi="Times New Roman" w:cs="Times New Roman"/>
          <w:sz w:val="24"/>
          <w:szCs w:val="24"/>
        </w:rPr>
      </w:pPr>
      <w:r w:rsidRPr="00F629EF">
        <w:rPr>
          <w:rFonts w:ascii="Times New Roman" w:hAnsi="Times New Roman" w:cs="Times New Roman"/>
          <w:sz w:val="24"/>
          <w:szCs w:val="24"/>
        </w:rPr>
        <w:t>17.1.</w:t>
      </w:r>
      <w:r w:rsidRPr="00F629EF">
        <w:rPr>
          <w:rFonts w:ascii="Times New Roman" w:eastAsia="Calibri" w:hAnsi="Times New Roman" w:cs="Times New Roman"/>
          <w:b/>
          <w:i/>
          <w:sz w:val="24"/>
          <w:szCs w:val="24"/>
        </w:rPr>
        <w:t xml:space="preserve"> </w:t>
      </w:r>
      <w:r w:rsidRPr="00F629EF">
        <w:rPr>
          <w:rFonts w:ascii="Times New Roman" w:hAnsi="Times New Roman" w:cs="Times New Roman"/>
          <w:sz w:val="24"/>
          <w:szCs w:val="24"/>
        </w:rPr>
        <w:t>O pagamento</w:t>
      </w:r>
      <w:r w:rsidR="00147096" w:rsidRPr="00F629EF">
        <w:rPr>
          <w:rFonts w:ascii="Times New Roman" w:hAnsi="Times New Roman" w:cs="Times New Roman"/>
          <w:sz w:val="24"/>
          <w:szCs w:val="24"/>
        </w:rPr>
        <w:t xml:space="preserve"> será a vista e </w:t>
      </w:r>
      <w:r w:rsidRPr="00F629EF">
        <w:rPr>
          <w:rFonts w:ascii="Times New Roman" w:hAnsi="Times New Roman" w:cs="Times New Roman"/>
          <w:sz w:val="24"/>
          <w:szCs w:val="24"/>
        </w:rPr>
        <w:t xml:space="preserve"> somente será efetuado, após a entrega do objeto licitado, mediante apresentação da nota fiscal e vistoria do bem pelo Município de Sagrada Famíli</w:t>
      </w:r>
      <w:r w:rsidR="00147096" w:rsidRPr="00F629EF">
        <w:rPr>
          <w:rFonts w:ascii="Times New Roman" w:hAnsi="Times New Roman" w:cs="Times New Roman"/>
          <w:sz w:val="24"/>
          <w:szCs w:val="24"/>
        </w:rPr>
        <w:t>a  - RS</w:t>
      </w:r>
      <w:r w:rsidRPr="00F629EF">
        <w:rPr>
          <w:rFonts w:ascii="Times New Roman" w:hAnsi="Times New Roman" w:cs="Times New Roman"/>
          <w:sz w:val="24"/>
          <w:szCs w:val="24"/>
        </w:rPr>
        <w:t xml:space="preserve"> </w:t>
      </w:r>
    </w:p>
    <w:p w:rsidR="00780ADA" w:rsidRPr="00F629EF" w:rsidRDefault="00780ADA" w:rsidP="00331636">
      <w:pPr>
        <w:spacing w:line="276" w:lineRule="auto"/>
        <w:ind w:firstLine="720"/>
        <w:jc w:val="both"/>
        <w:rPr>
          <w:rFonts w:ascii="Times New Roman" w:hAnsi="Times New Roman" w:cs="Times New Roman"/>
          <w:b/>
          <w:sz w:val="24"/>
          <w:szCs w:val="24"/>
        </w:rPr>
      </w:pPr>
    </w:p>
    <w:p w:rsidR="00780ADA" w:rsidRPr="00F629EF" w:rsidRDefault="00780ADA" w:rsidP="00331636">
      <w:pPr>
        <w:ind w:right="99" w:firstLine="720"/>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17.2 - O contrato decorrente da presente licitação não sofrerá reajuste de preços, durante toda sua vigência.</w:t>
      </w:r>
    </w:p>
    <w:p w:rsidR="00780ADA" w:rsidRPr="00F629EF" w:rsidRDefault="00780ADA" w:rsidP="00331636">
      <w:pPr>
        <w:spacing w:line="276" w:lineRule="auto"/>
        <w:jc w:val="both"/>
        <w:rPr>
          <w:rFonts w:ascii="Times New Roman" w:hAnsi="Times New Roman" w:cs="Times New Roman"/>
          <w:sz w:val="24"/>
          <w:szCs w:val="24"/>
        </w:rPr>
      </w:pPr>
    </w:p>
    <w:p w:rsidR="00780ADA" w:rsidRPr="00F629EF" w:rsidRDefault="00780ADA" w:rsidP="00331636">
      <w:pPr>
        <w:spacing w:line="276" w:lineRule="auto"/>
        <w:jc w:val="both"/>
        <w:rPr>
          <w:rFonts w:ascii="Times New Roman" w:hAnsi="Times New Roman" w:cs="Times New Roman"/>
          <w:b/>
          <w:sz w:val="24"/>
          <w:szCs w:val="24"/>
        </w:rPr>
      </w:pPr>
      <w:r w:rsidRPr="00F629EF">
        <w:rPr>
          <w:rFonts w:ascii="Times New Roman" w:hAnsi="Times New Roman" w:cs="Times New Roman"/>
          <w:b/>
          <w:sz w:val="24"/>
          <w:szCs w:val="24"/>
        </w:rPr>
        <w:t>18 - DA DOTAÇÃO ORÇAMENTÁRIA</w:t>
      </w:r>
    </w:p>
    <w:p w:rsidR="00780ADA" w:rsidRPr="00F629EF" w:rsidRDefault="00780ADA" w:rsidP="00331636">
      <w:pPr>
        <w:spacing w:line="276" w:lineRule="auto"/>
        <w:jc w:val="both"/>
        <w:rPr>
          <w:rFonts w:ascii="Times New Roman" w:hAnsi="Times New Roman" w:cs="Times New Roman"/>
          <w:b/>
          <w:sz w:val="24"/>
          <w:szCs w:val="24"/>
        </w:rPr>
      </w:pPr>
    </w:p>
    <w:p w:rsidR="00780ADA" w:rsidRPr="00F629EF" w:rsidRDefault="00780ADA" w:rsidP="00331636">
      <w:pPr>
        <w:spacing w:line="276" w:lineRule="auto"/>
        <w:jc w:val="both"/>
        <w:rPr>
          <w:rFonts w:ascii="Times New Roman" w:hAnsi="Times New Roman" w:cs="Times New Roman"/>
          <w:sz w:val="24"/>
          <w:szCs w:val="24"/>
        </w:rPr>
      </w:pPr>
      <w:r w:rsidRPr="00F629EF">
        <w:rPr>
          <w:rFonts w:ascii="Times New Roman" w:hAnsi="Times New Roman" w:cs="Times New Roman"/>
          <w:sz w:val="24"/>
          <w:szCs w:val="24"/>
        </w:rPr>
        <w:t>As despesas decorrentes com a execução do presente Contrato correm por conta de dotações orçamentárias do orçamento municipal vigente, conforme segue:</w:t>
      </w:r>
    </w:p>
    <w:p w:rsidR="00780ADA" w:rsidRPr="00F629EF" w:rsidRDefault="00147096" w:rsidP="00331636">
      <w:pPr>
        <w:spacing w:line="276" w:lineRule="auto"/>
        <w:jc w:val="both"/>
        <w:rPr>
          <w:rFonts w:ascii="Times New Roman" w:hAnsi="Times New Roman" w:cs="Times New Roman"/>
          <w:b/>
          <w:sz w:val="24"/>
          <w:szCs w:val="24"/>
        </w:rPr>
      </w:pPr>
      <w:r w:rsidRPr="00F629EF">
        <w:rPr>
          <w:rFonts w:ascii="Times New Roman" w:hAnsi="Times New Roman" w:cs="Times New Roman"/>
          <w:b/>
          <w:sz w:val="24"/>
          <w:szCs w:val="24"/>
        </w:rPr>
        <w:t>P/A – 1083</w:t>
      </w:r>
      <w:r w:rsidR="00635AD5" w:rsidRPr="00F629EF">
        <w:rPr>
          <w:rFonts w:ascii="Times New Roman" w:hAnsi="Times New Roman" w:cs="Times New Roman"/>
          <w:b/>
          <w:sz w:val="24"/>
          <w:szCs w:val="24"/>
        </w:rPr>
        <w:t xml:space="preserve"> / 44.90.52.00.00.00.40 / Equipamentos e Material Permanente </w:t>
      </w:r>
      <w:r w:rsidR="00780ADA" w:rsidRPr="00F629EF">
        <w:rPr>
          <w:rFonts w:ascii="Times New Roman" w:hAnsi="Times New Roman" w:cs="Times New Roman"/>
          <w:b/>
          <w:sz w:val="24"/>
          <w:szCs w:val="24"/>
        </w:rPr>
        <w:t>/</w:t>
      </w:r>
      <w:r w:rsidR="00635AD5" w:rsidRPr="00F629EF">
        <w:rPr>
          <w:rFonts w:ascii="Times New Roman" w:hAnsi="Times New Roman" w:cs="Times New Roman"/>
          <w:b/>
          <w:sz w:val="24"/>
          <w:szCs w:val="24"/>
        </w:rPr>
        <w:t xml:space="preserve"> RV-123</w:t>
      </w:r>
      <w:r w:rsidR="00BD74F7" w:rsidRPr="00F629EF">
        <w:rPr>
          <w:rFonts w:ascii="Times New Roman" w:hAnsi="Times New Roman" w:cs="Times New Roman"/>
          <w:b/>
          <w:sz w:val="24"/>
          <w:szCs w:val="24"/>
        </w:rPr>
        <w:t>5</w:t>
      </w:r>
    </w:p>
    <w:p w:rsidR="00780ADA" w:rsidRPr="00F629EF" w:rsidRDefault="00780ADA" w:rsidP="00331636">
      <w:pPr>
        <w:ind w:right="99"/>
        <w:jc w:val="both"/>
        <w:rPr>
          <w:rFonts w:ascii="Times New Roman" w:hAnsi="Times New Roman" w:cs="Times New Roman"/>
          <w:sz w:val="24"/>
          <w:szCs w:val="24"/>
        </w:rPr>
      </w:pPr>
      <w:r w:rsidRPr="00F629EF">
        <w:rPr>
          <w:rFonts w:ascii="Times New Roman" w:hAnsi="Times New Roman" w:cs="Times New Roman"/>
          <w:color w:val="000000"/>
          <w:sz w:val="24"/>
          <w:szCs w:val="24"/>
        </w:rPr>
        <w:tab/>
      </w:r>
    </w:p>
    <w:p w:rsidR="00780ADA" w:rsidRPr="00F629EF" w:rsidRDefault="00780ADA" w:rsidP="00331636">
      <w:pPr>
        <w:ind w:right="99"/>
        <w:jc w:val="both"/>
        <w:rPr>
          <w:rFonts w:ascii="Times New Roman" w:hAnsi="Times New Roman" w:cs="Times New Roman"/>
          <w:b/>
          <w:bCs/>
          <w:color w:val="000000"/>
          <w:sz w:val="24"/>
          <w:szCs w:val="24"/>
        </w:rPr>
      </w:pPr>
      <w:r w:rsidRPr="00F629EF">
        <w:rPr>
          <w:rFonts w:ascii="Times New Roman" w:hAnsi="Times New Roman" w:cs="Times New Roman"/>
          <w:b/>
          <w:bCs/>
          <w:color w:val="000000"/>
          <w:sz w:val="24"/>
          <w:szCs w:val="24"/>
        </w:rPr>
        <w:lastRenderedPageBreak/>
        <w:t>19 - DISPOSIÇÕES GERAIS</w:t>
      </w:r>
    </w:p>
    <w:p w:rsidR="00780ADA" w:rsidRPr="00F629EF" w:rsidRDefault="00780ADA" w:rsidP="00331636">
      <w:pPr>
        <w:ind w:right="99"/>
        <w:jc w:val="both"/>
        <w:rPr>
          <w:rFonts w:ascii="Times New Roman" w:hAnsi="Times New Roman" w:cs="Times New Roman"/>
          <w:sz w:val="24"/>
          <w:szCs w:val="24"/>
        </w:rPr>
      </w:pPr>
    </w:p>
    <w:p w:rsidR="00780ADA" w:rsidRPr="00F629EF" w:rsidRDefault="00780ADA" w:rsidP="00331636">
      <w:pPr>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19.1 - É facultado ao Pregoeiro, auxiliado pela Equipe de Apoio, proceder em qualquer fase da licitação, diligências destinadas a esclarecer ou a complementar a instrução do processo, vedada a inclusão posterior de documento ou informação que deveria constar originalmente da proposta.</w:t>
      </w:r>
    </w:p>
    <w:p w:rsidR="00780ADA" w:rsidRPr="00F629EF" w:rsidRDefault="00780ADA" w:rsidP="00331636">
      <w:pPr>
        <w:ind w:right="99"/>
        <w:jc w:val="both"/>
        <w:rPr>
          <w:rFonts w:ascii="Times New Roman" w:hAnsi="Times New Roman" w:cs="Times New Roman"/>
          <w:color w:val="000000"/>
          <w:sz w:val="24"/>
          <w:szCs w:val="24"/>
        </w:rPr>
      </w:pPr>
    </w:p>
    <w:p w:rsidR="00780ADA" w:rsidRPr="00F629EF" w:rsidRDefault="00780ADA" w:rsidP="00331636">
      <w:pPr>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19.2 - A critério da Administração o objeto da presente licitação poderá sofrer acréscimos ou supressões, de acordo com o artigo 65, § 1º, da Lei n.º 8.666/93.</w:t>
      </w:r>
    </w:p>
    <w:p w:rsidR="00780ADA" w:rsidRPr="00F629EF" w:rsidRDefault="00780ADA" w:rsidP="00331636">
      <w:pPr>
        <w:ind w:right="99"/>
        <w:jc w:val="both"/>
        <w:rPr>
          <w:rFonts w:ascii="Times New Roman" w:hAnsi="Times New Roman" w:cs="Times New Roman"/>
          <w:color w:val="000000"/>
          <w:sz w:val="24"/>
          <w:szCs w:val="24"/>
        </w:rPr>
      </w:pPr>
    </w:p>
    <w:p w:rsidR="00780ADA" w:rsidRPr="00F629EF" w:rsidRDefault="00780ADA" w:rsidP="00331636">
      <w:pPr>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19.3 - A apresentação da proposta de preços implica na aceitação plena e total das condições deste Pregão, sujeitando-se o licitante às sanções previstas nos artigos 86 a 88, da Lei n.º 8.666/93.</w:t>
      </w:r>
    </w:p>
    <w:p w:rsidR="00780ADA" w:rsidRPr="00F629EF" w:rsidRDefault="00780ADA" w:rsidP="00331636">
      <w:pPr>
        <w:ind w:right="99"/>
        <w:jc w:val="both"/>
        <w:rPr>
          <w:rFonts w:ascii="Times New Roman" w:hAnsi="Times New Roman" w:cs="Times New Roman"/>
          <w:color w:val="000000"/>
          <w:sz w:val="24"/>
          <w:szCs w:val="24"/>
        </w:rPr>
      </w:pPr>
    </w:p>
    <w:p w:rsidR="00780ADA" w:rsidRPr="00F629EF" w:rsidRDefault="00780ADA" w:rsidP="00331636">
      <w:pPr>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19.4 - Os casos omissos serão resolvidos pelo Pregoeiro, que decidirá com base na legislação em vigor.</w:t>
      </w:r>
    </w:p>
    <w:p w:rsidR="00780ADA" w:rsidRPr="00F629EF" w:rsidRDefault="00780ADA" w:rsidP="00331636">
      <w:pPr>
        <w:ind w:right="99"/>
        <w:jc w:val="both"/>
        <w:rPr>
          <w:rFonts w:ascii="Times New Roman" w:hAnsi="Times New Roman" w:cs="Times New Roman"/>
          <w:color w:val="000000"/>
          <w:sz w:val="24"/>
          <w:szCs w:val="24"/>
        </w:rPr>
      </w:pPr>
    </w:p>
    <w:p w:rsidR="00780ADA" w:rsidRPr="00F629EF" w:rsidRDefault="00780ADA" w:rsidP="00331636">
      <w:pPr>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19.5 - O Município de Sagrada Família/RS se reserva o de anular ou revogar a presente licitação, no total ou em parte, sem que caiba indenização de qualquer espécie.</w:t>
      </w:r>
    </w:p>
    <w:p w:rsidR="00780ADA" w:rsidRPr="00F629EF" w:rsidRDefault="00780ADA" w:rsidP="00331636">
      <w:pPr>
        <w:ind w:right="99"/>
        <w:jc w:val="both"/>
        <w:rPr>
          <w:rFonts w:ascii="Times New Roman" w:hAnsi="Times New Roman" w:cs="Times New Roman"/>
          <w:color w:val="000000"/>
          <w:sz w:val="24"/>
          <w:szCs w:val="24"/>
        </w:rPr>
      </w:pPr>
    </w:p>
    <w:p w:rsidR="00780ADA" w:rsidRPr="00F629EF" w:rsidRDefault="00780ADA" w:rsidP="00331636">
      <w:pPr>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19.6 - Informações complementares e/ou esclarecimentos deverão ser solicitados por escrito, podendo ser encaminhados por correios, ao Setor de Licitações da Prefeitura Municipal de Sagrada Família/RS, sito a Rua: 20 de Março, 99, Centro, Sagrada Família/RS, telefone (55)984289530, no horário de atendimento da Prefeitura, das 08:00 às 12:00 e das 13:30 às 17:30 horas.</w:t>
      </w:r>
    </w:p>
    <w:p w:rsidR="00780ADA" w:rsidRPr="00F629EF" w:rsidRDefault="00780ADA" w:rsidP="00331636">
      <w:pPr>
        <w:ind w:right="99"/>
        <w:jc w:val="both"/>
        <w:rPr>
          <w:rFonts w:ascii="Times New Roman" w:hAnsi="Times New Roman" w:cs="Times New Roman"/>
          <w:color w:val="000000"/>
          <w:sz w:val="24"/>
          <w:szCs w:val="24"/>
        </w:rPr>
      </w:pPr>
    </w:p>
    <w:p w:rsidR="00780ADA" w:rsidRPr="00F629EF" w:rsidRDefault="00780ADA" w:rsidP="00331636">
      <w:pPr>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19.7. Ocorrendo decretação de feriado ou outro fato superveniente que impeça a realização desta licitação na data acima mencionada, o evento será automaticamente transferido para o primeiro dia útil subseqüente, no mesmo horário, independentemente de nova comunicação.</w:t>
      </w:r>
    </w:p>
    <w:p w:rsidR="00780ADA" w:rsidRPr="00F629EF" w:rsidRDefault="00780ADA" w:rsidP="00331636">
      <w:pPr>
        <w:ind w:right="99"/>
        <w:jc w:val="both"/>
        <w:rPr>
          <w:rFonts w:ascii="Times New Roman" w:hAnsi="Times New Roman" w:cs="Times New Roman"/>
          <w:color w:val="000000"/>
          <w:sz w:val="24"/>
          <w:szCs w:val="24"/>
        </w:rPr>
      </w:pPr>
    </w:p>
    <w:p w:rsidR="00780ADA" w:rsidRPr="00F629EF" w:rsidRDefault="00780ADA" w:rsidP="00331636">
      <w:pPr>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19.8. O desatendimento de exigências formais não essenciais não importará no afastamento do licitante, desde que sejam possíveis a aferição da sua qualificação e a exata compreensão da sua proposta, durante a realização da sessão pública de Pregão; </w:t>
      </w:r>
    </w:p>
    <w:p w:rsidR="00780ADA" w:rsidRPr="00F629EF" w:rsidRDefault="00780ADA" w:rsidP="00331636">
      <w:pPr>
        <w:jc w:val="both"/>
        <w:rPr>
          <w:rFonts w:ascii="Times New Roman" w:hAnsi="Times New Roman" w:cs="Times New Roman"/>
          <w:color w:val="000000"/>
          <w:sz w:val="24"/>
          <w:szCs w:val="24"/>
        </w:rPr>
      </w:pPr>
    </w:p>
    <w:p w:rsidR="00780ADA" w:rsidRPr="00F629EF" w:rsidRDefault="00780ADA" w:rsidP="00331636">
      <w:pPr>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19.9. As normas que disciplinam este pregão serão sempre interpretadas em favor da ampliação da disputa entre os interessados, sem comprometimento da segurança do futuro contrato; </w:t>
      </w:r>
    </w:p>
    <w:p w:rsidR="00780ADA" w:rsidRPr="00F629EF" w:rsidRDefault="00780ADA" w:rsidP="00331636">
      <w:pPr>
        <w:jc w:val="both"/>
        <w:rPr>
          <w:rFonts w:ascii="Times New Roman" w:hAnsi="Times New Roman" w:cs="Times New Roman"/>
          <w:color w:val="000000"/>
          <w:sz w:val="24"/>
          <w:szCs w:val="24"/>
        </w:rPr>
      </w:pPr>
    </w:p>
    <w:p w:rsidR="00780ADA" w:rsidRPr="00F629EF" w:rsidRDefault="00780ADA" w:rsidP="00331636">
      <w:pPr>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19.10 A homologação do resultado desta licitação não implicará em direito à contratação; </w:t>
      </w:r>
    </w:p>
    <w:p w:rsidR="00780ADA" w:rsidRPr="00F629EF" w:rsidRDefault="00780ADA" w:rsidP="00331636">
      <w:pPr>
        <w:jc w:val="both"/>
        <w:rPr>
          <w:rFonts w:ascii="Times New Roman" w:hAnsi="Times New Roman" w:cs="Times New Roman"/>
          <w:color w:val="000000"/>
          <w:sz w:val="24"/>
          <w:szCs w:val="24"/>
        </w:rPr>
      </w:pPr>
    </w:p>
    <w:p w:rsidR="00780ADA" w:rsidRPr="00F629EF" w:rsidRDefault="00780ADA" w:rsidP="00331636">
      <w:pPr>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19.11. É facultado ao pregoeiro ou à autoridade superior: </w:t>
      </w:r>
    </w:p>
    <w:p w:rsidR="00780ADA" w:rsidRPr="00F629EF" w:rsidRDefault="00780ADA" w:rsidP="00331636">
      <w:pPr>
        <w:jc w:val="both"/>
        <w:rPr>
          <w:rFonts w:ascii="Times New Roman" w:hAnsi="Times New Roman" w:cs="Times New Roman"/>
          <w:color w:val="000000"/>
          <w:sz w:val="24"/>
          <w:szCs w:val="24"/>
        </w:rPr>
      </w:pPr>
    </w:p>
    <w:p w:rsidR="00780ADA" w:rsidRPr="00F629EF" w:rsidRDefault="00780ADA" w:rsidP="00331636">
      <w:pPr>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19.11.1. A promoção de diligência destinada a esclarecer ou complementar a instrução do processo, em qualquer fase do Pregão, sendo vedada a inclusão posterior de documento </w:t>
      </w:r>
      <w:r w:rsidRPr="00F629EF">
        <w:rPr>
          <w:rFonts w:ascii="Times New Roman" w:hAnsi="Times New Roman" w:cs="Times New Roman"/>
          <w:color w:val="000000"/>
          <w:sz w:val="24"/>
          <w:szCs w:val="24"/>
        </w:rPr>
        <w:lastRenderedPageBreak/>
        <w:t xml:space="preserve">que deveria constar originariamente da proposta; </w:t>
      </w:r>
    </w:p>
    <w:p w:rsidR="00780ADA" w:rsidRPr="00F629EF" w:rsidRDefault="00780ADA" w:rsidP="00331636">
      <w:pPr>
        <w:jc w:val="both"/>
        <w:rPr>
          <w:rFonts w:ascii="Times New Roman" w:hAnsi="Times New Roman" w:cs="Times New Roman"/>
          <w:color w:val="000000"/>
          <w:sz w:val="24"/>
          <w:szCs w:val="24"/>
        </w:rPr>
      </w:pPr>
    </w:p>
    <w:p w:rsidR="00780ADA" w:rsidRPr="00F629EF" w:rsidRDefault="00780ADA" w:rsidP="00331636">
      <w:pPr>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19.11.2. Relevar erros formais ou simples omissões em quaisquer documentos, para fins de habilitação e classificação dos proponentes, desde que sejam irrelevantes, não firam o entendimento da proposta e o ato não acarrete violação aos princípios básicos da licitação; </w:t>
      </w:r>
    </w:p>
    <w:p w:rsidR="00780ADA" w:rsidRPr="00F629EF" w:rsidRDefault="00780ADA" w:rsidP="00331636">
      <w:pPr>
        <w:jc w:val="both"/>
        <w:rPr>
          <w:rFonts w:ascii="Times New Roman" w:hAnsi="Times New Roman" w:cs="Times New Roman"/>
          <w:color w:val="000000"/>
          <w:sz w:val="24"/>
          <w:szCs w:val="24"/>
        </w:rPr>
      </w:pPr>
    </w:p>
    <w:p w:rsidR="00780ADA" w:rsidRPr="00F629EF" w:rsidRDefault="00780ADA" w:rsidP="00331636">
      <w:pPr>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19.11.3. Convocar as licitantes para quaisquer esclarecimentos porventura necessários ao entendimento de suas propostas; </w:t>
      </w:r>
    </w:p>
    <w:p w:rsidR="00780ADA" w:rsidRPr="00F629EF" w:rsidRDefault="00780ADA" w:rsidP="00331636">
      <w:pPr>
        <w:jc w:val="both"/>
        <w:rPr>
          <w:rFonts w:ascii="Times New Roman" w:hAnsi="Times New Roman" w:cs="Times New Roman"/>
          <w:color w:val="000000"/>
          <w:sz w:val="24"/>
          <w:szCs w:val="24"/>
        </w:rPr>
      </w:pPr>
    </w:p>
    <w:p w:rsidR="00780ADA" w:rsidRPr="00F629EF" w:rsidRDefault="00780ADA" w:rsidP="00331636">
      <w:pPr>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19.11.4. As proponentes intimadas para quaisquer esclarecimentos adicionais deverão fazê-lo no prazo determinado pelo Pregoeiro, sob pena de desclassificação/inabilitação; </w:t>
      </w:r>
    </w:p>
    <w:p w:rsidR="00780ADA" w:rsidRPr="00F629EF" w:rsidRDefault="00780ADA" w:rsidP="00331636">
      <w:pPr>
        <w:jc w:val="both"/>
        <w:rPr>
          <w:rFonts w:ascii="Times New Roman" w:hAnsi="Times New Roman" w:cs="Times New Roman"/>
          <w:color w:val="000000"/>
          <w:sz w:val="24"/>
          <w:szCs w:val="24"/>
        </w:rPr>
      </w:pPr>
    </w:p>
    <w:p w:rsidR="00780ADA" w:rsidRPr="00F629EF" w:rsidRDefault="00780ADA" w:rsidP="00331636">
      <w:pPr>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19.12. Este Edital e seus anexos, bem como a proposta vencedora, farão parte integrante do instrumento de contrato, como se nele estivessem transcritos, ressalvado o valor proposto, porquanto prevalecerá o ofertado em lance virtual; </w:t>
      </w:r>
    </w:p>
    <w:p w:rsidR="00780ADA" w:rsidRPr="00F629EF" w:rsidRDefault="00780ADA" w:rsidP="00331636">
      <w:pPr>
        <w:jc w:val="both"/>
        <w:rPr>
          <w:rFonts w:ascii="Times New Roman" w:hAnsi="Times New Roman" w:cs="Times New Roman"/>
          <w:color w:val="000000"/>
          <w:sz w:val="24"/>
          <w:szCs w:val="24"/>
        </w:rPr>
      </w:pPr>
    </w:p>
    <w:p w:rsidR="00780ADA" w:rsidRPr="00F629EF" w:rsidRDefault="00780ADA" w:rsidP="00331636">
      <w:pPr>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19.13. A microempresa ou empresa de pequeno porte que apresentar documentos com restrições, conforme item 9, tem assegurado o prazo de 05 (cinco) dias úteis, a partir da publicação da adjudicação da licitação, para apresentar ao Departamento de Compras e Licitações as respectivas certidões negativas ou positivas, com efeito, de certidão negativa. </w:t>
      </w:r>
    </w:p>
    <w:p w:rsidR="00780ADA" w:rsidRPr="00F629EF" w:rsidRDefault="00780ADA" w:rsidP="00331636">
      <w:pPr>
        <w:jc w:val="both"/>
        <w:rPr>
          <w:rFonts w:ascii="Times New Roman" w:hAnsi="Times New Roman" w:cs="Times New Roman"/>
          <w:color w:val="000000"/>
          <w:sz w:val="24"/>
          <w:szCs w:val="24"/>
        </w:rPr>
      </w:pPr>
    </w:p>
    <w:p w:rsidR="00780ADA" w:rsidRPr="00F629EF" w:rsidRDefault="00780ADA" w:rsidP="00331636">
      <w:pPr>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19.13.1. A não regularização da documentação, no prazo previsto, implicará decadência do direito à contratação, sendo facultado à Administração convocar os licitantes remanescentes, na ordem de classificação, para a assinatura do contrato, ou revogar a licitação. </w:t>
      </w:r>
    </w:p>
    <w:p w:rsidR="00780ADA" w:rsidRPr="00F629EF" w:rsidRDefault="00780ADA" w:rsidP="00331636">
      <w:pPr>
        <w:jc w:val="both"/>
        <w:rPr>
          <w:rFonts w:ascii="Times New Roman" w:hAnsi="Times New Roman" w:cs="Times New Roman"/>
          <w:color w:val="000000"/>
          <w:sz w:val="24"/>
          <w:szCs w:val="24"/>
        </w:rPr>
      </w:pPr>
    </w:p>
    <w:p w:rsidR="00780ADA" w:rsidRPr="00F629EF" w:rsidRDefault="00780ADA" w:rsidP="00331636">
      <w:pPr>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t xml:space="preserve">19.14. Caso a licitante vencedora não apresente situação regular no ato da assinatura, ou venha recusar-se a celebrá-lo, injustamente, dentro do prazo estabelecido e na vigência da sua proposta, sujeitar-se-á às sanções cabíveis, reservando-se ao Município de Sagrada Família/RS, o direito de, independentemente de qualquer aviso ou notificação, renovar a licitação ou convocar os remanescentes; </w:t>
      </w:r>
    </w:p>
    <w:p w:rsidR="00780ADA" w:rsidRPr="00F629EF" w:rsidRDefault="00780ADA" w:rsidP="00331636">
      <w:pPr>
        <w:jc w:val="both"/>
        <w:rPr>
          <w:rFonts w:ascii="Times New Roman" w:hAnsi="Times New Roman" w:cs="Times New Roman"/>
          <w:color w:val="000000"/>
          <w:sz w:val="24"/>
          <w:szCs w:val="24"/>
        </w:rPr>
      </w:pPr>
    </w:p>
    <w:p w:rsidR="00780ADA" w:rsidRPr="00F629EF" w:rsidRDefault="00780ADA" w:rsidP="00331636">
      <w:pPr>
        <w:ind w:right="99" w:firstLine="720"/>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 xml:space="preserve">19.15. Podem os interessados obter cópia do edital por meio eletrônico junto ao site do município: </w:t>
      </w:r>
      <w:r w:rsidR="003653E4" w:rsidRPr="00F629EF">
        <w:rPr>
          <w:rFonts w:ascii="Times New Roman" w:hAnsi="Times New Roman" w:cs="Times New Roman"/>
          <w:sz w:val="24"/>
          <w:szCs w:val="24"/>
        </w:rPr>
        <w:fldChar w:fldCharType="begin"/>
      </w:r>
      <w:r w:rsidR="003653E4" w:rsidRPr="00F629EF">
        <w:rPr>
          <w:rFonts w:ascii="Times New Roman" w:hAnsi="Times New Roman" w:cs="Times New Roman"/>
          <w:sz w:val="24"/>
          <w:szCs w:val="24"/>
        </w:rPr>
        <w:instrText>HYPERLINK "http://www.sagradafamilia.com.br"</w:instrText>
      </w:r>
      <w:r w:rsidR="003653E4" w:rsidRPr="00F629EF">
        <w:rPr>
          <w:rFonts w:ascii="Times New Roman" w:hAnsi="Times New Roman" w:cs="Times New Roman"/>
          <w:sz w:val="24"/>
          <w:szCs w:val="24"/>
        </w:rPr>
        <w:fldChar w:fldCharType="separate"/>
      </w:r>
      <w:r w:rsidRPr="00F629EF">
        <w:rPr>
          <w:rStyle w:val="Hyperlink"/>
          <w:rFonts w:ascii="Times New Roman" w:hAnsi="Times New Roman" w:cs="Times New Roman"/>
          <w:sz w:val="24"/>
          <w:szCs w:val="24"/>
        </w:rPr>
        <w:t>www.sagradafamilia.com.br</w:t>
      </w:r>
      <w:r w:rsidR="003653E4" w:rsidRPr="00F629EF">
        <w:rPr>
          <w:rFonts w:ascii="Times New Roman" w:hAnsi="Times New Roman" w:cs="Times New Roman"/>
          <w:sz w:val="24"/>
          <w:szCs w:val="24"/>
        </w:rPr>
        <w:fldChar w:fldCharType="end"/>
      </w:r>
      <w:r w:rsidRPr="00F629EF">
        <w:rPr>
          <w:rFonts w:ascii="Times New Roman" w:hAnsi="Times New Roman" w:cs="Times New Roman"/>
          <w:color w:val="000000"/>
          <w:sz w:val="24"/>
          <w:szCs w:val="24"/>
        </w:rPr>
        <w:t xml:space="preserve"> e </w:t>
      </w:r>
      <w:r w:rsidR="003653E4" w:rsidRPr="00F629EF">
        <w:rPr>
          <w:rFonts w:ascii="Times New Roman" w:hAnsi="Times New Roman" w:cs="Times New Roman"/>
          <w:sz w:val="24"/>
          <w:szCs w:val="24"/>
        </w:rPr>
        <w:fldChar w:fldCharType="begin"/>
      </w:r>
      <w:r w:rsidR="003653E4" w:rsidRPr="00F629EF">
        <w:rPr>
          <w:rFonts w:ascii="Times New Roman" w:hAnsi="Times New Roman" w:cs="Times New Roman"/>
          <w:sz w:val="24"/>
          <w:szCs w:val="24"/>
        </w:rPr>
        <w:instrText>HYPERLINK "http://www.cidadecompras.com.br"</w:instrText>
      </w:r>
      <w:r w:rsidR="003653E4" w:rsidRPr="00F629EF">
        <w:rPr>
          <w:rFonts w:ascii="Times New Roman" w:hAnsi="Times New Roman" w:cs="Times New Roman"/>
          <w:sz w:val="24"/>
          <w:szCs w:val="24"/>
        </w:rPr>
        <w:fldChar w:fldCharType="separate"/>
      </w:r>
      <w:r w:rsidRPr="00F629EF">
        <w:rPr>
          <w:rFonts w:ascii="Times New Roman" w:hAnsi="Times New Roman" w:cs="Times New Roman"/>
          <w:color w:val="0000FF"/>
          <w:sz w:val="24"/>
          <w:szCs w:val="24"/>
          <w:u w:val="single"/>
        </w:rPr>
        <w:t>www.portaldecompraspublicas.com.br</w:t>
      </w:r>
      <w:r w:rsidR="003653E4" w:rsidRPr="00F629EF">
        <w:rPr>
          <w:rFonts w:ascii="Times New Roman" w:hAnsi="Times New Roman" w:cs="Times New Roman"/>
          <w:sz w:val="24"/>
          <w:szCs w:val="24"/>
        </w:rPr>
        <w:fldChar w:fldCharType="end"/>
      </w:r>
      <w:r w:rsidRPr="00F629EF">
        <w:rPr>
          <w:rFonts w:ascii="Times New Roman" w:hAnsi="Times New Roman" w:cs="Times New Roman"/>
          <w:color w:val="000000"/>
          <w:sz w:val="24"/>
          <w:szCs w:val="24"/>
        </w:rPr>
        <w:t>.</w:t>
      </w:r>
    </w:p>
    <w:p w:rsidR="00780ADA" w:rsidRPr="00F629EF" w:rsidRDefault="00780ADA" w:rsidP="00331636">
      <w:pPr>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r>
    </w:p>
    <w:p w:rsidR="00780ADA" w:rsidRPr="00F629EF" w:rsidRDefault="00780ADA" w:rsidP="00331636">
      <w:pPr>
        <w:ind w:right="99" w:firstLine="720"/>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19.16 - São anexos deste Edital:</w:t>
      </w:r>
    </w:p>
    <w:p w:rsidR="00780ADA" w:rsidRPr="00F629EF" w:rsidRDefault="00780ADA" w:rsidP="00331636">
      <w:pPr>
        <w:ind w:right="99"/>
        <w:jc w:val="both"/>
        <w:rPr>
          <w:rFonts w:ascii="Times New Roman" w:hAnsi="Times New Roman" w:cs="Times New Roman"/>
          <w:color w:val="000000"/>
          <w:sz w:val="24"/>
          <w:szCs w:val="24"/>
        </w:rPr>
      </w:pPr>
    </w:p>
    <w:p w:rsidR="00780ADA" w:rsidRPr="00F629EF" w:rsidRDefault="00780ADA" w:rsidP="00331636">
      <w:pPr>
        <w:ind w:right="99" w:firstLine="720"/>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ANEXO I - Modelo de declaração em atendimento ao inciso XXXIII do art.7º da Constituição Federal.</w:t>
      </w:r>
    </w:p>
    <w:p w:rsidR="00780ADA" w:rsidRPr="00F629EF" w:rsidRDefault="00780ADA" w:rsidP="00331636">
      <w:pPr>
        <w:ind w:right="99" w:firstLine="720"/>
        <w:jc w:val="both"/>
        <w:rPr>
          <w:rFonts w:ascii="Times New Roman" w:hAnsi="Times New Roman" w:cs="Times New Roman"/>
          <w:color w:val="000000"/>
          <w:sz w:val="24"/>
          <w:szCs w:val="24"/>
        </w:rPr>
      </w:pPr>
    </w:p>
    <w:p w:rsidR="00780ADA" w:rsidRPr="00F629EF" w:rsidRDefault="00780ADA" w:rsidP="00331636">
      <w:pPr>
        <w:ind w:right="99" w:firstLine="720"/>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ANEXO II – Modelo de Declaração de Preenchimento dos Requisitos de Habilitação e de não ter sido declarado inidôneo.</w:t>
      </w:r>
    </w:p>
    <w:p w:rsidR="00780ADA" w:rsidRPr="00F629EF" w:rsidRDefault="00780ADA" w:rsidP="00331636">
      <w:pPr>
        <w:ind w:right="99"/>
        <w:jc w:val="both"/>
        <w:rPr>
          <w:rFonts w:ascii="Times New Roman" w:hAnsi="Times New Roman" w:cs="Times New Roman"/>
          <w:color w:val="000000"/>
          <w:sz w:val="24"/>
          <w:szCs w:val="24"/>
        </w:rPr>
      </w:pPr>
    </w:p>
    <w:p w:rsidR="00780ADA" w:rsidRPr="00F629EF" w:rsidRDefault="00780ADA" w:rsidP="00331636">
      <w:pPr>
        <w:ind w:right="99" w:firstLine="720"/>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 xml:space="preserve">ANEXO III – Minuta de Contrato </w:t>
      </w:r>
    </w:p>
    <w:p w:rsidR="00780ADA" w:rsidRPr="00F629EF" w:rsidRDefault="00780ADA" w:rsidP="00331636">
      <w:pPr>
        <w:ind w:right="99"/>
        <w:jc w:val="both"/>
        <w:rPr>
          <w:rFonts w:ascii="Times New Roman" w:hAnsi="Times New Roman" w:cs="Times New Roman"/>
          <w:color w:val="000000"/>
          <w:sz w:val="24"/>
          <w:szCs w:val="24"/>
        </w:rPr>
      </w:pPr>
    </w:p>
    <w:p w:rsidR="00780ADA" w:rsidRPr="00F629EF" w:rsidRDefault="00780ADA" w:rsidP="00675213">
      <w:pPr>
        <w:ind w:right="99" w:firstLine="720"/>
        <w:jc w:val="center"/>
        <w:rPr>
          <w:rFonts w:ascii="Times New Roman" w:hAnsi="Times New Roman" w:cs="Times New Roman"/>
          <w:color w:val="000000"/>
          <w:sz w:val="24"/>
          <w:szCs w:val="24"/>
        </w:rPr>
      </w:pPr>
      <w:r w:rsidRPr="00F629EF">
        <w:rPr>
          <w:rFonts w:ascii="Times New Roman" w:hAnsi="Times New Roman" w:cs="Times New Roman"/>
          <w:color w:val="000000"/>
          <w:sz w:val="24"/>
          <w:szCs w:val="24"/>
        </w:rPr>
        <w:t xml:space="preserve">Sagrada Família/RS, </w:t>
      </w:r>
      <w:r w:rsidR="00675213" w:rsidRPr="00F629EF">
        <w:rPr>
          <w:rFonts w:ascii="Times New Roman" w:hAnsi="Times New Roman" w:cs="Times New Roman"/>
          <w:color w:val="000000"/>
          <w:sz w:val="24"/>
          <w:szCs w:val="24"/>
        </w:rPr>
        <w:t>29</w:t>
      </w:r>
      <w:r w:rsidRPr="00F629EF">
        <w:rPr>
          <w:rFonts w:ascii="Times New Roman" w:hAnsi="Times New Roman" w:cs="Times New Roman"/>
          <w:color w:val="000000"/>
          <w:sz w:val="24"/>
          <w:szCs w:val="24"/>
        </w:rPr>
        <w:t xml:space="preserve"> de </w:t>
      </w:r>
      <w:r w:rsidR="00147096" w:rsidRPr="00F629EF">
        <w:rPr>
          <w:rFonts w:ascii="Times New Roman" w:hAnsi="Times New Roman" w:cs="Times New Roman"/>
          <w:color w:val="000000"/>
          <w:sz w:val="24"/>
          <w:szCs w:val="24"/>
        </w:rPr>
        <w:t>setembro</w:t>
      </w:r>
      <w:r w:rsidRPr="00F629EF">
        <w:rPr>
          <w:rFonts w:ascii="Times New Roman" w:hAnsi="Times New Roman" w:cs="Times New Roman"/>
          <w:color w:val="000000"/>
          <w:sz w:val="24"/>
          <w:szCs w:val="24"/>
        </w:rPr>
        <w:t xml:space="preserve"> de 2021.</w:t>
      </w:r>
    </w:p>
    <w:p w:rsidR="00780ADA" w:rsidRPr="00F629EF" w:rsidRDefault="00780ADA" w:rsidP="00675213">
      <w:pPr>
        <w:ind w:right="99"/>
        <w:jc w:val="center"/>
        <w:rPr>
          <w:rFonts w:ascii="Times New Roman" w:hAnsi="Times New Roman" w:cs="Times New Roman"/>
          <w:color w:val="000000"/>
          <w:sz w:val="24"/>
          <w:szCs w:val="24"/>
        </w:rPr>
      </w:pPr>
    </w:p>
    <w:p w:rsidR="006E54B1" w:rsidRPr="00F629EF" w:rsidRDefault="006E54B1" w:rsidP="00675213">
      <w:pPr>
        <w:pStyle w:val="Corpodetexto"/>
        <w:ind w:left="0"/>
        <w:jc w:val="center"/>
        <w:rPr>
          <w:rFonts w:ascii="Times New Roman" w:hAnsi="Times New Roman" w:cs="Times New Roman"/>
          <w:sz w:val="24"/>
          <w:szCs w:val="24"/>
        </w:rPr>
      </w:pPr>
    </w:p>
    <w:p w:rsidR="006E54B1" w:rsidRPr="00F629EF" w:rsidRDefault="006E54B1" w:rsidP="00331636">
      <w:pPr>
        <w:pStyle w:val="Corpodetexto"/>
        <w:spacing w:before="8"/>
        <w:ind w:left="0"/>
        <w:rPr>
          <w:rFonts w:ascii="Times New Roman" w:hAnsi="Times New Roman" w:cs="Times New Roman"/>
          <w:sz w:val="24"/>
          <w:szCs w:val="24"/>
        </w:rPr>
      </w:pPr>
    </w:p>
    <w:p w:rsidR="00780ADA" w:rsidRPr="00F629EF" w:rsidRDefault="00780ADA" w:rsidP="00331636">
      <w:pPr>
        <w:pStyle w:val="Corpodetexto"/>
        <w:tabs>
          <w:tab w:val="left" w:pos="1529"/>
        </w:tabs>
        <w:spacing w:line="590" w:lineRule="auto"/>
        <w:ind w:right="1506"/>
        <w:rPr>
          <w:rFonts w:ascii="Times New Roman" w:hAnsi="Times New Roman" w:cs="Times New Roman"/>
          <w:b/>
          <w:sz w:val="24"/>
          <w:szCs w:val="24"/>
        </w:rPr>
      </w:pPr>
    </w:p>
    <w:p w:rsidR="00147096" w:rsidRPr="00F629EF" w:rsidRDefault="00BD74F7" w:rsidP="00675213">
      <w:pPr>
        <w:pStyle w:val="Corpodetexto"/>
        <w:tabs>
          <w:tab w:val="left" w:pos="1529"/>
        </w:tabs>
        <w:ind w:right="1506"/>
        <w:jc w:val="center"/>
        <w:rPr>
          <w:rFonts w:ascii="Times New Roman" w:hAnsi="Times New Roman" w:cs="Times New Roman"/>
          <w:b/>
          <w:sz w:val="24"/>
          <w:szCs w:val="24"/>
        </w:rPr>
      </w:pPr>
      <w:r w:rsidRPr="00F629EF">
        <w:rPr>
          <w:rFonts w:ascii="Times New Roman" w:hAnsi="Times New Roman" w:cs="Times New Roman"/>
          <w:b/>
          <w:sz w:val="24"/>
          <w:szCs w:val="24"/>
        </w:rPr>
        <w:t>Marcos do Nascimento Santos</w:t>
      </w:r>
    </w:p>
    <w:p w:rsidR="00675213" w:rsidRPr="00F629EF" w:rsidRDefault="00BD74F7" w:rsidP="00675213">
      <w:pPr>
        <w:pStyle w:val="Corpodetexto"/>
        <w:tabs>
          <w:tab w:val="left" w:pos="1529"/>
        </w:tabs>
        <w:ind w:right="1506"/>
        <w:jc w:val="center"/>
        <w:rPr>
          <w:rFonts w:ascii="Times New Roman" w:hAnsi="Times New Roman" w:cs="Times New Roman"/>
          <w:b/>
          <w:sz w:val="24"/>
          <w:szCs w:val="24"/>
        </w:rPr>
      </w:pPr>
      <w:r w:rsidRPr="00F629EF">
        <w:rPr>
          <w:rFonts w:ascii="Times New Roman" w:hAnsi="Times New Roman" w:cs="Times New Roman"/>
          <w:b/>
          <w:sz w:val="24"/>
          <w:szCs w:val="24"/>
        </w:rPr>
        <w:t>Prefeito Municipal</w:t>
      </w:r>
    </w:p>
    <w:p w:rsidR="00675213" w:rsidRPr="00F629EF" w:rsidRDefault="00675213" w:rsidP="00675213">
      <w:pPr>
        <w:pStyle w:val="Corpodetexto"/>
        <w:tabs>
          <w:tab w:val="left" w:pos="1529"/>
        </w:tabs>
        <w:ind w:right="1506"/>
        <w:jc w:val="center"/>
        <w:rPr>
          <w:rFonts w:ascii="Times New Roman" w:hAnsi="Times New Roman" w:cs="Times New Roman"/>
          <w:b/>
          <w:sz w:val="24"/>
          <w:szCs w:val="24"/>
        </w:rPr>
      </w:pPr>
    </w:p>
    <w:p w:rsidR="00675213" w:rsidRPr="00F629EF" w:rsidRDefault="00675213" w:rsidP="00675213">
      <w:pPr>
        <w:pStyle w:val="Corpodetexto"/>
        <w:tabs>
          <w:tab w:val="left" w:pos="1529"/>
        </w:tabs>
        <w:ind w:right="1506"/>
        <w:jc w:val="center"/>
        <w:rPr>
          <w:rFonts w:ascii="Times New Roman" w:hAnsi="Times New Roman" w:cs="Times New Roman"/>
          <w:b/>
          <w:sz w:val="24"/>
          <w:szCs w:val="24"/>
        </w:rPr>
      </w:pPr>
    </w:p>
    <w:p w:rsidR="00675213" w:rsidRPr="00F629EF" w:rsidRDefault="00432B8B" w:rsidP="00675213">
      <w:pPr>
        <w:pStyle w:val="Corpodetexto"/>
        <w:tabs>
          <w:tab w:val="left" w:pos="1529"/>
        </w:tabs>
        <w:ind w:right="1506"/>
        <w:jc w:val="center"/>
        <w:rPr>
          <w:rFonts w:ascii="Times New Roman" w:hAnsi="Times New Roman" w:cs="Times New Roman"/>
          <w:b/>
          <w:sz w:val="24"/>
          <w:szCs w:val="24"/>
        </w:rPr>
      </w:pPr>
      <w:r w:rsidRPr="00F629EF">
        <w:rPr>
          <w:rFonts w:ascii="Times New Roman" w:hAnsi="Times New Roman" w:cs="Times New Roman"/>
          <w:b/>
          <w:sz w:val="24"/>
          <w:szCs w:val="24"/>
        </w:rPr>
        <w:t>Eliane Vargas Ronsani</w:t>
      </w:r>
    </w:p>
    <w:p w:rsidR="00432B8B" w:rsidRPr="00F629EF" w:rsidRDefault="00432B8B" w:rsidP="00675213">
      <w:pPr>
        <w:pStyle w:val="Corpodetexto"/>
        <w:tabs>
          <w:tab w:val="left" w:pos="1529"/>
        </w:tabs>
        <w:ind w:right="1506"/>
        <w:jc w:val="center"/>
        <w:rPr>
          <w:rFonts w:ascii="Times New Roman" w:hAnsi="Times New Roman" w:cs="Times New Roman"/>
          <w:b/>
          <w:sz w:val="24"/>
          <w:szCs w:val="24"/>
        </w:rPr>
      </w:pPr>
      <w:r w:rsidRPr="00F629EF">
        <w:rPr>
          <w:rFonts w:ascii="Times New Roman" w:hAnsi="Times New Roman" w:cs="Times New Roman"/>
          <w:b/>
          <w:sz w:val="24"/>
          <w:szCs w:val="24"/>
        </w:rPr>
        <w:t>Pregoeira</w:t>
      </w:r>
    </w:p>
    <w:p w:rsidR="00432B8B" w:rsidRPr="00F629EF" w:rsidRDefault="00432B8B" w:rsidP="00675213">
      <w:pPr>
        <w:ind w:left="3438" w:right="3512"/>
        <w:jc w:val="center"/>
        <w:rPr>
          <w:rFonts w:ascii="Times New Roman" w:hAnsi="Times New Roman" w:cs="Times New Roman"/>
          <w:b/>
          <w:spacing w:val="10"/>
          <w:sz w:val="24"/>
          <w:szCs w:val="24"/>
          <w:u w:val="thick"/>
        </w:rPr>
      </w:pPr>
    </w:p>
    <w:p w:rsidR="00432B8B" w:rsidRPr="00F629EF" w:rsidRDefault="00432B8B" w:rsidP="00331636">
      <w:pPr>
        <w:ind w:left="3438" w:right="3512"/>
        <w:jc w:val="both"/>
        <w:rPr>
          <w:rFonts w:ascii="Times New Roman" w:hAnsi="Times New Roman" w:cs="Times New Roman"/>
          <w:b/>
          <w:spacing w:val="10"/>
          <w:sz w:val="24"/>
          <w:szCs w:val="24"/>
          <w:u w:val="thick"/>
        </w:rPr>
      </w:pPr>
    </w:p>
    <w:p w:rsidR="00432B8B" w:rsidRPr="00F629EF" w:rsidRDefault="00432B8B" w:rsidP="00331636">
      <w:pPr>
        <w:ind w:left="3438" w:right="3512"/>
        <w:jc w:val="both"/>
        <w:rPr>
          <w:rFonts w:ascii="Times New Roman" w:hAnsi="Times New Roman" w:cs="Times New Roman"/>
          <w:b/>
          <w:spacing w:val="10"/>
          <w:sz w:val="24"/>
          <w:szCs w:val="24"/>
          <w:u w:val="thick"/>
        </w:rPr>
      </w:pPr>
    </w:p>
    <w:p w:rsidR="00432B8B" w:rsidRPr="00F629EF" w:rsidRDefault="00432B8B" w:rsidP="00331636">
      <w:pPr>
        <w:ind w:left="3438" w:right="3512"/>
        <w:jc w:val="both"/>
        <w:rPr>
          <w:rFonts w:ascii="Times New Roman" w:hAnsi="Times New Roman" w:cs="Times New Roman"/>
          <w:b/>
          <w:spacing w:val="10"/>
          <w:sz w:val="24"/>
          <w:szCs w:val="24"/>
          <w:u w:val="thick"/>
        </w:rPr>
      </w:pPr>
    </w:p>
    <w:p w:rsidR="00432B8B" w:rsidRPr="00F629EF" w:rsidRDefault="00432B8B" w:rsidP="00331636">
      <w:pPr>
        <w:ind w:left="3438" w:right="3512"/>
        <w:jc w:val="both"/>
        <w:rPr>
          <w:rFonts w:ascii="Times New Roman" w:hAnsi="Times New Roman" w:cs="Times New Roman"/>
          <w:b/>
          <w:spacing w:val="10"/>
          <w:sz w:val="24"/>
          <w:szCs w:val="24"/>
          <w:u w:val="thick"/>
        </w:rPr>
      </w:pPr>
    </w:p>
    <w:p w:rsidR="00432B8B" w:rsidRPr="00F629EF" w:rsidRDefault="00432B8B" w:rsidP="00331636">
      <w:pPr>
        <w:ind w:left="3438" w:right="3512"/>
        <w:jc w:val="both"/>
        <w:rPr>
          <w:rFonts w:ascii="Times New Roman" w:hAnsi="Times New Roman" w:cs="Times New Roman"/>
          <w:b/>
          <w:spacing w:val="10"/>
          <w:sz w:val="24"/>
          <w:szCs w:val="24"/>
          <w:u w:val="thick"/>
        </w:rPr>
      </w:pPr>
    </w:p>
    <w:p w:rsidR="00675213" w:rsidRPr="00F629EF" w:rsidRDefault="00675213" w:rsidP="00331636">
      <w:pPr>
        <w:ind w:left="3438" w:right="3512"/>
        <w:jc w:val="both"/>
        <w:rPr>
          <w:rFonts w:ascii="Times New Roman" w:hAnsi="Times New Roman" w:cs="Times New Roman"/>
          <w:b/>
          <w:spacing w:val="10"/>
          <w:sz w:val="24"/>
          <w:szCs w:val="24"/>
          <w:u w:val="thick"/>
        </w:rPr>
      </w:pPr>
    </w:p>
    <w:p w:rsidR="00675213" w:rsidRPr="00F629EF" w:rsidRDefault="00675213" w:rsidP="00331636">
      <w:pPr>
        <w:ind w:left="3438" w:right="3512"/>
        <w:jc w:val="both"/>
        <w:rPr>
          <w:rFonts w:ascii="Times New Roman" w:hAnsi="Times New Roman" w:cs="Times New Roman"/>
          <w:b/>
          <w:spacing w:val="10"/>
          <w:sz w:val="24"/>
          <w:szCs w:val="24"/>
          <w:u w:val="thick"/>
        </w:rPr>
      </w:pPr>
    </w:p>
    <w:p w:rsidR="00675213" w:rsidRPr="00F629EF" w:rsidRDefault="00675213" w:rsidP="00331636">
      <w:pPr>
        <w:ind w:left="3438" w:right="3512"/>
        <w:jc w:val="both"/>
        <w:rPr>
          <w:rFonts w:ascii="Times New Roman" w:hAnsi="Times New Roman" w:cs="Times New Roman"/>
          <w:b/>
          <w:spacing w:val="10"/>
          <w:sz w:val="24"/>
          <w:szCs w:val="24"/>
          <w:u w:val="thick"/>
        </w:rPr>
      </w:pPr>
    </w:p>
    <w:p w:rsidR="00675213" w:rsidRDefault="00675213" w:rsidP="00331636">
      <w:pPr>
        <w:ind w:left="3438" w:right="3512"/>
        <w:jc w:val="both"/>
        <w:rPr>
          <w:rFonts w:ascii="Times New Roman" w:hAnsi="Times New Roman" w:cs="Times New Roman"/>
          <w:b/>
          <w:spacing w:val="10"/>
          <w:sz w:val="24"/>
          <w:szCs w:val="24"/>
          <w:u w:val="thick"/>
        </w:rPr>
      </w:pPr>
    </w:p>
    <w:p w:rsidR="009D5D2A" w:rsidRDefault="009D5D2A" w:rsidP="00331636">
      <w:pPr>
        <w:ind w:left="3438" w:right="3512"/>
        <w:jc w:val="both"/>
        <w:rPr>
          <w:rFonts w:ascii="Times New Roman" w:hAnsi="Times New Roman" w:cs="Times New Roman"/>
          <w:b/>
          <w:spacing w:val="10"/>
          <w:sz w:val="24"/>
          <w:szCs w:val="24"/>
          <w:u w:val="thick"/>
        </w:rPr>
      </w:pPr>
    </w:p>
    <w:p w:rsidR="009D5D2A" w:rsidRDefault="009D5D2A" w:rsidP="00331636">
      <w:pPr>
        <w:ind w:left="3438" w:right="3512"/>
        <w:jc w:val="both"/>
        <w:rPr>
          <w:rFonts w:ascii="Times New Roman" w:hAnsi="Times New Roman" w:cs="Times New Roman"/>
          <w:b/>
          <w:spacing w:val="10"/>
          <w:sz w:val="24"/>
          <w:szCs w:val="24"/>
          <w:u w:val="thick"/>
        </w:rPr>
      </w:pPr>
    </w:p>
    <w:p w:rsidR="009D5D2A" w:rsidRDefault="009D5D2A" w:rsidP="00331636">
      <w:pPr>
        <w:ind w:left="3438" w:right="3512"/>
        <w:jc w:val="both"/>
        <w:rPr>
          <w:rFonts w:ascii="Times New Roman" w:hAnsi="Times New Roman" w:cs="Times New Roman"/>
          <w:b/>
          <w:spacing w:val="10"/>
          <w:sz w:val="24"/>
          <w:szCs w:val="24"/>
          <w:u w:val="thick"/>
        </w:rPr>
      </w:pPr>
    </w:p>
    <w:p w:rsidR="009D5D2A" w:rsidRDefault="009D5D2A" w:rsidP="00331636">
      <w:pPr>
        <w:ind w:left="3438" w:right="3512"/>
        <w:jc w:val="both"/>
        <w:rPr>
          <w:rFonts w:ascii="Times New Roman" w:hAnsi="Times New Roman" w:cs="Times New Roman"/>
          <w:b/>
          <w:spacing w:val="10"/>
          <w:sz w:val="24"/>
          <w:szCs w:val="24"/>
          <w:u w:val="thick"/>
        </w:rPr>
      </w:pPr>
    </w:p>
    <w:p w:rsidR="009D5D2A" w:rsidRDefault="009D5D2A" w:rsidP="00331636">
      <w:pPr>
        <w:ind w:left="3438" w:right="3512"/>
        <w:jc w:val="both"/>
        <w:rPr>
          <w:rFonts w:ascii="Times New Roman" w:hAnsi="Times New Roman" w:cs="Times New Roman"/>
          <w:b/>
          <w:spacing w:val="10"/>
          <w:sz w:val="24"/>
          <w:szCs w:val="24"/>
          <w:u w:val="thick"/>
        </w:rPr>
      </w:pPr>
    </w:p>
    <w:p w:rsidR="009D5D2A" w:rsidRDefault="009D5D2A" w:rsidP="00331636">
      <w:pPr>
        <w:ind w:left="3438" w:right="3512"/>
        <w:jc w:val="both"/>
        <w:rPr>
          <w:rFonts w:ascii="Times New Roman" w:hAnsi="Times New Roman" w:cs="Times New Roman"/>
          <w:b/>
          <w:spacing w:val="10"/>
          <w:sz w:val="24"/>
          <w:szCs w:val="24"/>
          <w:u w:val="thick"/>
        </w:rPr>
      </w:pPr>
    </w:p>
    <w:p w:rsidR="009D5D2A" w:rsidRDefault="009D5D2A" w:rsidP="00331636">
      <w:pPr>
        <w:ind w:left="3438" w:right="3512"/>
        <w:jc w:val="both"/>
        <w:rPr>
          <w:rFonts w:ascii="Times New Roman" w:hAnsi="Times New Roman" w:cs="Times New Roman"/>
          <w:b/>
          <w:spacing w:val="10"/>
          <w:sz w:val="24"/>
          <w:szCs w:val="24"/>
          <w:u w:val="thick"/>
        </w:rPr>
      </w:pPr>
    </w:p>
    <w:p w:rsidR="009D5D2A" w:rsidRDefault="009D5D2A" w:rsidP="00331636">
      <w:pPr>
        <w:ind w:left="3438" w:right="3512"/>
        <w:jc w:val="both"/>
        <w:rPr>
          <w:rFonts w:ascii="Times New Roman" w:hAnsi="Times New Roman" w:cs="Times New Roman"/>
          <w:b/>
          <w:spacing w:val="10"/>
          <w:sz w:val="24"/>
          <w:szCs w:val="24"/>
          <w:u w:val="thick"/>
        </w:rPr>
      </w:pPr>
    </w:p>
    <w:p w:rsidR="009D5D2A" w:rsidRDefault="009D5D2A" w:rsidP="00331636">
      <w:pPr>
        <w:ind w:left="3438" w:right="3512"/>
        <w:jc w:val="both"/>
        <w:rPr>
          <w:rFonts w:ascii="Times New Roman" w:hAnsi="Times New Roman" w:cs="Times New Roman"/>
          <w:b/>
          <w:spacing w:val="10"/>
          <w:sz w:val="24"/>
          <w:szCs w:val="24"/>
          <w:u w:val="thick"/>
        </w:rPr>
      </w:pPr>
    </w:p>
    <w:p w:rsidR="009D5D2A" w:rsidRDefault="009D5D2A" w:rsidP="00331636">
      <w:pPr>
        <w:ind w:left="3438" w:right="3512"/>
        <w:jc w:val="both"/>
        <w:rPr>
          <w:rFonts w:ascii="Times New Roman" w:hAnsi="Times New Roman" w:cs="Times New Roman"/>
          <w:b/>
          <w:spacing w:val="10"/>
          <w:sz w:val="24"/>
          <w:szCs w:val="24"/>
          <w:u w:val="thick"/>
        </w:rPr>
      </w:pPr>
    </w:p>
    <w:p w:rsidR="009D5D2A" w:rsidRDefault="009D5D2A" w:rsidP="00331636">
      <w:pPr>
        <w:ind w:left="3438" w:right="3512"/>
        <w:jc w:val="both"/>
        <w:rPr>
          <w:rFonts w:ascii="Times New Roman" w:hAnsi="Times New Roman" w:cs="Times New Roman"/>
          <w:b/>
          <w:spacing w:val="10"/>
          <w:sz w:val="24"/>
          <w:szCs w:val="24"/>
          <w:u w:val="thick"/>
        </w:rPr>
      </w:pPr>
    </w:p>
    <w:p w:rsidR="009D5D2A" w:rsidRDefault="009D5D2A" w:rsidP="00331636">
      <w:pPr>
        <w:ind w:left="3438" w:right="3512"/>
        <w:jc w:val="both"/>
        <w:rPr>
          <w:rFonts w:ascii="Times New Roman" w:hAnsi="Times New Roman" w:cs="Times New Roman"/>
          <w:b/>
          <w:spacing w:val="10"/>
          <w:sz w:val="24"/>
          <w:szCs w:val="24"/>
          <w:u w:val="thick"/>
        </w:rPr>
      </w:pPr>
    </w:p>
    <w:p w:rsidR="009D5D2A" w:rsidRDefault="009D5D2A" w:rsidP="00331636">
      <w:pPr>
        <w:ind w:left="3438" w:right="3512"/>
        <w:jc w:val="both"/>
        <w:rPr>
          <w:rFonts w:ascii="Times New Roman" w:hAnsi="Times New Roman" w:cs="Times New Roman"/>
          <w:b/>
          <w:spacing w:val="10"/>
          <w:sz w:val="24"/>
          <w:szCs w:val="24"/>
          <w:u w:val="thick"/>
        </w:rPr>
      </w:pPr>
    </w:p>
    <w:p w:rsidR="009D5D2A" w:rsidRDefault="009D5D2A" w:rsidP="00331636">
      <w:pPr>
        <w:ind w:left="3438" w:right="3512"/>
        <w:jc w:val="both"/>
        <w:rPr>
          <w:rFonts w:ascii="Times New Roman" w:hAnsi="Times New Roman" w:cs="Times New Roman"/>
          <w:b/>
          <w:spacing w:val="10"/>
          <w:sz w:val="24"/>
          <w:szCs w:val="24"/>
          <w:u w:val="thick"/>
        </w:rPr>
      </w:pPr>
    </w:p>
    <w:p w:rsidR="009D5D2A" w:rsidRDefault="009D5D2A" w:rsidP="00331636">
      <w:pPr>
        <w:ind w:left="3438" w:right="3512"/>
        <w:jc w:val="both"/>
        <w:rPr>
          <w:rFonts w:ascii="Times New Roman" w:hAnsi="Times New Roman" w:cs="Times New Roman"/>
          <w:b/>
          <w:spacing w:val="10"/>
          <w:sz w:val="24"/>
          <w:szCs w:val="24"/>
          <w:u w:val="thick"/>
        </w:rPr>
      </w:pPr>
    </w:p>
    <w:p w:rsidR="009D5D2A" w:rsidRDefault="009D5D2A" w:rsidP="00331636">
      <w:pPr>
        <w:ind w:left="3438" w:right="3512"/>
        <w:jc w:val="both"/>
        <w:rPr>
          <w:rFonts w:ascii="Times New Roman" w:hAnsi="Times New Roman" w:cs="Times New Roman"/>
          <w:b/>
          <w:spacing w:val="10"/>
          <w:sz w:val="24"/>
          <w:szCs w:val="24"/>
          <w:u w:val="thick"/>
        </w:rPr>
      </w:pPr>
    </w:p>
    <w:p w:rsidR="009D5D2A" w:rsidRDefault="009D5D2A" w:rsidP="00331636">
      <w:pPr>
        <w:ind w:left="3438" w:right="3512"/>
        <w:jc w:val="both"/>
        <w:rPr>
          <w:rFonts w:ascii="Times New Roman" w:hAnsi="Times New Roman" w:cs="Times New Roman"/>
          <w:b/>
          <w:spacing w:val="10"/>
          <w:sz w:val="24"/>
          <w:szCs w:val="24"/>
          <w:u w:val="thick"/>
        </w:rPr>
      </w:pPr>
    </w:p>
    <w:p w:rsidR="009D5D2A" w:rsidRDefault="009D5D2A" w:rsidP="00331636">
      <w:pPr>
        <w:ind w:left="3438" w:right="3512"/>
        <w:jc w:val="both"/>
        <w:rPr>
          <w:rFonts w:ascii="Times New Roman" w:hAnsi="Times New Roman" w:cs="Times New Roman"/>
          <w:b/>
          <w:spacing w:val="10"/>
          <w:sz w:val="24"/>
          <w:szCs w:val="24"/>
          <w:u w:val="thick"/>
        </w:rPr>
      </w:pPr>
    </w:p>
    <w:p w:rsidR="009D5D2A" w:rsidRDefault="009D5D2A" w:rsidP="00331636">
      <w:pPr>
        <w:ind w:left="3438" w:right="3512"/>
        <w:jc w:val="both"/>
        <w:rPr>
          <w:rFonts w:ascii="Times New Roman" w:hAnsi="Times New Roman" w:cs="Times New Roman"/>
          <w:b/>
          <w:spacing w:val="10"/>
          <w:sz w:val="24"/>
          <w:szCs w:val="24"/>
          <w:u w:val="thick"/>
        </w:rPr>
      </w:pPr>
    </w:p>
    <w:p w:rsidR="009D5D2A" w:rsidRDefault="009D5D2A" w:rsidP="00331636">
      <w:pPr>
        <w:ind w:left="3438" w:right="3512"/>
        <w:jc w:val="both"/>
        <w:rPr>
          <w:rFonts w:ascii="Times New Roman" w:hAnsi="Times New Roman" w:cs="Times New Roman"/>
          <w:b/>
          <w:spacing w:val="10"/>
          <w:sz w:val="24"/>
          <w:szCs w:val="24"/>
          <w:u w:val="thick"/>
        </w:rPr>
      </w:pPr>
    </w:p>
    <w:p w:rsidR="009D5D2A" w:rsidRDefault="009D5D2A" w:rsidP="00331636">
      <w:pPr>
        <w:ind w:left="3438" w:right="3512"/>
        <w:jc w:val="both"/>
        <w:rPr>
          <w:rFonts w:ascii="Times New Roman" w:hAnsi="Times New Roman" w:cs="Times New Roman"/>
          <w:b/>
          <w:spacing w:val="10"/>
          <w:sz w:val="24"/>
          <w:szCs w:val="24"/>
          <w:u w:val="thick"/>
        </w:rPr>
      </w:pPr>
    </w:p>
    <w:p w:rsidR="009D5D2A" w:rsidRDefault="009D5D2A" w:rsidP="00331636">
      <w:pPr>
        <w:ind w:left="3438" w:right="3512"/>
        <w:jc w:val="both"/>
        <w:rPr>
          <w:rFonts w:ascii="Times New Roman" w:hAnsi="Times New Roman" w:cs="Times New Roman"/>
          <w:b/>
          <w:spacing w:val="10"/>
          <w:sz w:val="24"/>
          <w:szCs w:val="24"/>
          <w:u w:val="thick"/>
        </w:rPr>
      </w:pPr>
    </w:p>
    <w:p w:rsidR="009D5D2A" w:rsidRPr="00F629EF" w:rsidRDefault="009D5D2A" w:rsidP="00331636">
      <w:pPr>
        <w:ind w:left="3438" w:right="3512"/>
        <w:jc w:val="both"/>
        <w:rPr>
          <w:rFonts w:ascii="Times New Roman" w:hAnsi="Times New Roman" w:cs="Times New Roman"/>
          <w:b/>
          <w:spacing w:val="10"/>
          <w:sz w:val="24"/>
          <w:szCs w:val="24"/>
          <w:u w:val="thick"/>
        </w:rPr>
      </w:pPr>
    </w:p>
    <w:p w:rsidR="00432B8B" w:rsidRPr="00F629EF" w:rsidRDefault="00432B8B" w:rsidP="00331636">
      <w:pPr>
        <w:ind w:left="3438" w:right="3512"/>
        <w:jc w:val="both"/>
        <w:rPr>
          <w:rFonts w:ascii="Times New Roman" w:hAnsi="Times New Roman" w:cs="Times New Roman"/>
          <w:b/>
          <w:spacing w:val="10"/>
          <w:sz w:val="24"/>
          <w:szCs w:val="24"/>
          <w:u w:val="thick"/>
        </w:rPr>
      </w:pPr>
    </w:p>
    <w:p w:rsidR="00D751AC" w:rsidRPr="00F629EF" w:rsidRDefault="00D751AC" w:rsidP="009D5D2A">
      <w:pPr>
        <w:pStyle w:val="Ttulo8"/>
        <w:ind w:right="99"/>
        <w:rPr>
          <w:rFonts w:ascii="Times New Roman" w:hAnsi="Times New Roman"/>
          <w:b/>
          <w:i w:val="0"/>
        </w:rPr>
      </w:pPr>
      <w:r w:rsidRPr="00F629EF">
        <w:rPr>
          <w:rFonts w:ascii="Times New Roman" w:hAnsi="Times New Roman"/>
          <w:b/>
          <w:i w:val="0"/>
        </w:rPr>
        <w:lastRenderedPageBreak/>
        <w:t>ANEXO I</w:t>
      </w:r>
    </w:p>
    <w:p w:rsidR="00D751AC" w:rsidRPr="00F629EF" w:rsidRDefault="00D751AC" w:rsidP="009D5D2A">
      <w:pPr>
        <w:ind w:right="99"/>
        <w:jc w:val="center"/>
        <w:rPr>
          <w:rFonts w:ascii="Times New Roman" w:hAnsi="Times New Roman" w:cs="Times New Roman"/>
          <w:sz w:val="24"/>
          <w:szCs w:val="24"/>
        </w:rPr>
      </w:pPr>
    </w:p>
    <w:p w:rsidR="00D751AC" w:rsidRPr="00F629EF" w:rsidRDefault="00D751AC" w:rsidP="009D5D2A">
      <w:pPr>
        <w:ind w:right="99"/>
        <w:jc w:val="center"/>
        <w:rPr>
          <w:rFonts w:ascii="Times New Roman" w:hAnsi="Times New Roman" w:cs="Times New Roman"/>
          <w:sz w:val="24"/>
          <w:szCs w:val="24"/>
        </w:rPr>
      </w:pPr>
    </w:p>
    <w:p w:rsidR="00D751AC" w:rsidRPr="00F629EF" w:rsidRDefault="00D751AC" w:rsidP="009D5D2A">
      <w:pPr>
        <w:ind w:right="99"/>
        <w:jc w:val="center"/>
        <w:rPr>
          <w:rFonts w:ascii="Times New Roman" w:hAnsi="Times New Roman" w:cs="Times New Roman"/>
          <w:sz w:val="24"/>
          <w:szCs w:val="24"/>
        </w:rPr>
      </w:pPr>
      <w:r w:rsidRPr="00F629EF">
        <w:rPr>
          <w:rFonts w:ascii="Times New Roman" w:hAnsi="Times New Roman" w:cs="Times New Roman"/>
          <w:sz w:val="24"/>
          <w:szCs w:val="24"/>
        </w:rPr>
        <w:t>Modelo de declaração em atendimento ao inciso XXXIII do art.7º da Constituição Federal.</w:t>
      </w:r>
    </w:p>
    <w:p w:rsidR="00D751AC" w:rsidRPr="00F629EF" w:rsidRDefault="00D751AC" w:rsidP="009D5D2A">
      <w:pPr>
        <w:ind w:right="99"/>
        <w:jc w:val="center"/>
        <w:rPr>
          <w:rFonts w:ascii="Times New Roman" w:hAnsi="Times New Roman" w:cs="Times New Roman"/>
          <w:sz w:val="24"/>
          <w:szCs w:val="24"/>
        </w:rPr>
      </w:pPr>
    </w:p>
    <w:p w:rsidR="00D751AC" w:rsidRPr="00F629EF" w:rsidRDefault="00D751AC" w:rsidP="009D5D2A">
      <w:pPr>
        <w:pStyle w:val="Ttulo6"/>
        <w:ind w:right="99"/>
        <w:jc w:val="center"/>
        <w:rPr>
          <w:rFonts w:ascii="Times New Roman" w:hAnsi="Times New Roman"/>
          <w:b w:val="0"/>
          <w:sz w:val="24"/>
          <w:szCs w:val="24"/>
        </w:rPr>
      </w:pPr>
      <w:r w:rsidRPr="00F629EF">
        <w:rPr>
          <w:rFonts w:ascii="Times New Roman" w:hAnsi="Times New Roman"/>
          <w:b w:val="0"/>
          <w:sz w:val="24"/>
          <w:szCs w:val="24"/>
        </w:rPr>
        <w:t>E</w:t>
      </w:r>
      <w:r w:rsidR="00675213" w:rsidRPr="00F629EF">
        <w:rPr>
          <w:rFonts w:ascii="Times New Roman" w:hAnsi="Times New Roman"/>
          <w:b w:val="0"/>
          <w:sz w:val="24"/>
          <w:szCs w:val="24"/>
        </w:rPr>
        <w:t>DITAL DE PREGÃO ELETRÔNICO Nº 07</w:t>
      </w:r>
      <w:r w:rsidRPr="00F629EF">
        <w:rPr>
          <w:rFonts w:ascii="Times New Roman" w:hAnsi="Times New Roman"/>
          <w:b w:val="0"/>
          <w:sz w:val="24"/>
          <w:szCs w:val="24"/>
        </w:rPr>
        <w:t>/2021</w:t>
      </w:r>
    </w:p>
    <w:p w:rsidR="00D751AC" w:rsidRPr="00F629EF" w:rsidRDefault="00D751AC" w:rsidP="009D5D2A">
      <w:pPr>
        <w:ind w:right="99"/>
        <w:jc w:val="center"/>
        <w:rPr>
          <w:rFonts w:ascii="Times New Roman" w:hAnsi="Times New Roman" w:cs="Times New Roman"/>
          <w:bCs/>
          <w:sz w:val="24"/>
          <w:szCs w:val="24"/>
        </w:rPr>
      </w:pPr>
    </w:p>
    <w:p w:rsidR="00D751AC" w:rsidRPr="00F629EF" w:rsidRDefault="00D751AC" w:rsidP="00331636">
      <w:pPr>
        <w:ind w:right="99"/>
        <w:jc w:val="both"/>
        <w:rPr>
          <w:rFonts w:ascii="Times New Roman" w:hAnsi="Times New Roman" w:cs="Times New Roman"/>
          <w:sz w:val="24"/>
          <w:szCs w:val="24"/>
        </w:rPr>
      </w:pPr>
    </w:p>
    <w:p w:rsidR="00D751AC" w:rsidRPr="00F629EF" w:rsidRDefault="00D751AC" w:rsidP="00331636">
      <w:pPr>
        <w:ind w:right="99"/>
        <w:jc w:val="both"/>
        <w:rPr>
          <w:rFonts w:ascii="Times New Roman" w:hAnsi="Times New Roman" w:cs="Times New Roman"/>
          <w:sz w:val="24"/>
          <w:szCs w:val="24"/>
        </w:rPr>
      </w:pPr>
    </w:p>
    <w:p w:rsidR="00D751AC" w:rsidRPr="00F629EF" w:rsidRDefault="00D751AC" w:rsidP="00331636">
      <w:pPr>
        <w:pStyle w:val="Ttulo7"/>
        <w:ind w:right="99"/>
        <w:jc w:val="both"/>
        <w:rPr>
          <w:rFonts w:ascii="Times New Roman" w:hAnsi="Times New Roman"/>
          <w:bCs/>
        </w:rPr>
      </w:pPr>
      <w:r w:rsidRPr="00F629EF">
        <w:rPr>
          <w:rFonts w:ascii="Times New Roman" w:hAnsi="Times New Roman"/>
          <w:bCs/>
        </w:rPr>
        <w:tab/>
        <w:t>A Empresa _________________, CNPJ:____________, com sede à ____________________, através de seu representante legal ____________________declara para os devidos fins de direito, na qualidade de proponente do procedimento licitatório, sob a modalidade Pregão Eletrônico nº</w:t>
      </w:r>
      <w:r w:rsidR="00675213" w:rsidRPr="00F629EF">
        <w:rPr>
          <w:rFonts w:ascii="Times New Roman" w:hAnsi="Times New Roman"/>
        </w:rPr>
        <w:t xml:space="preserve"> 07</w:t>
      </w:r>
      <w:r w:rsidRPr="00F629EF">
        <w:rPr>
          <w:rFonts w:ascii="Times New Roman" w:hAnsi="Times New Roman"/>
        </w:rPr>
        <w:t>/2021</w:t>
      </w:r>
      <w:r w:rsidRPr="00F629EF">
        <w:rPr>
          <w:rFonts w:ascii="Times New Roman" w:hAnsi="Times New Roman"/>
          <w:bCs/>
        </w:rPr>
        <w:t xml:space="preserve">, instaurado por esse órgão público, em cumprimento ao inciso XXXIII do </w:t>
      </w:r>
      <w:proofErr w:type="spellStart"/>
      <w:r w:rsidRPr="00F629EF">
        <w:rPr>
          <w:rFonts w:ascii="Times New Roman" w:hAnsi="Times New Roman"/>
          <w:bCs/>
        </w:rPr>
        <w:t>Art</w:t>
      </w:r>
      <w:proofErr w:type="spellEnd"/>
      <w:r w:rsidRPr="00F629EF">
        <w:rPr>
          <w:rFonts w:ascii="Times New Roman" w:hAnsi="Times New Roman"/>
          <w:bCs/>
        </w:rPr>
        <w:t xml:space="preserve"> 7º da Constituição Federal, de que não possuímos em nosso quadro funcional pessoas menores de 18 (dezoito) anos em trabalho noturno, perigoso ou insalubre e, de menores de 16 (dezesseis) anos em qualquer trabalho, salvo na condição de aprendiz, a partir dos 14 (quatorze) anos.</w:t>
      </w:r>
    </w:p>
    <w:p w:rsidR="00D751AC" w:rsidRPr="00F629EF" w:rsidRDefault="00D751AC" w:rsidP="00331636">
      <w:pPr>
        <w:tabs>
          <w:tab w:val="left" w:pos="1260"/>
        </w:tabs>
        <w:ind w:right="99"/>
        <w:jc w:val="both"/>
        <w:rPr>
          <w:rFonts w:ascii="Times New Roman" w:hAnsi="Times New Roman" w:cs="Times New Roman"/>
          <w:sz w:val="24"/>
          <w:szCs w:val="24"/>
        </w:rPr>
      </w:pPr>
    </w:p>
    <w:p w:rsidR="00D751AC" w:rsidRPr="00F629EF" w:rsidRDefault="00D751AC" w:rsidP="00331636">
      <w:pPr>
        <w:tabs>
          <w:tab w:val="left" w:pos="2201"/>
        </w:tabs>
        <w:ind w:right="99"/>
        <w:jc w:val="both"/>
        <w:rPr>
          <w:rFonts w:ascii="Times New Roman" w:hAnsi="Times New Roman" w:cs="Times New Roman"/>
          <w:sz w:val="24"/>
          <w:szCs w:val="24"/>
        </w:rPr>
      </w:pPr>
    </w:p>
    <w:p w:rsidR="00D751AC" w:rsidRPr="00F629EF" w:rsidRDefault="00D751AC" w:rsidP="00331636">
      <w:pPr>
        <w:tabs>
          <w:tab w:val="left" w:pos="2201"/>
        </w:tabs>
        <w:ind w:right="99"/>
        <w:jc w:val="both"/>
        <w:rPr>
          <w:rFonts w:ascii="Times New Roman" w:hAnsi="Times New Roman" w:cs="Times New Roman"/>
          <w:sz w:val="24"/>
          <w:szCs w:val="24"/>
        </w:rPr>
      </w:pPr>
    </w:p>
    <w:p w:rsidR="00D751AC" w:rsidRPr="00F629EF" w:rsidRDefault="00D751AC" w:rsidP="00331636">
      <w:pPr>
        <w:spacing w:after="120"/>
        <w:ind w:right="99"/>
        <w:jc w:val="both"/>
        <w:rPr>
          <w:rFonts w:ascii="Times New Roman" w:hAnsi="Times New Roman" w:cs="Times New Roman"/>
          <w:sz w:val="24"/>
          <w:szCs w:val="24"/>
        </w:rPr>
      </w:pPr>
      <w:r w:rsidRPr="00F629EF">
        <w:rPr>
          <w:rFonts w:ascii="Times New Roman" w:hAnsi="Times New Roman" w:cs="Times New Roman"/>
          <w:sz w:val="24"/>
          <w:szCs w:val="24"/>
        </w:rPr>
        <w:tab/>
        <w:t xml:space="preserve">     ____________________,____de_________________ de 2021.</w:t>
      </w:r>
    </w:p>
    <w:p w:rsidR="00D751AC" w:rsidRPr="00F629EF" w:rsidRDefault="00D751AC" w:rsidP="00331636">
      <w:pPr>
        <w:ind w:right="99"/>
        <w:jc w:val="both"/>
        <w:rPr>
          <w:rFonts w:ascii="Times New Roman" w:hAnsi="Times New Roman" w:cs="Times New Roman"/>
          <w:sz w:val="24"/>
          <w:szCs w:val="24"/>
        </w:rPr>
      </w:pPr>
    </w:p>
    <w:p w:rsidR="00D751AC" w:rsidRPr="00F629EF" w:rsidRDefault="00D751AC" w:rsidP="00331636">
      <w:pPr>
        <w:ind w:right="99"/>
        <w:jc w:val="both"/>
        <w:rPr>
          <w:rFonts w:ascii="Times New Roman" w:hAnsi="Times New Roman" w:cs="Times New Roman"/>
          <w:color w:val="000000"/>
          <w:sz w:val="24"/>
          <w:szCs w:val="24"/>
        </w:rPr>
      </w:pPr>
    </w:p>
    <w:p w:rsidR="00D751AC" w:rsidRPr="00F629EF" w:rsidRDefault="00D751AC" w:rsidP="00331636">
      <w:pPr>
        <w:ind w:right="99"/>
        <w:jc w:val="both"/>
        <w:rPr>
          <w:rFonts w:ascii="Times New Roman" w:hAnsi="Times New Roman" w:cs="Times New Roman"/>
          <w:color w:val="000000"/>
          <w:sz w:val="24"/>
          <w:szCs w:val="24"/>
        </w:rPr>
      </w:pPr>
    </w:p>
    <w:p w:rsidR="00D751AC" w:rsidRPr="00F629EF" w:rsidRDefault="00D751AC" w:rsidP="00331636">
      <w:pPr>
        <w:ind w:right="99"/>
        <w:jc w:val="both"/>
        <w:rPr>
          <w:rFonts w:ascii="Times New Roman" w:hAnsi="Times New Roman" w:cs="Times New Roman"/>
          <w:color w:val="000000"/>
          <w:sz w:val="24"/>
          <w:szCs w:val="24"/>
        </w:rPr>
      </w:pPr>
    </w:p>
    <w:p w:rsidR="00D751AC" w:rsidRPr="00F629EF" w:rsidRDefault="00D751AC" w:rsidP="00675213">
      <w:pPr>
        <w:ind w:right="99"/>
        <w:jc w:val="center"/>
        <w:rPr>
          <w:rFonts w:ascii="Times New Roman" w:hAnsi="Times New Roman" w:cs="Times New Roman"/>
          <w:sz w:val="24"/>
          <w:szCs w:val="24"/>
        </w:rPr>
      </w:pPr>
      <w:r w:rsidRPr="00F629EF">
        <w:rPr>
          <w:rFonts w:ascii="Times New Roman" w:hAnsi="Times New Roman" w:cs="Times New Roman"/>
          <w:sz w:val="24"/>
          <w:szCs w:val="24"/>
        </w:rPr>
        <w:t>___________________________________</w:t>
      </w:r>
    </w:p>
    <w:p w:rsidR="00D751AC" w:rsidRPr="00F629EF" w:rsidRDefault="00D751AC" w:rsidP="00675213">
      <w:pPr>
        <w:ind w:right="99"/>
        <w:jc w:val="center"/>
        <w:rPr>
          <w:rFonts w:ascii="Times New Roman" w:hAnsi="Times New Roman" w:cs="Times New Roman"/>
          <w:sz w:val="24"/>
          <w:szCs w:val="24"/>
        </w:rPr>
      </w:pPr>
      <w:r w:rsidRPr="00F629EF">
        <w:rPr>
          <w:rFonts w:ascii="Times New Roman" w:hAnsi="Times New Roman" w:cs="Times New Roman"/>
          <w:sz w:val="24"/>
          <w:szCs w:val="24"/>
        </w:rPr>
        <w:t>Assinatura do Representante Legal</w:t>
      </w:r>
    </w:p>
    <w:p w:rsidR="00D751AC" w:rsidRPr="00F629EF" w:rsidRDefault="00D751AC" w:rsidP="00675213">
      <w:pPr>
        <w:ind w:right="99"/>
        <w:jc w:val="center"/>
        <w:rPr>
          <w:rFonts w:ascii="Times New Roman" w:hAnsi="Times New Roman" w:cs="Times New Roman"/>
          <w:sz w:val="24"/>
          <w:szCs w:val="24"/>
        </w:rPr>
      </w:pPr>
      <w:r w:rsidRPr="00F629EF">
        <w:rPr>
          <w:rFonts w:ascii="Times New Roman" w:hAnsi="Times New Roman" w:cs="Times New Roman"/>
          <w:sz w:val="24"/>
          <w:szCs w:val="24"/>
        </w:rPr>
        <w:br w:type="page"/>
      </w:r>
    </w:p>
    <w:p w:rsidR="00D751AC" w:rsidRPr="00F629EF" w:rsidRDefault="00D751AC" w:rsidP="00675213">
      <w:pPr>
        <w:pStyle w:val="TextosemFormatao"/>
        <w:ind w:right="-61"/>
        <w:jc w:val="center"/>
        <w:rPr>
          <w:rFonts w:ascii="Times New Roman" w:hAnsi="Times New Roman"/>
          <w:b/>
          <w:bCs/>
          <w:sz w:val="24"/>
          <w:szCs w:val="24"/>
        </w:rPr>
      </w:pPr>
      <w:r w:rsidRPr="00F629EF">
        <w:rPr>
          <w:rFonts w:ascii="Times New Roman" w:hAnsi="Times New Roman"/>
          <w:b/>
          <w:bCs/>
          <w:sz w:val="24"/>
          <w:szCs w:val="24"/>
        </w:rPr>
        <w:lastRenderedPageBreak/>
        <w:t>ANEXO II</w:t>
      </w:r>
    </w:p>
    <w:p w:rsidR="00D751AC" w:rsidRPr="00F629EF" w:rsidRDefault="00D751AC" w:rsidP="00675213">
      <w:pPr>
        <w:pStyle w:val="TextosemFormatao"/>
        <w:ind w:right="-61"/>
        <w:jc w:val="center"/>
        <w:rPr>
          <w:rFonts w:ascii="Times New Roman" w:hAnsi="Times New Roman"/>
          <w:sz w:val="24"/>
          <w:szCs w:val="24"/>
        </w:rPr>
      </w:pPr>
    </w:p>
    <w:p w:rsidR="00D751AC" w:rsidRPr="00F629EF" w:rsidRDefault="00D751AC" w:rsidP="00675213">
      <w:pPr>
        <w:pStyle w:val="TextosemFormatao"/>
        <w:ind w:right="-61"/>
        <w:jc w:val="center"/>
        <w:rPr>
          <w:rFonts w:ascii="Times New Roman" w:hAnsi="Times New Roman"/>
          <w:sz w:val="24"/>
          <w:szCs w:val="24"/>
        </w:rPr>
      </w:pPr>
    </w:p>
    <w:p w:rsidR="00D751AC" w:rsidRPr="00F629EF" w:rsidRDefault="00D751AC" w:rsidP="00675213">
      <w:pPr>
        <w:pStyle w:val="TextosemFormatao"/>
        <w:ind w:right="-61"/>
        <w:jc w:val="center"/>
        <w:rPr>
          <w:rFonts w:ascii="Times New Roman" w:hAnsi="Times New Roman"/>
          <w:sz w:val="24"/>
          <w:szCs w:val="24"/>
        </w:rPr>
      </w:pPr>
    </w:p>
    <w:p w:rsidR="00D751AC" w:rsidRPr="00F629EF" w:rsidRDefault="00D751AC" w:rsidP="00675213">
      <w:pPr>
        <w:pStyle w:val="TextosemFormatao"/>
        <w:ind w:right="-61"/>
        <w:jc w:val="center"/>
        <w:rPr>
          <w:rFonts w:ascii="Times New Roman" w:hAnsi="Times New Roman"/>
          <w:sz w:val="24"/>
          <w:szCs w:val="24"/>
        </w:rPr>
      </w:pPr>
      <w:r w:rsidRPr="00F629EF">
        <w:rPr>
          <w:rFonts w:ascii="Times New Roman" w:hAnsi="Times New Roman"/>
          <w:sz w:val="24"/>
          <w:szCs w:val="24"/>
        </w:rPr>
        <w:t>Modelo de Declaração de Preenchimento dos Requisitos de Habilitação e de não ter sido declarado inidônea</w:t>
      </w:r>
    </w:p>
    <w:p w:rsidR="00D751AC" w:rsidRPr="00F629EF" w:rsidRDefault="00D751AC" w:rsidP="00675213">
      <w:pPr>
        <w:pStyle w:val="TextosemFormatao"/>
        <w:ind w:right="-61"/>
        <w:jc w:val="center"/>
        <w:rPr>
          <w:rFonts w:ascii="Times New Roman" w:hAnsi="Times New Roman"/>
          <w:sz w:val="24"/>
          <w:szCs w:val="24"/>
        </w:rPr>
      </w:pPr>
    </w:p>
    <w:p w:rsidR="00D751AC" w:rsidRPr="00F629EF" w:rsidRDefault="00D751AC" w:rsidP="00675213">
      <w:pPr>
        <w:pStyle w:val="TextosemFormatao"/>
        <w:ind w:right="-61"/>
        <w:jc w:val="center"/>
        <w:rPr>
          <w:rFonts w:ascii="Times New Roman" w:hAnsi="Times New Roman"/>
          <w:sz w:val="24"/>
          <w:szCs w:val="24"/>
        </w:rPr>
      </w:pPr>
    </w:p>
    <w:p w:rsidR="00D751AC" w:rsidRPr="00F629EF" w:rsidRDefault="00D751AC" w:rsidP="00675213">
      <w:pPr>
        <w:pStyle w:val="TextosemFormatao"/>
        <w:ind w:right="-61"/>
        <w:jc w:val="center"/>
        <w:rPr>
          <w:rFonts w:ascii="Times New Roman" w:hAnsi="Times New Roman"/>
          <w:sz w:val="24"/>
          <w:szCs w:val="24"/>
        </w:rPr>
      </w:pPr>
    </w:p>
    <w:p w:rsidR="00D751AC" w:rsidRPr="00F629EF" w:rsidRDefault="00D751AC" w:rsidP="00675213">
      <w:pPr>
        <w:pStyle w:val="TextosemFormatao"/>
        <w:ind w:right="-61"/>
        <w:jc w:val="center"/>
        <w:rPr>
          <w:rFonts w:ascii="Times New Roman" w:hAnsi="Times New Roman"/>
          <w:sz w:val="24"/>
          <w:szCs w:val="24"/>
        </w:rPr>
      </w:pPr>
    </w:p>
    <w:p w:rsidR="00D751AC" w:rsidRPr="00F629EF" w:rsidRDefault="00D751AC" w:rsidP="00331636">
      <w:pPr>
        <w:pStyle w:val="TextosemFormatao"/>
        <w:ind w:right="-61"/>
        <w:jc w:val="both"/>
        <w:rPr>
          <w:rFonts w:ascii="Times New Roman" w:hAnsi="Times New Roman"/>
          <w:sz w:val="24"/>
          <w:szCs w:val="24"/>
        </w:rPr>
      </w:pPr>
      <w:r w:rsidRPr="00F629EF">
        <w:rPr>
          <w:rFonts w:ascii="Times New Roman" w:hAnsi="Times New Roman"/>
          <w:sz w:val="24"/>
          <w:szCs w:val="24"/>
        </w:rPr>
        <w:tab/>
        <w:t>(Nome da Empresa), CNPJ nº ______________, sediada na _____________________ (endereço), __________________ (cidade/estado), declara, sob as penas da Lei, que preenche plenamente os requisitos de habilitação estabelecidos no presente Edital, Pregão Eletrônico nº</w:t>
      </w:r>
      <w:r w:rsidR="00675213" w:rsidRPr="00F629EF">
        <w:rPr>
          <w:rFonts w:ascii="Times New Roman" w:hAnsi="Times New Roman"/>
          <w:bCs/>
          <w:sz w:val="24"/>
          <w:szCs w:val="24"/>
        </w:rPr>
        <w:t xml:space="preserve"> 07</w:t>
      </w:r>
      <w:r w:rsidRPr="00F629EF">
        <w:rPr>
          <w:rFonts w:ascii="Times New Roman" w:hAnsi="Times New Roman"/>
          <w:bCs/>
          <w:sz w:val="24"/>
          <w:szCs w:val="24"/>
        </w:rPr>
        <w:t>/2021</w:t>
      </w:r>
      <w:r w:rsidRPr="00F629EF">
        <w:rPr>
          <w:rFonts w:ascii="Times New Roman" w:hAnsi="Times New Roman"/>
          <w:sz w:val="24"/>
          <w:szCs w:val="24"/>
        </w:rPr>
        <w:t xml:space="preserve">, e de que não foi declarado inidôneo para licitar com o poder público em qualquer esfera, ciente da obrigatoriedade de declarar ocorrências posteriores. </w:t>
      </w:r>
    </w:p>
    <w:p w:rsidR="00D751AC" w:rsidRPr="00F629EF" w:rsidRDefault="00D751AC" w:rsidP="00331636">
      <w:pPr>
        <w:pStyle w:val="TextosemFormatao"/>
        <w:ind w:right="-61" w:firstLine="720"/>
        <w:jc w:val="both"/>
        <w:rPr>
          <w:rFonts w:ascii="Times New Roman" w:hAnsi="Times New Roman"/>
          <w:sz w:val="24"/>
          <w:szCs w:val="24"/>
        </w:rPr>
      </w:pPr>
      <w:r w:rsidRPr="00F629EF">
        <w:rPr>
          <w:rFonts w:ascii="Times New Roman" w:hAnsi="Times New Roman"/>
          <w:sz w:val="24"/>
          <w:szCs w:val="24"/>
        </w:rPr>
        <w:t>Declara também que renuncia ao direito de defesa e do contraditório no caso de aplicação de penalidade por não cumprimento dos requisitos de habilitação, autorizando o Município e executar a multa aplicada, se for o caso.</w:t>
      </w:r>
    </w:p>
    <w:p w:rsidR="00D751AC" w:rsidRPr="00F629EF" w:rsidRDefault="00D751AC" w:rsidP="00331636">
      <w:pPr>
        <w:pStyle w:val="TextosemFormatao"/>
        <w:ind w:right="-61"/>
        <w:jc w:val="both"/>
        <w:rPr>
          <w:rFonts w:ascii="Times New Roman" w:hAnsi="Times New Roman"/>
          <w:sz w:val="24"/>
          <w:szCs w:val="24"/>
        </w:rPr>
      </w:pPr>
    </w:p>
    <w:p w:rsidR="00D751AC" w:rsidRPr="00F629EF" w:rsidRDefault="00D751AC" w:rsidP="00331636">
      <w:pPr>
        <w:pStyle w:val="TextosemFormatao"/>
        <w:ind w:right="-61"/>
        <w:jc w:val="both"/>
        <w:rPr>
          <w:rFonts w:ascii="Times New Roman" w:hAnsi="Times New Roman"/>
          <w:sz w:val="24"/>
          <w:szCs w:val="24"/>
        </w:rPr>
      </w:pPr>
    </w:p>
    <w:p w:rsidR="00D751AC" w:rsidRPr="00F629EF" w:rsidRDefault="00D751AC" w:rsidP="00331636">
      <w:pPr>
        <w:pStyle w:val="TextosemFormatao"/>
        <w:ind w:right="-61"/>
        <w:jc w:val="both"/>
        <w:rPr>
          <w:rFonts w:ascii="Times New Roman" w:hAnsi="Times New Roman"/>
          <w:sz w:val="24"/>
          <w:szCs w:val="24"/>
        </w:rPr>
      </w:pPr>
      <w:r w:rsidRPr="00F629EF">
        <w:rPr>
          <w:rFonts w:ascii="Times New Roman" w:hAnsi="Times New Roman"/>
          <w:sz w:val="24"/>
          <w:szCs w:val="24"/>
        </w:rPr>
        <w:t xml:space="preserve"> </w:t>
      </w:r>
    </w:p>
    <w:p w:rsidR="00D751AC" w:rsidRPr="00F629EF" w:rsidRDefault="00D751AC" w:rsidP="00331636">
      <w:pPr>
        <w:pStyle w:val="TextosemFormatao"/>
        <w:ind w:right="-61"/>
        <w:jc w:val="both"/>
        <w:rPr>
          <w:rFonts w:ascii="Times New Roman" w:hAnsi="Times New Roman"/>
          <w:sz w:val="24"/>
          <w:szCs w:val="24"/>
        </w:rPr>
      </w:pPr>
    </w:p>
    <w:p w:rsidR="00D751AC" w:rsidRPr="00F629EF" w:rsidRDefault="00D751AC" w:rsidP="00331636">
      <w:pPr>
        <w:pStyle w:val="TextosemFormatao"/>
        <w:ind w:right="-61"/>
        <w:jc w:val="both"/>
        <w:rPr>
          <w:rFonts w:ascii="Times New Roman" w:hAnsi="Times New Roman"/>
          <w:sz w:val="24"/>
          <w:szCs w:val="24"/>
        </w:rPr>
      </w:pPr>
    </w:p>
    <w:p w:rsidR="00D751AC" w:rsidRPr="00F629EF" w:rsidRDefault="00D751AC" w:rsidP="00331636">
      <w:pPr>
        <w:pStyle w:val="TextosemFormatao"/>
        <w:ind w:right="-61"/>
        <w:jc w:val="both"/>
        <w:rPr>
          <w:rFonts w:ascii="Times New Roman" w:hAnsi="Times New Roman"/>
          <w:sz w:val="24"/>
          <w:szCs w:val="24"/>
        </w:rPr>
      </w:pPr>
      <w:r w:rsidRPr="00F629EF">
        <w:rPr>
          <w:rFonts w:ascii="Times New Roman" w:hAnsi="Times New Roman"/>
          <w:sz w:val="24"/>
          <w:szCs w:val="24"/>
        </w:rPr>
        <w:t xml:space="preserve"> </w:t>
      </w:r>
    </w:p>
    <w:p w:rsidR="00D751AC" w:rsidRPr="00F629EF" w:rsidRDefault="00D751AC" w:rsidP="00331636">
      <w:pPr>
        <w:pStyle w:val="TextosemFormatao"/>
        <w:ind w:right="-61"/>
        <w:jc w:val="both"/>
        <w:rPr>
          <w:rFonts w:ascii="Times New Roman" w:hAnsi="Times New Roman"/>
          <w:sz w:val="24"/>
          <w:szCs w:val="24"/>
        </w:rPr>
      </w:pPr>
    </w:p>
    <w:p w:rsidR="00D751AC" w:rsidRPr="00F629EF" w:rsidRDefault="00D751AC" w:rsidP="00331636">
      <w:pPr>
        <w:pStyle w:val="TextosemFormatao"/>
        <w:ind w:right="-61"/>
        <w:jc w:val="both"/>
        <w:rPr>
          <w:rFonts w:ascii="Times New Roman" w:hAnsi="Times New Roman"/>
          <w:sz w:val="24"/>
          <w:szCs w:val="24"/>
        </w:rPr>
      </w:pPr>
      <w:r w:rsidRPr="00F629EF">
        <w:rPr>
          <w:rFonts w:ascii="Times New Roman" w:hAnsi="Times New Roman"/>
          <w:sz w:val="24"/>
          <w:szCs w:val="24"/>
        </w:rPr>
        <w:t xml:space="preserve">_________________, _____ de _____________ de 2021. </w:t>
      </w:r>
    </w:p>
    <w:p w:rsidR="00D751AC" w:rsidRPr="00F629EF" w:rsidRDefault="00D751AC" w:rsidP="00331636">
      <w:pPr>
        <w:pStyle w:val="TextosemFormatao"/>
        <w:ind w:right="-61"/>
        <w:jc w:val="both"/>
        <w:rPr>
          <w:rFonts w:ascii="Times New Roman" w:hAnsi="Times New Roman"/>
          <w:sz w:val="24"/>
          <w:szCs w:val="24"/>
        </w:rPr>
      </w:pPr>
    </w:p>
    <w:p w:rsidR="00D751AC" w:rsidRPr="00F629EF" w:rsidRDefault="00D751AC" w:rsidP="00331636">
      <w:pPr>
        <w:pStyle w:val="TextosemFormatao"/>
        <w:ind w:right="-61"/>
        <w:jc w:val="both"/>
        <w:rPr>
          <w:rFonts w:ascii="Times New Roman" w:hAnsi="Times New Roman"/>
          <w:sz w:val="24"/>
          <w:szCs w:val="24"/>
        </w:rPr>
      </w:pPr>
      <w:r w:rsidRPr="00F629EF">
        <w:rPr>
          <w:rFonts w:ascii="Times New Roman" w:hAnsi="Times New Roman"/>
          <w:sz w:val="24"/>
          <w:szCs w:val="24"/>
        </w:rPr>
        <w:t xml:space="preserve"> </w:t>
      </w:r>
    </w:p>
    <w:p w:rsidR="00D751AC" w:rsidRPr="00F629EF" w:rsidRDefault="00D751AC" w:rsidP="00331636">
      <w:pPr>
        <w:pStyle w:val="TextosemFormatao"/>
        <w:ind w:right="-61"/>
        <w:jc w:val="both"/>
        <w:rPr>
          <w:rFonts w:ascii="Times New Roman" w:hAnsi="Times New Roman"/>
          <w:sz w:val="24"/>
          <w:szCs w:val="24"/>
        </w:rPr>
      </w:pPr>
    </w:p>
    <w:p w:rsidR="00D751AC" w:rsidRPr="00F629EF" w:rsidRDefault="00D751AC" w:rsidP="00331636">
      <w:pPr>
        <w:pStyle w:val="TextosemFormatao"/>
        <w:ind w:right="-61"/>
        <w:jc w:val="both"/>
        <w:rPr>
          <w:rFonts w:ascii="Times New Roman" w:hAnsi="Times New Roman"/>
          <w:sz w:val="24"/>
          <w:szCs w:val="24"/>
        </w:rPr>
      </w:pPr>
      <w:r w:rsidRPr="00F629EF">
        <w:rPr>
          <w:rFonts w:ascii="Times New Roman" w:hAnsi="Times New Roman"/>
          <w:sz w:val="24"/>
          <w:szCs w:val="24"/>
        </w:rPr>
        <w:t xml:space="preserve"> </w:t>
      </w:r>
    </w:p>
    <w:p w:rsidR="00D751AC" w:rsidRPr="00F629EF" w:rsidRDefault="00D751AC" w:rsidP="00331636">
      <w:pPr>
        <w:pStyle w:val="TextosemFormatao"/>
        <w:ind w:right="-61"/>
        <w:jc w:val="both"/>
        <w:rPr>
          <w:rFonts w:ascii="Times New Roman" w:hAnsi="Times New Roman"/>
          <w:sz w:val="24"/>
          <w:szCs w:val="24"/>
        </w:rPr>
      </w:pPr>
    </w:p>
    <w:p w:rsidR="00D751AC" w:rsidRPr="00F629EF" w:rsidRDefault="00D751AC" w:rsidP="00331636">
      <w:pPr>
        <w:pStyle w:val="TextosemFormatao"/>
        <w:ind w:right="-61"/>
        <w:jc w:val="both"/>
        <w:rPr>
          <w:rFonts w:ascii="Times New Roman" w:hAnsi="Times New Roman"/>
          <w:sz w:val="24"/>
          <w:szCs w:val="24"/>
        </w:rPr>
      </w:pPr>
      <w:r w:rsidRPr="00F629EF">
        <w:rPr>
          <w:rFonts w:ascii="Times New Roman" w:hAnsi="Times New Roman"/>
          <w:sz w:val="24"/>
          <w:szCs w:val="24"/>
        </w:rPr>
        <w:t xml:space="preserve"> </w:t>
      </w:r>
    </w:p>
    <w:p w:rsidR="00D751AC" w:rsidRPr="00F629EF" w:rsidRDefault="00D751AC" w:rsidP="00331636">
      <w:pPr>
        <w:pStyle w:val="TextosemFormatao"/>
        <w:ind w:right="-61"/>
        <w:jc w:val="both"/>
        <w:rPr>
          <w:rFonts w:ascii="Times New Roman" w:hAnsi="Times New Roman"/>
          <w:sz w:val="24"/>
          <w:szCs w:val="24"/>
        </w:rPr>
      </w:pPr>
    </w:p>
    <w:p w:rsidR="00D751AC" w:rsidRPr="00F629EF" w:rsidRDefault="00D751AC" w:rsidP="00331636">
      <w:pPr>
        <w:pStyle w:val="Corpodetexto"/>
        <w:ind w:right="-61"/>
        <w:rPr>
          <w:rFonts w:ascii="Times New Roman" w:hAnsi="Times New Roman" w:cs="Times New Roman"/>
          <w:sz w:val="24"/>
          <w:szCs w:val="24"/>
        </w:rPr>
      </w:pPr>
      <w:r w:rsidRPr="00F629EF">
        <w:rPr>
          <w:rFonts w:ascii="Times New Roman" w:hAnsi="Times New Roman" w:cs="Times New Roman"/>
          <w:sz w:val="24"/>
          <w:szCs w:val="24"/>
        </w:rPr>
        <w:t>_____________________________</w:t>
      </w:r>
    </w:p>
    <w:p w:rsidR="00D751AC" w:rsidRPr="00F629EF" w:rsidRDefault="00D751AC" w:rsidP="00331636">
      <w:pPr>
        <w:pStyle w:val="Corpodetexto"/>
        <w:ind w:right="-61"/>
        <w:rPr>
          <w:rFonts w:ascii="Times New Roman" w:hAnsi="Times New Roman" w:cs="Times New Roman"/>
          <w:sz w:val="24"/>
          <w:szCs w:val="24"/>
        </w:rPr>
      </w:pPr>
      <w:r w:rsidRPr="00F629EF">
        <w:rPr>
          <w:rFonts w:ascii="Times New Roman" w:hAnsi="Times New Roman" w:cs="Times New Roman"/>
          <w:sz w:val="24"/>
          <w:szCs w:val="24"/>
        </w:rPr>
        <w:t>Nome do Declarante</w:t>
      </w:r>
    </w:p>
    <w:p w:rsidR="00D751AC" w:rsidRPr="00F629EF" w:rsidRDefault="00D751AC" w:rsidP="00331636">
      <w:pPr>
        <w:ind w:left="3438" w:right="3512"/>
        <w:jc w:val="both"/>
        <w:rPr>
          <w:rFonts w:ascii="Times New Roman" w:hAnsi="Times New Roman" w:cs="Times New Roman"/>
          <w:b/>
          <w:spacing w:val="10"/>
          <w:sz w:val="24"/>
          <w:szCs w:val="24"/>
          <w:u w:val="thick"/>
        </w:rPr>
      </w:pPr>
    </w:p>
    <w:p w:rsidR="00D751AC" w:rsidRPr="00F629EF" w:rsidRDefault="00D751AC" w:rsidP="00331636">
      <w:pPr>
        <w:ind w:left="3438" w:right="3512"/>
        <w:jc w:val="both"/>
        <w:rPr>
          <w:rFonts w:ascii="Times New Roman" w:hAnsi="Times New Roman" w:cs="Times New Roman"/>
          <w:b/>
          <w:spacing w:val="10"/>
          <w:sz w:val="24"/>
          <w:szCs w:val="24"/>
          <w:u w:val="thick"/>
        </w:rPr>
      </w:pPr>
    </w:p>
    <w:p w:rsidR="00D751AC" w:rsidRPr="00F629EF" w:rsidRDefault="00D751AC" w:rsidP="00331636">
      <w:pPr>
        <w:ind w:left="3438" w:right="3512"/>
        <w:jc w:val="both"/>
        <w:rPr>
          <w:rFonts w:ascii="Times New Roman" w:hAnsi="Times New Roman" w:cs="Times New Roman"/>
          <w:b/>
          <w:spacing w:val="10"/>
          <w:sz w:val="24"/>
          <w:szCs w:val="24"/>
          <w:u w:val="thick"/>
        </w:rPr>
      </w:pPr>
    </w:p>
    <w:p w:rsidR="00D751AC" w:rsidRDefault="00D751AC" w:rsidP="00331636">
      <w:pPr>
        <w:ind w:left="3438" w:right="3512"/>
        <w:jc w:val="both"/>
        <w:rPr>
          <w:rFonts w:ascii="Times New Roman" w:hAnsi="Times New Roman" w:cs="Times New Roman"/>
          <w:b/>
          <w:spacing w:val="10"/>
          <w:sz w:val="24"/>
          <w:szCs w:val="24"/>
          <w:u w:val="thick"/>
        </w:rPr>
      </w:pPr>
    </w:p>
    <w:p w:rsidR="009D5D2A" w:rsidRDefault="009D5D2A" w:rsidP="00331636">
      <w:pPr>
        <w:ind w:left="3438" w:right="3512"/>
        <w:jc w:val="both"/>
        <w:rPr>
          <w:rFonts w:ascii="Times New Roman" w:hAnsi="Times New Roman" w:cs="Times New Roman"/>
          <w:b/>
          <w:spacing w:val="10"/>
          <w:sz w:val="24"/>
          <w:szCs w:val="24"/>
          <w:u w:val="thick"/>
        </w:rPr>
      </w:pPr>
    </w:p>
    <w:p w:rsidR="009D5D2A" w:rsidRDefault="009D5D2A" w:rsidP="00331636">
      <w:pPr>
        <w:ind w:left="3438" w:right="3512"/>
        <w:jc w:val="both"/>
        <w:rPr>
          <w:rFonts w:ascii="Times New Roman" w:hAnsi="Times New Roman" w:cs="Times New Roman"/>
          <w:b/>
          <w:spacing w:val="10"/>
          <w:sz w:val="24"/>
          <w:szCs w:val="24"/>
          <w:u w:val="thick"/>
        </w:rPr>
      </w:pPr>
    </w:p>
    <w:p w:rsidR="009D5D2A" w:rsidRDefault="009D5D2A" w:rsidP="00331636">
      <w:pPr>
        <w:ind w:left="3438" w:right="3512"/>
        <w:jc w:val="both"/>
        <w:rPr>
          <w:rFonts w:ascii="Times New Roman" w:hAnsi="Times New Roman" w:cs="Times New Roman"/>
          <w:b/>
          <w:spacing w:val="10"/>
          <w:sz w:val="24"/>
          <w:szCs w:val="24"/>
          <w:u w:val="thick"/>
        </w:rPr>
      </w:pPr>
    </w:p>
    <w:p w:rsidR="009D5D2A" w:rsidRPr="00F629EF" w:rsidRDefault="009D5D2A" w:rsidP="00331636">
      <w:pPr>
        <w:ind w:left="3438" w:right="3512"/>
        <w:jc w:val="both"/>
        <w:rPr>
          <w:rFonts w:ascii="Times New Roman" w:hAnsi="Times New Roman" w:cs="Times New Roman"/>
          <w:b/>
          <w:spacing w:val="10"/>
          <w:sz w:val="24"/>
          <w:szCs w:val="24"/>
          <w:u w:val="thick"/>
        </w:rPr>
      </w:pPr>
    </w:p>
    <w:p w:rsidR="00D751AC" w:rsidRPr="00F629EF" w:rsidRDefault="00D751AC" w:rsidP="00331636">
      <w:pPr>
        <w:ind w:left="3438" w:right="3512"/>
        <w:jc w:val="both"/>
        <w:rPr>
          <w:rFonts w:ascii="Times New Roman" w:hAnsi="Times New Roman" w:cs="Times New Roman"/>
          <w:b/>
          <w:spacing w:val="10"/>
          <w:sz w:val="24"/>
          <w:szCs w:val="24"/>
          <w:u w:val="thick"/>
        </w:rPr>
      </w:pPr>
    </w:p>
    <w:p w:rsidR="00D751AC" w:rsidRPr="00F629EF" w:rsidRDefault="00D751AC" w:rsidP="00331636">
      <w:pPr>
        <w:ind w:left="3438" w:right="3512"/>
        <w:jc w:val="both"/>
        <w:rPr>
          <w:rFonts w:ascii="Times New Roman" w:hAnsi="Times New Roman" w:cs="Times New Roman"/>
          <w:b/>
          <w:spacing w:val="10"/>
          <w:sz w:val="24"/>
          <w:szCs w:val="24"/>
          <w:u w:val="thick"/>
        </w:rPr>
      </w:pPr>
    </w:p>
    <w:p w:rsidR="00D751AC" w:rsidRPr="00F629EF" w:rsidRDefault="00D751AC" w:rsidP="00331636">
      <w:pPr>
        <w:ind w:left="3438" w:right="3512"/>
        <w:jc w:val="both"/>
        <w:rPr>
          <w:rFonts w:ascii="Times New Roman" w:hAnsi="Times New Roman" w:cs="Times New Roman"/>
          <w:b/>
          <w:spacing w:val="10"/>
          <w:sz w:val="24"/>
          <w:szCs w:val="24"/>
          <w:u w:val="thick"/>
        </w:rPr>
      </w:pPr>
    </w:p>
    <w:p w:rsidR="006E54B1" w:rsidRPr="00F629EF" w:rsidRDefault="000F1A12" w:rsidP="00331636">
      <w:pPr>
        <w:ind w:left="3438" w:right="3512"/>
        <w:jc w:val="both"/>
        <w:rPr>
          <w:rFonts w:ascii="Times New Roman" w:hAnsi="Times New Roman" w:cs="Times New Roman"/>
          <w:b/>
          <w:sz w:val="24"/>
          <w:szCs w:val="24"/>
        </w:rPr>
      </w:pPr>
      <w:r w:rsidRPr="00F629EF">
        <w:rPr>
          <w:rFonts w:ascii="Times New Roman" w:hAnsi="Times New Roman" w:cs="Times New Roman"/>
          <w:b/>
          <w:spacing w:val="10"/>
          <w:sz w:val="24"/>
          <w:szCs w:val="24"/>
          <w:u w:val="thick"/>
        </w:rPr>
        <w:lastRenderedPageBreak/>
        <w:t>ANEXO</w:t>
      </w:r>
      <w:r w:rsidRPr="00F629EF">
        <w:rPr>
          <w:rFonts w:ascii="Times New Roman" w:hAnsi="Times New Roman" w:cs="Times New Roman"/>
          <w:b/>
          <w:spacing w:val="31"/>
          <w:sz w:val="24"/>
          <w:szCs w:val="24"/>
          <w:u w:val="thick"/>
        </w:rPr>
        <w:t xml:space="preserve"> </w:t>
      </w:r>
      <w:r w:rsidRPr="00F629EF">
        <w:rPr>
          <w:rFonts w:ascii="Times New Roman" w:hAnsi="Times New Roman" w:cs="Times New Roman"/>
          <w:b/>
          <w:sz w:val="24"/>
          <w:szCs w:val="24"/>
          <w:u w:val="thick"/>
        </w:rPr>
        <w:t>I</w:t>
      </w:r>
      <w:r w:rsidR="00D751AC" w:rsidRPr="00F629EF">
        <w:rPr>
          <w:rFonts w:ascii="Times New Roman" w:hAnsi="Times New Roman" w:cs="Times New Roman"/>
          <w:b/>
          <w:sz w:val="24"/>
          <w:szCs w:val="24"/>
          <w:u w:val="thick"/>
        </w:rPr>
        <w:t>II</w:t>
      </w:r>
    </w:p>
    <w:p w:rsidR="006E54B1" w:rsidRPr="00F629EF" w:rsidRDefault="006E54B1" w:rsidP="00331636">
      <w:pPr>
        <w:pStyle w:val="Corpodetexto"/>
        <w:spacing w:before="8"/>
        <w:ind w:left="0"/>
        <w:rPr>
          <w:rFonts w:ascii="Times New Roman" w:hAnsi="Times New Roman" w:cs="Times New Roman"/>
          <w:b/>
          <w:sz w:val="24"/>
          <w:szCs w:val="24"/>
        </w:rPr>
      </w:pPr>
    </w:p>
    <w:p w:rsidR="006E54B1" w:rsidRPr="00F629EF" w:rsidRDefault="000F1A12" w:rsidP="00675213">
      <w:pPr>
        <w:pStyle w:val="Corpodetexto"/>
        <w:spacing w:before="93" w:line="263" w:lineRule="exact"/>
        <w:ind w:left="2495" w:right="2735"/>
        <w:jc w:val="center"/>
        <w:rPr>
          <w:rFonts w:ascii="Times New Roman" w:hAnsi="Times New Roman" w:cs="Times New Roman"/>
          <w:spacing w:val="-3"/>
          <w:sz w:val="24"/>
          <w:szCs w:val="24"/>
        </w:rPr>
      </w:pPr>
      <w:r w:rsidRPr="00F629EF">
        <w:rPr>
          <w:rFonts w:ascii="Times New Roman" w:hAnsi="Times New Roman" w:cs="Times New Roman"/>
          <w:spacing w:val="-3"/>
          <w:sz w:val="24"/>
          <w:szCs w:val="24"/>
        </w:rPr>
        <w:t>MINUTA</w:t>
      </w:r>
      <w:r w:rsidRPr="00F629EF">
        <w:rPr>
          <w:rFonts w:ascii="Times New Roman" w:hAnsi="Times New Roman" w:cs="Times New Roman"/>
          <w:spacing w:val="-13"/>
          <w:sz w:val="24"/>
          <w:szCs w:val="24"/>
        </w:rPr>
        <w:t xml:space="preserve"> </w:t>
      </w:r>
      <w:r w:rsidRPr="00F629EF">
        <w:rPr>
          <w:rFonts w:ascii="Times New Roman" w:hAnsi="Times New Roman" w:cs="Times New Roman"/>
          <w:spacing w:val="-3"/>
          <w:sz w:val="24"/>
          <w:szCs w:val="24"/>
        </w:rPr>
        <w:t>DE</w:t>
      </w:r>
      <w:r w:rsidRPr="00F629EF">
        <w:rPr>
          <w:rFonts w:ascii="Times New Roman" w:hAnsi="Times New Roman" w:cs="Times New Roman"/>
          <w:spacing w:val="2"/>
          <w:sz w:val="24"/>
          <w:szCs w:val="24"/>
        </w:rPr>
        <w:t xml:space="preserve"> </w:t>
      </w:r>
      <w:r w:rsidRPr="00F629EF">
        <w:rPr>
          <w:rFonts w:ascii="Times New Roman" w:hAnsi="Times New Roman" w:cs="Times New Roman"/>
          <w:spacing w:val="-3"/>
          <w:sz w:val="24"/>
          <w:szCs w:val="24"/>
        </w:rPr>
        <w:t>CONTRATO</w:t>
      </w:r>
    </w:p>
    <w:p w:rsidR="00675213" w:rsidRPr="00F629EF" w:rsidRDefault="00675213" w:rsidP="00675213">
      <w:pPr>
        <w:pStyle w:val="Corpodetexto"/>
        <w:spacing w:before="93" w:line="263" w:lineRule="exact"/>
        <w:ind w:left="2495" w:right="2735"/>
        <w:jc w:val="center"/>
        <w:rPr>
          <w:rFonts w:ascii="Times New Roman" w:hAnsi="Times New Roman" w:cs="Times New Roman"/>
          <w:sz w:val="24"/>
          <w:szCs w:val="24"/>
        </w:rPr>
      </w:pPr>
    </w:p>
    <w:p w:rsidR="006E54B1" w:rsidRPr="00F629EF" w:rsidRDefault="000F1A12" w:rsidP="00675213">
      <w:pPr>
        <w:pStyle w:val="Ttulo11"/>
        <w:spacing w:line="263" w:lineRule="exact"/>
        <w:ind w:left="1388" w:right="1179"/>
        <w:rPr>
          <w:rFonts w:ascii="Times New Roman" w:hAnsi="Times New Roman" w:cs="Times New Roman"/>
          <w:sz w:val="24"/>
          <w:szCs w:val="24"/>
        </w:rPr>
      </w:pPr>
      <w:r w:rsidRPr="00F629EF">
        <w:rPr>
          <w:rFonts w:ascii="Times New Roman" w:hAnsi="Times New Roman" w:cs="Times New Roman"/>
          <w:spacing w:val="-3"/>
          <w:sz w:val="24"/>
          <w:szCs w:val="24"/>
        </w:rPr>
        <w:t>CONTRATO</w:t>
      </w:r>
      <w:r w:rsidRPr="00F629EF">
        <w:rPr>
          <w:rFonts w:ascii="Times New Roman" w:hAnsi="Times New Roman" w:cs="Times New Roman"/>
          <w:spacing w:val="-5"/>
          <w:sz w:val="24"/>
          <w:szCs w:val="24"/>
        </w:rPr>
        <w:t xml:space="preserve"> </w:t>
      </w:r>
      <w:r w:rsidRPr="00F629EF">
        <w:rPr>
          <w:rFonts w:ascii="Times New Roman" w:hAnsi="Times New Roman" w:cs="Times New Roman"/>
          <w:spacing w:val="-3"/>
          <w:sz w:val="24"/>
          <w:szCs w:val="24"/>
        </w:rPr>
        <w:t>ADMINISTRATIVO</w:t>
      </w:r>
      <w:r w:rsidRPr="00F629EF">
        <w:rPr>
          <w:rFonts w:ascii="Times New Roman" w:hAnsi="Times New Roman" w:cs="Times New Roman"/>
          <w:spacing w:val="4"/>
          <w:sz w:val="24"/>
          <w:szCs w:val="24"/>
        </w:rPr>
        <w:t xml:space="preserve"> </w:t>
      </w:r>
      <w:r w:rsidRPr="00F629EF">
        <w:rPr>
          <w:rFonts w:ascii="Times New Roman" w:hAnsi="Times New Roman" w:cs="Times New Roman"/>
          <w:spacing w:val="-2"/>
          <w:sz w:val="24"/>
          <w:szCs w:val="24"/>
        </w:rPr>
        <w:t>PARA</w:t>
      </w:r>
      <w:r w:rsidRPr="00F629EF">
        <w:rPr>
          <w:rFonts w:ascii="Times New Roman" w:hAnsi="Times New Roman" w:cs="Times New Roman"/>
          <w:spacing w:val="-16"/>
          <w:sz w:val="24"/>
          <w:szCs w:val="24"/>
        </w:rPr>
        <w:t xml:space="preserve"> </w:t>
      </w:r>
      <w:r w:rsidRPr="00F629EF">
        <w:rPr>
          <w:rFonts w:ascii="Times New Roman" w:hAnsi="Times New Roman" w:cs="Times New Roman"/>
          <w:spacing w:val="-2"/>
          <w:sz w:val="24"/>
          <w:szCs w:val="24"/>
        </w:rPr>
        <w:t>AQUISIÇÃO</w:t>
      </w:r>
      <w:r w:rsidRPr="00F629EF">
        <w:rPr>
          <w:rFonts w:ascii="Times New Roman" w:hAnsi="Times New Roman" w:cs="Times New Roman"/>
          <w:spacing w:val="4"/>
          <w:sz w:val="24"/>
          <w:szCs w:val="24"/>
        </w:rPr>
        <w:t xml:space="preserve"> </w:t>
      </w:r>
      <w:r w:rsidRPr="00F629EF">
        <w:rPr>
          <w:rFonts w:ascii="Times New Roman" w:hAnsi="Times New Roman" w:cs="Times New Roman"/>
          <w:spacing w:val="-2"/>
          <w:sz w:val="24"/>
          <w:szCs w:val="24"/>
        </w:rPr>
        <w:t>DE</w:t>
      </w:r>
      <w:r w:rsidRPr="00F629EF">
        <w:rPr>
          <w:rFonts w:ascii="Times New Roman" w:hAnsi="Times New Roman" w:cs="Times New Roman"/>
          <w:spacing w:val="2"/>
          <w:sz w:val="24"/>
          <w:szCs w:val="24"/>
        </w:rPr>
        <w:t xml:space="preserve"> </w:t>
      </w:r>
      <w:r w:rsidRPr="00F629EF">
        <w:rPr>
          <w:rFonts w:ascii="Times New Roman" w:hAnsi="Times New Roman" w:cs="Times New Roman"/>
          <w:spacing w:val="-2"/>
          <w:sz w:val="24"/>
          <w:szCs w:val="24"/>
        </w:rPr>
        <w:t>EQUIPAMENTO</w:t>
      </w:r>
    </w:p>
    <w:p w:rsidR="006E54B1" w:rsidRPr="00F629EF" w:rsidRDefault="006E54B1" w:rsidP="00331636">
      <w:pPr>
        <w:pStyle w:val="Corpodetexto"/>
        <w:spacing w:before="2"/>
        <w:ind w:left="0"/>
        <w:rPr>
          <w:rFonts w:ascii="Times New Roman" w:hAnsi="Times New Roman" w:cs="Times New Roman"/>
          <w:b/>
          <w:sz w:val="24"/>
          <w:szCs w:val="24"/>
        </w:rPr>
      </w:pPr>
    </w:p>
    <w:p w:rsidR="006E54B1" w:rsidRPr="00F629EF" w:rsidRDefault="000F1A12" w:rsidP="00675213">
      <w:pPr>
        <w:pStyle w:val="Corpodetexto"/>
        <w:tabs>
          <w:tab w:val="left" w:leader="hyphen" w:pos="9689"/>
        </w:tabs>
        <w:ind w:right="310"/>
        <w:rPr>
          <w:rFonts w:ascii="Times New Roman" w:hAnsi="Times New Roman" w:cs="Times New Roman"/>
          <w:sz w:val="24"/>
          <w:szCs w:val="24"/>
        </w:rPr>
      </w:pPr>
      <w:r w:rsidRPr="00F629EF">
        <w:rPr>
          <w:rFonts w:ascii="Times New Roman" w:hAnsi="Times New Roman" w:cs="Times New Roman"/>
          <w:sz w:val="24"/>
          <w:szCs w:val="24"/>
        </w:rPr>
        <w:t>O MUNICÍPIO DE SAGRADA FAMÍLIA-RS, Pessoa Jurídica de Direito Público, inscrito no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CNPJ-MF sob nº 04.229.729/0001-95, com sede administrativa sito a Rua 20 de Março, 99,</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neste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representado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pelo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Prefeito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Municipal,</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Sr</w:t>
      </w:r>
      <w:r w:rsidR="00675213" w:rsidRPr="00F629EF">
        <w:rPr>
          <w:rFonts w:ascii="Times New Roman" w:hAnsi="Times New Roman" w:cs="Times New Roman"/>
          <w:sz w:val="24"/>
          <w:szCs w:val="24"/>
        </w:rPr>
        <w:t>. Marcos do Nascimento Santos</w:t>
      </w:r>
      <w:r w:rsidRPr="00F629EF">
        <w:rPr>
          <w:rFonts w:ascii="Times New Roman" w:hAnsi="Times New Roman" w:cs="Times New Roman"/>
          <w:sz w:val="24"/>
          <w:szCs w:val="24"/>
        </w:rPr>
        <w:t>,</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brasileiro,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casado,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residente e domiciliado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no município de Sagrada Família - RS, de ora em diante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denominado</w:t>
      </w:r>
      <w:r w:rsidRPr="00F629EF">
        <w:rPr>
          <w:rFonts w:ascii="Times New Roman" w:hAnsi="Times New Roman" w:cs="Times New Roman"/>
          <w:spacing w:val="38"/>
          <w:sz w:val="24"/>
          <w:szCs w:val="24"/>
        </w:rPr>
        <w:t xml:space="preserve"> </w:t>
      </w:r>
      <w:r w:rsidRPr="00F629EF">
        <w:rPr>
          <w:rFonts w:ascii="Times New Roman" w:hAnsi="Times New Roman" w:cs="Times New Roman"/>
          <w:b/>
          <w:sz w:val="24"/>
          <w:szCs w:val="24"/>
        </w:rPr>
        <w:t>CONTRATANTE</w:t>
      </w:r>
      <w:r w:rsidRPr="00F629EF">
        <w:rPr>
          <w:rFonts w:ascii="Times New Roman" w:hAnsi="Times New Roman" w:cs="Times New Roman"/>
          <w:b/>
          <w:spacing w:val="41"/>
          <w:sz w:val="24"/>
          <w:szCs w:val="24"/>
        </w:rPr>
        <w:t xml:space="preserve"> </w:t>
      </w:r>
      <w:r w:rsidRPr="00F629EF">
        <w:rPr>
          <w:rFonts w:ascii="Times New Roman" w:hAnsi="Times New Roman" w:cs="Times New Roman"/>
          <w:sz w:val="24"/>
          <w:szCs w:val="24"/>
        </w:rPr>
        <w:t>e</w:t>
      </w:r>
      <w:r w:rsidRPr="00F629EF">
        <w:rPr>
          <w:rFonts w:ascii="Times New Roman" w:hAnsi="Times New Roman" w:cs="Times New Roman"/>
          <w:spacing w:val="39"/>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39"/>
          <w:sz w:val="24"/>
          <w:szCs w:val="24"/>
        </w:rPr>
        <w:t xml:space="preserve"> </w:t>
      </w:r>
      <w:r w:rsidRPr="00F629EF">
        <w:rPr>
          <w:rFonts w:ascii="Times New Roman" w:hAnsi="Times New Roman" w:cs="Times New Roman"/>
          <w:sz w:val="24"/>
          <w:szCs w:val="24"/>
        </w:rPr>
        <w:t>outro</w:t>
      </w:r>
      <w:r w:rsidRPr="00F629EF">
        <w:rPr>
          <w:rFonts w:ascii="Times New Roman" w:hAnsi="Times New Roman" w:cs="Times New Roman"/>
          <w:spacing w:val="39"/>
          <w:sz w:val="24"/>
          <w:szCs w:val="24"/>
        </w:rPr>
        <w:t xml:space="preserve"> </w:t>
      </w:r>
      <w:r w:rsidRPr="00F629EF">
        <w:rPr>
          <w:rFonts w:ascii="Times New Roman" w:hAnsi="Times New Roman" w:cs="Times New Roman"/>
          <w:sz w:val="24"/>
          <w:szCs w:val="24"/>
        </w:rPr>
        <w:t>lado</w:t>
      </w:r>
      <w:r w:rsidRPr="00F629EF">
        <w:rPr>
          <w:rFonts w:ascii="Times New Roman" w:hAnsi="Times New Roman" w:cs="Times New Roman"/>
          <w:spacing w:val="39"/>
          <w:sz w:val="24"/>
          <w:szCs w:val="24"/>
        </w:rPr>
        <w:t xml:space="preserve"> </w:t>
      </w:r>
      <w:r w:rsidRPr="00F629EF">
        <w:rPr>
          <w:rFonts w:ascii="Times New Roman" w:hAnsi="Times New Roman" w:cs="Times New Roman"/>
          <w:sz w:val="24"/>
          <w:szCs w:val="24"/>
        </w:rPr>
        <w:t>a</w:t>
      </w:r>
      <w:r w:rsidRPr="00F629EF">
        <w:rPr>
          <w:rFonts w:ascii="Times New Roman" w:hAnsi="Times New Roman" w:cs="Times New Roman"/>
          <w:spacing w:val="39"/>
          <w:sz w:val="24"/>
          <w:szCs w:val="24"/>
        </w:rPr>
        <w:t xml:space="preserve"> </w:t>
      </w:r>
      <w:r w:rsidRPr="00F629EF">
        <w:rPr>
          <w:rFonts w:ascii="Times New Roman" w:hAnsi="Times New Roman" w:cs="Times New Roman"/>
          <w:sz w:val="24"/>
          <w:szCs w:val="24"/>
        </w:rPr>
        <w:t>empresa</w:t>
      </w:r>
      <w:r w:rsidR="00675213" w:rsidRPr="00F629EF">
        <w:rPr>
          <w:rFonts w:ascii="Times New Roman" w:hAnsi="Times New Roman" w:cs="Times New Roman"/>
          <w:sz w:val="24"/>
          <w:szCs w:val="24"/>
        </w:rPr>
        <w:t>.......................................</w:t>
      </w:r>
      <w:r w:rsidRPr="00F629EF">
        <w:rPr>
          <w:rFonts w:ascii="Times New Roman" w:hAnsi="Times New Roman" w:cs="Times New Roman"/>
          <w:spacing w:val="-1"/>
          <w:sz w:val="24"/>
          <w:szCs w:val="24"/>
        </w:rPr>
        <w:t>,</w:t>
      </w:r>
      <w:r w:rsidRPr="00F629EF">
        <w:rPr>
          <w:rFonts w:ascii="Times New Roman" w:hAnsi="Times New Roman" w:cs="Times New Roman"/>
          <w:sz w:val="24"/>
          <w:szCs w:val="24"/>
        </w:rPr>
        <w:t>inscrita</w:t>
      </w:r>
      <w:r w:rsidRPr="00F629EF">
        <w:rPr>
          <w:rFonts w:ascii="Times New Roman" w:hAnsi="Times New Roman" w:cs="Times New Roman"/>
          <w:spacing w:val="10"/>
          <w:sz w:val="24"/>
          <w:szCs w:val="24"/>
        </w:rPr>
        <w:t xml:space="preserve"> </w:t>
      </w:r>
      <w:r w:rsidRPr="00F629EF">
        <w:rPr>
          <w:rFonts w:ascii="Times New Roman" w:hAnsi="Times New Roman" w:cs="Times New Roman"/>
          <w:sz w:val="24"/>
          <w:szCs w:val="24"/>
        </w:rPr>
        <w:t>no</w:t>
      </w:r>
      <w:r w:rsidRPr="00F629EF">
        <w:rPr>
          <w:rFonts w:ascii="Times New Roman" w:hAnsi="Times New Roman" w:cs="Times New Roman"/>
          <w:spacing w:val="10"/>
          <w:sz w:val="24"/>
          <w:szCs w:val="24"/>
        </w:rPr>
        <w:t xml:space="preserve"> </w:t>
      </w:r>
      <w:r w:rsidRPr="00F629EF">
        <w:rPr>
          <w:rFonts w:ascii="Times New Roman" w:hAnsi="Times New Roman" w:cs="Times New Roman"/>
          <w:sz w:val="24"/>
          <w:szCs w:val="24"/>
        </w:rPr>
        <w:t>CNPJ-MF</w:t>
      </w:r>
      <w:r w:rsidRPr="00F629EF">
        <w:rPr>
          <w:rFonts w:ascii="Times New Roman" w:hAnsi="Times New Roman" w:cs="Times New Roman"/>
          <w:spacing w:val="12"/>
          <w:sz w:val="24"/>
          <w:szCs w:val="24"/>
        </w:rPr>
        <w:t xml:space="preserve"> </w:t>
      </w:r>
      <w:r w:rsidRPr="00F629EF">
        <w:rPr>
          <w:rFonts w:ascii="Times New Roman" w:hAnsi="Times New Roman" w:cs="Times New Roman"/>
          <w:sz w:val="24"/>
          <w:szCs w:val="24"/>
        </w:rPr>
        <w:t>sob</w:t>
      </w:r>
      <w:r w:rsidRPr="00F629EF">
        <w:rPr>
          <w:rFonts w:ascii="Times New Roman" w:hAnsi="Times New Roman" w:cs="Times New Roman"/>
          <w:spacing w:val="11"/>
          <w:sz w:val="24"/>
          <w:szCs w:val="24"/>
        </w:rPr>
        <w:t xml:space="preserve"> </w:t>
      </w:r>
      <w:r w:rsidRPr="00F629EF">
        <w:rPr>
          <w:rFonts w:ascii="Times New Roman" w:hAnsi="Times New Roman" w:cs="Times New Roman"/>
          <w:sz w:val="24"/>
          <w:szCs w:val="24"/>
        </w:rPr>
        <w:t>nº</w:t>
      </w:r>
      <w:r w:rsidR="00675213" w:rsidRPr="00F629EF">
        <w:rPr>
          <w:rFonts w:ascii="Times New Roman" w:hAnsi="Times New Roman" w:cs="Times New Roman"/>
          <w:sz w:val="24"/>
          <w:szCs w:val="24"/>
        </w:rPr>
        <w:t>.......</w:t>
      </w:r>
      <w:r w:rsidRPr="00F629EF">
        <w:rPr>
          <w:rFonts w:ascii="Times New Roman" w:hAnsi="Times New Roman" w:cs="Times New Roman"/>
          <w:sz w:val="24"/>
          <w:szCs w:val="24"/>
        </w:rPr>
        <w:t>,</w:t>
      </w:r>
      <w:r w:rsidRPr="00F629EF">
        <w:rPr>
          <w:rFonts w:ascii="Times New Roman" w:hAnsi="Times New Roman" w:cs="Times New Roman"/>
          <w:spacing w:val="10"/>
          <w:sz w:val="24"/>
          <w:szCs w:val="24"/>
        </w:rPr>
        <w:t xml:space="preserve"> </w:t>
      </w:r>
      <w:r w:rsidRPr="00F629EF">
        <w:rPr>
          <w:rFonts w:ascii="Times New Roman" w:hAnsi="Times New Roman" w:cs="Times New Roman"/>
          <w:sz w:val="24"/>
          <w:szCs w:val="24"/>
        </w:rPr>
        <w:t>sito</w:t>
      </w:r>
      <w:r w:rsidRPr="00F629EF">
        <w:rPr>
          <w:rFonts w:ascii="Times New Roman" w:hAnsi="Times New Roman" w:cs="Times New Roman"/>
          <w:spacing w:val="11"/>
          <w:sz w:val="24"/>
          <w:szCs w:val="24"/>
        </w:rPr>
        <w:t xml:space="preserve"> </w:t>
      </w:r>
      <w:r w:rsidRPr="00F629EF">
        <w:rPr>
          <w:rFonts w:ascii="Times New Roman" w:hAnsi="Times New Roman" w:cs="Times New Roman"/>
          <w:sz w:val="24"/>
          <w:szCs w:val="24"/>
        </w:rPr>
        <w:t>à</w:t>
      </w:r>
      <w:r w:rsidR="00675213" w:rsidRPr="00F629EF">
        <w:rPr>
          <w:rFonts w:ascii="Times New Roman" w:hAnsi="Times New Roman" w:cs="Times New Roman"/>
          <w:sz w:val="24"/>
          <w:szCs w:val="24"/>
        </w:rPr>
        <w:t xml:space="preserve"> rua......</w:t>
      </w:r>
      <w:r w:rsidRPr="00F629EF">
        <w:rPr>
          <w:rFonts w:ascii="Times New Roman" w:hAnsi="Times New Roman" w:cs="Times New Roman"/>
          <w:sz w:val="24"/>
          <w:szCs w:val="24"/>
        </w:rPr>
        <w:t>, na</w:t>
      </w:r>
      <w:r w:rsidRPr="00F629EF">
        <w:rPr>
          <w:rFonts w:ascii="Times New Roman" w:hAnsi="Times New Roman" w:cs="Times New Roman"/>
          <w:spacing w:val="-61"/>
          <w:sz w:val="24"/>
          <w:szCs w:val="24"/>
        </w:rPr>
        <w:t xml:space="preserve"> </w:t>
      </w:r>
      <w:r w:rsidRPr="00F629EF">
        <w:rPr>
          <w:rFonts w:ascii="Times New Roman" w:hAnsi="Times New Roman" w:cs="Times New Roman"/>
          <w:sz w:val="24"/>
          <w:szCs w:val="24"/>
        </w:rPr>
        <w:t>cidade</w:t>
      </w:r>
      <w:r w:rsidRPr="00F629EF">
        <w:rPr>
          <w:rFonts w:ascii="Times New Roman" w:hAnsi="Times New Roman" w:cs="Times New Roman"/>
          <w:spacing w:val="7"/>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6"/>
          <w:sz w:val="24"/>
          <w:szCs w:val="24"/>
        </w:rPr>
        <w:t xml:space="preserve"> </w:t>
      </w:r>
      <w:r w:rsidRPr="00F629EF">
        <w:rPr>
          <w:rFonts w:ascii="Times New Roman" w:hAnsi="Times New Roman" w:cs="Times New Roman"/>
          <w:sz w:val="24"/>
          <w:szCs w:val="24"/>
        </w:rPr>
        <w:t>-------------------------------------,</w:t>
      </w:r>
      <w:r w:rsidRPr="00F629EF">
        <w:rPr>
          <w:rFonts w:ascii="Times New Roman" w:hAnsi="Times New Roman" w:cs="Times New Roman"/>
          <w:spacing w:val="76"/>
          <w:sz w:val="24"/>
          <w:szCs w:val="24"/>
        </w:rPr>
        <w:t xml:space="preserve"> </w:t>
      </w:r>
      <w:r w:rsidRPr="00F629EF">
        <w:rPr>
          <w:rFonts w:ascii="Times New Roman" w:hAnsi="Times New Roman" w:cs="Times New Roman"/>
          <w:sz w:val="24"/>
          <w:szCs w:val="24"/>
        </w:rPr>
        <w:t>neste</w:t>
      </w:r>
      <w:r w:rsidRPr="00F629EF">
        <w:rPr>
          <w:rFonts w:ascii="Times New Roman" w:hAnsi="Times New Roman" w:cs="Times New Roman"/>
          <w:spacing w:val="4"/>
          <w:sz w:val="24"/>
          <w:szCs w:val="24"/>
        </w:rPr>
        <w:t xml:space="preserve"> </w:t>
      </w:r>
      <w:r w:rsidRPr="00F629EF">
        <w:rPr>
          <w:rFonts w:ascii="Times New Roman" w:hAnsi="Times New Roman" w:cs="Times New Roman"/>
          <w:sz w:val="24"/>
          <w:szCs w:val="24"/>
        </w:rPr>
        <w:t>ato</w:t>
      </w:r>
      <w:r w:rsidRPr="00F629EF">
        <w:rPr>
          <w:rFonts w:ascii="Times New Roman" w:hAnsi="Times New Roman" w:cs="Times New Roman"/>
          <w:spacing w:val="5"/>
          <w:sz w:val="24"/>
          <w:szCs w:val="24"/>
        </w:rPr>
        <w:t xml:space="preserve"> </w:t>
      </w:r>
      <w:r w:rsidRPr="00F629EF">
        <w:rPr>
          <w:rFonts w:ascii="Times New Roman" w:hAnsi="Times New Roman" w:cs="Times New Roman"/>
          <w:sz w:val="24"/>
          <w:szCs w:val="24"/>
        </w:rPr>
        <w:t>representada</w:t>
      </w:r>
      <w:r w:rsidRPr="00F629EF">
        <w:rPr>
          <w:rFonts w:ascii="Times New Roman" w:hAnsi="Times New Roman" w:cs="Times New Roman"/>
          <w:spacing w:val="5"/>
          <w:sz w:val="24"/>
          <w:szCs w:val="24"/>
        </w:rPr>
        <w:t xml:space="preserve"> </w:t>
      </w:r>
      <w:r w:rsidRPr="00F629EF">
        <w:rPr>
          <w:rFonts w:ascii="Times New Roman" w:hAnsi="Times New Roman" w:cs="Times New Roman"/>
          <w:sz w:val="24"/>
          <w:szCs w:val="24"/>
        </w:rPr>
        <w:t>pelo</w:t>
      </w:r>
      <w:r w:rsidRPr="00F629EF">
        <w:rPr>
          <w:rFonts w:ascii="Times New Roman" w:hAnsi="Times New Roman" w:cs="Times New Roman"/>
          <w:spacing w:val="4"/>
          <w:sz w:val="24"/>
          <w:szCs w:val="24"/>
        </w:rPr>
        <w:t xml:space="preserve"> </w:t>
      </w:r>
      <w:r w:rsidRPr="00F629EF">
        <w:rPr>
          <w:rFonts w:ascii="Times New Roman" w:hAnsi="Times New Roman" w:cs="Times New Roman"/>
          <w:sz w:val="24"/>
          <w:szCs w:val="24"/>
        </w:rPr>
        <w:t>seu</w:t>
      </w:r>
      <w:r w:rsidRPr="00F629EF">
        <w:rPr>
          <w:rFonts w:ascii="Times New Roman" w:hAnsi="Times New Roman" w:cs="Times New Roman"/>
          <w:spacing w:val="5"/>
          <w:sz w:val="24"/>
          <w:szCs w:val="24"/>
        </w:rPr>
        <w:t xml:space="preserve"> </w:t>
      </w:r>
      <w:r w:rsidRPr="00F629EF">
        <w:rPr>
          <w:rFonts w:ascii="Times New Roman" w:hAnsi="Times New Roman" w:cs="Times New Roman"/>
          <w:sz w:val="24"/>
          <w:szCs w:val="24"/>
        </w:rPr>
        <w:t>representante</w:t>
      </w:r>
      <w:r w:rsidRPr="00F629EF">
        <w:rPr>
          <w:rFonts w:ascii="Times New Roman" w:hAnsi="Times New Roman" w:cs="Times New Roman"/>
          <w:spacing w:val="4"/>
          <w:sz w:val="24"/>
          <w:szCs w:val="24"/>
        </w:rPr>
        <w:t xml:space="preserve"> </w:t>
      </w:r>
      <w:r w:rsidRPr="00F629EF">
        <w:rPr>
          <w:rFonts w:ascii="Times New Roman" w:hAnsi="Times New Roman" w:cs="Times New Roman"/>
          <w:sz w:val="24"/>
          <w:szCs w:val="24"/>
        </w:rPr>
        <w:t>legal--------------------------------------,brasileiro,</w:t>
      </w:r>
      <w:r w:rsidRPr="00F629EF">
        <w:rPr>
          <w:rFonts w:ascii="Times New Roman" w:hAnsi="Times New Roman" w:cs="Times New Roman"/>
          <w:spacing w:val="74"/>
          <w:sz w:val="24"/>
          <w:szCs w:val="24"/>
        </w:rPr>
        <w:t xml:space="preserve"> </w:t>
      </w:r>
      <w:r w:rsidRPr="00F629EF">
        <w:rPr>
          <w:rFonts w:ascii="Times New Roman" w:hAnsi="Times New Roman" w:cs="Times New Roman"/>
          <w:sz w:val="24"/>
          <w:szCs w:val="24"/>
        </w:rPr>
        <w:t>(estado</w:t>
      </w:r>
      <w:r w:rsidRPr="00F629EF">
        <w:rPr>
          <w:rFonts w:ascii="Times New Roman" w:hAnsi="Times New Roman" w:cs="Times New Roman"/>
          <w:spacing w:val="76"/>
          <w:sz w:val="24"/>
          <w:szCs w:val="24"/>
        </w:rPr>
        <w:t xml:space="preserve"> </w:t>
      </w:r>
      <w:r w:rsidRPr="00F629EF">
        <w:rPr>
          <w:rFonts w:ascii="Times New Roman" w:hAnsi="Times New Roman" w:cs="Times New Roman"/>
          <w:sz w:val="24"/>
          <w:szCs w:val="24"/>
        </w:rPr>
        <w:t>civil),</w:t>
      </w:r>
      <w:r w:rsidRPr="00F629EF">
        <w:rPr>
          <w:rFonts w:ascii="Times New Roman" w:hAnsi="Times New Roman" w:cs="Times New Roman"/>
          <w:spacing w:val="75"/>
          <w:sz w:val="24"/>
          <w:szCs w:val="24"/>
        </w:rPr>
        <w:t xml:space="preserve"> </w:t>
      </w:r>
      <w:r w:rsidRPr="00F629EF">
        <w:rPr>
          <w:rFonts w:ascii="Times New Roman" w:hAnsi="Times New Roman" w:cs="Times New Roman"/>
          <w:sz w:val="24"/>
          <w:szCs w:val="24"/>
        </w:rPr>
        <w:t>(profissão),</w:t>
      </w:r>
      <w:r w:rsidRPr="00F629EF">
        <w:rPr>
          <w:rFonts w:ascii="Times New Roman" w:hAnsi="Times New Roman" w:cs="Times New Roman"/>
          <w:spacing w:val="75"/>
          <w:sz w:val="24"/>
          <w:szCs w:val="24"/>
        </w:rPr>
        <w:t xml:space="preserve"> </w:t>
      </w:r>
      <w:r w:rsidRPr="00F629EF">
        <w:rPr>
          <w:rFonts w:ascii="Times New Roman" w:hAnsi="Times New Roman" w:cs="Times New Roman"/>
          <w:sz w:val="24"/>
          <w:szCs w:val="24"/>
        </w:rPr>
        <w:t>portador</w:t>
      </w:r>
      <w:r w:rsidRPr="00F629EF">
        <w:rPr>
          <w:rFonts w:ascii="Times New Roman" w:hAnsi="Times New Roman" w:cs="Times New Roman"/>
          <w:spacing w:val="74"/>
          <w:sz w:val="24"/>
          <w:szCs w:val="24"/>
        </w:rPr>
        <w:t xml:space="preserve"> </w:t>
      </w:r>
      <w:r w:rsidRPr="00F629EF">
        <w:rPr>
          <w:rFonts w:ascii="Times New Roman" w:hAnsi="Times New Roman" w:cs="Times New Roman"/>
          <w:sz w:val="24"/>
          <w:szCs w:val="24"/>
        </w:rPr>
        <w:t>da</w:t>
      </w:r>
      <w:r w:rsidRPr="00F629EF">
        <w:rPr>
          <w:rFonts w:ascii="Times New Roman" w:hAnsi="Times New Roman" w:cs="Times New Roman"/>
          <w:spacing w:val="73"/>
          <w:sz w:val="24"/>
          <w:szCs w:val="24"/>
        </w:rPr>
        <w:t xml:space="preserve"> </w:t>
      </w:r>
      <w:r w:rsidRPr="00F629EF">
        <w:rPr>
          <w:rFonts w:ascii="Times New Roman" w:hAnsi="Times New Roman" w:cs="Times New Roman"/>
          <w:sz w:val="24"/>
          <w:szCs w:val="24"/>
        </w:rPr>
        <w:t>Cédula</w:t>
      </w:r>
      <w:r w:rsidRPr="00F629EF">
        <w:rPr>
          <w:rFonts w:ascii="Times New Roman" w:hAnsi="Times New Roman" w:cs="Times New Roman"/>
          <w:spacing w:val="73"/>
          <w:sz w:val="24"/>
          <w:szCs w:val="24"/>
        </w:rPr>
        <w:t xml:space="preserve"> </w:t>
      </w:r>
      <w:r w:rsidRPr="00F629EF">
        <w:rPr>
          <w:rFonts w:ascii="Times New Roman" w:hAnsi="Times New Roman" w:cs="Times New Roman"/>
          <w:sz w:val="24"/>
          <w:szCs w:val="24"/>
        </w:rPr>
        <w:t>deIdentidade</w:t>
      </w:r>
      <w:r w:rsidRPr="00F629EF">
        <w:rPr>
          <w:rFonts w:ascii="Times New Roman" w:hAnsi="Times New Roman" w:cs="Times New Roman"/>
          <w:spacing w:val="13"/>
          <w:sz w:val="24"/>
          <w:szCs w:val="24"/>
        </w:rPr>
        <w:t xml:space="preserve"> </w:t>
      </w:r>
      <w:r w:rsidRPr="00F629EF">
        <w:rPr>
          <w:rFonts w:ascii="Times New Roman" w:hAnsi="Times New Roman" w:cs="Times New Roman"/>
          <w:sz w:val="24"/>
          <w:szCs w:val="24"/>
        </w:rPr>
        <w:t>nº</w:t>
      </w:r>
      <w:r w:rsidRPr="00F629EF">
        <w:rPr>
          <w:rFonts w:ascii="Times New Roman" w:hAnsi="Times New Roman" w:cs="Times New Roman"/>
          <w:spacing w:val="14"/>
          <w:sz w:val="24"/>
          <w:szCs w:val="24"/>
        </w:rPr>
        <w:t xml:space="preserve"> </w:t>
      </w:r>
      <w:r w:rsidRPr="00F629EF">
        <w:rPr>
          <w:rFonts w:ascii="Times New Roman" w:hAnsi="Times New Roman" w:cs="Times New Roman"/>
          <w:sz w:val="24"/>
          <w:szCs w:val="24"/>
        </w:rPr>
        <w:t>-------------------------</w:t>
      </w:r>
      <w:r w:rsidRPr="00F629EF">
        <w:rPr>
          <w:rFonts w:ascii="Times New Roman" w:hAnsi="Times New Roman" w:cs="Times New Roman"/>
          <w:spacing w:val="14"/>
          <w:sz w:val="24"/>
          <w:szCs w:val="24"/>
        </w:rPr>
        <w:t xml:space="preserve"> </w:t>
      </w:r>
      <w:r w:rsidRPr="00F629EF">
        <w:rPr>
          <w:rFonts w:ascii="Times New Roman" w:hAnsi="Times New Roman" w:cs="Times New Roman"/>
          <w:sz w:val="24"/>
          <w:szCs w:val="24"/>
        </w:rPr>
        <w:t>e</w:t>
      </w:r>
      <w:r w:rsidRPr="00F629EF">
        <w:rPr>
          <w:rFonts w:ascii="Times New Roman" w:hAnsi="Times New Roman" w:cs="Times New Roman"/>
          <w:spacing w:val="10"/>
          <w:sz w:val="24"/>
          <w:szCs w:val="24"/>
        </w:rPr>
        <w:t xml:space="preserve"> </w:t>
      </w:r>
      <w:r w:rsidRPr="00F629EF">
        <w:rPr>
          <w:rFonts w:ascii="Times New Roman" w:hAnsi="Times New Roman" w:cs="Times New Roman"/>
          <w:sz w:val="24"/>
          <w:szCs w:val="24"/>
        </w:rPr>
        <w:t>CPF/MF</w:t>
      </w:r>
      <w:r w:rsidRPr="00F629EF">
        <w:rPr>
          <w:rFonts w:ascii="Times New Roman" w:hAnsi="Times New Roman" w:cs="Times New Roman"/>
          <w:spacing w:val="14"/>
          <w:sz w:val="24"/>
          <w:szCs w:val="24"/>
        </w:rPr>
        <w:t xml:space="preserve"> </w:t>
      </w:r>
      <w:r w:rsidRPr="00F629EF">
        <w:rPr>
          <w:rFonts w:ascii="Times New Roman" w:hAnsi="Times New Roman" w:cs="Times New Roman"/>
          <w:sz w:val="24"/>
          <w:szCs w:val="24"/>
        </w:rPr>
        <w:t>nº</w:t>
      </w:r>
      <w:r w:rsidR="00675213" w:rsidRPr="00F629EF">
        <w:rPr>
          <w:rFonts w:ascii="Times New Roman" w:hAnsi="Times New Roman" w:cs="Times New Roman"/>
          <w:sz w:val="24"/>
          <w:szCs w:val="24"/>
        </w:rPr>
        <w:t>.......</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ora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em</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diante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denominado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1"/>
          <w:sz w:val="24"/>
          <w:szCs w:val="24"/>
        </w:rPr>
        <w:t xml:space="preserve"> </w:t>
      </w:r>
      <w:r w:rsidRPr="00F629EF">
        <w:rPr>
          <w:rFonts w:ascii="Times New Roman" w:hAnsi="Times New Roman" w:cs="Times New Roman"/>
          <w:b/>
          <w:sz w:val="24"/>
          <w:szCs w:val="24"/>
        </w:rPr>
        <w:t>CONTRATADA</w:t>
      </w:r>
      <w:r w:rsidRPr="00F629EF">
        <w:rPr>
          <w:rFonts w:ascii="Times New Roman" w:hAnsi="Times New Roman" w:cs="Times New Roman"/>
          <w:sz w:val="24"/>
          <w:szCs w:val="24"/>
        </w:rPr>
        <w:t>,</w:t>
      </w:r>
      <w:r w:rsidRPr="00F629EF">
        <w:rPr>
          <w:rFonts w:ascii="Times New Roman" w:hAnsi="Times New Roman" w:cs="Times New Roman"/>
          <w:spacing w:val="63"/>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acordo com o disposto na Lei Federal nº 8.666/93, atualizada pela Lei Federal nº 8.883 de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08.06</w:t>
      </w:r>
      <w:r w:rsidR="00D751AC" w:rsidRPr="00F629EF">
        <w:rPr>
          <w:rFonts w:ascii="Times New Roman" w:hAnsi="Times New Roman" w:cs="Times New Roman"/>
          <w:sz w:val="24"/>
          <w:szCs w:val="24"/>
        </w:rPr>
        <w:t>.94, E</w:t>
      </w:r>
      <w:r w:rsidR="00675213" w:rsidRPr="00F629EF">
        <w:rPr>
          <w:rFonts w:ascii="Times New Roman" w:hAnsi="Times New Roman" w:cs="Times New Roman"/>
          <w:sz w:val="24"/>
          <w:szCs w:val="24"/>
        </w:rPr>
        <w:t>dital de Pregão Eletrônico nº 07</w:t>
      </w:r>
      <w:r w:rsidRPr="00F629EF">
        <w:rPr>
          <w:rFonts w:ascii="Times New Roman" w:hAnsi="Times New Roman" w:cs="Times New Roman"/>
          <w:sz w:val="24"/>
          <w:szCs w:val="24"/>
        </w:rPr>
        <w:t>/2021 e seus anexos, bem como a proposta da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empresa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vencedora,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entabulam</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convencionam</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presente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instrumento,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mediante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cláusulas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condições a</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seguir enunciadas:</w:t>
      </w:r>
    </w:p>
    <w:p w:rsidR="006E54B1" w:rsidRPr="00F629EF" w:rsidRDefault="006E54B1" w:rsidP="00331636">
      <w:pPr>
        <w:pStyle w:val="Corpodetexto"/>
        <w:spacing w:before="10"/>
        <w:ind w:left="0"/>
        <w:rPr>
          <w:rFonts w:ascii="Times New Roman" w:hAnsi="Times New Roman" w:cs="Times New Roman"/>
          <w:sz w:val="24"/>
          <w:szCs w:val="24"/>
        </w:rPr>
      </w:pPr>
    </w:p>
    <w:p w:rsidR="006E54B1" w:rsidRPr="00F629EF" w:rsidRDefault="000F1A12" w:rsidP="00331636">
      <w:pPr>
        <w:spacing w:after="7"/>
        <w:ind w:left="253" w:right="107"/>
        <w:jc w:val="both"/>
        <w:rPr>
          <w:rFonts w:ascii="Times New Roman" w:hAnsi="Times New Roman" w:cs="Times New Roman"/>
          <w:sz w:val="24"/>
          <w:szCs w:val="24"/>
        </w:rPr>
      </w:pPr>
      <w:r w:rsidRPr="00F629EF">
        <w:rPr>
          <w:rFonts w:ascii="Times New Roman" w:hAnsi="Times New Roman" w:cs="Times New Roman"/>
          <w:b/>
          <w:sz w:val="24"/>
          <w:szCs w:val="24"/>
        </w:rPr>
        <w:t>CLÁUSULA</w:t>
      </w:r>
      <w:r w:rsidRPr="00F629EF">
        <w:rPr>
          <w:rFonts w:ascii="Times New Roman" w:hAnsi="Times New Roman" w:cs="Times New Roman"/>
          <w:b/>
          <w:spacing w:val="5"/>
          <w:sz w:val="24"/>
          <w:szCs w:val="24"/>
        </w:rPr>
        <w:t xml:space="preserve"> </w:t>
      </w:r>
      <w:r w:rsidRPr="00F629EF">
        <w:rPr>
          <w:rFonts w:ascii="Times New Roman" w:hAnsi="Times New Roman" w:cs="Times New Roman"/>
          <w:b/>
          <w:sz w:val="24"/>
          <w:szCs w:val="24"/>
        </w:rPr>
        <w:t>PRIMEIRA</w:t>
      </w:r>
      <w:r w:rsidRPr="00F629EF">
        <w:rPr>
          <w:rFonts w:ascii="Times New Roman" w:hAnsi="Times New Roman" w:cs="Times New Roman"/>
          <w:b/>
          <w:spacing w:val="10"/>
          <w:sz w:val="24"/>
          <w:szCs w:val="24"/>
        </w:rPr>
        <w:t xml:space="preserve"> </w:t>
      </w:r>
      <w:r w:rsidRPr="00F629EF">
        <w:rPr>
          <w:rFonts w:ascii="Times New Roman" w:hAnsi="Times New Roman" w:cs="Times New Roman"/>
          <w:b/>
          <w:sz w:val="24"/>
          <w:szCs w:val="24"/>
        </w:rPr>
        <w:t>-</w:t>
      </w:r>
      <w:r w:rsidRPr="00F629EF">
        <w:rPr>
          <w:rFonts w:ascii="Times New Roman" w:hAnsi="Times New Roman" w:cs="Times New Roman"/>
          <w:b/>
          <w:spacing w:val="21"/>
          <w:sz w:val="24"/>
          <w:szCs w:val="24"/>
        </w:rPr>
        <w:t xml:space="preserve"> </w:t>
      </w:r>
      <w:r w:rsidRPr="00F629EF">
        <w:rPr>
          <w:rFonts w:ascii="Times New Roman" w:hAnsi="Times New Roman" w:cs="Times New Roman"/>
          <w:b/>
          <w:sz w:val="24"/>
          <w:szCs w:val="24"/>
        </w:rPr>
        <w:t>DO</w:t>
      </w:r>
      <w:r w:rsidRPr="00F629EF">
        <w:rPr>
          <w:rFonts w:ascii="Times New Roman" w:hAnsi="Times New Roman" w:cs="Times New Roman"/>
          <w:b/>
          <w:spacing w:val="21"/>
          <w:sz w:val="24"/>
          <w:szCs w:val="24"/>
        </w:rPr>
        <w:t xml:space="preserve"> </w:t>
      </w:r>
      <w:r w:rsidRPr="00F629EF">
        <w:rPr>
          <w:rFonts w:ascii="Times New Roman" w:hAnsi="Times New Roman" w:cs="Times New Roman"/>
          <w:b/>
          <w:sz w:val="24"/>
          <w:szCs w:val="24"/>
        </w:rPr>
        <w:t>OBJETO</w:t>
      </w:r>
      <w:r w:rsidRPr="00F629EF">
        <w:rPr>
          <w:rFonts w:ascii="Times New Roman" w:hAnsi="Times New Roman" w:cs="Times New Roman"/>
          <w:b/>
          <w:spacing w:val="23"/>
          <w:sz w:val="24"/>
          <w:szCs w:val="24"/>
        </w:rPr>
        <w:t xml:space="preserve"> </w:t>
      </w:r>
      <w:r w:rsidRPr="00F629EF">
        <w:rPr>
          <w:rFonts w:ascii="Times New Roman" w:hAnsi="Times New Roman" w:cs="Times New Roman"/>
          <w:b/>
          <w:sz w:val="24"/>
          <w:szCs w:val="24"/>
        </w:rPr>
        <w:t>–</w:t>
      </w:r>
      <w:r w:rsidRPr="00F629EF">
        <w:rPr>
          <w:rFonts w:ascii="Times New Roman" w:hAnsi="Times New Roman" w:cs="Times New Roman"/>
          <w:b/>
          <w:spacing w:val="19"/>
          <w:sz w:val="24"/>
          <w:szCs w:val="24"/>
        </w:rPr>
        <w:t xml:space="preserve"> </w:t>
      </w:r>
      <w:r w:rsidRPr="00F629EF">
        <w:rPr>
          <w:rFonts w:ascii="Times New Roman" w:hAnsi="Times New Roman" w:cs="Times New Roman"/>
          <w:sz w:val="24"/>
          <w:szCs w:val="24"/>
        </w:rPr>
        <w:t>O</w:t>
      </w:r>
      <w:r w:rsidRPr="00F629EF">
        <w:rPr>
          <w:rFonts w:ascii="Times New Roman" w:hAnsi="Times New Roman" w:cs="Times New Roman"/>
          <w:spacing w:val="17"/>
          <w:sz w:val="24"/>
          <w:szCs w:val="24"/>
        </w:rPr>
        <w:t xml:space="preserve"> </w:t>
      </w:r>
      <w:r w:rsidRPr="00F629EF">
        <w:rPr>
          <w:rFonts w:ascii="Times New Roman" w:hAnsi="Times New Roman" w:cs="Times New Roman"/>
          <w:sz w:val="24"/>
          <w:szCs w:val="24"/>
        </w:rPr>
        <w:t>presente</w:t>
      </w:r>
      <w:r w:rsidRPr="00F629EF">
        <w:rPr>
          <w:rFonts w:ascii="Times New Roman" w:hAnsi="Times New Roman" w:cs="Times New Roman"/>
          <w:spacing w:val="10"/>
          <w:sz w:val="24"/>
          <w:szCs w:val="24"/>
        </w:rPr>
        <w:t xml:space="preserve"> </w:t>
      </w:r>
      <w:r w:rsidRPr="00F629EF">
        <w:rPr>
          <w:rFonts w:ascii="Times New Roman" w:hAnsi="Times New Roman" w:cs="Times New Roman"/>
          <w:sz w:val="24"/>
          <w:szCs w:val="24"/>
        </w:rPr>
        <w:t>contrato</w:t>
      </w:r>
      <w:r w:rsidRPr="00F629EF">
        <w:rPr>
          <w:rFonts w:ascii="Times New Roman" w:hAnsi="Times New Roman" w:cs="Times New Roman"/>
          <w:spacing w:val="10"/>
          <w:sz w:val="24"/>
          <w:szCs w:val="24"/>
        </w:rPr>
        <w:t xml:space="preserve"> </w:t>
      </w:r>
      <w:r w:rsidRPr="00F629EF">
        <w:rPr>
          <w:rFonts w:ascii="Times New Roman" w:hAnsi="Times New Roman" w:cs="Times New Roman"/>
          <w:sz w:val="24"/>
          <w:szCs w:val="24"/>
        </w:rPr>
        <w:t>tem</w:t>
      </w:r>
      <w:r w:rsidRPr="00F629EF">
        <w:rPr>
          <w:rFonts w:ascii="Times New Roman" w:hAnsi="Times New Roman" w:cs="Times New Roman"/>
          <w:spacing w:val="16"/>
          <w:sz w:val="24"/>
          <w:szCs w:val="24"/>
        </w:rPr>
        <w:t xml:space="preserve"> </w:t>
      </w:r>
      <w:r w:rsidRPr="00F629EF">
        <w:rPr>
          <w:rFonts w:ascii="Times New Roman" w:hAnsi="Times New Roman" w:cs="Times New Roman"/>
          <w:sz w:val="24"/>
          <w:szCs w:val="24"/>
        </w:rPr>
        <w:t>como</w:t>
      </w:r>
      <w:r w:rsidRPr="00F629EF">
        <w:rPr>
          <w:rFonts w:ascii="Times New Roman" w:hAnsi="Times New Roman" w:cs="Times New Roman"/>
          <w:spacing w:val="10"/>
          <w:sz w:val="24"/>
          <w:szCs w:val="24"/>
        </w:rPr>
        <w:t xml:space="preserve"> </w:t>
      </w:r>
      <w:r w:rsidRPr="00F629EF">
        <w:rPr>
          <w:rFonts w:ascii="Times New Roman" w:hAnsi="Times New Roman" w:cs="Times New Roman"/>
          <w:sz w:val="24"/>
          <w:szCs w:val="24"/>
        </w:rPr>
        <w:t>objeto</w:t>
      </w:r>
      <w:r w:rsidRPr="00F629EF">
        <w:rPr>
          <w:rFonts w:ascii="Times New Roman" w:hAnsi="Times New Roman" w:cs="Times New Roman"/>
          <w:spacing w:val="10"/>
          <w:sz w:val="24"/>
          <w:szCs w:val="24"/>
        </w:rPr>
        <w:t xml:space="preserve"> </w:t>
      </w:r>
      <w:r w:rsidRPr="00F629EF">
        <w:rPr>
          <w:rFonts w:ascii="Times New Roman" w:hAnsi="Times New Roman" w:cs="Times New Roman"/>
          <w:sz w:val="24"/>
          <w:szCs w:val="24"/>
        </w:rPr>
        <w:t>a</w:t>
      </w:r>
      <w:r w:rsidRPr="00F629EF">
        <w:rPr>
          <w:rFonts w:ascii="Times New Roman" w:hAnsi="Times New Roman" w:cs="Times New Roman"/>
          <w:spacing w:val="9"/>
          <w:sz w:val="24"/>
          <w:szCs w:val="24"/>
        </w:rPr>
        <w:t xml:space="preserve"> </w:t>
      </w:r>
      <w:r w:rsidRPr="00F629EF">
        <w:rPr>
          <w:rFonts w:ascii="Times New Roman" w:hAnsi="Times New Roman" w:cs="Times New Roman"/>
          <w:sz w:val="24"/>
          <w:szCs w:val="24"/>
        </w:rPr>
        <w:t>aquisição</w:t>
      </w:r>
      <w:r w:rsidRPr="00F629EF">
        <w:rPr>
          <w:rFonts w:ascii="Times New Roman" w:hAnsi="Times New Roman" w:cs="Times New Roman"/>
          <w:spacing w:val="-60"/>
          <w:sz w:val="24"/>
          <w:szCs w:val="24"/>
        </w:rPr>
        <w:t xml:space="preserve"> </w:t>
      </w:r>
      <w:r w:rsidR="009D5D2A">
        <w:rPr>
          <w:rFonts w:ascii="Times New Roman" w:hAnsi="Times New Roman" w:cs="Times New Roman"/>
          <w:spacing w:val="-60"/>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equipamentos,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conforme</w:t>
      </w:r>
      <w:r w:rsidRPr="00F629EF">
        <w:rPr>
          <w:rFonts w:ascii="Times New Roman" w:hAnsi="Times New Roman" w:cs="Times New Roman"/>
          <w:spacing w:val="-1"/>
          <w:sz w:val="24"/>
          <w:szCs w:val="24"/>
        </w:rPr>
        <w:t xml:space="preserve"> </w:t>
      </w:r>
      <w:r w:rsidR="00D751AC" w:rsidRPr="00F629EF">
        <w:rPr>
          <w:rFonts w:ascii="Times New Roman" w:hAnsi="Times New Roman" w:cs="Times New Roman"/>
          <w:sz w:val="24"/>
          <w:szCs w:val="24"/>
        </w:rPr>
        <w:t>especificações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abaixo:</w:t>
      </w: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133"/>
        <w:gridCol w:w="1136"/>
        <w:gridCol w:w="3714"/>
        <w:gridCol w:w="1842"/>
      </w:tblGrid>
      <w:tr w:rsidR="006E54B1" w:rsidRPr="00F629EF" w:rsidTr="00675213">
        <w:trPr>
          <w:trHeight w:val="527"/>
        </w:trPr>
        <w:tc>
          <w:tcPr>
            <w:tcW w:w="994" w:type="dxa"/>
          </w:tcPr>
          <w:p w:rsidR="006E54B1" w:rsidRPr="00F629EF" w:rsidRDefault="000F1A12" w:rsidP="00331636">
            <w:pPr>
              <w:pStyle w:val="TableParagraph"/>
              <w:ind w:left="131" w:right="263"/>
              <w:jc w:val="both"/>
              <w:rPr>
                <w:rFonts w:ascii="Times New Roman" w:hAnsi="Times New Roman" w:cs="Times New Roman"/>
                <w:b/>
                <w:sz w:val="24"/>
                <w:szCs w:val="24"/>
              </w:rPr>
            </w:pPr>
            <w:r w:rsidRPr="00F629EF">
              <w:rPr>
                <w:rFonts w:ascii="Times New Roman" w:hAnsi="Times New Roman" w:cs="Times New Roman"/>
                <w:b/>
                <w:sz w:val="24"/>
                <w:szCs w:val="24"/>
              </w:rPr>
              <w:t>ITEM</w:t>
            </w:r>
          </w:p>
        </w:tc>
        <w:tc>
          <w:tcPr>
            <w:tcW w:w="1133" w:type="dxa"/>
          </w:tcPr>
          <w:p w:rsidR="006E54B1" w:rsidRPr="00F629EF" w:rsidRDefault="000F1A12" w:rsidP="00331636">
            <w:pPr>
              <w:pStyle w:val="TableParagraph"/>
              <w:ind w:left="154" w:right="290"/>
              <w:jc w:val="both"/>
              <w:rPr>
                <w:rFonts w:ascii="Times New Roman" w:hAnsi="Times New Roman" w:cs="Times New Roman"/>
                <w:b/>
                <w:sz w:val="24"/>
                <w:szCs w:val="24"/>
              </w:rPr>
            </w:pPr>
            <w:r w:rsidRPr="00F629EF">
              <w:rPr>
                <w:rFonts w:ascii="Times New Roman" w:hAnsi="Times New Roman" w:cs="Times New Roman"/>
                <w:b/>
                <w:sz w:val="24"/>
                <w:szCs w:val="24"/>
              </w:rPr>
              <w:t>QTDE</w:t>
            </w:r>
          </w:p>
        </w:tc>
        <w:tc>
          <w:tcPr>
            <w:tcW w:w="1136" w:type="dxa"/>
          </w:tcPr>
          <w:p w:rsidR="006E54B1" w:rsidRPr="00F629EF" w:rsidRDefault="000F1A12" w:rsidP="00331636">
            <w:pPr>
              <w:pStyle w:val="TableParagraph"/>
              <w:ind w:left="215"/>
              <w:jc w:val="both"/>
              <w:rPr>
                <w:rFonts w:ascii="Times New Roman" w:hAnsi="Times New Roman" w:cs="Times New Roman"/>
                <w:b/>
                <w:sz w:val="24"/>
                <w:szCs w:val="24"/>
              </w:rPr>
            </w:pPr>
            <w:r w:rsidRPr="00F629EF">
              <w:rPr>
                <w:rFonts w:ascii="Times New Roman" w:hAnsi="Times New Roman" w:cs="Times New Roman"/>
                <w:b/>
                <w:sz w:val="24"/>
                <w:szCs w:val="24"/>
              </w:rPr>
              <w:t>UNID</w:t>
            </w:r>
          </w:p>
        </w:tc>
        <w:tc>
          <w:tcPr>
            <w:tcW w:w="3714" w:type="dxa"/>
          </w:tcPr>
          <w:p w:rsidR="006E54B1" w:rsidRPr="00F629EF" w:rsidRDefault="000F1A12" w:rsidP="00331636">
            <w:pPr>
              <w:pStyle w:val="TableParagraph"/>
              <w:ind w:left="1427"/>
              <w:jc w:val="both"/>
              <w:rPr>
                <w:rFonts w:ascii="Times New Roman" w:hAnsi="Times New Roman" w:cs="Times New Roman"/>
                <w:b/>
                <w:sz w:val="24"/>
                <w:szCs w:val="24"/>
              </w:rPr>
            </w:pPr>
            <w:r w:rsidRPr="00F629EF">
              <w:rPr>
                <w:rFonts w:ascii="Times New Roman" w:hAnsi="Times New Roman" w:cs="Times New Roman"/>
                <w:b/>
                <w:sz w:val="24"/>
                <w:szCs w:val="24"/>
              </w:rPr>
              <w:t>DESCRIÇÃO</w:t>
            </w:r>
          </w:p>
        </w:tc>
        <w:tc>
          <w:tcPr>
            <w:tcW w:w="1842" w:type="dxa"/>
          </w:tcPr>
          <w:p w:rsidR="006E54B1" w:rsidRPr="00F629EF" w:rsidRDefault="000F1A12" w:rsidP="00331636">
            <w:pPr>
              <w:pStyle w:val="TableParagraph"/>
              <w:ind w:left="425"/>
              <w:jc w:val="both"/>
              <w:rPr>
                <w:rFonts w:ascii="Times New Roman" w:hAnsi="Times New Roman" w:cs="Times New Roman"/>
                <w:b/>
                <w:sz w:val="24"/>
                <w:szCs w:val="24"/>
              </w:rPr>
            </w:pPr>
            <w:r w:rsidRPr="00F629EF">
              <w:rPr>
                <w:rFonts w:ascii="Times New Roman" w:hAnsi="Times New Roman" w:cs="Times New Roman"/>
                <w:b/>
                <w:sz w:val="24"/>
                <w:szCs w:val="24"/>
              </w:rPr>
              <w:t>VALOR</w:t>
            </w:r>
          </w:p>
          <w:p w:rsidR="006E54B1" w:rsidRPr="00F629EF" w:rsidRDefault="006E54B1" w:rsidP="00331636">
            <w:pPr>
              <w:pStyle w:val="TableParagraph"/>
              <w:spacing w:line="248" w:lineRule="exact"/>
              <w:ind w:left="384"/>
              <w:jc w:val="both"/>
              <w:rPr>
                <w:rFonts w:ascii="Times New Roman" w:hAnsi="Times New Roman" w:cs="Times New Roman"/>
                <w:b/>
                <w:sz w:val="24"/>
                <w:szCs w:val="24"/>
              </w:rPr>
            </w:pPr>
          </w:p>
        </w:tc>
      </w:tr>
      <w:tr w:rsidR="006E54B1" w:rsidRPr="00F629EF" w:rsidTr="00675213">
        <w:trPr>
          <w:trHeight w:val="265"/>
        </w:trPr>
        <w:tc>
          <w:tcPr>
            <w:tcW w:w="994" w:type="dxa"/>
          </w:tcPr>
          <w:p w:rsidR="006E54B1" w:rsidRPr="00F629EF" w:rsidRDefault="000F1A12" w:rsidP="00331636">
            <w:pPr>
              <w:pStyle w:val="TableParagraph"/>
              <w:spacing w:line="246" w:lineRule="exact"/>
              <w:ind w:left="131" w:right="263"/>
              <w:jc w:val="both"/>
              <w:rPr>
                <w:rFonts w:ascii="Times New Roman" w:hAnsi="Times New Roman" w:cs="Times New Roman"/>
                <w:sz w:val="24"/>
                <w:szCs w:val="24"/>
              </w:rPr>
            </w:pPr>
            <w:r w:rsidRPr="00F629EF">
              <w:rPr>
                <w:rFonts w:ascii="Times New Roman" w:hAnsi="Times New Roman" w:cs="Times New Roman"/>
                <w:sz w:val="24"/>
                <w:szCs w:val="24"/>
              </w:rPr>
              <w:t>01</w:t>
            </w:r>
          </w:p>
        </w:tc>
        <w:tc>
          <w:tcPr>
            <w:tcW w:w="1133" w:type="dxa"/>
          </w:tcPr>
          <w:p w:rsidR="006E54B1" w:rsidRPr="00F629EF" w:rsidRDefault="000F1A12" w:rsidP="00331636">
            <w:pPr>
              <w:pStyle w:val="TableParagraph"/>
              <w:spacing w:line="246" w:lineRule="exact"/>
              <w:ind w:left="154" w:right="287"/>
              <w:jc w:val="both"/>
              <w:rPr>
                <w:rFonts w:ascii="Times New Roman" w:hAnsi="Times New Roman" w:cs="Times New Roman"/>
                <w:sz w:val="24"/>
                <w:szCs w:val="24"/>
              </w:rPr>
            </w:pPr>
            <w:r w:rsidRPr="00F629EF">
              <w:rPr>
                <w:rFonts w:ascii="Times New Roman" w:hAnsi="Times New Roman" w:cs="Times New Roman"/>
                <w:sz w:val="24"/>
                <w:szCs w:val="24"/>
              </w:rPr>
              <w:t>01</w:t>
            </w:r>
          </w:p>
        </w:tc>
        <w:tc>
          <w:tcPr>
            <w:tcW w:w="1136" w:type="dxa"/>
          </w:tcPr>
          <w:p w:rsidR="006E54B1" w:rsidRPr="00F629EF" w:rsidRDefault="000F1A12" w:rsidP="00331636">
            <w:pPr>
              <w:pStyle w:val="TableParagraph"/>
              <w:spacing w:line="246" w:lineRule="exact"/>
              <w:ind w:left="227"/>
              <w:jc w:val="both"/>
              <w:rPr>
                <w:rFonts w:ascii="Times New Roman" w:hAnsi="Times New Roman" w:cs="Times New Roman"/>
                <w:sz w:val="24"/>
                <w:szCs w:val="24"/>
              </w:rPr>
            </w:pPr>
            <w:r w:rsidRPr="00F629EF">
              <w:rPr>
                <w:rFonts w:ascii="Times New Roman" w:hAnsi="Times New Roman" w:cs="Times New Roman"/>
                <w:sz w:val="24"/>
                <w:szCs w:val="24"/>
              </w:rPr>
              <w:t>Unid.</w:t>
            </w:r>
          </w:p>
        </w:tc>
        <w:tc>
          <w:tcPr>
            <w:tcW w:w="3714" w:type="dxa"/>
          </w:tcPr>
          <w:p w:rsidR="006E54B1" w:rsidRPr="00F629EF" w:rsidRDefault="006E54B1" w:rsidP="00331636">
            <w:pPr>
              <w:pStyle w:val="TableParagraph"/>
              <w:spacing w:line="240" w:lineRule="auto"/>
              <w:jc w:val="both"/>
              <w:rPr>
                <w:rFonts w:ascii="Times New Roman" w:hAnsi="Times New Roman" w:cs="Times New Roman"/>
                <w:sz w:val="24"/>
                <w:szCs w:val="24"/>
              </w:rPr>
            </w:pPr>
          </w:p>
        </w:tc>
        <w:tc>
          <w:tcPr>
            <w:tcW w:w="1842" w:type="dxa"/>
          </w:tcPr>
          <w:p w:rsidR="006E54B1" w:rsidRPr="00F629EF" w:rsidRDefault="006E54B1" w:rsidP="00331636">
            <w:pPr>
              <w:pStyle w:val="TableParagraph"/>
              <w:spacing w:line="240" w:lineRule="auto"/>
              <w:jc w:val="both"/>
              <w:rPr>
                <w:rFonts w:ascii="Times New Roman" w:hAnsi="Times New Roman" w:cs="Times New Roman"/>
                <w:sz w:val="24"/>
                <w:szCs w:val="24"/>
              </w:rPr>
            </w:pPr>
          </w:p>
        </w:tc>
      </w:tr>
    </w:tbl>
    <w:p w:rsidR="006E54B1" w:rsidRPr="00F629EF" w:rsidRDefault="006E54B1" w:rsidP="00331636">
      <w:pPr>
        <w:pStyle w:val="Corpodetexto"/>
        <w:spacing w:before="6"/>
        <w:ind w:left="0"/>
        <w:rPr>
          <w:rFonts w:ascii="Times New Roman" w:hAnsi="Times New Roman" w:cs="Times New Roman"/>
          <w:sz w:val="24"/>
          <w:szCs w:val="24"/>
        </w:rPr>
      </w:pPr>
    </w:p>
    <w:p w:rsidR="006E54B1" w:rsidRPr="00F629EF" w:rsidRDefault="000F1A12" w:rsidP="00331636">
      <w:pPr>
        <w:tabs>
          <w:tab w:val="left" w:leader="dot" w:pos="6431"/>
        </w:tabs>
        <w:ind w:left="253" w:right="249"/>
        <w:jc w:val="both"/>
        <w:rPr>
          <w:rFonts w:ascii="Times New Roman" w:hAnsi="Times New Roman" w:cs="Times New Roman"/>
          <w:sz w:val="24"/>
          <w:szCs w:val="24"/>
        </w:rPr>
      </w:pPr>
      <w:r w:rsidRPr="00F629EF">
        <w:rPr>
          <w:rFonts w:ascii="Times New Roman" w:hAnsi="Times New Roman" w:cs="Times New Roman"/>
          <w:b/>
          <w:sz w:val="24"/>
          <w:szCs w:val="24"/>
        </w:rPr>
        <w:t>CLÁUSULA</w:t>
      </w:r>
      <w:r w:rsidRPr="00F629EF">
        <w:rPr>
          <w:rFonts w:ascii="Times New Roman" w:hAnsi="Times New Roman" w:cs="Times New Roman"/>
          <w:b/>
          <w:spacing w:val="-16"/>
          <w:sz w:val="24"/>
          <w:szCs w:val="24"/>
        </w:rPr>
        <w:t xml:space="preserve"> </w:t>
      </w:r>
      <w:r w:rsidRPr="00F629EF">
        <w:rPr>
          <w:rFonts w:ascii="Times New Roman" w:hAnsi="Times New Roman" w:cs="Times New Roman"/>
          <w:b/>
          <w:sz w:val="24"/>
          <w:szCs w:val="24"/>
        </w:rPr>
        <w:t>SEGUNDA</w:t>
      </w:r>
      <w:r w:rsidRPr="00F629EF">
        <w:rPr>
          <w:rFonts w:ascii="Times New Roman" w:hAnsi="Times New Roman" w:cs="Times New Roman"/>
          <w:b/>
          <w:spacing w:val="-11"/>
          <w:sz w:val="24"/>
          <w:szCs w:val="24"/>
        </w:rPr>
        <w:t xml:space="preserve"> </w:t>
      </w:r>
      <w:r w:rsidRPr="00F629EF">
        <w:rPr>
          <w:rFonts w:ascii="Times New Roman" w:hAnsi="Times New Roman" w:cs="Times New Roman"/>
          <w:b/>
          <w:sz w:val="24"/>
          <w:szCs w:val="24"/>
        </w:rPr>
        <w:t>-</w:t>
      </w:r>
      <w:r w:rsidRPr="00F629EF">
        <w:rPr>
          <w:rFonts w:ascii="Times New Roman" w:hAnsi="Times New Roman" w:cs="Times New Roman"/>
          <w:b/>
          <w:spacing w:val="-1"/>
          <w:sz w:val="24"/>
          <w:szCs w:val="24"/>
        </w:rPr>
        <w:t xml:space="preserve"> </w:t>
      </w:r>
      <w:r w:rsidRPr="00F629EF">
        <w:rPr>
          <w:rFonts w:ascii="Times New Roman" w:hAnsi="Times New Roman" w:cs="Times New Roman"/>
          <w:b/>
          <w:sz w:val="24"/>
          <w:szCs w:val="24"/>
        </w:rPr>
        <w:t>DO</w:t>
      </w:r>
      <w:r w:rsidRPr="00F629EF">
        <w:rPr>
          <w:rFonts w:ascii="Times New Roman" w:hAnsi="Times New Roman" w:cs="Times New Roman"/>
          <w:b/>
          <w:spacing w:val="-2"/>
          <w:sz w:val="24"/>
          <w:szCs w:val="24"/>
        </w:rPr>
        <w:t xml:space="preserve"> </w:t>
      </w:r>
      <w:r w:rsidRPr="00F629EF">
        <w:rPr>
          <w:rFonts w:ascii="Times New Roman" w:hAnsi="Times New Roman" w:cs="Times New Roman"/>
          <w:b/>
          <w:sz w:val="24"/>
          <w:szCs w:val="24"/>
        </w:rPr>
        <w:t>VALOR</w:t>
      </w:r>
      <w:r w:rsidRPr="00F629EF">
        <w:rPr>
          <w:rFonts w:ascii="Times New Roman" w:hAnsi="Times New Roman" w:cs="Times New Roman"/>
          <w:b/>
          <w:spacing w:val="-2"/>
          <w:sz w:val="24"/>
          <w:szCs w:val="24"/>
        </w:rPr>
        <w:t xml:space="preserve"> </w:t>
      </w:r>
      <w:r w:rsidRPr="00F629EF">
        <w:rPr>
          <w:rFonts w:ascii="Times New Roman" w:hAnsi="Times New Roman" w:cs="Times New Roman"/>
          <w:b/>
          <w:sz w:val="24"/>
          <w:szCs w:val="24"/>
        </w:rPr>
        <w:t>CONTRATUAL</w:t>
      </w:r>
      <w:r w:rsidRPr="00F629EF">
        <w:rPr>
          <w:rFonts w:ascii="Times New Roman" w:hAnsi="Times New Roman" w:cs="Times New Roman"/>
          <w:b/>
          <w:spacing w:val="-2"/>
          <w:sz w:val="24"/>
          <w:szCs w:val="24"/>
        </w:rPr>
        <w:t xml:space="preserve"> </w:t>
      </w:r>
      <w:r w:rsidRPr="00F629EF">
        <w:rPr>
          <w:rFonts w:ascii="Times New Roman" w:hAnsi="Times New Roman" w:cs="Times New Roman"/>
          <w:b/>
          <w:sz w:val="24"/>
          <w:szCs w:val="24"/>
        </w:rPr>
        <w:t>-</w:t>
      </w:r>
      <w:r w:rsidRPr="00F629EF">
        <w:rPr>
          <w:rFonts w:ascii="Times New Roman" w:hAnsi="Times New Roman" w:cs="Times New Roman"/>
          <w:b/>
          <w:spacing w:val="-2"/>
          <w:sz w:val="24"/>
          <w:szCs w:val="24"/>
        </w:rPr>
        <w:t xml:space="preserve"> </w:t>
      </w:r>
      <w:r w:rsidRPr="00F629EF">
        <w:rPr>
          <w:rFonts w:ascii="Times New Roman" w:hAnsi="Times New Roman" w:cs="Times New Roman"/>
          <w:sz w:val="24"/>
          <w:szCs w:val="24"/>
        </w:rPr>
        <w:t>O</w:t>
      </w:r>
      <w:r w:rsidRPr="00F629EF">
        <w:rPr>
          <w:rFonts w:ascii="Times New Roman" w:hAnsi="Times New Roman" w:cs="Times New Roman"/>
          <w:spacing w:val="-5"/>
          <w:sz w:val="24"/>
          <w:szCs w:val="24"/>
        </w:rPr>
        <w:t xml:space="preserve"> </w:t>
      </w:r>
      <w:r w:rsidRPr="00F629EF">
        <w:rPr>
          <w:rFonts w:ascii="Times New Roman" w:hAnsi="Times New Roman" w:cs="Times New Roman"/>
          <w:sz w:val="24"/>
          <w:szCs w:val="24"/>
        </w:rPr>
        <w:t>presente</w:t>
      </w:r>
      <w:r w:rsidRPr="00F629EF">
        <w:rPr>
          <w:rFonts w:ascii="Times New Roman" w:hAnsi="Times New Roman" w:cs="Times New Roman"/>
          <w:spacing w:val="-7"/>
          <w:sz w:val="24"/>
          <w:szCs w:val="24"/>
        </w:rPr>
        <w:t xml:space="preserve"> </w:t>
      </w:r>
      <w:r w:rsidRPr="00F629EF">
        <w:rPr>
          <w:rFonts w:ascii="Times New Roman" w:hAnsi="Times New Roman" w:cs="Times New Roman"/>
          <w:sz w:val="24"/>
          <w:szCs w:val="24"/>
        </w:rPr>
        <w:t>Contrato</w:t>
      </w:r>
      <w:r w:rsidRPr="00F629EF">
        <w:rPr>
          <w:rFonts w:ascii="Times New Roman" w:hAnsi="Times New Roman" w:cs="Times New Roman"/>
          <w:spacing w:val="-6"/>
          <w:sz w:val="24"/>
          <w:szCs w:val="24"/>
        </w:rPr>
        <w:t xml:space="preserve"> </w:t>
      </w:r>
      <w:r w:rsidRPr="00F629EF">
        <w:rPr>
          <w:rFonts w:ascii="Times New Roman" w:hAnsi="Times New Roman" w:cs="Times New Roman"/>
          <w:sz w:val="24"/>
          <w:szCs w:val="24"/>
        </w:rPr>
        <w:t>tem</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o</w:t>
      </w:r>
      <w:r w:rsidRPr="00F629EF">
        <w:rPr>
          <w:rFonts w:ascii="Times New Roman" w:hAnsi="Times New Roman" w:cs="Times New Roman"/>
          <w:spacing w:val="-7"/>
          <w:sz w:val="24"/>
          <w:szCs w:val="24"/>
        </w:rPr>
        <w:t xml:space="preserve"> </w:t>
      </w:r>
      <w:r w:rsidRPr="00F629EF">
        <w:rPr>
          <w:rFonts w:ascii="Times New Roman" w:hAnsi="Times New Roman" w:cs="Times New Roman"/>
          <w:sz w:val="24"/>
          <w:szCs w:val="24"/>
        </w:rPr>
        <w:t>valor</w:t>
      </w:r>
      <w:r w:rsidRPr="00F629EF">
        <w:rPr>
          <w:rFonts w:ascii="Times New Roman" w:hAnsi="Times New Roman" w:cs="Times New Roman"/>
          <w:spacing w:val="-9"/>
          <w:sz w:val="24"/>
          <w:szCs w:val="24"/>
        </w:rPr>
        <w:t xml:space="preserve"> </w:t>
      </w:r>
      <w:r w:rsidRPr="00F629EF">
        <w:rPr>
          <w:rFonts w:ascii="Times New Roman" w:hAnsi="Times New Roman" w:cs="Times New Roman"/>
          <w:sz w:val="24"/>
          <w:szCs w:val="24"/>
        </w:rPr>
        <w:t>total,</w:t>
      </w:r>
      <w:r w:rsidRPr="00F629EF">
        <w:rPr>
          <w:rFonts w:ascii="Times New Roman" w:hAnsi="Times New Roman" w:cs="Times New Roman"/>
          <w:spacing w:val="-62"/>
          <w:sz w:val="24"/>
          <w:szCs w:val="24"/>
        </w:rPr>
        <w:t xml:space="preserve"> </w:t>
      </w:r>
      <w:r w:rsidRPr="00F629EF">
        <w:rPr>
          <w:rFonts w:ascii="Times New Roman" w:hAnsi="Times New Roman" w:cs="Times New Roman"/>
          <w:sz w:val="24"/>
          <w:szCs w:val="24"/>
        </w:rPr>
        <w:t>fixo</w:t>
      </w:r>
      <w:r w:rsidRPr="00F629EF">
        <w:rPr>
          <w:rFonts w:ascii="Times New Roman" w:hAnsi="Times New Roman" w:cs="Times New Roman"/>
          <w:spacing w:val="-4"/>
          <w:sz w:val="24"/>
          <w:szCs w:val="24"/>
        </w:rPr>
        <w:t xml:space="preserve"> </w:t>
      </w:r>
      <w:r w:rsidRPr="00F629EF">
        <w:rPr>
          <w:rFonts w:ascii="Times New Roman" w:hAnsi="Times New Roman" w:cs="Times New Roman"/>
          <w:sz w:val="24"/>
          <w:szCs w:val="24"/>
        </w:rPr>
        <w:t>e</w:t>
      </w:r>
      <w:r w:rsidRPr="00F629EF">
        <w:rPr>
          <w:rFonts w:ascii="Times New Roman" w:hAnsi="Times New Roman" w:cs="Times New Roman"/>
          <w:spacing w:val="-3"/>
          <w:sz w:val="24"/>
          <w:szCs w:val="24"/>
        </w:rPr>
        <w:t xml:space="preserve"> </w:t>
      </w:r>
      <w:r w:rsidRPr="00F629EF">
        <w:rPr>
          <w:rFonts w:ascii="Times New Roman" w:hAnsi="Times New Roman" w:cs="Times New Roman"/>
          <w:sz w:val="24"/>
          <w:szCs w:val="24"/>
        </w:rPr>
        <w:t>irreajustável,</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de R$</w:t>
      </w:r>
      <w:r w:rsidRPr="00F629EF">
        <w:rPr>
          <w:rFonts w:ascii="Times New Roman" w:hAnsi="Times New Roman" w:cs="Times New Roman"/>
          <w:spacing w:val="-3"/>
          <w:sz w:val="24"/>
          <w:szCs w:val="24"/>
        </w:rPr>
        <w:t xml:space="preserve"> </w:t>
      </w:r>
      <w:r w:rsidRPr="00F629EF">
        <w:rPr>
          <w:rFonts w:ascii="Times New Roman" w:hAnsi="Times New Roman" w:cs="Times New Roman"/>
          <w:sz w:val="24"/>
          <w:szCs w:val="24"/>
        </w:rPr>
        <w:t>...................</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w:t>
      </w:r>
      <w:r w:rsidRPr="00F629EF">
        <w:rPr>
          <w:rFonts w:ascii="Times New Roman" w:hAnsi="Times New Roman" w:cs="Times New Roman"/>
          <w:sz w:val="24"/>
          <w:szCs w:val="24"/>
        </w:rPr>
        <w:tab/>
        <w:t>).</w:t>
      </w:r>
    </w:p>
    <w:p w:rsidR="006E54B1" w:rsidRPr="00F629EF" w:rsidRDefault="000F1A12" w:rsidP="00331636">
      <w:pPr>
        <w:pStyle w:val="Corpodetexto"/>
        <w:spacing w:line="242" w:lineRule="auto"/>
        <w:ind w:right="319"/>
        <w:rPr>
          <w:rFonts w:ascii="Times New Roman" w:hAnsi="Times New Roman" w:cs="Times New Roman"/>
          <w:sz w:val="24"/>
          <w:szCs w:val="24"/>
        </w:rPr>
      </w:pPr>
      <w:r w:rsidRPr="00F629EF">
        <w:rPr>
          <w:rFonts w:ascii="Times New Roman" w:hAnsi="Times New Roman" w:cs="Times New Roman"/>
          <w:b/>
          <w:sz w:val="24"/>
          <w:szCs w:val="24"/>
        </w:rPr>
        <w:t>Parágrafo</w:t>
      </w:r>
      <w:r w:rsidRPr="00F629EF">
        <w:rPr>
          <w:rFonts w:ascii="Times New Roman" w:hAnsi="Times New Roman" w:cs="Times New Roman"/>
          <w:b/>
          <w:spacing w:val="1"/>
          <w:sz w:val="24"/>
          <w:szCs w:val="24"/>
        </w:rPr>
        <w:t xml:space="preserve"> </w:t>
      </w:r>
      <w:r w:rsidRPr="00F629EF">
        <w:rPr>
          <w:rFonts w:ascii="Times New Roman" w:hAnsi="Times New Roman" w:cs="Times New Roman"/>
          <w:b/>
          <w:sz w:val="24"/>
          <w:szCs w:val="24"/>
        </w:rPr>
        <w:t>único</w:t>
      </w:r>
      <w:r w:rsidRPr="00F629EF">
        <w:rPr>
          <w:rFonts w:ascii="Times New Roman" w:hAnsi="Times New Roman" w:cs="Times New Roman"/>
          <w:b/>
          <w:spacing w:val="63"/>
          <w:sz w:val="24"/>
          <w:szCs w:val="24"/>
        </w:rPr>
        <w:t xml:space="preserve"> </w:t>
      </w:r>
      <w:r w:rsidRPr="00F629EF">
        <w:rPr>
          <w:rFonts w:ascii="Times New Roman" w:hAnsi="Times New Roman" w:cs="Times New Roman"/>
          <w:b/>
          <w:sz w:val="24"/>
          <w:szCs w:val="24"/>
        </w:rPr>
        <w:t xml:space="preserve">- </w:t>
      </w:r>
      <w:r w:rsidRPr="00F629EF">
        <w:rPr>
          <w:rFonts w:ascii="Times New Roman" w:hAnsi="Times New Roman" w:cs="Times New Roman"/>
          <w:sz w:val="24"/>
          <w:szCs w:val="24"/>
        </w:rPr>
        <w:t>O valor supra referido inclui todas as despesas concernentes à entrega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do objeto, como impostos, taxas, fretes, contribuições e outras que se fizerem necessárias à</w:t>
      </w:r>
      <w:r w:rsidRPr="00F629EF">
        <w:rPr>
          <w:rFonts w:ascii="Times New Roman" w:hAnsi="Times New Roman" w:cs="Times New Roman"/>
          <w:spacing w:val="-61"/>
          <w:sz w:val="24"/>
          <w:szCs w:val="24"/>
        </w:rPr>
        <w:t xml:space="preserve"> </w:t>
      </w:r>
      <w:r w:rsidRPr="00F629EF">
        <w:rPr>
          <w:rFonts w:ascii="Times New Roman" w:hAnsi="Times New Roman" w:cs="Times New Roman"/>
          <w:sz w:val="24"/>
          <w:szCs w:val="24"/>
        </w:rPr>
        <w:t>plena</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completa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execução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objeto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deste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contrato.</w:t>
      </w:r>
    </w:p>
    <w:p w:rsidR="006E54B1" w:rsidRPr="00F629EF" w:rsidRDefault="006E54B1" w:rsidP="00331636">
      <w:pPr>
        <w:pStyle w:val="Corpodetexto"/>
        <w:spacing w:before="4"/>
        <w:ind w:left="0"/>
        <w:rPr>
          <w:rFonts w:ascii="Times New Roman" w:hAnsi="Times New Roman" w:cs="Times New Roman"/>
          <w:sz w:val="24"/>
          <w:szCs w:val="24"/>
        </w:rPr>
      </w:pPr>
    </w:p>
    <w:p w:rsidR="006E54B1" w:rsidRPr="00F629EF" w:rsidRDefault="000F1A12" w:rsidP="00331636">
      <w:pPr>
        <w:ind w:left="253" w:right="315"/>
        <w:jc w:val="both"/>
        <w:rPr>
          <w:rFonts w:ascii="Times New Roman" w:hAnsi="Times New Roman" w:cs="Times New Roman"/>
          <w:sz w:val="24"/>
          <w:szCs w:val="24"/>
        </w:rPr>
      </w:pPr>
      <w:r w:rsidRPr="00F629EF">
        <w:rPr>
          <w:rFonts w:ascii="Times New Roman" w:hAnsi="Times New Roman" w:cs="Times New Roman"/>
          <w:b/>
          <w:sz w:val="24"/>
          <w:szCs w:val="24"/>
        </w:rPr>
        <w:t xml:space="preserve">CLÁUSULA TERCEIRA – DA DOTAÇÃO ORÇAMENTÁRIA - </w:t>
      </w:r>
      <w:r w:rsidRPr="00F629EF">
        <w:rPr>
          <w:rFonts w:ascii="Times New Roman" w:hAnsi="Times New Roman" w:cs="Times New Roman"/>
          <w:sz w:val="24"/>
          <w:szCs w:val="24"/>
        </w:rPr>
        <w:t>A despesa decorrente da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aquisição do objeto deste Contrato correrá à conta dos recursos específicos consignados no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orçamento</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da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Prefeitura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Municipal</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Sagrada</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Família/RS:</w:t>
      </w:r>
    </w:p>
    <w:p w:rsidR="00D751AC" w:rsidRPr="00F629EF" w:rsidRDefault="00D751AC" w:rsidP="00331636">
      <w:pPr>
        <w:spacing w:line="276" w:lineRule="auto"/>
        <w:jc w:val="both"/>
        <w:rPr>
          <w:rFonts w:ascii="Times New Roman" w:hAnsi="Times New Roman" w:cs="Times New Roman"/>
          <w:b/>
          <w:sz w:val="24"/>
          <w:szCs w:val="24"/>
        </w:rPr>
      </w:pPr>
      <w:r w:rsidRPr="00F629EF">
        <w:rPr>
          <w:rFonts w:ascii="Times New Roman" w:hAnsi="Times New Roman" w:cs="Times New Roman"/>
          <w:b/>
          <w:sz w:val="24"/>
          <w:szCs w:val="24"/>
        </w:rPr>
        <w:t xml:space="preserve">    P/A – 1083 / 44.90.52.00.00.00.40 / Equipamentos e Material Permanente / RV-1235</w:t>
      </w:r>
    </w:p>
    <w:p w:rsidR="00D751AC" w:rsidRPr="00F629EF" w:rsidRDefault="00D751AC" w:rsidP="00331636">
      <w:pPr>
        <w:ind w:right="99"/>
        <w:jc w:val="both"/>
        <w:rPr>
          <w:rFonts w:ascii="Times New Roman" w:hAnsi="Times New Roman" w:cs="Times New Roman"/>
          <w:color w:val="000000"/>
          <w:sz w:val="24"/>
          <w:szCs w:val="24"/>
        </w:rPr>
      </w:pPr>
      <w:r w:rsidRPr="00F629EF">
        <w:rPr>
          <w:rFonts w:ascii="Times New Roman" w:hAnsi="Times New Roman" w:cs="Times New Roman"/>
          <w:color w:val="000000"/>
          <w:sz w:val="24"/>
          <w:szCs w:val="24"/>
        </w:rPr>
        <w:tab/>
      </w:r>
    </w:p>
    <w:p w:rsidR="006E54B1" w:rsidRPr="00F629EF" w:rsidRDefault="00D751AC" w:rsidP="00F629EF">
      <w:pPr>
        <w:tabs>
          <w:tab w:val="left" w:pos="284"/>
        </w:tabs>
        <w:ind w:left="284" w:right="99"/>
        <w:jc w:val="both"/>
        <w:rPr>
          <w:rFonts w:ascii="Times New Roman" w:hAnsi="Times New Roman" w:cs="Times New Roman"/>
          <w:sz w:val="24"/>
          <w:szCs w:val="24"/>
        </w:rPr>
      </w:pPr>
      <w:r w:rsidRPr="00F629EF">
        <w:rPr>
          <w:rFonts w:ascii="Times New Roman" w:hAnsi="Times New Roman" w:cs="Times New Roman"/>
          <w:color w:val="000000"/>
          <w:sz w:val="24"/>
          <w:szCs w:val="24"/>
        </w:rPr>
        <w:t>A</w:t>
      </w:r>
      <w:r w:rsidR="000F1A12" w:rsidRPr="00F629EF">
        <w:rPr>
          <w:rFonts w:ascii="Times New Roman" w:hAnsi="Times New Roman" w:cs="Times New Roman"/>
          <w:spacing w:val="26"/>
          <w:sz w:val="24"/>
          <w:szCs w:val="24"/>
        </w:rPr>
        <w:t xml:space="preserve"> </w:t>
      </w:r>
      <w:r w:rsidR="000F1A12" w:rsidRPr="00F629EF">
        <w:rPr>
          <w:rFonts w:ascii="Times New Roman" w:hAnsi="Times New Roman" w:cs="Times New Roman"/>
          <w:sz w:val="24"/>
          <w:szCs w:val="24"/>
        </w:rPr>
        <w:t>empresa</w:t>
      </w:r>
      <w:r w:rsidR="000F1A12" w:rsidRPr="00F629EF">
        <w:rPr>
          <w:rFonts w:ascii="Times New Roman" w:hAnsi="Times New Roman" w:cs="Times New Roman"/>
          <w:spacing w:val="37"/>
          <w:sz w:val="24"/>
          <w:szCs w:val="24"/>
        </w:rPr>
        <w:t xml:space="preserve"> </w:t>
      </w:r>
      <w:r w:rsidR="000F1A12" w:rsidRPr="00F629EF">
        <w:rPr>
          <w:rFonts w:ascii="Times New Roman" w:hAnsi="Times New Roman" w:cs="Times New Roman"/>
          <w:sz w:val="24"/>
          <w:szCs w:val="24"/>
        </w:rPr>
        <w:t>vencedora</w:t>
      </w:r>
      <w:r w:rsidR="000F1A12" w:rsidRPr="00F629EF">
        <w:rPr>
          <w:rFonts w:ascii="Times New Roman" w:hAnsi="Times New Roman" w:cs="Times New Roman"/>
          <w:spacing w:val="39"/>
          <w:sz w:val="24"/>
          <w:szCs w:val="24"/>
        </w:rPr>
        <w:t xml:space="preserve"> </w:t>
      </w:r>
      <w:r w:rsidR="000F1A12" w:rsidRPr="00F629EF">
        <w:rPr>
          <w:rFonts w:ascii="Times New Roman" w:hAnsi="Times New Roman" w:cs="Times New Roman"/>
          <w:sz w:val="24"/>
          <w:szCs w:val="24"/>
        </w:rPr>
        <w:t>deverá</w:t>
      </w:r>
      <w:r w:rsidR="000F1A12" w:rsidRPr="00F629EF">
        <w:rPr>
          <w:rFonts w:ascii="Times New Roman" w:hAnsi="Times New Roman" w:cs="Times New Roman"/>
          <w:spacing w:val="37"/>
          <w:sz w:val="24"/>
          <w:szCs w:val="24"/>
        </w:rPr>
        <w:t xml:space="preserve"> </w:t>
      </w:r>
      <w:r w:rsidR="000F1A12" w:rsidRPr="00F629EF">
        <w:rPr>
          <w:rFonts w:ascii="Times New Roman" w:hAnsi="Times New Roman" w:cs="Times New Roman"/>
          <w:sz w:val="24"/>
          <w:szCs w:val="24"/>
        </w:rPr>
        <w:t>entregar</w:t>
      </w:r>
      <w:r w:rsidR="000F1A12" w:rsidRPr="00F629EF">
        <w:rPr>
          <w:rFonts w:ascii="Times New Roman" w:hAnsi="Times New Roman" w:cs="Times New Roman"/>
          <w:spacing w:val="38"/>
          <w:sz w:val="24"/>
          <w:szCs w:val="24"/>
        </w:rPr>
        <w:t xml:space="preserve"> </w:t>
      </w:r>
      <w:r w:rsidR="000F1A12" w:rsidRPr="00F629EF">
        <w:rPr>
          <w:rFonts w:ascii="Times New Roman" w:hAnsi="Times New Roman" w:cs="Times New Roman"/>
          <w:sz w:val="24"/>
          <w:szCs w:val="24"/>
        </w:rPr>
        <w:t>o</w:t>
      </w:r>
      <w:r w:rsidR="000F1A12" w:rsidRPr="00F629EF">
        <w:rPr>
          <w:rFonts w:ascii="Times New Roman" w:hAnsi="Times New Roman" w:cs="Times New Roman"/>
          <w:spacing w:val="39"/>
          <w:sz w:val="24"/>
          <w:szCs w:val="24"/>
        </w:rPr>
        <w:t xml:space="preserve"> </w:t>
      </w:r>
      <w:r w:rsidR="000F1A12" w:rsidRPr="00F629EF">
        <w:rPr>
          <w:rFonts w:ascii="Times New Roman" w:hAnsi="Times New Roman" w:cs="Times New Roman"/>
          <w:sz w:val="24"/>
          <w:szCs w:val="24"/>
        </w:rPr>
        <w:t>equipamentos</w:t>
      </w:r>
      <w:r w:rsidR="000F1A12" w:rsidRPr="00F629EF">
        <w:rPr>
          <w:rFonts w:ascii="Times New Roman" w:hAnsi="Times New Roman" w:cs="Times New Roman"/>
          <w:spacing w:val="38"/>
          <w:sz w:val="24"/>
          <w:szCs w:val="24"/>
        </w:rPr>
        <w:t xml:space="preserve"> </w:t>
      </w:r>
      <w:r w:rsidR="000F1A12" w:rsidRPr="00F629EF">
        <w:rPr>
          <w:rFonts w:ascii="Times New Roman" w:hAnsi="Times New Roman" w:cs="Times New Roman"/>
          <w:sz w:val="24"/>
          <w:szCs w:val="24"/>
        </w:rPr>
        <w:t>constante</w:t>
      </w:r>
      <w:r w:rsidR="000F1A12" w:rsidRPr="00F629EF">
        <w:rPr>
          <w:rFonts w:ascii="Times New Roman" w:hAnsi="Times New Roman" w:cs="Times New Roman"/>
          <w:spacing w:val="37"/>
          <w:sz w:val="24"/>
          <w:szCs w:val="24"/>
        </w:rPr>
        <w:t xml:space="preserve"> </w:t>
      </w:r>
      <w:r w:rsidR="000F1A12" w:rsidRPr="00F629EF">
        <w:rPr>
          <w:rFonts w:ascii="Times New Roman" w:hAnsi="Times New Roman" w:cs="Times New Roman"/>
          <w:sz w:val="24"/>
          <w:szCs w:val="24"/>
        </w:rPr>
        <w:t>no</w:t>
      </w:r>
      <w:r w:rsidR="000F1A12" w:rsidRPr="00F629EF">
        <w:rPr>
          <w:rFonts w:ascii="Times New Roman" w:hAnsi="Times New Roman" w:cs="Times New Roman"/>
          <w:spacing w:val="37"/>
          <w:sz w:val="24"/>
          <w:szCs w:val="24"/>
        </w:rPr>
        <w:t xml:space="preserve"> </w:t>
      </w:r>
      <w:r w:rsidR="000F1A12" w:rsidRPr="00F629EF">
        <w:rPr>
          <w:rFonts w:ascii="Times New Roman" w:hAnsi="Times New Roman" w:cs="Times New Roman"/>
          <w:sz w:val="24"/>
          <w:szCs w:val="24"/>
        </w:rPr>
        <w:t>item</w:t>
      </w:r>
      <w:r w:rsidR="000F1A12" w:rsidRPr="00F629EF">
        <w:rPr>
          <w:rFonts w:ascii="Times New Roman" w:hAnsi="Times New Roman" w:cs="Times New Roman"/>
          <w:spacing w:val="40"/>
          <w:sz w:val="24"/>
          <w:szCs w:val="24"/>
        </w:rPr>
        <w:t xml:space="preserve"> </w:t>
      </w:r>
      <w:r w:rsidR="000F1A12" w:rsidRPr="00F629EF">
        <w:rPr>
          <w:rFonts w:ascii="Times New Roman" w:hAnsi="Times New Roman" w:cs="Times New Roman"/>
          <w:sz w:val="24"/>
          <w:szCs w:val="24"/>
        </w:rPr>
        <w:t>01</w:t>
      </w:r>
      <w:r w:rsidR="000F1A12" w:rsidRPr="00F629EF">
        <w:rPr>
          <w:rFonts w:ascii="Times New Roman" w:hAnsi="Times New Roman" w:cs="Times New Roman"/>
          <w:spacing w:val="37"/>
          <w:sz w:val="24"/>
          <w:szCs w:val="24"/>
        </w:rPr>
        <w:t xml:space="preserve"> </w:t>
      </w:r>
      <w:r w:rsidR="000F1A12" w:rsidRPr="00F629EF">
        <w:rPr>
          <w:rFonts w:ascii="Times New Roman" w:hAnsi="Times New Roman" w:cs="Times New Roman"/>
          <w:sz w:val="24"/>
          <w:szCs w:val="24"/>
        </w:rPr>
        <w:t>(um)</w:t>
      </w:r>
      <w:r w:rsidR="000F1A12" w:rsidRPr="00F629EF">
        <w:rPr>
          <w:rFonts w:ascii="Times New Roman" w:hAnsi="Times New Roman" w:cs="Times New Roman"/>
          <w:spacing w:val="-61"/>
          <w:sz w:val="24"/>
          <w:szCs w:val="24"/>
        </w:rPr>
        <w:t xml:space="preserve"> </w:t>
      </w:r>
      <w:r w:rsidR="00675213" w:rsidRPr="00F629EF">
        <w:rPr>
          <w:rFonts w:ascii="Times New Roman" w:hAnsi="Times New Roman" w:cs="Times New Roman"/>
          <w:spacing w:val="-61"/>
          <w:sz w:val="24"/>
          <w:szCs w:val="24"/>
        </w:rPr>
        <w:t>,</w:t>
      </w:r>
      <w:r w:rsidRPr="00F629EF">
        <w:rPr>
          <w:rFonts w:ascii="Times New Roman" w:hAnsi="Times New Roman" w:cs="Times New Roman"/>
          <w:sz w:val="24"/>
          <w:szCs w:val="24"/>
        </w:rPr>
        <w:t>em</w:t>
      </w:r>
      <w:r w:rsidR="00675213" w:rsidRPr="00F629EF">
        <w:rPr>
          <w:rFonts w:ascii="Times New Roman" w:hAnsi="Times New Roman" w:cs="Times New Roman"/>
          <w:sz w:val="24"/>
          <w:szCs w:val="24"/>
        </w:rPr>
        <w:t xml:space="preserve"> até 120 </w:t>
      </w:r>
      <w:r w:rsidR="000F1A12" w:rsidRPr="00F629EF">
        <w:rPr>
          <w:rFonts w:ascii="Times New Roman" w:hAnsi="Times New Roman" w:cs="Times New Roman"/>
          <w:sz w:val="24"/>
          <w:szCs w:val="24"/>
        </w:rPr>
        <w:t>(</w:t>
      </w:r>
      <w:r w:rsidR="00675213" w:rsidRPr="00F629EF">
        <w:rPr>
          <w:rFonts w:ascii="Times New Roman" w:hAnsi="Times New Roman" w:cs="Times New Roman"/>
          <w:sz w:val="24"/>
          <w:szCs w:val="24"/>
        </w:rPr>
        <w:t>cento e vinte</w:t>
      </w:r>
      <w:r w:rsidR="000F1A12" w:rsidRPr="00F629EF">
        <w:rPr>
          <w:rFonts w:ascii="Times New Roman" w:hAnsi="Times New Roman" w:cs="Times New Roman"/>
          <w:sz w:val="24"/>
          <w:szCs w:val="24"/>
        </w:rPr>
        <w:t>)</w:t>
      </w:r>
      <w:r w:rsidR="000F1A12" w:rsidRPr="00F629EF">
        <w:rPr>
          <w:rFonts w:ascii="Times New Roman" w:hAnsi="Times New Roman" w:cs="Times New Roman"/>
          <w:spacing w:val="62"/>
          <w:sz w:val="24"/>
          <w:szCs w:val="24"/>
        </w:rPr>
        <w:t xml:space="preserve"> </w:t>
      </w:r>
      <w:r w:rsidR="000F1A12" w:rsidRPr="00F629EF">
        <w:rPr>
          <w:rFonts w:ascii="Times New Roman" w:hAnsi="Times New Roman" w:cs="Times New Roman"/>
          <w:sz w:val="24"/>
          <w:szCs w:val="24"/>
        </w:rPr>
        <w:t>dias,  improrrogáveis,</w:t>
      </w:r>
      <w:r w:rsidR="00F629EF" w:rsidRPr="00F629EF">
        <w:rPr>
          <w:rFonts w:ascii="Times New Roman" w:hAnsi="Times New Roman" w:cs="Times New Roman"/>
          <w:sz w:val="24"/>
          <w:szCs w:val="24"/>
        </w:rPr>
        <w:t xml:space="preserve"> </w:t>
      </w:r>
      <w:r w:rsidR="000F1A12" w:rsidRPr="00F629EF">
        <w:rPr>
          <w:rFonts w:ascii="Times New Roman" w:hAnsi="Times New Roman" w:cs="Times New Roman"/>
          <w:sz w:val="24"/>
          <w:szCs w:val="24"/>
        </w:rPr>
        <w:t>tendo</w:t>
      </w:r>
      <w:r w:rsidR="000F1A12" w:rsidRPr="00F629EF">
        <w:rPr>
          <w:rFonts w:ascii="Times New Roman" w:hAnsi="Times New Roman" w:cs="Times New Roman"/>
          <w:spacing w:val="62"/>
          <w:sz w:val="24"/>
          <w:szCs w:val="24"/>
        </w:rPr>
        <w:t xml:space="preserve"> </w:t>
      </w:r>
      <w:r w:rsidR="000F1A12" w:rsidRPr="00F629EF">
        <w:rPr>
          <w:rFonts w:ascii="Times New Roman" w:hAnsi="Times New Roman" w:cs="Times New Roman"/>
          <w:sz w:val="24"/>
          <w:szCs w:val="24"/>
        </w:rPr>
        <w:t>em</w:t>
      </w:r>
      <w:r w:rsidR="000F1A12" w:rsidRPr="00F629EF">
        <w:rPr>
          <w:rFonts w:ascii="Times New Roman" w:hAnsi="Times New Roman" w:cs="Times New Roman"/>
          <w:spacing w:val="1"/>
          <w:sz w:val="24"/>
          <w:szCs w:val="24"/>
        </w:rPr>
        <w:t xml:space="preserve"> </w:t>
      </w:r>
      <w:r w:rsidR="000F1A12" w:rsidRPr="00F629EF">
        <w:rPr>
          <w:rFonts w:ascii="Times New Roman" w:hAnsi="Times New Roman" w:cs="Times New Roman"/>
          <w:sz w:val="24"/>
          <w:szCs w:val="24"/>
        </w:rPr>
        <w:t>vista</w:t>
      </w:r>
      <w:r w:rsidR="00F629EF" w:rsidRPr="00F629EF">
        <w:rPr>
          <w:rFonts w:ascii="Times New Roman" w:hAnsi="Times New Roman" w:cs="Times New Roman"/>
          <w:sz w:val="24"/>
          <w:szCs w:val="24"/>
        </w:rPr>
        <w:t xml:space="preserve"> a </w:t>
      </w:r>
      <w:r w:rsidR="000F1A12" w:rsidRPr="00F629EF">
        <w:rPr>
          <w:rFonts w:ascii="Times New Roman" w:hAnsi="Times New Roman" w:cs="Times New Roman"/>
          <w:sz w:val="24"/>
          <w:szCs w:val="24"/>
        </w:rPr>
        <w:t>verificação e aprovação pela administração municipal ao licitante</w:t>
      </w:r>
      <w:r w:rsidR="000F1A12" w:rsidRPr="00F629EF">
        <w:rPr>
          <w:rFonts w:ascii="Times New Roman" w:hAnsi="Times New Roman" w:cs="Times New Roman"/>
          <w:spacing w:val="-61"/>
          <w:sz w:val="24"/>
          <w:szCs w:val="24"/>
        </w:rPr>
        <w:t xml:space="preserve"> </w:t>
      </w:r>
      <w:r w:rsidR="000F1A12" w:rsidRPr="00F629EF">
        <w:rPr>
          <w:rFonts w:ascii="Times New Roman" w:hAnsi="Times New Roman" w:cs="Times New Roman"/>
          <w:sz w:val="24"/>
          <w:szCs w:val="24"/>
        </w:rPr>
        <w:t>vencedor.</w:t>
      </w:r>
    </w:p>
    <w:p w:rsidR="006E54B1" w:rsidRPr="00F629EF" w:rsidRDefault="000F1A12" w:rsidP="00331636">
      <w:pPr>
        <w:pStyle w:val="Corpodetexto"/>
        <w:spacing w:before="119"/>
        <w:ind w:right="316"/>
        <w:rPr>
          <w:rFonts w:ascii="Times New Roman" w:hAnsi="Times New Roman" w:cs="Times New Roman"/>
          <w:sz w:val="24"/>
          <w:szCs w:val="24"/>
        </w:rPr>
      </w:pPr>
      <w:r w:rsidRPr="00F629EF">
        <w:rPr>
          <w:rFonts w:ascii="Times New Roman" w:hAnsi="Times New Roman" w:cs="Times New Roman"/>
          <w:sz w:val="24"/>
          <w:szCs w:val="24"/>
        </w:rPr>
        <w:t>Verificada a desconformidade do objeto, a licitante vencedora deverá promover as correções</w:t>
      </w:r>
      <w:r w:rsidRPr="00F629EF">
        <w:rPr>
          <w:rFonts w:ascii="Times New Roman" w:hAnsi="Times New Roman" w:cs="Times New Roman"/>
          <w:spacing w:val="-61"/>
          <w:sz w:val="24"/>
          <w:szCs w:val="24"/>
        </w:rPr>
        <w:t xml:space="preserve"> </w:t>
      </w:r>
      <w:r w:rsidRPr="00F629EF">
        <w:rPr>
          <w:rFonts w:ascii="Times New Roman" w:hAnsi="Times New Roman" w:cs="Times New Roman"/>
          <w:sz w:val="24"/>
          <w:szCs w:val="24"/>
        </w:rPr>
        <w:t>necessárias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ou</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substituição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mesmo,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no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prazo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máximo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05</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(cinco)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dias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lastRenderedPageBreak/>
        <w:t>úteis,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sujeitando-se</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às penalidades previstas neste</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edital.</w:t>
      </w:r>
    </w:p>
    <w:p w:rsidR="006E54B1" w:rsidRPr="00F629EF" w:rsidRDefault="000F1A12" w:rsidP="00331636">
      <w:pPr>
        <w:pStyle w:val="Corpodetexto"/>
        <w:spacing w:before="121"/>
        <w:ind w:right="320"/>
        <w:rPr>
          <w:rFonts w:ascii="Times New Roman" w:hAnsi="Times New Roman" w:cs="Times New Roman"/>
          <w:sz w:val="24"/>
          <w:szCs w:val="24"/>
        </w:rPr>
      </w:pPr>
      <w:r w:rsidRPr="00F629EF">
        <w:rPr>
          <w:rFonts w:ascii="Times New Roman" w:hAnsi="Times New Roman" w:cs="Times New Roman"/>
          <w:sz w:val="24"/>
          <w:szCs w:val="24"/>
        </w:rPr>
        <w:t>A nota fiscal/fatura dos equipamentos constantes do item 01 deverá, obrigatoriamente, ser</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entregue junto com o objeto e constar em seu corpo os dados da licitação e do contrato que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originaram</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aquisição.</w:t>
      </w:r>
    </w:p>
    <w:p w:rsidR="006E54B1" w:rsidRPr="00F629EF" w:rsidRDefault="000F1A12" w:rsidP="00331636">
      <w:pPr>
        <w:pStyle w:val="Corpodetexto"/>
        <w:spacing w:before="119"/>
        <w:ind w:right="314"/>
        <w:rPr>
          <w:rFonts w:ascii="Times New Roman" w:hAnsi="Times New Roman" w:cs="Times New Roman"/>
          <w:sz w:val="24"/>
          <w:szCs w:val="24"/>
        </w:rPr>
      </w:pPr>
      <w:r w:rsidRPr="00F629EF">
        <w:rPr>
          <w:rFonts w:ascii="Times New Roman" w:hAnsi="Times New Roman" w:cs="Times New Roman"/>
          <w:sz w:val="24"/>
          <w:szCs w:val="24"/>
        </w:rPr>
        <w:t>A garantia mínima dos equipamentos constantes no item</w:t>
      </w:r>
      <w:r w:rsidRPr="00F629EF">
        <w:rPr>
          <w:rFonts w:ascii="Times New Roman" w:hAnsi="Times New Roman" w:cs="Times New Roman"/>
          <w:spacing w:val="63"/>
          <w:sz w:val="24"/>
          <w:szCs w:val="24"/>
        </w:rPr>
        <w:t xml:space="preserve"> </w:t>
      </w:r>
      <w:r w:rsidRPr="00F629EF">
        <w:rPr>
          <w:rFonts w:ascii="Times New Roman" w:hAnsi="Times New Roman" w:cs="Times New Roman"/>
          <w:sz w:val="24"/>
          <w:szCs w:val="24"/>
          <w:u w:val="single"/>
        </w:rPr>
        <w:t>01</w:t>
      </w:r>
      <w:r w:rsidRPr="00F629EF">
        <w:rPr>
          <w:rFonts w:ascii="Times New Roman" w:hAnsi="Times New Roman" w:cs="Times New Roman"/>
          <w:sz w:val="24"/>
          <w:szCs w:val="24"/>
        </w:rPr>
        <w:t>, contra defeitos de fabricação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ou</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má</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qualidade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produto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será</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1(um)</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ano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contar</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data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sua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entrega</w:t>
      </w:r>
      <w:r w:rsidRPr="00F629EF">
        <w:rPr>
          <w:rFonts w:ascii="Times New Roman" w:hAnsi="Times New Roman" w:cs="Times New Roman"/>
          <w:spacing w:val="63"/>
          <w:sz w:val="24"/>
          <w:szCs w:val="24"/>
        </w:rPr>
        <w:t xml:space="preserve"> </w:t>
      </w:r>
      <w:r w:rsidRPr="00F629EF">
        <w:rPr>
          <w:rFonts w:ascii="Times New Roman" w:hAnsi="Times New Roman" w:cs="Times New Roman"/>
          <w:sz w:val="24"/>
          <w:szCs w:val="24"/>
        </w:rPr>
        <w:t>ao</w:t>
      </w:r>
      <w:r w:rsidR="00F629EF" w:rsidRPr="00F629EF">
        <w:rPr>
          <w:rFonts w:ascii="Times New Roman" w:hAnsi="Times New Roman" w:cs="Times New Roman"/>
          <w:sz w:val="24"/>
          <w:szCs w:val="24"/>
        </w:rPr>
        <w:t xml:space="preserve"> </w:t>
      </w:r>
      <w:r w:rsidRPr="00F629EF">
        <w:rPr>
          <w:rFonts w:ascii="Times New Roman" w:hAnsi="Times New Roman" w:cs="Times New Roman"/>
          <w:spacing w:val="-61"/>
          <w:sz w:val="24"/>
          <w:szCs w:val="24"/>
        </w:rPr>
        <w:t xml:space="preserve"> </w:t>
      </w:r>
      <w:r w:rsidRPr="00F629EF">
        <w:rPr>
          <w:rFonts w:ascii="Times New Roman" w:hAnsi="Times New Roman" w:cs="Times New Roman"/>
          <w:sz w:val="24"/>
          <w:szCs w:val="24"/>
        </w:rPr>
        <w:t>município.</w:t>
      </w:r>
    </w:p>
    <w:p w:rsidR="00D751AC" w:rsidRPr="00F629EF" w:rsidRDefault="00D751AC" w:rsidP="00331636">
      <w:pPr>
        <w:spacing w:line="263" w:lineRule="exact"/>
        <w:ind w:left="253"/>
        <w:jc w:val="both"/>
        <w:rPr>
          <w:rFonts w:ascii="Times New Roman" w:hAnsi="Times New Roman" w:cs="Times New Roman"/>
          <w:b/>
          <w:sz w:val="24"/>
          <w:szCs w:val="24"/>
        </w:rPr>
      </w:pPr>
    </w:p>
    <w:p w:rsidR="006E54B1" w:rsidRPr="00F629EF" w:rsidRDefault="000F1A12" w:rsidP="00623390">
      <w:pPr>
        <w:spacing w:line="263" w:lineRule="exact"/>
        <w:ind w:left="253"/>
        <w:jc w:val="both"/>
        <w:rPr>
          <w:rFonts w:ascii="Times New Roman" w:hAnsi="Times New Roman" w:cs="Times New Roman"/>
          <w:sz w:val="24"/>
          <w:szCs w:val="24"/>
        </w:rPr>
      </w:pPr>
      <w:r w:rsidRPr="00F629EF">
        <w:rPr>
          <w:rFonts w:ascii="Times New Roman" w:hAnsi="Times New Roman" w:cs="Times New Roman"/>
          <w:b/>
          <w:sz w:val="24"/>
          <w:szCs w:val="24"/>
        </w:rPr>
        <w:t>CLÁUSULA</w:t>
      </w:r>
      <w:r w:rsidRPr="00F629EF">
        <w:rPr>
          <w:rFonts w:ascii="Times New Roman" w:hAnsi="Times New Roman" w:cs="Times New Roman"/>
          <w:b/>
          <w:spacing w:val="8"/>
          <w:sz w:val="24"/>
          <w:szCs w:val="24"/>
        </w:rPr>
        <w:t xml:space="preserve"> </w:t>
      </w:r>
      <w:r w:rsidRPr="00F629EF">
        <w:rPr>
          <w:rFonts w:ascii="Times New Roman" w:hAnsi="Times New Roman" w:cs="Times New Roman"/>
          <w:b/>
          <w:sz w:val="24"/>
          <w:szCs w:val="24"/>
        </w:rPr>
        <w:t>QUINTA</w:t>
      </w:r>
      <w:r w:rsidRPr="00F629EF">
        <w:rPr>
          <w:rFonts w:ascii="Times New Roman" w:hAnsi="Times New Roman" w:cs="Times New Roman"/>
          <w:b/>
          <w:spacing w:val="11"/>
          <w:sz w:val="24"/>
          <w:szCs w:val="24"/>
        </w:rPr>
        <w:t xml:space="preserve"> </w:t>
      </w:r>
      <w:r w:rsidRPr="00F629EF">
        <w:rPr>
          <w:rFonts w:ascii="Times New Roman" w:hAnsi="Times New Roman" w:cs="Times New Roman"/>
          <w:b/>
          <w:sz w:val="24"/>
          <w:szCs w:val="24"/>
        </w:rPr>
        <w:t>-</w:t>
      </w:r>
      <w:r w:rsidRPr="00F629EF">
        <w:rPr>
          <w:rFonts w:ascii="Times New Roman" w:hAnsi="Times New Roman" w:cs="Times New Roman"/>
          <w:b/>
          <w:spacing w:val="26"/>
          <w:sz w:val="24"/>
          <w:szCs w:val="24"/>
        </w:rPr>
        <w:t xml:space="preserve"> </w:t>
      </w:r>
      <w:r w:rsidRPr="00F629EF">
        <w:rPr>
          <w:rFonts w:ascii="Times New Roman" w:hAnsi="Times New Roman" w:cs="Times New Roman"/>
          <w:b/>
          <w:sz w:val="24"/>
          <w:szCs w:val="24"/>
        </w:rPr>
        <w:t>DA</w:t>
      </w:r>
      <w:r w:rsidRPr="00F629EF">
        <w:rPr>
          <w:rFonts w:ascii="Times New Roman" w:hAnsi="Times New Roman" w:cs="Times New Roman"/>
          <w:b/>
          <w:spacing w:val="8"/>
          <w:sz w:val="24"/>
          <w:szCs w:val="24"/>
        </w:rPr>
        <w:t xml:space="preserve"> </w:t>
      </w:r>
      <w:r w:rsidRPr="00F629EF">
        <w:rPr>
          <w:rFonts w:ascii="Times New Roman" w:hAnsi="Times New Roman" w:cs="Times New Roman"/>
          <w:b/>
          <w:sz w:val="24"/>
          <w:szCs w:val="24"/>
        </w:rPr>
        <w:t>FORMA</w:t>
      </w:r>
      <w:r w:rsidRPr="00F629EF">
        <w:rPr>
          <w:rFonts w:ascii="Times New Roman" w:hAnsi="Times New Roman" w:cs="Times New Roman"/>
          <w:b/>
          <w:spacing w:val="9"/>
          <w:sz w:val="24"/>
          <w:szCs w:val="24"/>
        </w:rPr>
        <w:t xml:space="preserve"> </w:t>
      </w:r>
      <w:r w:rsidRPr="00F629EF">
        <w:rPr>
          <w:rFonts w:ascii="Times New Roman" w:hAnsi="Times New Roman" w:cs="Times New Roman"/>
          <w:b/>
          <w:sz w:val="24"/>
          <w:szCs w:val="24"/>
        </w:rPr>
        <w:t>E</w:t>
      </w:r>
      <w:r w:rsidRPr="00F629EF">
        <w:rPr>
          <w:rFonts w:ascii="Times New Roman" w:hAnsi="Times New Roman" w:cs="Times New Roman"/>
          <w:b/>
          <w:spacing w:val="23"/>
          <w:sz w:val="24"/>
          <w:szCs w:val="24"/>
        </w:rPr>
        <w:t xml:space="preserve"> </w:t>
      </w:r>
      <w:r w:rsidRPr="00F629EF">
        <w:rPr>
          <w:rFonts w:ascii="Times New Roman" w:hAnsi="Times New Roman" w:cs="Times New Roman"/>
          <w:b/>
          <w:sz w:val="24"/>
          <w:szCs w:val="24"/>
        </w:rPr>
        <w:t>CONDIÇÕES</w:t>
      </w:r>
      <w:r w:rsidRPr="00F629EF">
        <w:rPr>
          <w:rFonts w:ascii="Times New Roman" w:hAnsi="Times New Roman" w:cs="Times New Roman"/>
          <w:b/>
          <w:spacing w:val="23"/>
          <w:sz w:val="24"/>
          <w:szCs w:val="24"/>
        </w:rPr>
        <w:t xml:space="preserve"> </w:t>
      </w:r>
      <w:r w:rsidRPr="00F629EF">
        <w:rPr>
          <w:rFonts w:ascii="Times New Roman" w:hAnsi="Times New Roman" w:cs="Times New Roman"/>
          <w:b/>
          <w:sz w:val="24"/>
          <w:szCs w:val="24"/>
        </w:rPr>
        <w:t>DE</w:t>
      </w:r>
      <w:r w:rsidRPr="00F629EF">
        <w:rPr>
          <w:rFonts w:ascii="Times New Roman" w:hAnsi="Times New Roman" w:cs="Times New Roman"/>
          <w:b/>
          <w:spacing w:val="23"/>
          <w:sz w:val="24"/>
          <w:szCs w:val="24"/>
        </w:rPr>
        <w:t xml:space="preserve"> </w:t>
      </w:r>
      <w:r w:rsidRPr="00F629EF">
        <w:rPr>
          <w:rFonts w:ascii="Times New Roman" w:hAnsi="Times New Roman" w:cs="Times New Roman"/>
          <w:b/>
          <w:sz w:val="24"/>
          <w:szCs w:val="24"/>
        </w:rPr>
        <w:t>PAGAMENTO</w:t>
      </w:r>
      <w:r w:rsidRPr="00F629EF">
        <w:rPr>
          <w:rFonts w:ascii="Times New Roman" w:hAnsi="Times New Roman" w:cs="Times New Roman"/>
          <w:b/>
          <w:spacing w:val="28"/>
          <w:sz w:val="24"/>
          <w:szCs w:val="24"/>
        </w:rPr>
        <w:t xml:space="preserve"> </w:t>
      </w:r>
      <w:r w:rsidRPr="00F629EF">
        <w:rPr>
          <w:rFonts w:ascii="Times New Roman" w:hAnsi="Times New Roman" w:cs="Times New Roman"/>
          <w:sz w:val="24"/>
          <w:szCs w:val="24"/>
        </w:rPr>
        <w:t>-</w:t>
      </w:r>
      <w:r w:rsidRPr="00F629EF">
        <w:rPr>
          <w:rFonts w:ascii="Times New Roman" w:hAnsi="Times New Roman" w:cs="Times New Roman"/>
          <w:spacing w:val="37"/>
          <w:sz w:val="24"/>
          <w:szCs w:val="24"/>
        </w:rPr>
        <w:t xml:space="preserve"> </w:t>
      </w:r>
      <w:r w:rsidRPr="00F629EF">
        <w:rPr>
          <w:rFonts w:ascii="Times New Roman" w:hAnsi="Times New Roman" w:cs="Times New Roman"/>
          <w:sz w:val="24"/>
          <w:szCs w:val="24"/>
        </w:rPr>
        <w:t>O</w:t>
      </w:r>
      <w:r w:rsidRPr="00F629EF">
        <w:rPr>
          <w:rFonts w:ascii="Times New Roman" w:hAnsi="Times New Roman" w:cs="Times New Roman"/>
          <w:spacing w:val="14"/>
          <w:sz w:val="24"/>
          <w:szCs w:val="24"/>
        </w:rPr>
        <w:t xml:space="preserve"> </w:t>
      </w:r>
      <w:r w:rsidRPr="00F629EF">
        <w:rPr>
          <w:rFonts w:ascii="Times New Roman" w:hAnsi="Times New Roman" w:cs="Times New Roman"/>
          <w:sz w:val="24"/>
          <w:szCs w:val="24"/>
        </w:rPr>
        <w:t>pagamento</w:t>
      </w:r>
      <w:r w:rsidRPr="00F629EF">
        <w:rPr>
          <w:rFonts w:ascii="Times New Roman" w:hAnsi="Times New Roman" w:cs="Times New Roman"/>
          <w:spacing w:val="14"/>
          <w:sz w:val="24"/>
          <w:szCs w:val="24"/>
        </w:rPr>
        <w:t xml:space="preserve"> </w:t>
      </w:r>
      <w:r w:rsidRPr="00F629EF">
        <w:rPr>
          <w:rFonts w:ascii="Times New Roman" w:hAnsi="Times New Roman" w:cs="Times New Roman"/>
          <w:sz w:val="24"/>
          <w:szCs w:val="24"/>
        </w:rPr>
        <w:t>do</w:t>
      </w:r>
      <w:r w:rsidR="00623390">
        <w:rPr>
          <w:rFonts w:ascii="Times New Roman" w:hAnsi="Times New Roman" w:cs="Times New Roman"/>
          <w:sz w:val="24"/>
          <w:szCs w:val="24"/>
        </w:rPr>
        <w:t xml:space="preserve"> </w:t>
      </w:r>
      <w:r w:rsidRPr="00F629EF">
        <w:rPr>
          <w:rFonts w:ascii="Times New Roman" w:hAnsi="Times New Roman" w:cs="Times New Roman"/>
          <w:sz w:val="24"/>
          <w:szCs w:val="24"/>
        </w:rPr>
        <w:t>equipamento constante no item 01(um), será realizado após a entrega, emissão de nota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fiscal, análise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aprovação  e</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disponibilidade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financeira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da</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Municipalidade.</w:t>
      </w:r>
    </w:p>
    <w:p w:rsidR="006E54B1" w:rsidRPr="00F629EF" w:rsidRDefault="000F1A12" w:rsidP="00623390">
      <w:pPr>
        <w:pStyle w:val="Corpodetexto"/>
        <w:ind w:right="314"/>
        <w:rPr>
          <w:rFonts w:ascii="Times New Roman" w:hAnsi="Times New Roman" w:cs="Times New Roman"/>
          <w:sz w:val="24"/>
          <w:szCs w:val="24"/>
        </w:rPr>
      </w:pPr>
      <w:r w:rsidRPr="00F629EF">
        <w:rPr>
          <w:rFonts w:ascii="Times New Roman" w:hAnsi="Times New Roman" w:cs="Times New Roman"/>
          <w:sz w:val="24"/>
          <w:szCs w:val="24"/>
        </w:rPr>
        <w:t>A nota fiscal/fatura emitida pelo fornecedor deverá conter, em local de fácil visualização, 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indicação do número do Pregão a fim de se acelerar o trâmite de recebimento do material 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posterior</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liberação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documento</w:t>
      </w:r>
      <w:r w:rsidRPr="00F629EF">
        <w:rPr>
          <w:rFonts w:ascii="Times New Roman" w:hAnsi="Times New Roman" w:cs="Times New Roman"/>
          <w:spacing w:val="-3"/>
          <w:sz w:val="24"/>
          <w:szCs w:val="24"/>
        </w:rPr>
        <w:t xml:space="preserve"> </w:t>
      </w:r>
      <w:r w:rsidRPr="00F629EF">
        <w:rPr>
          <w:rFonts w:ascii="Times New Roman" w:hAnsi="Times New Roman" w:cs="Times New Roman"/>
          <w:sz w:val="24"/>
          <w:szCs w:val="24"/>
        </w:rPr>
        <w:t>fiscal</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para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pagamento.</w:t>
      </w:r>
    </w:p>
    <w:p w:rsidR="006E54B1" w:rsidRPr="00F629EF" w:rsidRDefault="000F1A12" w:rsidP="00623390">
      <w:pPr>
        <w:pStyle w:val="Corpodetexto"/>
        <w:ind w:right="318"/>
        <w:rPr>
          <w:rFonts w:ascii="Times New Roman" w:hAnsi="Times New Roman" w:cs="Times New Roman"/>
          <w:sz w:val="24"/>
          <w:szCs w:val="24"/>
        </w:rPr>
      </w:pPr>
      <w:r w:rsidRPr="00F629EF">
        <w:rPr>
          <w:rFonts w:ascii="Times New Roman" w:hAnsi="Times New Roman" w:cs="Times New Roman"/>
          <w:sz w:val="24"/>
          <w:szCs w:val="24"/>
        </w:rPr>
        <w: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pagamento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será</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efetuado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através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depósito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em</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conta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bancária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em</w:t>
      </w:r>
      <w:r w:rsidRPr="00F629EF">
        <w:rPr>
          <w:rFonts w:ascii="Times New Roman" w:hAnsi="Times New Roman" w:cs="Times New Roman"/>
          <w:spacing w:val="63"/>
          <w:sz w:val="24"/>
          <w:szCs w:val="24"/>
        </w:rPr>
        <w:t xml:space="preserve"> </w:t>
      </w:r>
      <w:r w:rsidRPr="00F629EF">
        <w:rPr>
          <w:rFonts w:ascii="Times New Roman" w:hAnsi="Times New Roman" w:cs="Times New Roman"/>
          <w:sz w:val="24"/>
          <w:szCs w:val="24"/>
        </w:rPr>
        <w:t>nome</w:t>
      </w:r>
      <w:r w:rsidRPr="00F629EF">
        <w:rPr>
          <w:rFonts w:ascii="Times New Roman" w:hAnsi="Times New Roman" w:cs="Times New Roman"/>
          <w:spacing w:val="64"/>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fornecedor.</w:t>
      </w:r>
    </w:p>
    <w:p w:rsidR="006E54B1" w:rsidRPr="00F629EF" w:rsidRDefault="000F1A12" w:rsidP="00623390">
      <w:pPr>
        <w:pStyle w:val="Corpodetexto"/>
        <w:spacing w:line="264" w:lineRule="exact"/>
        <w:rPr>
          <w:rFonts w:ascii="Times New Roman" w:hAnsi="Times New Roman" w:cs="Times New Roman"/>
          <w:sz w:val="24"/>
          <w:szCs w:val="24"/>
        </w:rPr>
      </w:pPr>
      <w:r w:rsidRPr="00F629EF">
        <w:rPr>
          <w:rFonts w:ascii="Times New Roman" w:hAnsi="Times New Roman" w:cs="Times New Roman"/>
          <w:sz w:val="24"/>
          <w:szCs w:val="24"/>
        </w:rPr>
        <w:t>Os</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preços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cotados</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NÃO estão</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sujeitos</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a</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reajuste.</w:t>
      </w:r>
    </w:p>
    <w:p w:rsidR="006E54B1" w:rsidRPr="00F629EF" w:rsidRDefault="006E54B1" w:rsidP="00623390">
      <w:pPr>
        <w:pStyle w:val="Corpodetexto"/>
        <w:spacing w:before="4"/>
        <w:ind w:left="0"/>
        <w:rPr>
          <w:rFonts w:ascii="Times New Roman" w:hAnsi="Times New Roman" w:cs="Times New Roman"/>
          <w:sz w:val="24"/>
          <w:szCs w:val="24"/>
        </w:rPr>
      </w:pPr>
    </w:p>
    <w:p w:rsidR="006E54B1" w:rsidRPr="00F629EF" w:rsidRDefault="000F1A12" w:rsidP="00331636">
      <w:pPr>
        <w:spacing w:before="1"/>
        <w:ind w:left="111" w:right="318" w:firstLine="64"/>
        <w:jc w:val="both"/>
        <w:rPr>
          <w:rFonts w:ascii="Times New Roman" w:hAnsi="Times New Roman" w:cs="Times New Roman"/>
          <w:sz w:val="24"/>
          <w:szCs w:val="24"/>
        </w:rPr>
      </w:pPr>
      <w:r w:rsidRPr="00F629EF">
        <w:rPr>
          <w:rFonts w:ascii="Times New Roman" w:hAnsi="Times New Roman" w:cs="Times New Roman"/>
          <w:b/>
          <w:sz w:val="24"/>
          <w:szCs w:val="24"/>
        </w:rPr>
        <w:t xml:space="preserve">CLÁUSULA SEXTA - DA VIGÊNCIA – </w:t>
      </w:r>
      <w:r w:rsidRPr="00F629EF">
        <w:rPr>
          <w:rFonts w:ascii="Times New Roman" w:hAnsi="Times New Roman" w:cs="Times New Roman"/>
          <w:sz w:val="24"/>
          <w:szCs w:val="24"/>
        </w:rPr>
        <w:t>O presente Contrato terá vigência de 01 ano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w:t>
      </w:r>
      <w:r w:rsidR="00F629EF" w:rsidRPr="00F629EF">
        <w:rPr>
          <w:rFonts w:ascii="Times New Roman" w:hAnsi="Times New Roman" w:cs="Times New Roman"/>
          <w:sz w:val="24"/>
          <w:szCs w:val="24"/>
        </w:rPr>
        <w:t xml:space="preserve"> contar </w:t>
      </w:r>
      <w:r w:rsidRPr="00F629EF">
        <w:rPr>
          <w:rFonts w:ascii="Times New Roman" w:hAnsi="Times New Roman" w:cs="Times New Roman"/>
          <w:sz w:val="24"/>
          <w:szCs w:val="24"/>
        </w:rPr>
        <w:t>da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data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sua</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assinatura.</w:t>
      </w:r>
    </w:p>
    <w:p w:rsidR="006E54B1" w:rsidRPr="00F629EF" w:rsidRDefault="006E54B1" w:rsidP="00331636">
      <w:pPr>
        <w:pStyle w:val="Corpodetexto"/>
        <w:spacing w:before="9"/>
        <w:ind w:left="0"/>
        <w:rPr>
          <w:rFonts w:ascii="Times New Roman" w:hAnsi="Times New Roman" w:cs="Times New Roman"/>
          <w:sz w:val="24"/>
          <w:szCs w:val="24"/>
        </w:rPr>
      </w:pPr>
    </w:p>
    <w:p w:rsidR="006E54B1" w:rsidRPr="00F629EF" w:rsidRDefault="000F1A12" w:rsidP="00331636">
      <w:pPr>
        <w:spacing w:before="1" w:line="244" w:lineRule="auto"/>
        <w:ind w:left="111" w:right="316" w:firstLine="64"/>
        <w:jc w:val="both"/>
        <w:rPr>
          <w:rFonts w:ascii="Times New Roman" w:hAnsi="Times New Roman" w:cs="Times New Roman"/>
          <w:sz w:val="24"/>
          <w:szCs w:val="24"/>
        </w:rPr>
      </w:pPr>
      <w:r w:rsidRPr="00F629EF">
        <w:rPr>
          <w:rFonts w:ascii="Times New Roman" w:hAnsi="Times New Roman" w:cs="Times New Roman"/>
          <w:b/>
          <w:sz w:val="24"/>
          <w:szCs w:val="24"/>
        </w:rPr>
        <w:t>CLÁUSULA</w:t>
      </w:r>
      <w:r w:rsidRPr="00F629EF">
        <w:rPr>
          <w:rFonts w:ascii="Times New Roman" w:hAnsi="Times New Roman" w:cs="Times New Roman"/>
          <w:b/>
          <w:spacing w:val="1"/>
          <w:sz w:val="24"/>
          <w:szCs w:val="24"/>
        </w:rPr>
        <w:t xml:space="preserve"> </w:t>
      </w:r>
      <w:r w:rsidRPr="00F629EF">
        <w:rPr>
          <w:rFonts w:ascii="Times New Roman" w:hAnsi="Times New Roman" w:cs="Times New Roman"/>
          <w:b/>
          <w:sz w:val="24"/>
          <w:szCs w:val="24"/>
        </w:rPr>
        <w:t>SÉTIMA</w:t>
      </w:r>
      <w:r w:rsidRPr="00F629EF">
        <w:rPr>
          <w:rFonts w:ascii="Times New Roman" w:hAnsi="Times New Roman" w:cs="Times New Roman"/>
          <w:b/>
          <w:spacing w:val="1"/>
          <w:sz w:val="24"/>
          <w:szCs w:val="24"/>
        </w:rPr>
        <w:t xml:space="preserve"> </w:t>
      </w:r>
      <w:r w:rsidRPr="00F629EF">
        <w:rPr>
          <w:rFonts w:ascii="Times New Roman" w:hAnsi="Times New Roman" w:cs="Times New Roman"/>
          <w:b/>
          <w:sz w:val="24"/>
          <w:szCs w:val="24"/>
        </w:rPr>
        <w:t>-</w:t>
      </w:r>
      <w:r w:rsidRPr="00F629EF">
        <w:rPr>
          <w:rFonts w:ascii="Times New Roman" w:hAnsi="Times New Roman" w:cs="Times New Roman"/>
          <w:b/>
          <w:spacing w:val="1"/>
          <w:sz w:val="24"/>
          <w:szCs w:val="24"/>
        </w:rPr>
        <w:t xml:space="preserve"> </w:t>
      </w:r>
      <w:r w:rsidRPr="00F629EF">
        <w:rPr>
          <w:rFonts w:ascii="Times New Roman" w:hAnsi="Times New Roman" w:cs="Times New Roman"/>
          <w:b/>
          <w:sz w:val="24"/>
          <w:szCs w:val="24"/>
        </w:rPr>
        <w:t>DAS</w:t>
      </w:r>
      <w:r w:rsidRPr="00F629EF">
        <w:rPr>
          <w:rFonts w:ascii="Times New Roman" w:hAnsi="Times New Roman" w:cs="Times New Roman"/>
          <w:b/>
          <w:spacing w:val="1"/>
          <w:sz w:val="24"/>
          <w:szCs w:val="24"/>
        </w:rPr>
        <w:t xml:space="preserve"> </w:t>
      </w:r>
      <w:r w:rsidRPr="00F629EF">
        <w:rPr>
          <w:rFonts w:ascii="Times New Roman" w:hAnsi="Times New Roman" w:cs="Times New Roman"/>
          <w:b/>
          <w:sz w:val="24"/>
          <w:szCs w:val="24"/>
        </w:rPr>
        <w:t>PENALIDADES</w:t>
      </w:r>
      <w:r w:rsidRPr="00F629EF">
        <w:rPr>
          <w:rFonts w:ascii="Times New Roman" w:hAnsi="Times New Roman" w:cs="Times New Roman"/>
          <w:b/>
          <w:spacing w:val="1"/>
          <w:sz w:val="24"/>
          <w:szCs w:val="24"/>
        </w:rPr>
        <w:t xml:space="preserve"> </w:t>
      </w:r>
      <w:r w:rsidRPr="00F629EF">
        <w:rPr>
          <w:rFonts w:ascii="Times New Roman" w:hAnsi="Times New Roman" w:cs="Times New Roman"/>
          <w:b/>
          <w:sz w:val="24"/>
          <w:szCs w:val="24"/>
        </w:rPr>
        <w:t>-</w:t>
      </w:r>
      <w:r w:rsidRPr="00F629EF">
        <w:rPr>
          <w:rFonts w:ascii="Times New Roman" w:hAnsi="Times New Roman" w:cs="Times New Roman"/>
          <w:b/>
          <w:spacing w:val="1"/>
          <w:sz w:val="24"/>
          <w:szCs w:val="24"/>
        </w:rPr>
        <w:t xml:space="preserve"> </w:t>
      </w:r>
      <w:r w:rsidRPr="00F629EF">
        <w:rPr>
          <w:rFonts w:ascii="Times New Roman" w:hAnsi="Times New Roman" w:cs="Times New Roman"/>
          <w:sz w:val="24"/>
          <w:szCs w:val="24"/>
        </w:rPr>
        <w:t>Pelo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inadimplemento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das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obrigações,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contratante</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estará</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sujeita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às seguintes penalidades:</w:t>
      </w:r>
    </w:p>
    <w:p w:rsidR="006E54B1" w:rsidRPr="00F629EF" w:rsidRDefault="000F1A12" w:rsidP="00331636">
      <w:pPr>
        <w:pStyle w:val="PargrafodaLista"/>
        <w:numPr>
          <w:ilvl w:val="0"/>
          <w:numId w:val="1"/>
        </w:numPr>
        <w:tabs>
          <w:tab w:val="left" w:pos="403"/>
        </w:tabs>
        <w:spacing w:line="242" w:lineRule="auto"/>
        <w:ind w:right="323" w:firstLine="0"/>
        <w:rPr>
          <w:rFonts w:ascii="Times New Roman" w:hAnsi="Times New Roman" w:cs="Times New Roman"/>
          <w:sz w:val="24"/>
          <w:szCs w:val="24"/>
        </w:rPr>
      </w:pPr>
      <w:r w:rsidRPr="00F629EF">
        <w:rPr>
          <w:rFonts w:ascii="Times New Roman" w:hAnsi="Times New Roman" w:cs="Times New Roman"/>
          <w:sz w:val="24"/>
          <w:szCs w:val="24"/>
        </w:rPr>
        <w:t>executar o contrato com irregularidades, passíveis de correção durante a execução e sem</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prejuízo</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ao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resultado: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advertência;</w:t>
      </w:r>
    </w:p>
    <w:p w:rsidR="006E54B1" w:rsidRPr="00F629EF" w:rsidRDefault="000F1A12" w:rsidP="00331636">
      <w:pPr>
        <w:pStyle w:val="PargrafodaLista"/>
        <w:numPr>
          <w:ilvl w:val="0"/>
          <w:numId w:val="1"/>
        </w:numPr>
        <w:tabs>
          <w:tab w:val="left" w:pos="429"/>
        </w:tabs>
        <w:spacing w:line="242" w:lineRule="auto"/>
        <w:ind w:right="313" w:firstLine="0"/>
        <w:rPr>
          <w:rFonts w:ascii="Times New Roman" w:hAnsi="Times New Roman" w:cs="Times New Roman"/>
          <w:sz w:val="24"/>
          <w:szCs w:val="24"/>
        </w:rPr>
      </w:pPr>
      <w:r w:rsidRPr="00F629EF">
        <w:rPr>
          <w:rFonts w:ascii="Times New Roman" w:hAnsi="Times New Roman" w:cs="Times New Roman"/>
          <w:sz w:val="24"/>
          <w:szCs w:val="24"/>
        </w:rPr>
        <w:t>executar o contrato com atraso injustificado, até o limite de 10 (dez) dias, após os quais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será considerado inexecução contratual: multa diária de 0,5% sobre o valor atualizado 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contrato;</w:t>
      </w:r>
    </w:p>
    <w:p w:rsidR="006E54B1" w:rsidRPr="00F629EF" w:rsidRDefault="000F1A12" w:rsidP="00331636">
      <w:pPr>
        <w:pStyle w:val="PargrafodaLista"/>
        <w:numPr>
          <w:ilvl w:val="0"/>
          <w:numId w:val="1"/>
        </w:numPr>
        <w:tabs>
          <w:tab w:val="left" w:pos="484"/>
        </w:tabs>
        <w:ind w:right="317" w:firstLine="0"/>
        <w:rPr>
          <w:rFonts w:ascii="Times New Roman" w:hAnsi="Times New Roman" w:cs="Times New Roman"/>
          <w:sz w:val="24"/>
          <w:szCs w:val="24"/>
        </w:rPr>
      </w:pPr>
      <w:r w:rsidRPr="00F629EF">
        <w:rPr>
          <w:rFonts w:ascii="Times New Roman" w:hAnsi="Times New Roman" w:cs="Times New Roman"/>
          <w:sz w:val="24"/>
          <w:szCs w:val="24"/>
        </w:rPr>
        <w:t>inexecução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parcial</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contrato: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suspensão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direito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licitar</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contratar</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com</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Administração pelo prazo de até 3 (três) anos e multa de 8% sobre o valor correspondente ao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montante</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não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adimplido</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contrato;</w:t>
      </w:r>
    </w:p>
    <w:p w:rsidR="006E54B1" w:rsidRPr="00F629EF" w:rsidRDefault="000F1A12" w:rsidP="00331636">
      <w:pPr>
        <w:pStyle w:val="PargrafodaLista"/>
        <w:numPr>
          <w:ilvl w:val="0"/>
          <w:numId w:val="1"/>
        </w:numPr>
        <w:tabs>
          <w:tab w:val="left" w:pos="508"/>
        </w:tabs>
        <w:spacing w:line="242" w:lineRule="auto"/>
        <w:ind w:right="321" w:firstLine="0"/>
        <w:rPr>
          <w:rFonts w:ascii="Times New Roman" w:hAnsi="Times New Roman" w:cs="Times New Roman"/>
          <w:sz w:val="24"/>
          <w:szCs w:val="24"/>
        </w:rPr>
      </w:pPr>
      <w:r w:rsidRPr="00F629EF">
        <w:rPr>
          <w:rFonts w:ascii="Times New Roman" w:hAnsi="Times New Roman" w:cs="Times New Roman"/>
          <w:sz w:val="24"/>
          <w:szCs w:val="24"/>
        </w:rPr>
        <w:t>inexecução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total</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contrato: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suspensão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direito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licitar</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contratar</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com</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Administração pelo prazo de até 5 (cinco) anos e multa de 10% sobre o valor atualizado 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contrato;</w:t>
      </w:r>
    </w:p>
    <w:p w:rsidR="006E54B1" w:rsidRPr="00F629EF" w:rsidRDefault="000F1A12" w:rsidP="00331636">
      <w:pPr>
        <w:pStyle w:val="PargrafodaLista"/>
        <w:numPr>
          <w:ilvl w:val="0"/>
          <w:numId w:val="1"/>
        </w:numPr>
        <w:tabs>
          <w:tab w:val="left" w:pos="436"/>
        </w:tabs>
        <w:ind w:right="317" w:firstLine="0"/>
        <w:rPr>
          <w:rFonts w:ascii="Times New Roman" w:hAnsi="Times New Roman" w:cs="Times New Roman"/>
          <w:sz w:val="24"/>
          <w:szCs w:val="24"/>
        </w:rPr>
      </w:pPr>
      <w:r w:rsidRPr="00F629EF">
        <w:rPr>
          <w:rFonts w:ascii="Times New Roman" w:hAnsi="Times New Roman" w:cs="Times New Roman"/>
          <w:sz w:val="24"/>
          <w:szCs w:val="24"/>
        </w:rPr>
        <w:t>causar</w:t>
      </w:r>
      <w:r w:rsidRPr="00F629EF">
        <w:rPr>
          <w:rFonts w:ascii="Times New Roman" w:hAnsi="Times New Roman" w:cs="Times New Roman"/>
          <w:spacing w:val="53"/>
          <w:sz w:val="24"/>
          <w:szCs w:val="24"/>
        </w:rPr>
        <w:t xml:space="preserve"> </w:t>
      </w:r>
      <w:r w:rsidRPr="00F629EF">
        <w:rPr>
          <w:rFonts w:ascii="Times New Roman" w:hAnsi="Times New Roman" w:cs="Times New Roman"/>
          <w:sz w:val="24"/>
          <w:szCs w:val="24"/>
        </w:rPr>
        <w:t>prejuízo</w:t>
      </w:r>
      <w:r w:rsidRPr="00F629EF">
        <w:rPr>
          <w:rFonts w:ascii="Times New Roman" w:hAnsi="Times New Roman" w:cs="Times New Roman"/>
          <w:spacing w:val="50"/>
          <w:sz w:val="24"/>
          <w:szCs w:val="24"/>
        </w:rPr>
        <w:t xml:space="preserve"> </w:t>
      </w:r>
      <w:r w:rsidRPr="00F629EF">
        <w:rPr>
          <w:rFonts w:ascii="Times New Roman" w:hAnsi="Times New Roman" w:cs="Times New Roman"/>
          <w:sz w:val="24"/>
          <w:szCs w:val="24"/>
        </w:rPr>
        <w:t>material</w:t>
      </w:r>
      <w:r w:rsidRPr="00F629EF">
        <w:rPr>
          <w:rFonts w:ascii="Times New Roman" w:hAnsi="Times New Roman" w:cs="Times New Roman"/>
          <w:spacing w:val="52"/>
          <w:sz w:val="24"/>
          <w:szCs w:val="24"/>
        </w:rPr>
        <w:t xml:space="preserve"> </w:t>
      </w:r>
      <w:r w:rsidRPr="00F629EF">
        <w:rPr>
          <w:rFonts w:ascii="Times New Roman" w:hAnsi="Times New Roman" w:cs="Times New Roman"/>
          <w:sz w:val="24"/>
          <w:szCs w:val="24"/>
        </w:rPr>
        <w:t>resultante</w:t>
      </w:r>
      <w:r w:rsidRPr="00F629EF">
        <w:rPr>
          <w:rFonts w:ascii="Times New Roman" w:hAnsi="Times New Roman" w:cs="Times New Roman"/>
          <w:spacing w:val="53"/>
          <w:sz w:val="24"/>
          <w:szCs w:val="24"/>
        </w:rPr>
        <w:t xml:space="preserve"> </w:t>
      </w:r>
      <w:r w:rsidRPr="00F629EF">
        <w:rPr>
          <w:rFonts w:ascii="Times New Roman" w:hAnsi="Times New Roman" w:cs="Times New Roman"/>
          <w:sz w:val="24"/>
          <w:szCs w:val="24"/>
        </w:rPr>
        <w:t>diretamente</w:t>
      </w:r>
      <w:r w:rsidRPr="00F629EF">
        <w:rPr>
          <w:rFonts w:ascii="Times New Roman" w:hAnsi="Times New Roman" w:cs="Times New Roman"/>
          <w:spacing w:val="53"/>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52"/>
          <w:sz w:val="24"/>
          <w:szCs w:val="24"/>
        </w:rPr>
        <w:t xml:space="preserve"> </w:t>
      </w:r>
      <w:r w:rsidRPr="00F629EF">
        <w:rPr>
          <w:rFonts w:ascii="Times New Roman" w:hAnsi="Times New Roman" w:cs="Times New Roman"/>
          <w:sz w:val="24"/>
          <w:szCs w:val="24"/>
        </w:rPr>
        <w:t>execução</w:t>
      </w:r>
      <w:r w:rsidRPr="00F629EF">
        <w:rPr>
          <w:rFonts w:ascii="Times New Roman" w:hAnsi="Times New Roman" w:cs="Times New Roman"/>
          <w:spacing w:val="53"/>
          <w:sz w:val="24"/>
          <w:szCs w:val="24"/>
        </w:rPr>
        <w:t xml:space="preserve"> </w:t>
      </w:r>
      <w:r w:rsidRPr="00F629EF">
        <w:rPr>
          <w:rFonts w:ascii="Times New Roman" w:hAnsi="Times New Roman" w:cs="Times New Roman"/>
          <w:sz w:val="24"/>
          <w:szCs w:val="24"/>
        </w:rPr>
        <w:t>contratual:</w:t>
      </w:r>
      <w:r w:rsidRPr="00F629EF">
        <w:rPr>
          <w:rFonts w:ascii="Times New Roman" w:hAnsi="Times New Roman" w:cs="Times New Roman"/>
          <w:spacing w:val="53"/>
          <w:sz w:val="24"/>
          <w:szCs w:val="24"/>
        </w:rPr>
        <w:t xml:space="preserve"> </w:t>
      </w:r>
      <w:r w:rsidRPr="00F629EF">
        <w:rPr>
          <w:rFonts w:ascii="Times New Roman" w:hAnsi="Times New Roman" w:cs="Times New Roman"/>
          <w:sz w:val="24"/>
          <w:szCs w:val="24"/>
        </w:rPr>
        <w:t>declaração</w:t>
      </w:r>
      <w:r w:rsidRPr="00F629EF">
        <w:rPr>
          <w:rFonts w:ascii="Times New Roman" w:hAnsi="Times New Roman" w:cs="Times New Roman"/>
          <w:spacing w:val="53"/>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61"/>
          <w:sz w:val="24"/>
          <w:szCs w:val="24"/>
        </w:rPr>
        <w:t xml:space="preserve"> </w:t>
      </w:r>
      <w:r w:rsidRPr="00F629EF">
        <w:rPr>
          <w:rFonts w:ascii="Times New Roman" w:hAnsi="Times New Roman" w:cs="Times New Roman"/>
          <w:sz w:val="24"/>
          <w:szCs w:val="24"/>
        </w:rPr>
        <w:t>inidoneidade</w:t>
      </w:r>
      <w:r w:rsidRPr="00F629EF">
        <w:rPr>
          <w:rFonts w:ascii="Times New Roman" w:hAnsi="Times New Roman" w:cs="Times New Roman"/>
          <w:spacing w:val="4"/>
          <w:sz w:val="24"/>
          <w:szCs w:val="24"/>
        </w:rPr>
        <w:t xml:space="preserve"> </w:t>
      </w:r>
      <w:r w:rsidRPr="00F629EF">
        <w:rPr>
          <w:rFonts w:ascii="Times New Roman" w:hAnsi="Times New Roman" w:cs="Times New Roman"/>
          <w:sz w:val="24"/>
          <w:szCs w:val="24"/>
        </w:rPr>
        <w:t>cumulada</w:t>
      </w:r>
      <w:r w:rsidRPr="00F629EF">
        <w:rPr>
          <w:rFonts w:ascii="Times New Roman" w:hAnsi="Times New Roman" w:cs="Times New Roman"/>
          <w:spacing w:val="4"/>
          <w:sz w:val="24"/>
          <w:szCs w:val="24"/>
        </w:rPr>
        <w:t xml:space="preserve"> </w:t>
      </w:r>
      <w:r w:rsidRPr="00F629EF">
        <w:rPr>
          <w:rFonts w:ascii="Times New Roman" w:hAnsi="Times New Roman" w:cs="Times New Roman"/>
          <w:sz w:val="24"/>
          <w:szCs w:val="24"/>
        </w:rPr>
        <w:t>com</w:t>
      </w:r>
      <w:r w:rsidRPr="00F629EF">
        <w:rPr>
          <w:rFonts w:ascii="Times New Roman" w:hAnsi="Times New Roman" w:cs="Times New Roman"/>
          <w:spacing w:val="11"/>
          <w:sz w:val="24"/>
          <w:szCs w:val="24"/>
        </w:rPr>
        <w:t xml:space="preserve"> </w:t>
      </w:r>
      <w:r w:rsidRPr="00F629EF">
        <w:rPr>
          <w:rFonts w:ascii="Times New Roman" w:hAnsi="Times New Roman" w:cs="Times New Roman"/>
          <w:sz w:val="24"/>
          <w:szCs w:val="24"/>
        </w:rPr>
        <w:t>a</w:t>
      </w:r>
      <w:r w:rsidRPr="00F629EF">
        <w:rPr>
          <w:rFonts w:ascii="Times New Roman" w:hAnsi="Times New Roman" w:cs="Times New Roman"/>
          <w:spacing w:val="4"/>
          <w:sz w:val="24"/>
          <w:szCs w:val="24"/>
        </w:rPr>
        <w:t xml:space="preserve"> </w:t>
      </w:r>
      <w:r w:rsidRPr="00F629EF">
        <w:rPr>
          <w:rFonts w:ascii="Times New Roman" w:hAnsi="Times New Roman" w:cs="Times New Roman"/>
          <w:sz w:val="24"/>
          <w:szCs w:val="24"/>
        </w:rPr>
        <w:t>suspensão</w:t>
      </w:r>
      <w:r w:rsidRPr="00F629EF">
        <w:rPr>
          <w:rFonts w:ascii="Times New Roman" w:hAnsi="Times New Roman" w:cs="Times New Roman"/>
          <w:spacing w:val="5"/>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4"/>
          <w:sz w:val="24"/>
          <w:szCs w:val="24"/>
        </w:rPr>
        <w:t xml:space="preserve"> </w:t>
      </w:r>
      <w:r w:rsidRPr="00F629EF">
        <w:rPr>
          <w:rFonts w:ascii="Times New Roman" w:hAnsi="Times New Roman" w:cs="Times New Roman"/>
          <w:sz w:val="24"/>
          <w:szCs w:val="24"/>
        </w:rPr>
        <w:t>direito</w:t>
      </w:r>
      <w:r w:rsidRPr="00F629EF">
        <w:rPr>
          <w:rFonts w:ascii="Times New Roman" w:hAnsi="Times New Roman" w:cs="Times New Roman"/>
          <w:spacing w:val="5"/>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4"/>
          <w:sz w:val="24"/>
          <w:szCs w:val="24"/>
        </w:rPr>
        <w:t xml:space="preserve"> </w:t>
      </w:r>
      <w:r w:rsidRPr="00F629EF">
        <w:rPr>
          <w:rFonts w:ascii="Times New Roman" w:hAnsi="Times New Roman" w:cs="Times New Roman"/>
          <w:sz w:val="24"/>
          <w:szCs w:val="24"/>
        </w:rPr>
        <w:t>licitar</w:t>
      </w:r>
      <w:r w:rsidRPr="00F629EF">
        <w:rPr>
          <w:rFonts w:ascii="Times New Roman" w:hAnsi="Times New Roman" w:cs="Times New Roman"/>
          <w:spacing w:val="6"/>
          <w:sz w:val="24"/>
          <w:szCs w:val="24"/>
        </w:rPr>
        <w:t xml:space="preserve"> </w:t>
      </w:r>
      <w:r w:rsidRPr="00F629EF">
        <w:rPr>
          <w:rFonts w:ascii="Times New Roman" w:hAnsi="Times New Roman" w:cs="Times New Roman"/>
          <w:sz w:val="24"/>
          <w:szCs w:val="24"/>
        </w:rPr>
        <w:t>e</w:t>
      </w:r>
      <w:r w:rsidRPr="00F629EF">
        <w:rPr>
          <w:rFonts w:ascii="Times New Roman" w:hAnsi="Times New Roman" w:cs="Times New Roman"/>
          <w:spacing w:val="4"/>
          <w:sz w:val="24"/>
          <w:szCs w:val="24"/>
        </w:rPr>
        <w:t xml:space="preserve"> </w:t>
      </w:r>
      <w:r w:rsidRPr="00F629EF">
        <w:rPr>
          <w:rFonts w:ascii="Times New Roman" w:hAnsi="Times New Roman" w:cs="Times New Roman"/>
          <w:sz w:val="24"/>
          <w:szCs w:val="24"/>
        </w:rPr>
        <w:t>contratar</w:t>
      </w:r>
      <w:r w:rsidRPr="00F629EF">
        <w:rPr>
          <w:rFonts w:ascii="Times New Roman" w:hAnsi="Times New Roman" w:cs="Times New Roman"/>
          <w:spacing w:val="6"/>
          <w:sz w:val="24"/>
          <w:szCs w:val="24"/>
        </w:rPr>
        <w:t xml:space="preserve"> </w:t>
      </w:r>
      <w:r w:rsidRPr="00F629EF">
        <w:rPr>
          <w:rFonts w:ascii="Times New Roman" w:hAnsi="Times New Roman" w:cs="Times New Roman"/>
          <w:sz w:val="24"/>
          <w:szCs w:val="24"/>
        </w:rPr>
        <w:t>com</w:t>
      </w:r>
      <w:r w:rsidRPr="00F629EF">
        <w:rPr>
          <w:rFonts w:ascii="Times New Roman" w:hAnsi="Times New Roman" w:cs="Times New Roman"/>
          <w:spacing w:val="10"/>
          <w:sz w:val="24"/>
          <w:szCs w:val="24"/>
        </w:rPr>
        <w:t xml:space="preserve"> </w:t>
      </w:r>
      <w:r w:rsidRPr="00F629EF">
        <w:rPr>
          <w:rFonts w:ascii="Times New Roman" w:hAnsi="Times New Roman" w:cs="Times New Roman"/>
          <w:sz w:val="24"/>
          <w:szCs w:val="24"/>
        </w:rPr>
        <w:t>a</w:t>
      </w:r>
      <w:r w:rsidRPr="00F629EF">
        <w:rPr>
          <w:rFonts w:ascii="Times New Roman" w:hAnsi="Times New Roman" w:cs="Times New Roman"/>
          <w:spacing w:val="5"/>
          <w:sz w:val="24"/>
          <w:szCs w:val="24"/>
        </w:rPr>
        <w:t xml:space="preserve"> </w:t>
      </w:r>
      <w:r w:rsidRPr="00F629EF">
        <w:rPr>
          <w:rFonts w:ascii="Times New Roman" w:hAnsi="Times New Roman" w:cs="Times New Roman"/>
          <w:sz w:val="24"/>
          <w:szCs w:val="24"/>
        </w:rPr>
        <w:t>Administração</w:t>
      </w:r>
      <w:r w:rsidRPr="00F629EF">
        <w:rPr>
          <w:rFonts w:ascii="Times New Roman" w:hAnsi="Times New Roman" w:cs="Times New Roman"/>
          <w:spacing w:val="-61"/>
          <w:sz w:val="24"/>
          <w:szCs w:val="24"/>
        </w:rPr>
        <w:t xml:space="preserve"> </w:t>
      </w:r>
      <w:r w:rsidRPr="00F629EF">
        <w:rPr>
          <w:rFonts w:ascii="Times New Roman" w:hAnsi="Times New Roman" w:cs="Times New Roman"/>
          <w:sz w:val="24"/>
          <w:szCs w:val="24"/>
        </w:rPr>
        <w:t>Pública pelo prazo de até 5 anos e multa de 10 % sobre o valor atualizado do contrato.</w:t>
      </w:r>
      <w:r w:rsidRPr="00F629EF">
        <w:rPr>
          <w:rFonts w:ascii="Times New Roman" w:hAnsi="Times New Roman" w:cs="Times New Roman"/>
          <w:spacing w:val="1"/>
          <w:sz w:val="24"/>
          <w:szCs w:val="24"/>
        </w:rPr>
        <w:t xml:space="preserve"> </w:t>
      </w:r>
      <w:r w:rsidRPr="00F629EF">
        <w:rPr>
          <w:rFonts w:ascii="Times New Roman" w:hAnsi="Times New Roman" w:cs="Times New Roman"/>
          <w:b/>
          <w:sz w:val="24"/>
          <w:szCs w:val="24"/>
        </w:rPr>
        <w:t xml:space="preserve">Parágrafo primeiro </w:t>
      </w:r>
      <w:r w:rsidRPr="00F629EF">
        <w:rPr>
          <w:rFonts w:ascii="Times New Roman" w:hAnsi="Times New Roman" w:cs="Times New Roman"/>
          <w:sz w:val="24"/>
          <w:szCs w:val="24"/>
        </w:rPr>
        <w:t>- As penalidades serão registradas no cadastro da contratada, quando for</w:t>
      </w:r>
      <w:r w:rsidRPr="00F629EF">
        <w:rPr>
          <w:rFonts w:ascii="Times New Roman" w:hAnsi="Times New Roman" w:cs="Times New Roman"/>
          <w:spacing w:val="-62"/>
          <w:sz w:val="24"/>
          <w:szCs w:val="24"/>
        </w:rPr>
        <w:t xml:space="preserve"> </w:t>
      </w:r>
      <w:r w:rsidRPr="00F629EF">
        <w:rPr>
          <w:rFonts w:ascii="Times New Roman" w:hAnsi="Times New Roman" w:cs="Times New Roman"/>
          <w:sz w:val="24"/>
          <w:szCs w:val="24"/>
        </w:rPr>
        <w: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caso.</w:t>
      </w:r>
    </w:p>
    <w:p w:rsidR="006E54B1" w:rsidRPr="00F629EF" w:rsidRDefault="000F1A12" w:rsidP="00331636">
      <w:pPr>
        <w:pStyle w:val="Corpodetexto"/>
        <w:ind w:left="111" w:right="316"/>
        <w:rPr>
          <w:rFonts w:ascii="Times New Roman" w:hAnsi="Times New Roman" w:cs="Times New Roman"/>
          <w:sz w:val="24"/>
          <w:szCs w:val="24"/>
        </w:rPr>
      </w:pPr>
      <w:r w:rsidRPr="00F629EF">
        <w:rPr>
          <w:rFonts w:ascii="Times New Roman" w:hAnsi="Times New Roman" w:cs="Times New Roman"/>
          <w:b/>
          <w:sz w:val="24"/>
          <w:szCs w:val="24"/>
        </w:rPr>
        <w:t>Parágrafo</w:t>
      </w:r>
      <w:r w:rsidRPr="00F629EF">
        <w:rPr>
          <w:rFonts w:ascii="Times New Roman" w:hAnsi="Times New Roman" w:cs="Times New Roman"/>
          <w:b/>
          <w:spacing w:val="1"/>
          <w:sz w:val="24"/>
          <w:szCs w:val="24"/>
        </w:rPr>
        <w:t xml:space="preserve"> </w:t>
      </w:r>
      <w:r w:rsidRPr="00F629EF">
        <w:rPr>
          <w:rFonts w:ascii="Times New Roman" w:hAnsi="Times New Roman" w:cs="Times New Roman"/>
          <w:b/>
          <w:sz w:val="24"/>
          <w:szCs w:val="24"/>
        </w:rPr>
        <w:t>segundo</w:t>
      </w:r>
      <w:r w:rsidRPr="00F629EF">
        <w:rPr>
          <w:rFonts w:ascii="Times New Roman" w:hAnsi="Times New Roman" w:cs="Times New Roman"/>
          <w:b/>
          <w:spacing w:val="1"/>
          <w:sz w:val="24"/>
          <w:szCs w:val="24"/>
        </w:rPr>
        <w:t xml:space="preserve"> </w:t>
      </w:r>
      <w:r w:rsidRPr="00F629EF">
        <w:rPr>
          <w:rFonts w:ascii="Times New Roman" w:hAnsi="Times New Roman" w:cs="Times New Roman"/>
          <w:b/>
          <w:sz w:val="24"/>
          <w:szCs w:val="24"/>
        </w:rPr>
        <w:t>-</w:t>
      </w:r>
      <w:r w:rsidRPr="00F629EF">
        <w:rPr>
          <w:rFonts w:ascii="Times New Roman" w:hAnsi="Times New Roman" w:cs="Times New Roman"/>
          <w:b/>
          <w:spacing w:val="1"/>
          <w:sz w:val="24"/>
          <w:szCs w:val="24"/>
        </w:rPr>
        <w:t xml:space="preserve"> </w:t>
      </w:r>
      <w:r w:rsidRPr="00F629EF">
        <w:rPr>
          <w:rFonts w:ascii="Times New Roman" w:hAnsi="Times New Roman" w:cs="Times New Roman"/>
          <w:sz w:val="24"/>
          <w:szCs w:val="24"/>
        </w:rPr>
        <w:t>Nenhum</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pagamento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será</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efetuado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pela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Administração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enquanto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pendente de liquidação qualquer obrigação financeira que for imposta ao fornecedor em</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virtude</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penalidade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ou</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inadimplência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contratual.</w:t>
      </w:r>
    </w:p>
    <w:p w:rsidR="006E54B1" w:rsidRPr="00F629EF" w:rsidRDefault="006E54B1" w:rsidP="00331636">
      <w:pPr>
        <w:pStyle w:val="Corpodetexto"/>
        <w:spacing w:before="5"/>
        <w:ind w:left="0"/>
        <w:rPr>
          <w:rFonts w:ascii="Times New Roman" w:hAnsi="Times New Roman" w:cs="Times New Roman"/>
          <w:sz w:val="24"/>
          <w:szCs w:val="24"/>
        </w:rPr>
      </w:pPr>
    </w:p>
    <w:p w:rsidR="006E54B1" w:rsidRPr="00F629EF" w:rsidRDefault="000F1A12" w:rsidP="00331636">
      <w:pPr>
        <w:ind w:left="111" w:right="316"/>
        <w:jc w:val="both"/>
        <w:rPr>
          <w:rFonts w:ascii="Times New Roman" w:hAnsi="Times New Roman" w:cs="Times New Roman"/>
          <w:sz w:val="24"/>
          <w:szCs w:val="24"/>
        </w:rPr>
      </w:pPr>
      <w:r w:rsidRPr="00F629EF">
        <w:rPr>
          <w:rFonts w:ascii="Times New Roman" w:hAnsi="Times New Roman" w:cs="Times New Roman"/>
          <w:b/>
          <w:sz w:val="24"/>
          <w:szCs w:val="24"/>
        </w:rPr>
        <w:t xml:space="preserve">CLÁUSULA OITAVA – DA RESCISÃO – </w:t>
      </w:r>
      <w:r w:rsidRPr="00F629EF">
        <w:rPr>
          <w:rFonts w:ascii="Times New Roman" w:hAnsi="Times New Roman" w:cs="Times New Roman"/>
          <w:sz w:val="24"/>
          <w:szCs w:val="24"/>
        </w:rPr>
        <w:t>O presente contrato será rescindido nas hipóteses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previstas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nos artigos 77</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e</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78</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Lei</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Federal</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nº</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8.666/93.</w:t>
      </w:r>
    </w:p>
    <w:p w:rsidR="00F629EF" w:rsidRPr="00F629EF" w:rsidRDefault="00F629EF" w:rsidP="00F629EF">
      <w:pPr>
        <w:tabs>
          <w:tab w:val="left" w:pos="1245"/>
        </w:tabs>
        <w:rPr>
          <w:rFonts w:ascii="Times New Roman" w:hAnsi="Times New Roman" w:cs="Times New Roman"/>
          <w:sz w:val="24"/>
          <w:szCs w:val="24"/>
        </w:rPr>
      </w:pPr>
    </w:p>
    <w:p w:rsidR="006E54B1" w:rsidRPr="00F629EF" w:rsidRDefault="00F629EF" w:rsidP="00623390">
      <w:pPr>
        <w:tabs>
          <w:tab w:val="left" w:pos="1245"/>
        </w:tabs>
        <w:rPr>
          <w:rFonts w:ascii="Times New Roman" w:hAnsi="Times New Roman" w:cs="Times New Roman"/>
          <w:sz w:val="24"/>
          <w:szCs w:val="24"/>
        </w:rPr>
      </w:pPr>
      <w:r w:rsidRPr="00F629EF">
        <w:rPr>
          <w:rFonts w:ascii="Times New Roman" w:hAnsi="Times New Roman" w:cs="Times New Roman"/>
          <w:sz w:val="24"/>
          <w:szCs w:val="24"/>
        </w:rPr>
        <w:t>C</w:t>
      </w:r>
      <w:r w:rsidR="000F1A12" w:rsidRPr="00F629EF">
        <w:rPr>
          <w:rFonts w:ascii="Times New Roman" w:hAnsi="Times New Roman" w:cs="Times New Roman"/>
          <w:b/>
          <w:sz w:val="24"/>
          <w:szCs w:val="24"/>
        </w:rPr>
        <w:t>LÁUSULA</w:t>
      </w:r>
      <w:r w:rsidR="000F1A12" w:rsidRPr="00F629EF">
        <w:rPr>
          <w:rFonts w:ascii="Times New Roman" w:hAnsi="Times New Roman" w:cs="Times New Roman"/>
          <w:b/>
          <w:spacing w:val="-9"/>
          <w:sz w:val="24"/>
          <w:szCs w:val="24"/>
        </w:rPr>
        <w:t xml:space="preserve"> </w:t>
      </w:r>
      <w:r w:rsidR="000F1A12" w:rsidRPr="00F629EF">
        <w:rPr>
          <w:rFonts w:ascii="Times New Roman" w:hAnsi="Times New Roman" w:cs="Times New Roman"/>
          <w:b/>
          <w:sz w:val="24"/>
          <w:szCs w:val="24"/>
        </w:rPr>
        <w:t>NONA–</w:t>
      </w:r>
      <w:r w:rsidR="000F1A12" w:rsidRPr="00F629EF">
        <w:rPr>
          <w:rFonts w:ascii="Times New Roman" w:hAnsi="Times New Roman" w:cs="Times New Roman"/>
          <w:b/>
          <w:spacing w:val="5"/>
          <w:sz w:val="24"/>
          <w:szCs w:val="24"/>
        </w:rPr>
        <w:t xml:space="preserve"> </w:t>
      </w:r>
      <w:r w:rsidR="000F1A12" w:rsidRPr="00F629EF">
        <w:rPr>
          <w:rFonts w:ascii="Times New Roman" w:hAnsi="Times New Roman" w:cs="Times New Roman"/>
          <w:b/>
          <w:sz w:val="24"/>
          <w:szCs w:val="24"/>
        </w:rPr>
        <w:t>DA</w:t>
      </w:r>
      <w:r w:rsidR="000F1A12" w:rsidRPr="00F629EF">
        <w:rPr>
          <w:rFonts w:ascii="Times New Roman" w:hAnsi="Times New Roman" w:cs="Times New Roman"/>
          <w:b/>
          <w:spacing w:val="-6"/>
          <w:sz w:val="24"/>
          <w:szCs w:val="24"/>
        </w:rPr>
        <w:t xml:space="preserve"> </w:t>
      </w:r>
      <w:r w:rsidR="000F1A12" w:rsidRPr="00F629EF">
        <w:rPr>
          <w:rFonts w:ascii="Times New Roman" w:hAnsi="Times New Roman" w:cs="Times New Roman"/>
          <w:b/>
          <w:sz w:val="24"/>
          <w:szCs w:val="24"/>
        </w:rPr>
        <w:t>VINCULAÇÃO</w:t>
      </w:r>
      <w:r w:rsidR="000F1A12" w:rsidRPr="00F629EF">
        <w:rPr>
          <w:rFonts w:ascii="Times New Roman" w:hAnsi="Times New Roman" w:cs="Times New Roman"/>
          <w:b/>
          <w:spacing w:val="9"/>
          <w:sz w:val="24"/>
          <w:szCs w:val="24"/>
        </w:rPr>
        <w:t xml:space="preserve"> </w:t>
      </w:r>
      <w:r w:rsidR="000F1A12" w:rsidRPr="00F629EF">
        <w:rPr>
          <w:rFonts w:ascii="Times New Roman" w:hAnsi="Times New Roman" w:cs="Times New Roman"/>
          <w:b/>
          <w:sz w:val="24"/>
          <w:szCs w:val="24"/>
        </w:rPr>
        <w:t>AO</w:t>
      </w:r>
      <w:r w:rsidR="000F1A12" w:rsidRPr="00F629EF">
        <w:rPr>
          <w:rFonts w:ascii="Times New Roman" w:hAnsi="Times New Roman" w:cs="Times New Roman"/>
          <w:b/>
          <w:spacing w:val="6"/>
          <w:sz w:val="24"/>
          <w:szCs w:val="24"/>
        </w:rPr>
        <w:t xml:space="preserve"> </w:t>
      </w:r>
      <w:r w:rsidR="000F1A12" w:rsidRPr="00F629EF">
        <w:rPr>
          <w:rFonts w:ascii="Times New Roman" w:hAnsi="Times New Roman" w:cs="Times New Roman"/>
          <w:b/>
          <w:sz w:val="24"/>
          <w:szCs w:val="24"/>
        </w:rPr>
        <w:t>EDITAL</w:t>
      </w:r>
      <w:r w:rsidR="000F1A12" w:rsidRPr="00F629EF">
        <w:rPr>
          <w:rFonts w:ascii="Times New Roman" w:hAnsi="Times New Roman" w:cs="Times New Roman"/>
          <w:b/>
          <w:spacing w:val="2"/>
          <w:sz w:val="24"/>
          <w:szCs w:val="24"/>
        </w:rPr>
        <w:t xml:space="preserve"> </w:t>
      </w:r>
      <w:r w:rsidR="000F1A12" w:rsidRPr="00F629EF">
        <w:rPr>
          <w:rFonts w:ascii="Times New Roman" w:hAnsi="Times New Roman" w:cs="Times New Roman"/>
          <w:b/>
          <w:sz w:val="24"/>
          <w:szCs w:val="24"/>
        </w:rPr>
        <w:t>E</w:t>
      </w:r>
      <w:r w:rsidR="000F1A12" w:rsidRPr="00F629EF">
        <w:rPr>
          <w:rFonts w:ascii="Times New Roman" w:hAnsi="Times New Roman" w:cs="Times New Roman"/>
          <w:b/>
          <w:spacing w:val="12"/>
          <w:sz w:val="24"/>
          <w:szCs w:val="24"/>
        </w:rPr>
        <w:t xml:space="preserve"> </w:t>
      </w:r>
      <w:r w:rsidR="000F1A12" w:rsidRPr="00F629EF">
        <w:rPr>
          <w:rFonts w:ascii="Times New Roman" w:hAnsi="Times New Roman" w:cs="Times New Roman"/>
          <w:b/>
          <w:sz w:val="24"/>
          <w:szCs w:val="24"/>
        </w:rPr>
        <w:t>A</w:t>
      </w:r>
      <w:r w:rsidR="000F1A12" w:rsidRPr="00F629EF">
        <w:rPr>
          <w:rFonts w:ascii="Times New Roman" w:hAnsi="Times New Roman" w:cs="Times New Roman"/>
          <w:b/>
          <w:spacing w:val="-9"/>
          <w:sz w:val="24"/>
          <w:szCs w:val="24"/>
        </w:rPr>
        <w:t xml:space="preserve"> </w:t>
      </w:r>
      <w:r w:rsidR="000F1A12" w:rsidRPr="00F629EF">
        <w:rPr>
          <w:rFonts w:ascii="Times New Roman" w:hAnsi="Times New Roman" w:cs="Times New Roman"/>
          <w:b/>
          <w:sz w:val="24"/>
          <w:szCs w:val="24"/>
        </w:rPr>
        <w:t>PROPOSTA</w:t>
      </w:r>
      <w:r w:rsidR="000F1A12" w:rsidRPr="00F629EF">
        <w:rPr>
          <w:rFonts w:ascii="Times New Roman" w:hAnsi="Times New Roman" w:cs="Times New Roman"/>
          <w:b/>
          <w:spacing w:val="-2"/>
          <w:sz w:val="24"/>
          <w:szCs w:val="24"/>
        </w:rPr>
        <w:t xml:space="preserve"> </w:t>
      </w:r>
      <w:r w:rsidR="000F1A12" w:rsidRPr="00F629EF">
        <w:rPr>
          <w:rFonts w:ascii="Times New Roman" w:hAnsi="Times New Roman" w:cs="Times New Roman"/>
          <w:b/>
          <w:sz w:val="24"/>
          <w:szCs w:val="24"/>
        </w:rPr>
        <w:t>-</w:t>
      </w:r>
      <w:r w:rsidR="000F1A12" w:rsidRPr="00F629EF">
        <w:rPr>
          <w:rFonts w:ascii="Times New Roman" w:hAnsi="Times New Roman" w:cs="Times New Roman"/>
          <w:b/>
          <w:spacing w:val="4"/>
          <w:sz w:val="24"/>
          <w:szCs w:val="24"/>
        </w:rPr>
        <w:t xml:space="preserve"> </w:t>
      </w:r>
      <w:r w:rsidR="000F1A12" w:rsidRPr="00F629EF">
        <w:rPr>
          <w:rFonts w:ascii="Times New Roman" w:hAnsi="Times New Roman" w:cs="Times New Roman"/>
          <w:sz w:val="24"/>
          <w:szCs w:val="24"/>
        </w:rPr>
        <w:t>Este</w:t>
      </w:r>
      <w:r w:rsidR="000F1A12" w:rsidRPr="00F629EF">
        <w:rPr>
          <w:rFonts w:ascii="Times New Roman" w:hAnsi="Times New Roman" w:cs="Times New Roman"/>
          <w:spacing w:val="-4"/>
          <w:sz w:val="24"/>
          <w:szCs w:val="24"/>
        </w:rPr>
        <w:t xml:space="preserve"> </w:t>
      </w:r>
      <w:r w:rsidR="000F1A12" w:rsidRPr="00F629EF">
        <w:rPr>
          <w:rFonts w:ascii="Times New Roman" w:hAnsi="Times New Roman" w:cs="Times New Roman"/>
          <w:sz w:val="24"/>
          <w:szCs w:val="24"/>
        </w:rPr>
        <w:t>Contrato</w:t>
      </w:r>
      <w:r w:rsidR="000F1A12" w:rsidRPr="00F629EF">
        <w:rPr>
          <w:rFonts w:ascii="Times New Roman" w:hAnsi="Times New Roman" w:cs="Times New Roman"/>
          <w:spacing w:val="-4"/>
          <w:sz w:val="24"/>
          <w:szCs w:val="24"/>
        </w:rPr>
        <w:t xml:space="preserve"> </w:t>
      </w:r>
      <w:r w:rsidR="000F1A12" w:rsidRPr="00F629EF">
        <w:rPr>
          <w:rFonts w:ascii="Times New Roman" w:hAnsi="Times New Roman" w:cs="Times New Roman"/>
          <w:sz w:val="24"/>
          <w:szCs w:val="24"/>
        </w:rPr>
        <w:t>vincula</w:t>
      </w:r>
      <w:r w:rsidR="00623390">
        <w:rPr>
          <w:rFonts w:ascii="Times New Roman" w:hAnsi="Times New Roman" w:cs="Times New Roman"/>
          <w:sz w:val="24"/>
          <w:szCs w:val="24"/>
        </w:rPr>
        <w:t xml:space="preserve"> </w:t>
      </w:r>
      <w:r w:rsidR="000F1A12" w:rsidRPr="00F629EF">
        <w:rPr>
          <w:rFonts w:ascii="Times New Roman" w:hAnsi="Times New Roman" w:cs="Times New Roman"/>
          <w:sz w:val="24"/>
          <w:szCs w:val="24"/>
        </w:rPr>
        <w:t>as partes ao Edital de Licitação</w:t>
      </w:r>
      <w:r w:rsidRPr="00F629EF">
        <w:rPr>
          <w:rFonts w:ascii="Times New Roman" w:hAnsi="Times New Roman" w:cs="Times New Roman"/>
          <w:sz w:val="24"/>
          <w:szCs w:val="24"/>
        </w:rPr>
        <w:t xml:space="preserve"> na modalidade Pregão Eletrônico nº 07</w:t>
      </w:r>
      <w:r w:rsidR="000F1A12" w:rsidRPr="00F629EF">
        <w:rPr>
          <w:rFonts w:ascii="Times New Roman" w:hAnsi="Times New Roman" w:cs="Times New Roman"/>
          <w:sz w:val="24"/>
          <w:szCs w:val="24"/>
        </w:rPr>
        <w:t>/2021 e à Proposta da</w:t>
      </w:r>
      <w:r w:rsidR="000F1A12" w:rsidRPr="00F629EF">
        <w:rPr>
          <w:rFonts w:ascii="Times New Roman" w:hAnsi="Times New Roman" w:cs="Times New Roman"/>
          <w:spacing w:val="1"/>
          <w:sz w:val="24"/>
          <w:szCs w:val="24"/>
        </w:rPr>
        <w:t xml:space="preserve"> </w:t>
      </w:r>
      <w:r w:rsidR="000F1A12" w:rsidRPr="00F629EF">
        <w:rPr>
          <w:rFonts w:ascii="Times New Roman" w:hAnsi="Times New Roman" w:cs="Times New Roman"/>
          <w:sz w:val="24"/>
          <w:szCs w:val="24"/>
        </w:rPr>
        <w:t>empresa</w:t>
      </w:r>
      <w:r w:rsidR="000F1A12" w:rsidRPr="00F629EF">
        <w:rPr>
          <w:rFonts w:ascii="Times New Roman" w:hAnsi="Times New Roman" w:cs="Times New Roman"/>
          <w:spacing w:val="-2"/>
          <w:sz w:val="24"/>
          <w:szCs w:val="24"/>
        </w:rPr>
        <w:t xml:space="preserve"> </w:t>
      </w:r>
      <w:r w:rsidR="000F1A12" w:rsidRPr="00F629EF">
        <w:rPr>
          <w:rFonts w:ascii="Times New Roman" w:hAnsi="Times New Roman" w:cs="Times New Roman"/>
          <w:sz w:val="24"/>
          <w:szCs w:val="24"/>
        </w:rPr>
        <w:t>Contratada.</w:t>
      </w:r>
    </w:p>
    <w:p w:rsidR="006E54B1" w:rsidRPr="00F629EF" w:rsidRDefault="006E54B1" w:rsidP="00331636">
      <w:pPr>
        <w:pStyle w:val="Corpodetexto"/>
        <w:spacing w:before="7"/>
        <w:ind w:left="0"/>
        <w:rPr>
          <w:rFonts w:ascii="Times New Roman" w:hAnsi="Times New Roman" w:cs="Times New Roman"/>
          <w:sz w:val="24"/>
          <w:szCs w:val="24"/>
        </w:rPr>
      </w:pPr>
    </w:p>
    <w:p w:rsidR="006E54B1" w:rsidRPr="00F629EF" w:rsidRDefault="000F1A12" w:rsidP="00331636">
      <w:pPr>
        <w:pStyle w:val="Corpodetexto"/>
        <w:spacing w:before="1"/>
        <w:ind w:left="111" w:right="316"/>
        <w:rPr>
          <w:rFonts w:ascii="Times New Roman" w:hAnsi="Times New Roman" w:cs="Times New Roman"/>
          <w:sz w:val="24"/>
          <w:szCs w:val="24"/>
        </w:rPr>
      </w:pPr>
      <w:r w:rsidRPr="00F629EF">
        <w:rPr>
          <w:rFonts w:ascii="Times New Roman" w:hAnsi="Times New Roman" w:cs="Times New Roman"/>
          <w:b/>
          <w:sz w:val="24"/>
          <w:szCs w:val="24"/>
        </w:rPr>
        <w:t xml:space="preserve">CLÁUSULA DÉCIMA– DA EXECUÇÃO DO CONTRATO - </w:t>
      </w:r>
      <w:r w:rsidRPr="00F629EF">
        <w:rPr>
          <w:rFonts w:ascii="Times New Roman" w:hAnsi="Times New Roman" w:cs="Times New Roman"/>
          <w:sz w:val="24"/>
          <w:szCs w:val="24"/>
        </w:rPr>
        <w:t>a execução deste contrato, bem</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como os casos neles omissos, regular-se-ão pelas cláusulas contratuais e pelos preceitos de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direito público, aplicando-se lhes, supletivamente, os princípios da Teoria Geral dos Contratos</w:t>
      </w:r>
      <w:r w:rsidRPr="00F629EF">
        <w:rPr>
          <w:rFonts w:ascii="Times New Roman" w:hAnsi="Times New Roman" w:cs="Times New Roman"/>
          <w:spacing w:val="-61"/>
          <w:sz w:val="24"/>
          <w:szCs w:val="24"/>
        </w:rPr>
        <w:t xml:space="preserve"> </w:t>
      </w:r>
      <w:r w:rsidRPr="00F629EF">
        <w:rPr>
          <w:rFonts w:ascii="Times New Roman" w:hAnsi="Times New Roman" w:cs="Times New Roman"/>
          <w:sz w:val="24"/>
          <w:szCs w:val="24"/>
        </w:rPr>
        <w:t>e as disposições de direito privado, na forma do art. 54, da Lei nº 8.666/93 combinado com 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inciso</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XII</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art.</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55</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3"/>
          <w:sz w:val="24"/>
          <w:szCs w:val="24"/>
        </w:rPr>
        <w:t xml:space="preserve"> </w:t>
      </w:r>
      <w:r w:rsidRPr="00F629EF">
        <w:rPr>
          <w:rFonts w:ascii="Times New Roman" w:hAnsi="Times New Roman" w:cs="Times New Roman"/>
          <w:sz w:val="24"/>
          <w:szCs w:val="24"/>
        </w:rPr>
        <w:t>mesmo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diploma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legal.</w:t>
      </w:r>
    </w:p>
    <w:p w:rsidR="006E54B1" w:rsidRPr="00F629EF" w:rsidRDefault="000F1A12" w:rsidP="00331636">
      <w:pPr>
        <w:pStyle w:val="Corpodetexto"/>
        <w:spacing w:before="2"/>
        <w:ind w:left="111" w:right="320"/>
        <w:rPr>
          <w:rFonts w:ascii="Times New Roman" w:hAnsi="Times New Roman" w:cs="Times New Roman"/>
          <w:sz w:val="24"/>
          <w:szCs w:val="24"/>
        </w:rPr>
      </w:pPr>
      <w:r w:rsidRPr="00F629EF">
        <w:rPr>
          <w:rFonts w:ascii="Times New Roman" w:hAnsi="Times New Roman" w:cs="Times New Roman"/>
          <w:sz w:val="24"/>
          <w:szCs w:val="24"/>
        </w:rPr>
        <w:t>O</w:t>
      </w:r>
      <w:r w:rsidRPr="00F629EF">
        <w:rPr>
          <w:rFonts w:ascii="Times New Roman" w:hAnsi="Times New Roman" w:cs="Times New Roman"/>
          <w:spacing w:val="23"/>
          <w:sz w:val="24"/>
          <w:szCs w:val="24"/>
        </w:rPr>
        <w:t xml:space="preserve"> </w:t>
      </w:r>
      <w:r w:rsidRPr="00F629EF">
        <w:rPr>
          <w:rFonts w:ascii="Times New Roman" w:hAnsi="Times New Roman" w:cs="Times New Roman"/>
          <w:sz w:val="24"/>
          <w:szCs w:val="24"/>
        </w:rPr>
        <w:t>contratado</w:t>
      </w:r>
      <w:r w:rsidRPr="00F629EF">
        <w:rPr>
          <w:rFonts w:ascii="Times New Roman" w:hAnsi="Times New Roman" w:cs="Times New Roman"/>
          <w:spacing w:val="19"/>
          <w:sz w:val="24"/>
          <w:szCs w:val="24"/>
        </w:rPr>
        <w:t xml:space="preserve"> </w:t>
      </w:r>
      <w:r w:rsidRPr="00F629EF">
        <w:rPr>
          <w:rFonts w:ascii="Times New Roman" w:hAnsi="Times New Roman" w:cs="Times New Roman"/>
          <w:sz w:val="24"/>
          <w:szCs w:val="24"/>
        </w:rPr>
        <w:t>fica</w:t>
      </w:r>
      <w:r w:rsidRPr="00F629EF">
        <w:rPr>
          <w:rFonts w:ascii="Times New Roman" w:hAnsi="Times New Roman" w:cs="Times New Roman"/>
          <w:spacing w:val="21"/>
          <w:sz w:val="24"/>
          <w:szCs w:val="24"/>
        </w:rPr>
        <w:t xml:space="preserve"> </w:t>
      </w:r>
      <w:r w:rsidRPr="00F629EF">
        <w:rPr>
          <w:rFonts w:ascii="Times New Roman" w:hAnsi="Times New Roman" w:cs="Times New Roman"/>
          <w:sz w:val="24"/>
          <w:szCs w:val="24"/>
        </w:rPr>
        <w:t>obrigado</w:t>
      </w:r>
      <w:r w:rsidRPr="00F629EF">
        <w:rPr>
          <w:rFonts w:ascii="Times New Roman" w:hAnsi="Times New Roman" w:cs="Times New Roman"/>
          <w:spacing w:val="22"/>
          <w:sz w:val="24"/>
          <w:szCs w:val="24"/>
        </w:rPr>
        <w:t xml:space="preserve"> </w:t>
      </w:r>
      <w:r w:rsidRPr="00F629EF">
        <w:rPr>
          <w:rFonts w:ascii="Times New Roman" w:hAnsi="Times New Roman" w:cs="Times New Roman"/>
          <w:sz w:val="24"/>
          <w:szCs w:val="24"/>
        </w:rPr>
        <w:t>a</w:t>
      </w:r>
      <w:r w:rsidRPr="00F629EF">
        <w:rPr>
          <w:rFonts w:ascii="Times New Roman" w:hAnsi="Times New Roman" w:cs="Times New Roman"/>
          <w:spacing w:val="21"/>
          <w:sz w:val="24"/>
          <w:szCs w:val="24"/>
        </w:rPr>
        <w:t xml:space="preserve"> </w:t>
      </w:r>
      <w:r w:rsidRPr="00F629EF">
        <w:rPr>
          <w:rFonts w:ascii="Times New Roman" w:hAnsi="Times New Roman" w:cs="Times New Roman"/>
          <w:sz w:val="24"/>
          <w:szCs w:val="24"/>
        </w:rPr>
        <w:t>permitir</w:t>
      </w:r>
      <w:r w:rsidRPr="00F629EF">
        <w:rPr>
          <w:rFonts w:ascii="Times New Roman" w:hAnsi="Times New Roman" w:cs="Times New Roman"/>
          <w:spacing w:val="22"/>
          <w:sz w:val="24"/>
          <w:szCs w:val="24"/>
        </w:rPr>
        <w:t xml:space="preserve"> </w:t>
      </w:r>
      <w:r w:rsidRPr="00F629EF">
        <w:rPr>
          <w:rFonts w:ascii="Times New Roman" w:hAnsi="Times New Roman" w:cs="Times New Roman"/>
          <w:sz w:val="24"/>
          <w:szCs w:val="24"/>
        </w:rPr>
        <w:t>o</w:t>
      </w:r>
      <w:r w:rsidRPr="00F629EF">
        <w:rPr>
          <w:rFonts w:ascii="Times New Roman" w:hAnsi="Times New Roman" w:cs="Times New Roman"/>
          <w:spacing w:val="22"/>
          <w:sz w:val="24"/>
          <w:szCs w:val="24"/>
        </w:rPr>
        <w:t xml:space="preserve"> </w:t>
      </w:r>
      <w:r w:rsidRPr="00F629EF">
        <w:rPr>
          <w:rFonts w:ascii="Times New Roman" w:hAnsi="Times New Roman" w:cs="Times New Roman"/>
          <w:sz w:val="24"/>
          <w:szCs w:val="24"/>
        </w:rPr>
        <w:t>livre</w:t>
      </w:r>
      <w:r w:rsidRPr="00F629EF">
        <w:rPr>
          <w:rFonts w:ascii="Times New Roman" w:hAnsi="Times New Roman" w:cs="Times New Roman"/>
          <w:spacing w:val="21"/>
          <w:sz w:val="24"/>
          <w:szCs w:val="24"/>
        </w:rPr>
        <w:t xml:space="preserve"> </w:t>
      </w:r>
      <w:r w:rsidRPr="00F629EF">
        <w:rPr>
          <w:rFonts w:ascii="Times New Roman" w:hAnsi="Times New Roman" w:cs="Times New Roman"/>
          <w:sz w:val="24"/>
          <w:szCs w:val="24"/>
        </w:rPr>
        <w:t>acesso</w:t>
      </w:r>
      <w:r w:rsidRPr="00F629EF">
        <w:rPr>
          <w:rFonts w:ascii="Times New Roman" w:hAnsi="Times New Roman" w:cs="Times New Roman"/>
          <w:spacing w:val="21"/>
          <w:sz w:val="24"/>
          <w:szCs w:val="24"/>
        </w:rPr>
        <w:t xml:space="preserve"> </w:t>
      </w:r>
      <w:r w:rsidRPr="00F629EF">
        <w:rPr>
          <w:rFonts w:ascii="Times New Roman" w:hAnsi="Times New Roman" w:cs="Times New Roman"/>
          <w:sz w:val="24"/>
          <w:szCs w:val="24"/>
        </w:rPr>
        <w:t>dos</w:t>
      </w:r>
      <w:r w:rsidRPr="00F629EF">
        <w:rPr>
          <w:rFonts w:ascii="Times New Roman" w:hAnsi="Times New Roman" w:cs="Times New Roman"/>
          <w:spacing w:val="22"/>
          <w:sz w:val="24"/>
          <w:szCs w:val="24"/>
        </w:rPr>
        <w:t xml:space="preserve"> </w:t>
      </w:r>
      <w:r w:rsidRPr="00F629EF">
        <w:rPr>
          <w:rFonts w:ascii="Times New Roman" w:hAnsi="Times New Roman" w:cs="Times New Roman"/>
          <w:sz w:val="24"/>
          <w:szCs w:val="24"/>
        </w:rPr>
        <w:t>servidores</w:t>
      </w:r>
      <w:r w:rsidRPr="00F629EF">
        <w:rPr>
          <w:rFonts w:ascii="Times New Roman" w:hAnsi="Times New Roman" w:cs="Times New Roman"/>
          <w:spacing w:val="23"/>
          <w:sz w:val="24"/>
          <w:szCs w:val="24"/>
        </w:rPr>
        <w:t xml:space="preserve"> </w:t>
      </w:r>
      <w:r w:rsidRPr="00F629EF">
        <w:rPr>
          <w:rFonts w:ascii="Times New Roman" w:hAnsi="Times New Roman" w:cs="Times New Roman"/>
          <w:sz w:val="24"/>
          <w:szCs w:val="24"/>
        </w:rPr>
        <w:t>dos</w:t>
      </w:r>
      <w:r w:rsidRPr="00F629EF">
        <w:rPr>
          <w:rFonts w:ascii="Times New Roman" w:hAnsi="Times New Roman" w:cs="Times New Roman"/>
          <w:spacing w:val="22"/>
          <w:sz w:val="24"/>
          <w:szCs w:val="24"/>
        </w:rPr>
        <w:t xml:space="preserve"> </w:t>
      </w:r>
      <w:r w:rsidRPr="00F629EF">
        <w:rPr>
          <w:rFonts w:ascii="Times New Roman" w:hAnsi="Times New Roman" w:cs="Times New Roman"/>
          <w:sz w:val="24"/>
          <w:szCs w:val="24"/>
        </w:rPr>
        <w:t>órgãos</w:t>
      </w:r>
      <w:r w:rsidRPr="00F629EF">
        <w:rPr>
          <w:rFonts w:ascii="Times New Roman" w:hAnsi="Times New Roman" w:cs="Times New Roman"/>
          <w:spacing w:val="22"/>
          <w:sz w:val="24"/>
          <w:szCs w:val="24"/>
        </w:rPr>
        <w:t xml:space="preserve"> </w:t>
      </w:r>
      <w:r w:rsidRPr="00F629EF">
        <w:rPr>
          <w:rFonts w:ascii="Times New Roman" w:hAnsi="Times New Roman" w:cs="Times New Roman"/>
          <w:sz w:val="24"/>
          <w:szCs w:val="24"/>
        </w:rPr>
        <w:t>concedentes</w:t>
      </w:r>
      <w:r w:rsidRPr="00F629EF">
        <w:rPr>
          <w:rFonts w:ascii="Times New Roman" w:hAnsi="Times New Roman" w:cs="Times New Roman"/>
          <w:spacing w:val="-61"/>
          <w:sz w:val="24"/>
          <w:szCs w:val="24"/>
        </w:rPr>
        <w:t xml:space="preserve"> </w:t>
      </w:r>
      <w:r w:rsidRPr="00F629EF">
        <w:rPr>
          <w:rFonts w:ascii="Times New Roman" w:hAnsi="Times New Roman" w:cs="Times New Roman"/>
          <w:sz w:val="24"/>
          <w:szCs w:val="24"/>
        </w:rPr>
        <w:t>ou contratantes, bem como dos órgãos de controle interno e externo, a seus documentos 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registros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contábeis.</w:t>
      </w:r>
    </w:p>
    <w:p w:rsidR="006E54B1" w:rsidRPr="00F629EF" w:rsidRDefault="006E54B1" w:rsidP="00331636">
      <w:pPr>
        <w:pStyle w:val="Corpodetexto"/>
        <w:spacing w:before="9"/>
        <w:ind w:left="0"/>
        <w:rPr>
          <w:rFonts w:ascii="Times New Roman" w:hAnsi="Times New Roman" w:cs="Times New Roman"/>
          <w:sz w:val="24"/>
          <w:szCs w:val="24"/>
        </w:rPr>
      </w:pPr>
    </w:p>
    <w:p w:rsidR="006E54B1" w:rsidRPr="00F629EF" w:rsidRDefault="000F1A12" w:rsidP="00331636">
      <w:pPr>
        <w:pStyle w:val="Corpodetexto"/>
        <w:spacing w:before="1" w:line="242" w:lineRule="auto"/>
        <w:ind w:left="111" w:right="318"/>
        <w:rPr>
          <w:rFonts w:ascii="Times New Roman" w:hAnsi="Times New Roman" w:cs="Times New Roman"/>
          <w:sz w:val="24"/>
          <w:szCs w:val="24"/>
        </w:rPr>
      </w:pPr>
      <w:r w:rsidRPr="00F629EF">
        <w:rPr>
          <w:rFonts w:ascii="Times New Roman" w:hAnsi="Times New Roman" w:cs="Times New Roman"/>
          <w:b/>
          <w:sz w:val="24"/>
          <w:szCs w:val="24"/>
        </w:rPr>
        <w:t xml:space="preserve">CLÁUSULA DÉCIMA PRIMEIRA - DO FORO - </w:t>
      </w:r>
      <w:r w:rsidRPr="00F629EF">
        <w:rPr>
          <w:rFonts w:ascii="Times New Roman" w:hAnsi="Times New Roman" w:cs="Times New Roman"/>
          <w:sz w:val="24"/>
          <w:szCs w:val="24"/>
        </w:rPr>
        <w:t>As partes contratantes elegem o Foro da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Comarca de Palmeira das Missões-RS, com renúncia de qualquer outro, por mais privilegiado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que</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seja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para</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dirimir questões oriundas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do</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presente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contrato.</w:t>
      </w:r>
    </w:p>
    <w:p w:rsidR="006E54B1" w:rsidRPr="00F629EF" w:rsidRDefault="000F1A12" w:rsidP="00331636">
      <w:pPr>
        <w:pStyle w:val="Corpodetexto"/>
        <w:ind w:left="111" w:right="317"/>
        <w:rPr>
          <w:rFonts w:ascii="Times New Roman" w:hAnsi="Times New Roman" w:cs="Times New Roman"/>
          <w:sz w:val="24"/>
          <w:szCs w:val="24"/>
        </w:rPr>
      </w:pPr>
      <w:r w:rsidRPr="00F629EF">
        <w:rPr>
          <w:rFonts w:ascii="Times New Roman" w:hAnsi="Times New Roman" w:cs="Times New Roman"/>
          <w:sz w:val="24"/>
          <w:szCs w:val="24"/>
        </w:rPr>
        <w:t>E por estarem de acordo, declaram as partes aceitar todas as disposições estabelecidas nas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cláusulas do presente contrato, bem como observar fielmente outras disposições legais e</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regulamentares,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pertinentes</w:t>
      </w:r>
      <w:r w:rsidRPr="00F629EF">
        <w:rPr>
          <w:rFonts w:ascii="Times New Roman" w:hAnsi="Times New Roman" w:cs="Times New Roman"/>
          <w:spacing w:val="-3"/>
          <w:sz w:val="24"/>
          <w:szCs w:val="24"/>
        </w:rPr>
        <w:t xml:space="preserve"> </w:t>
      </w:r>
      <w:r w:rsidRPr="00F629EF">
        <w:rPr>
          <w:rFonts w:ascii="Times New Roman" w:hAnsi="Times New Roman" w:cs="Times New Roman"/>
          <w:sz w:val="24"/>
          <w:szCs w:val="24"/>
        </w:rPr>
        <w:t>firmando-o</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em</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03</w:t>
      </w:r>
      <w:r w:rsidRPr="00F629EF">
        <w:rPr>
          <w:rFonts w:ascii="Times New Roman" w:hAnsi="Times New Roman" w:cs="Times New Roman"/>
          <w:spacing w:val="-2"/>
          <w:sz w:val="24"/>
          <w:szCs w:val="24"/>
        </w:rPr>
        <w:t xml:space="preserve"> </w:t>
      </w:r>
      <w:r w:rsidR="00F629EF" w:rsidRPr="00F629EF">
        <w:rPr>
          <w:rFonts w:ascii="Times New Roman" w:hAnsi="Times New Roman" w:cs="Times New Roman"/>
          <w:sz w:val="24"/>
          <w:szCs w:val="24"/>
        </w:rPr>
        <w:t>(t</w:t>
      </w:r>
      <w:r w:rsidRPr="00F629EF">
        <w:rPr>
          <w:rFonts w:ascii="Times New Roman" w:hAnsi="Times New Roman" w:cs="Times New Roman"/>
          <w:sz w:val="24"/>
          <w:szCs w:val="24"/>
        </w:rPr>
        <w:t>rês)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vias</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igual</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forma</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e</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teor.</w:t>
      </w:r>
    </w:p>
    <w:p w:rsidR="006E54B1" w:rsidRPr="00F629EF" w:rsidRDefault="006E54B1" w:rsidP="00331636">
      <w:pPr>
        <w:pStyle w:val="Corpodetexto"/>
        <w:spacing w:before="7"/>
        <w:ind w:left="0"/>
        <w:rPr>
          <w:rFonts w:ascii="Times New Roman" w:hAnsi="Times New Roman" w:cs="Times New Roman"/>
          <w:sz w:val="24"/>
          <w:szCs w:val="24"/>
        </w:rPr>
      </w:pPr>
    </w:p>
    <w:p w:rsidR="006E54B1" w:rsidRPr="00F629EF" w:rsidRDefault="000F1A12" w:rsidP="00F629EF">
      <w:pPr>
        <w:pStyle w:val="Corpodetexto"/>
        <w:spacing w:before="1"/>
        <w:ind w:left="111"/>
        <w:jc w:val="center"/>
        <w:rPr>
          <w:rFonts w:ascii="Times New Roman" w:hAnsi="Times New Roman" w:cs="Times New Roman"/>
          <w:sz w:val="24"/>
          <w:szCs w:val="24"/>
        </w:rPr>
      </w:pPr>
      <w:r w:rsidRPr="00F629EF">
        <w:rPr>
          <w:rFonts w:ascii="Times New Roman" w:hAnsi="Times New Roman" w:cs="Times New Roman"/>
          <w:sz w:val="24"/>
          <w:szCs w:val="24"/>
        </w:rPr>
        <w:t>Sagrada</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Família/RS, ....</w:t>
      </w:r>
      <w:r w:rsidRPr="00F629EF">
        <w:rPr>
          <w:rFonts w:ascii="Times New Roman" w:hAnsi="Times New Roman" w:cs="Times New Roman"/>
          <w:spacing w:val="-1"/>
          <w:sz w:val="24"/>
          <w:szCs w:val="24"/>
        </w:rPr>
        <w:t xml:space="preserve"> </w:t>
      </w:r>
      <w:r w:rsidRPr="00F629EF">
        <w:rPr>
          <w:rFonts w:ascii="Times New Roman" w:hAnsi="Times New Roman" w:cs="Times New Roman"/>
          <w:sz w:val="24"/>
          <w:szCs w:val="24"/>
        </w:rPr>
        <w:t xml:space="preserve">de      </w:t>
      </w:r>
      <w:r w:rsidRPr="00F629EF">
        <w:rPr>
          <w:rFonts w:ascii="Times New Roman" w:hAnsi="Times New Roman" w:cs="Times New Roman"/>
          <w:spacing w:val="64"/>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2"/>
          <w:sz w:val="24"/>
          <w:szCs w:val="24"/>
        </w:rPr>
        <w:t xml:space="preserve"> </w:t>
      </w:r>
      <w:r w:rsidRPr="00F629EF">
        <w:rPr>
          <w:rFonts w:ascii="Times New Roman" w:hAnsi="Times New Roman" w:cs="Times New Roman"/>
          <w:sz w:val="24"/>
          <w:szCs w:val="24"/>
        </w:rPr>
        <w:t>2021.</w:t>
      </w:r>
    </w:p>
    <w:p w:rsidR="006E54B1" w:rsidRPr="00F629EF" w:rsidRDefault="006E54B1" w:rsidP="00331636">
      <w:pPr>
        <w:pStyle w:val="Corpodetexto"/>
        <w:ind w:left="0"/>
        <w:rPr>
          <w:rFonts w:ascii="Times New Roman" w:hAnsi="Times New Roman" w:cs="Times New Roman"/>
          <w:sz w:val="24"/>
          <w:szCs w:val="24"/>
        </w:rPr>
      </w:pPr>
    </w:p>
    <w:p w:rsidR="006E54B1" w:rsidRPr="00F629EF" w:rsidRDefault="006E54B1" w:rsidP="00331636">
      <w:pPr>
        <w:pStyle w:val="Corpodetexto"/>
        <w:ind w:left="0"/>
        <w:rPr>
          <w:rFonts w:ascii="Times New Roman" w:hAnsi="Times New Roman" w:cs="Times New Roman"/>
          <w:sz w:val="24"/>
          <w:szCs w:val="24"/>
        </w:rPr>
      </w:pPr>
    </w:p>
    <w:p w:rsidR="006E54B1" w:rsidRPr="00F629EF" w:rsidRDefault="006E54B1" w:rsidP="00F629EF">
      <w:pPr>
        <w:pStyle w:val="Corpodetexto"/>
        <w:ind w:left="0"/>
        <w:jc w:val="center"/>
        <w:rPr>
          <w:rFonts w:ascii="Times New Roman" w:hAnsi="Times New Roman" w:cs="Times New Roman"/>
          <w:sz w:val="24"/>
          <w:szCs w:val="24"/>
        </w:rPr>
      </w:pPr>
    </w:p>
    <w:p w:rsidR="006E54B1" w:rsidRPr="00F629EF" w:rsidRDefault="009F22D4" w:rsidP="00F629EF">
      <w:pPr>
        <w:pStyle w:val="Corpodetexto"/>
        <w:spacing w:before="2"/>
        <w:ind w:left="0"/>
        <w:jc w:val="center"/>
        <w:rPr>
          <w:rFonts w:ascii="Times New Roman" w:hAnsi="Times New Roman" w:cs="Times New Roman"/>
          <w:sz w:val="24"/>
          <w:szCs w:val="24"/>
        </w:rPr>
      </w:pPr>
      <w:r>
        <w:rPr>
          <w:rFonts w:ascii="Times New Roman" w:hAnsi="Times New Roman" w:cs="Times New Roman"/>
          <w:noProof/>
          <w:sz w:val="24"/>
          <w:szCs w:val="24"/>
          <w:lang w:val="pt-BR" w:eastAsia="pt-BR"/>
        </w:rPr>
        <w:pict>
          <v:shape id="Freeform 9" o:spid="_x0000_s1035" style="position:absolute;left:0;text-align:left;margin-left:191.7pt;margin-top:9.5pt;width:204.6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" path="m,l4091,e" filled="f" strokeweight=".36169mm">
            <v:path arrowok="t" o:connecttype="custom" o:connectlocs="0,0;2597785,0" o:connectangles="0,0"/>
            <w10:wrap type="topAndBottom" anchorx="page"/>
          </v:shape>
        </w:pict>
      </w:r>
    </w:p>
    <w:p w:rsidR="006E54B1" w:rsidRPr="00F629EF" w:rsidRDefault="000F1A12" w:rsidP="00F629EF">
      <w:pPr>
        <w:pStyle w:val="Corpodetexto"/>
        <w:spacing w:line="240" w:lineRule="exact"/>
        <w:ind w:left="2673" w:right="2735"/>
        <w:jc w:val="center"/>
        <w:rPr>
          <w:rFonts w:ascii="Times New Roman" w:hAnsi="Times New Roman" w:cs="Times New Roman"/>
          <w:sz w:val="24"/>
          <w:szCs w:val="24"/>
        </w:rPr>
      </w:pPr>
      <w:r w:rsidRPr="00F629EF">
        <w:rPr>
          <w:rFonts w:ascii="Times New Roman" w:hAnsi="Times New Roman" w:cs="Times New Roman"/>
          <w:spacing w:val="-1"/>
          <w:sz w:val="24"/>
          <w:szCs w:val="24"/>
        </w:rPr>
        <w:t>MUNICIPIO</w:t>
      </w:r>
      <w:r w:rsidRPr="00F629EF">
        <w:rPr>
          <w:rFonts w:ascii="Times New Roman" w:hAnsi="Times New Roman" w:cs="Times New Roman"/>
          <w:spacing w:val="-3"/>
          <w:sz w:val="24"/>
          <w:szCs w:val="24"/>
        </w:rPr>
        <w:t xml:space="preserve"> </w:t>
      </w:r>
      <w:r w:rsidRPr="00F629EF">
        <w:rPr>
          <w:rFonts w:ascii="Times New Roman" w:hAnsi="Times New Roman" w:cs="Times New Roman"/>
          <w:sz w:val="24"/>
          <w:szCs w:val="24"/>
        </w:rPr>
        <w:t>DE</w:t>
      </w:r>
      <w:r w:rsidRPr="00F629EF">
        <w:rPr>
          <w:rFonts w:ascii="Times New Roman" w:hAnsi="Times New Roman" w:cs="Times New Roman"/>
          <w:spacing w:val="-3"/>
          <w:sz w:val="24"/>
          <w:szCs w:val="24"/>
        </w:rPr>
        <w:t xml:space="preserve"> </w:t>
      </w:r>
      <w:r w:rsidRPr="00F629EF">
        <w:rPr>
          <w:rFonts w:ascii="Times New Roman" w:hAnsi="Times New Roman" w:cs="Times New Roman"/>
          <w:sz w:val="24"/>
          <w:szCs w:val="24"/>
        </w:rPr>
        <w:t>SAGRADA</w:t>
      </w:r>
      <w:r w:rsidRPr="00F629EF">
        <w:rPr>
          <w:rFonts w:ascii="Times New Roman" w:hAnsi="Times New Roman" w:cs="Times New Roman"/>
          <w:spacing w:val="-14"/>
          <w:sz w:val="24"/>
          <w:szCs w:val="24"/>
        </w:rPr>
        <w:t xml:space="preserve"> </w:t>
      </w:r>
      <w:r w:rsidRPr="00F629EF">
        <w:rPr>
          <w:rFonts w:ascii="Times New Roman" w:hAnsi="Times New Roman" w:cs="Times New Roman"/>
          <w:sz w:val="24"/>
          <w:szCs w:val="24"/>
        </w:rPr>
        <w:t>FAMÍLIA/RS</w:t>
      </w:r>
    </w:p>
    <w:p w:rsidR="006E54B1" w:rsidRPr="00F629EF" w:rsidRDefault="000F1A12" w:rsidP="00F629EF">
      <w:pPr>
        <w:pStyle w:val="Corpodetexto"/>
        <w:ind w:left="2678" w:right="2735"/>
        <w:jc w:val="center"/>
        <w:rPr>
          <w:rFonts w:ascii="Times New Roman" w:hAnsi="Times New Roman" w:cs="Times New Roman"/>
          <w:sz w:val="24"/>
          <w:szCs w:val="24"/>
        </w:rPr>
      </w:pPr>
      <w:r w:rsidRPr="00F629EF">
        <w:rPr>
          <w:rFonts w:ascii="Times New Roman" w:hAnsi="Times New Roman" w:cs="Times New Roman"/>
          <w:sz w:val="24"/>
          <w:szCs w:val="24"/>
        </w:rPr>
        <w:t>CONTRATANTE</w:t>
      </w:r>
    </w:p>
    <w:p w:rsidR="006E54B1" w:rsidRPr="00F629EF" w:rsidRDefault="006E54B1" w:rsidP="00F629EF">
      <w:pPr>
        <w:pStyle w:val="Corpodetexto"/>
        <w:ind w:left="0"/>
        <w:jc w:val="center"/>
        <w:rPr>
          <w:rFonts w:ascii="Times New Roman" w:hAnsi="Times New Roman" w:cs="Times New Roman"/>
          <w:sz w:val="24"/>
          <w:szCs w:val="24"/>
        </w:rPr>
      </w:pPr>
    </w:p>
    <w:p w:rsidR="006E54B1" w:rsidRPr="00F629EF" w:rsidRDefault="006E54B1" w:rsidP="00F629EF">
      <w:pPr>
        <w:pStyle w:val="Corpodetexto"/>
        <w:spacing w:before="8"/>
        <w:ind w:left="0"/>
        <w:jc w:val="center"/>
        <w:rPr>
          <w:rFonts w:ascii="Times New Roman" w:hAnsi="Times New Roman" w:cs="Times New Roman"/>
          <w:sz w:val="24"/>
          <w:szCs w:val="24"/>
        </w:rPr>
      </w:pPr>
    </w:p>
    <w:p w:rsidR="006E54B1" w:rsidRPr="00F629EF" w:rsidRDefault="000F1A12" w:rsidP="00F629EF">
      <w:pPr>
        <w:pStyle w:val="Ttulo11"/>
        <w:spacing w:before="93"/>
        <w:ind w:left="3453" w:right="3512"/>
        <w:rPr>
          <w:rFonts w:ascii="Times New Roman" w:hAnsi="Times New Roman" w:cs="Times New Roman"/>
          <w:sz w:val="24"/>
          <w:szCs w:val="24"/>
        </w:rPr>
      </w:pPr>
      <w:r w:rsidRPr="00F629EF">
        <w:rPr>
          <w:rFonts w:ascii="Times New Roman" w:hAnsi="Times New Roman" w:cs="Times New Roman"/>
          <w:sz w:val="24"/>
          <w:szCs w:val="24"/>
        </w:rPr>
        <w:t>--------</w:t>
      </w:r>
      <w:r w:rsidR="00623390">
        <w:rPr>
          <w:rFonts w:ascii="Times New Roman" w:hAnsi="Times New Roman" w:cs="Times New Roman"/>
          <w:sz w:val="24"/>
          <w:szCs w:val="24"/>
        </w:rPr>
        <w:t>------------------</w:t>
      </w:r>
    </w:p>
    <w:p w:rsidR="006E54B1" w:rsidRPr="00F629EF" w:rsidRDefault="000F1A12" w:rsidP="00F629EF">
      <w:pPr>
        <w:pStyle w:val="Corpodetexto"/>
        <w:spacing w:before="2"/>
        <w:ind w:left="2675" w:right="2735"/>
        <w:jc w:val="center"/>
        <w:rPr>
          <w:rFonts w:ascii="Times New Roman" w:hAnsi="Times New Roman" w:cs="Times New Roman"/>
          <w:sz w:val="24"/>
          <w:szCs w:val="24"/>
        </w:rPr>
      </w:pPr>
      <w:r w:rsidRPr="00F629EF">
        <w:rPr>
          <w:rFonts w:ascii="Times New Roman" w:hAnsi="Times New Roman" w:cs="Times New Roman"/>
          <w:sz w:val="24"/>
          <w:szCs w:val="24"/>
        </w:rPr>
        <w:t>CONTRATADA</w:t>
      </w:r>
    </w:p>
    <w:p w:rsidR="006E54B1" w:rsidRPr="00F629EF" w:rsidRDefault="006E54B1" w:rsidP="00F629EF">
      <w:pPr>
        <w:pStyle w:val="Corpodetexto"/>
        <w:ind w:left="0"/>
        <w:jc w:val="center"/>
        <w:rPr>
          <w:rFonts w:ascii="Times New Roman" w:hAnsi="Times New Roman" w:cs="Times New Roman"/>
          <w:sz w:val="24"/>
          <w:szCs w:val="24"/>
        </w:rPr>
      </w:pPr>
    </w:p>
    <w:p w:rsidR="006E54B1" w:rsidRPr="00F629EF" w:rsidRDefault="006E54B1" w:rsidP="00F629EF">
      <w:pPr>
        <w:pStyle w:val="Corpodetexto"/>
        <w:ind w:left="0"/>
        <w:jc w:val="center"/>
        <w:rPr>
          <w:rFonts w:ascii="Times New Roman" w:hAnsi="Times New Roman" w:cs="Times New Roman"/>
          <w:sz w:val="24"/>
          <w:szCs w:val="24"/>
        </w:rPr>
      </w:pPr>
    </w:p>
    <w:p w:rsidR="00F629EF" w:rsidRPr="00F629EF" w:rsidRDefault="000F1A12" w:rsidP="00F629EF">
      <w:pPr>
        <w:pStyle w:val="Corpodetexto"/>
        <w:spacing w:before="93"/>
        <w:ind w:left="394"/>
        <w:jc w:val="center"/>
        <w:rPr>
          <w:rFonts w:ascii="Times New Roman" w:hAnsi="Times New Roman" w:cs="Times New Roman"/>
          <w:sz w:val="24"/>
          <w:szCs w:val="24"/>
        </w:rPr>
      </w:pPr>
      <w:r w:rsidRPr="00F629EF">
        <w:rPr>
          <w:rFonts w:ascii="Times New Roman" w:hAnsi="Times New Roman" w:cs="Times New Roman"/>
          <w:sz w:val="24"/>
          <w:szCs w:val="24"/>
        </w:rPr>
        <w:t>TESTEMUNHAS</w:t>
      </w:r>
      <w:r w:rsidR="00F629EF" w:rsidRPr="00F629EF">
        <w:rPr>
          <w:rFonts w:ascii="Times New Roman" w:hAnsi="Times New Roman" w:cs="Times New Roman"/>
          <w:sz w:val="24"/>
          <w:szCs w:val="24"/>
        </w:rPr>
        <w:t>:</w:t>
      </w:r>
    </w:p>
    <w:p w:rsidR="006E54B1" w:rsidRPr="00F629EF" w:rsidRDefault="000F1A12" w:rsidP="00F629EF">
      <w:pPr>
        <w:pStyle w:val="Corpodetexto"/>
        <w:spacing w:before="93"/>
        <w:ind w:left="394"/>
        <w:jc w:val="center"/>
        <w:rPr>
          <w:rFonts w:ascii="Times New Roman" w:hAnsi="Times New Roman" w:cs="Times New Roman"/>
          <w:sz w:val="24"/>
          <w:szCs w:val="24"/>
        </w:rPr>
      </w:pPr>
      <w:r w:rsidRPr="00F629EF">
        <w:rPr>
          <w:rFonts w:ascii="Times New Roman" w:hAnsi="Times New Roman" w:cs="Times New Roman"/>
          <w:sz w:val="24"/>
          <w:szCs w:val="24"/>
        </w:rPr>
        <w:t>1-</w:t>
      </w:r>
      <w:r w:rsidR="00F629EF" w:rsidRPr="00F629EF">
        <w:rPr>
          <w:rFonts w:ascii="Times New Roman" w:hAnsi="Times New Roman" w:cs="Times New Roman"/>
          <w:sz w:val="24"/>
          <w:szCs w:val="24"/>
        </w:rPr>
        <w:t xml:space="preserve"> _______________________________________</w:t>
      </w:r>
    </w:p>
    <w:p w:rsidR="006E54B1" w:rsidRPr="00F629EF" w:rsidRDefault="006E54B1" w:rsidP="00F629EF">
      <w:pPr>
        <w:pStyle w:val="Corpodetexto"/>
        <w:spacing w:before="1"/>
        <w:ind w:left="0"/>
        <w:jc w:val="center"/>
        <w:rPr>
          <w:rFonts w:ascii="Times New Roman" w:hAnsi="Times New Roman" w:cs="Times New Roman"/>
          <w:sz w:val="24"/>
          <w:szCs w:val="24"/>
        </w:rPr>
      </w:pPr>
    </w:p>
    <w:p w:rsidR="006E54B1" w:rsidRPr="00F629EF" w:rsidRDefault="000F1A12" w:rsidP="00F629EF">
      <w:pPr>
        <w:pStyle w:val="Corpodetexto"/>
        <w:tabs>
          <w:tab w:val="left" w:pos="5516"/>
        </w:tabs>
        <w:spacing w:before="93"/>
        <w:ind w:left="394"/>
        <w:jc w:val="center"/>
        <w:rPr>
          <w:rFonts w:ascii="Times New Roman" w:hAnsi="Times New Roman" w:cs="Times New Roman"/>
          <w:sz w:val="24"/>
          <w:szCs w:val="24"/>
        </w:rPr>
        <w:sectPr w:rsidR="006E54B1" w:rsidRPr="00F629EF" w:rsidSect="00F629EF">
          <w:footerReference w:type="default" r:id="rId8"/>
          <w:pgSz w:w="11910" w:h="16840"/>
          <w:pgMar w:top="2693" w:right="1418" w:bottom="1418" w:left="1418" w:header="720" w:footer="720" w:gutter="0"/>
          <w:cols w:space="720"/>
        </w:sectPr>
      </w:pPr>
      <w:r w:rsidRPr="00F629EF">
        <w:rPr>
          <w:rFonts w:ascii="Times New Roman" w:hAnsi="Times New Roman" w:cs="Times New Roman"/>
          <w:sz w:val="24"/>
          <w:szCs w:val="24"/>
        </w:rPr>
        <w:t>2-</w:t>
      </w:r>
      <w:r w:rsidR="00D751AC" w:rsidRPr="00F629EF">
        <w:rPr>
          <w:rFonts w:ascii="Times New Roman" w:hAnsi="Times New Roman" w:cs="Times New Roman"/>
          <w:sz w:val="24"/>
          <w:szCs w:val="24"/>
          <w:u w:val="single"/>
        </w:rPr>
        <w:t>______________________________________</w:t>
      </w:r>
    </w:p>
    <w:p w:rsidR="006E54B1" w:rsidRPr="00F629EF" w:rsidRDefault="006E54B1" w:rsidP="00A25C4F">
      <w:pPr>
        <w:pStyle w:val="Corpodetexto"/>
        <w:ind w:left="0"/>
        <w:rPr>
          <w:rFonts w:ascii="Times New Roman" w:hAnsi="Times New Roman" w:cs="Times New Roman"/>
          <w:sz w:val="24"/>
          <w:szCs w:val="24"/>
        </w:rPr>
      </w:pPr>
      <w:bookmarkStart w:id="0" w:name="_GoBack"/>
      <w:bookmarkEnd w:id="0"/>
    </w:p>
    <w:sectPr w:rsidR="006E54B1" w:rsidRPr="00F629EF" w:rsidSect="006E54B1">
      <w:pgSz w:w="11910" w:h="16840"/>
      <w:pgMar w:top="1580" w:right="960" w:bottom="280" w:left="8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2D4" w:rsidRDefault="009F22D4" w:rsidP="004530B6">
      <w:r>
        <w:separator/>
      </w:r>
    </w:p>
  </w:endnote>
  <w:endnote w:type="continuationSeparator" w:id="0">
    <w:p w:rsidR="009F22D4" w:rsidRDefault="009F22D4" w:rsidP="0045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altName w:val="Calibri"/>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45723"/>
      <w:docPartObj>
        <w:docPartGallery w:val="Page Numbers (Bottom of Page)"/>
        <w:docPartUnique/>
      </w:docPartObj>
    </w:sdtPr>
    <w:sdtEndPr/>
    <w:sdtContent>
      <w:p w:rsidR="004E0DEB" w:rsidRDefault="009F22D4">
        <w:pPr>
          <w:pStyle w:val="Rodap"/>
          <w:jc w:val="center"/>
        </w:pPr>
        <w:r>
          <w:fldChar w:fldCharType="begin"/>
        </w:r>
        <w:r>
          <w:instrText xml:space="preserve"> PAGE   \* MERGEFORMAT </w:instrText>
        </w:r>
        <w:r>
          <w:fldChar w:fldCharType="separate"/>
        </w:r>
        <w:r w:rsidR="00A25C4F">
          <w:rPr>
            <w:noProof/>
          </w:rPr>
          <w:t>18</w:t>
        </w:r>
        <w:r>
          <w:rPr>
            <w:noProof/>
          </w:rPr>
          <w:fldChar w:fldCharType="end"/>
        </w:r>
      </w:p>
    </w:sdtContent>
  </w:sdt>
  <w:p w:rsidR="004E0DEB" w:rsidRDefault="004E0DE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2D4" w:rsidRDefault="009F22D4" w:rsidP="004530B6">
      <w:r>
        <w:separator/>
      </w:r>
    </w:p>
  </w:footnote>
  <w:footnote w:type="continuationSeparator" w:id="0">
    <w:p w:rsidR="009F22D4" w:rsidRDefault="009F22D4" w:rsidP="004530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D6119"/>
    <w:multiLevelType w:val="multilevel"/>
    <w:tmpl w:val="63F08912"/>
    <w:lvl w:ilvl="0">
      <w:start w:val="10"/>
      <w:numFmt w:val="decimal"/>
      <w:lvlText w:val="%1"/>
      <w:lvlJc w:val="left"/>
      <w:pPr>
        <w:ind w:left="572" w:hanging="320"/>
      </w:pPr>
      <w:rPr>
        <w:rFonts w:ascii="Arial" w:eastAsia="Arial" w:hAnsi="Arial" w:cs="Arial" w:hint="default"/>
        <w:b/>
        <w:bCs/>
        <w:spacing w:val="-1"/>
        <w:w w:val="100"/>
        <w:sz w:val="23"/>
        <w:szCs w:val="23"/>
        <w:lang w:val="pt-PT" w:eastAsia="en-US" w:bidi="ar-SA"/>
      </w:rPr>
    </w:lvl>
    <w:lvl w:ilvl="1">
      <w:start w:val="1"/>
      <w:numFmt w:val="decimal"/>
      <w:lvlText w:val="%1.%2."/>
      <w:lvlJc w:val="left"/>
      <w:pPr>
        <w:ind w:left="253" w:hanging="708"/>
      </w:pPr>
      <w:rPr>
        <w:rFonts w:ascii="Arial" w:eastAsia="Arial" w:hAnsi="Arial" w:cs="Arial" w:hint="default"/>
        <w:b/>
        <w:bCs/>
        <w:spacing w:val="-1"/>
        <w:w w:val="100"/>
        <w:sz w:val="23"/>
        <w:szCs w:val="23"/>
        <w:lang w:val="pt-PT" w:eastAsia="en-US" w:bidi="ar-SA"/>
      </w:rPr>
    </w:lvl>
    <w:lvl w:ilvl="2">
      <w:numFmt w:val="bullet"/>
      <w:lvlText w:val="•"/>
      <w:lvlJc w:val="left"/>
      <w:pPr>
        <w:ind w:left="1634" w:hanging="708"/>
      </w:pPr>
      <w:rPr>
        <w:rFonts w:hint="default"/>
        <w:lang w:val="pt-PT" w:eastAsia="en-US" w:bidi="ar-SA"/>
      </w:rPr>
    </w:lvl>
    <w:lvl w:ilvl="3">
      <w:numFmt w:val="bullet"/>
      <w:lvlText w:val="•"/>
      <w:lvlJc w:val="left"/>
      <w:pPr>
        <w:ind w:left="2688" w:hanging="708"/>
      </w:pPr>
      <w:rPr>
        <w:rFonts w:hint="default"/>
        <w:lang w:val="pt-PT" w:eastAsia="en-US" w:bidi="ar-SA"/>
      </w:rPr>
    </w:lvl>
    <w:lvl w:ilvl="4">
      <w:numFmt w:val="bullet"/>
      <w:lvlText w:val="•"/>
      <w:lvlJc w:val="left"/>
      <w:pPr>
        <w:ind w:left="3742" w:hanging="708"/>
      </w:pPr>
      <w:rPr>
        <w:rFonts w:hint="default"/>
        <w:lang w:val="pt-PT" w:eastAsia="en-US" w:bidi="ar-SA"/>
      </w:rPr>
    </w:lvl>
    <w:lvl w:ilvl="5">
      <w:numFmt w:val="bullet"/>
      <w:lvlText w:val="•"/>
      <w:lvlJc w:val="left"/>
      <w:pPr>
        <w:ind w:left="4796" w:hanging="708"/>
      </w:pPr>
      <w:rPr>
        <w:rFonts w:hint="default"/>
        <w:lang w:val="pt-PT" w:eastAsia="en-US" w:bidi="ar-SA"/>
      </w:rPr>
    </w:lvl>
    <w:lvl w:ilvl="6">
      <w:numFmt w:val="bullet"/>
      <w:lvlText w:val="•"/>
      <w:lvlJc w:val="left"/>
      <w:pPr>
        <w:ind w:left="5850" w:hanging="708"/>
      </w:pPr>
      <w:rPr>
        <w:rFonts w:hint="default"/>
        <w:lang w:val="pt-PT" w:eastAsia="en-US" w:bidi="ar-SA"/>
      </w:rPr>
    </w:lvl>
    <w:lvl w:ilvl="7">
      <w:numFmt w:val="bullet"/>
      <w:lvlText w:val="•"/>
      <w:lvlJc w:val="left"/>
      <w:pPr>
        <w:ind w:left="6904" w:hanging="708"/>
      </w:pPr>
      <w:rPr>
        <w:rFonts w:hint="default"/>
        <w:lang w:val="pt-PT" w:eastAsia="en-US" w:bidi="ar-SA"/>
      </w:rPr>
    </w:lvl>
    <w:lvl w:ilvl="8">
      <w:numFmt w:val="bullet"/>
      <w:lvlText w:val="•"/>
      <w:lvlJc w:val="left"/>
      <w:pPr>
        <w:ind w:left="7958" w:hanging="708"/>
      </w:pPr>
      <w:rPr>
        <w:rFonts w:hint="default"/>
        <w:lang w:val="pt-PT" w:eastAsia="en-US" w:bidi="ar-SA"/>
      </w:rPr>
    </w:lvl>
  </w:abstractNum>
  <w:abstractNum w:abstractNumId="1">
    <w:nsid w:val="09827D3F"/>
    <w:multiLevelType w:val="multilevel"/>
    <w:tmpl w:val="02AA8586"/>
    <w:lvl w:ilvl="0">
      <w:start w:val="13"/>
      <w:numFmt w:val="decimal"/>
      <w:lvlText w:val="%1"/>
      <w:lvlJc w:val="left"/>
      <w:pPr>
        <w:ind w:left="1105" w:hanging="852"/>
      </w:pPr>
      <w:rPr>
        <w:rFonts w:hint="default"/>
        <w:lang w:val="pt-PT" w:eastAsia="en-US" w:bidi="ar-SA"/>
      </w:rPr>
    </w:lvl>
    <w:lvl w:ilvl="1">
      <w:start w:val="1"/>
      <w:numFmt w:val="decimal"/>
      <w:lvlText w:val="%1.%2"/>
      <w:lvlJc w:val="left"/>
      <w:pPr>
        <w:ind w:left="1105" w:hanging="852"/>
      </w:pPr>
      <w:rPr>
        <w:rFonts w:hint="default"/>
        <w:lang w:val="pt-PT" w:eastAsia="en-US" w:bidi="ar-SA"/>
      </w:rPr>
    </w:lvl>
    <w:lvl w:ilvl="2">
      <w:start w:val="1"/>
      <w:numFmt w:val="decimal"/>
      <w:lvlText w:val="%1.%2.%3."/>
      <w:lvlJc w:val="left"/>
      <w:pPr>
        <w:ind w:left="1105" w:hanging="852"/>
      </w:pPr>
      <w:rPr>
        <w:rFonts w:ascii="Arial" w:eastAsia="Arial" w:hAnsi="Arial" w:cs="Arial" w:hint="default"/>
        <w:b/>
        <w:bCs/>
        <w:spacing w:val="-1"/>
        <w:w w:val="100"/>
        <w:sz w:val="23"/>
        <w:szCs w:val="23"/>
        <w:lang w:val="pt-PT" w:eastAsia="en-US" w:bidi="ar-SA"/>
      </w:rPr>
    </w:lvl>
    <w:lvl w:ilvl="3">
      <w:numFmt w:val="bullet"/>
      <w:lvlText w:val="•"/>
      <w:lvlJc w:val="left"/>
      <w:pPr>
        <w:ind w:left="3789" w:hanging="852"/>
      </w:pPr>
      <w:rPr>
        <w:rFonts w:hint="default"/>
        <w:lang w:val="pt-PT" w:eastAsia="en-US" w:bidi="ar-SA"/>
      </w:rPr>
    </w:lvl>
    <w:lvl w:ilvl="4">
      <w:numFmt w:val="bullet"/>
      <w:lvlText w:val="•"/>
      <w:lvlJc w:val="left"/>
      <w:pPr>
        <w:ind w:left="4686" w:hanging="852"/>
      </w:pPr>
      <w:rPr>
        <w:rFonts w:hint="default"/>
        <w:lang w:val="pt-PT" w:eastAsia="en-US" w:bidi="ar-SA"/>
      </w:rPr>
    </w:lvl>
    <w:lvl w:ilvl="5">
      <w:numFmt w:val="bullet"/>
      <w:lvlText w:val="•"/>
      <w:lvlJc w:val="left"/>
      <w:pPr>
        <w:ind w:left="5583" w:hanging="852"/>
      </w:pPr>
      <w:rPr>
        <w:rFonts w:hint="default"/>
        <w:lang w:val="pt-PT" w:eastAsia="en-US" w:bidi="ar-SA"/>
      </w:rPr>
    </w:lvl>
    <w:lvl w:ilvl="6">
      <w:numFmt w:val="bullet"/>
      <w:lvlText w:val="•"/>
      <w:lvlJc w:val="left"/>
      <w:pPr>
        <w:ind w:left="6479" w:hanging="852"/>
      </w:pPr>
      <w:rPr>
        <w:rFonts w:hint="default"/>
        <w:lang w:val="pt-PT" w:eastAsia="en-US" w:bidi="ar-SA"/>
      </w:rPr>
    </w:lvl>
    <w:lvl w:ilvl="7">
      <w:numFmt w:val="bullet"/>
      <w:lvlText w:val="•"/>
      <w:lvlJc w:val="left"/>
      <w:pPr>
        <w:ind w:left="7376" w:hanging="852"/>
      </w:pPr>
      <w:rPr>
        <w:rFonts w:hint="default"/>
        <w:lang w:val="pt-PT" w:eastAsia="en-US" w:bidi="ar-SA"/>
      </w:rPr>
    </w:lvl>
    <w:lvl w:ilvl="8">
      <w:numFmt w:val="bullet"/>
      <w:lvlText w:val="•"/>
      <w:lvlJc w:val="left"/>
      <w:pPr>
        <w:ind w:left="8273" w:hanging="852"/>
      </w:pPr>
      <w:rPr>
        <w:rFonts w:hint="default"/>
        <w:lang w:val="pt-PT" w:eastAsia="en-US" w:bidi="ar-SA"/>
      </w:rPr>
    </w:lvl>
  </w:abstractNum>
  <w:abstractNum w:abstractNumId="2">
    <w:nsid w:val="22C46936"/>
    <w:multiLevelType w:val="multilevel"/>
    <w:tmpl w:val="CA74722E"/>
    <w:lvl w:ilvl="0">
      <w:start w:val="4"/>
      <w:numFmt w:val="decimal"/>
      <w:lvlText w:val="%1"/>
      <w:lvlJc w:val="left"/>
      <w:pPr>
        <w:ind w:left="445" w:hanging="192"/>
      </w:pPr>
      <w:rPr>
        <w:rFonts w:ascii="Arial" w:eastAsia="Arial" w:hAnsi="Arial" w:cs="Arial" w:hint="default"/>
        <w:b/>
        <w:bCs/>
        <w:w w:val="100"/>
        <w:sz w:val="23"/>
        <w:szCs w:val="23"/>
        <w:lang w:val="pt-PT" w:eastAsia="en-US" w:bidi="ar-SA"/>
      </w:rPr>
    </w:lvl>
    <w:lvl w:ilvl="1">
      <w:start w:val="1"/>
      <w:numFmt w:val="decimal"/>
      <w:lvlText w:val="%1.%2."/>
      <w:lvlJc w:val="left"/>
      <w:pPr>
        <w:ind w:left="253" w:hanging="463"/>
      </w:pPr>
      <w:rPr>
        <w:rFonts w:hint="default"/>
        <w:b/>
        <w:bCs/>
        <w:spacing w:val="-1"/>
        <w:w w:val="100"/>
        <w:lang w:val="pt-PT" w:eastAsia="en-US" w:bidi="ar-SA"/>
      </w:rPr>
    </w:lvl>
    <w:lvl w:ilvl="2">
      <w:start w:val="1"/>
      <w:numFmt w:val="decimal"/>
      <w:lvlText w:val="%1.%2.%3"/>
      <w:lvlJc w:val="left"/>
      <w:pPr>
        <w:ind w:left="253" w:hanging="615"/>
      </w:pPr>
      <w:rPr>
        <w:rFonts w:ascii="Arial" w:eastAsia="Arial" w:hAnsi="Arial" w:cs="Arial" w:hint="default"/>
        <w:b/>
        <w:bCs/>
        <w:spacing w:val="-1"/>
        <w:w w:val="100"/>
        <w:sz w:val="23"/>
        <w:szCs w:val="23"/>
        <w:lang w:val="pt-PT" w:eastAsia="en-US" w:bidi="ar-SA"/>
      </w:rPr>
    </w:lvl>
    <w:lvl w:ilvl="3">
      <w:numFmt w:val="bullet"/>
      <w:lvlText w:val="•"/>
      <w:lvlJc w:val="left"/>
      <w:pPr>
        <w:ind w:left="2579" w:hanging="615"/>
      </w:pPr>
      <w:rPr>
        <w:rFonts w:hint="default"/>
        <w:lang w:val="pt-PT" w:eastAsia="en-US" w:bidi="ar-SA"/>
      </w:rPr>
    </w:lvl>
    <w:lvl w:ilvl="4">
      <w:numFmt w:val="bullet"/>
      <w:lvlText w:val="•"/>
      <w:lvlJc w:val="left"/>
      <w:pPr>
        <w:ind w:left="3648" w:hanging="615"/>
      </w:pPr>
      <w:rPr>
        <w:rFonts w:hint="default"/>
        <w:lang w:val="pt-PT" w:eastAsia="en-US" w:bidi="ar-SA"/>
      </w:rPr>
    </w:lvl>
    <w:lvl w:ilvl="5">
      <w:numFmt w:val="bullet"/>
      <w:lvlText w:val="•"/>
      <w:lvlJc w:val="left"/>
      <w:pPr>
        <w:ind w:left="4718" w:hanging="615"/>
      </w:pPr>
      <w:rPr>
        <w:rFonts w:hint="default"/>
        <w:lang w:val="pt-PT" w:eastAsia="en-US" w:bidi="ar-SA"/>
      </w:rPr>
    </w:lvl>
    <w:lvl w:ilvl="6">
      <w:numFmt w:val="bullet"/>
      <w:lvlText w:val="•"/>
      <w:lvlJc w:val="left"/>
      <w:pPr>
        <w:ind w:left="5788" w:hanging="615"/>
      </w:pPr>
      <w:rPr>
        <w:rFonts w:hint="default"/>
        <w:lang w:val="pt-PT" w:eastAsia="en-US" w:bidi="ar-SA"/>
      </w:rPr>
    </w:lvl>
    <w:lvl w:ilvl="7">
      <w:numFmt w:val="bullet"/>
      <w:lvlText w:val="•"/>
      <w:lvlJc w:val="left"/>
      <w:pPr>
        <w:ind w:left="6857" w:hanging="615"/>
      </w:pPr>
      <w:rPr>
        <w:rFonts w:hint="default"/>
        <w:lang w:val="pt-PT" w:eastAsia="en-US" w:bidi="ar-SA"/>
      </w:rPr>
    </w:lvl>
    <w:lvl w:ilvl="8">
      <w:numFmt w:val="bullet"/>
      <w:lvlText w:val="•"/>
      <w:lvlJc w:val="left"/>
      <w:pPr>
        <w:ind w:left="7927" w:hanging="615"/>
      </w:pPr>
      <w:rPr>
        <w:rFonts w:hint="default"/>
        <w:lang w:val="pt-PT" w:eastAsia="en-US" w:bidi="ar-SA"/>
      </w:rPr>
    </w:lvl>
  </w:abstractNum>
  <w:abstractNum w:abstractNumId="3">
    <w:nsid w:val="2F8C4CF5"/>
    <w:multiLevelType w:val="hybridMultilevel"/>
    <w:tmpl w:val="5B30BDA6"/>
    <w:lvl w:ilvl="0" w:tplc="1B8C4570">
      <w:start w:val="1"/>
      <w:numFmt w:val="lowerLetter"/>
      <w:lvlText w:val="%1)"/>
      <w:lvlJc w:val="left"/>
      <w:pPr>
        <w:ind w:left="111" w:hanging="291"/>
      </w:pPr>
      <w:rPr>
        <w:rFonts w:ascii="Arial" w:eastAsia="Arial" w:hAnsi="Arial" w:cs="Arial" w:hint="default"/>
        <w:b/>
        <w:bCs/>
        <w:spacing w:val="-1"/>
        <w:w w:val="100"/>
        <w:sz w:val="23"/>
        <w:szCs w:val="23"/>
        <w:lang w:val="pt-PT" w:eastAsia="en-US" w:bidi="ar-SA"/>
      </w:rPr>
    </w:lvl>
    <w:lvl w:ilvl="1" w:tplc="68DE65DA">
      <w:numFmt w:val="bullet"/>
      <w:lvlText w:val="•"/>
      <w:lvlJc w:val="left"/>
      <w:pPr>
        <w:ind w:left="1114" w:hanging="291"/>
      </w:pPr>
      <w:rPr>
        <w:rFonts w:hint="default"/>
        <w:lang w:val="pt-PT" w:eastAsia="en-US" w:bidi="ar-SA"/>
      </w:rPr>
    </w:lvl>
    <w:lvl w:ilvl="2" w:tplc="F412F760">
      <w:numFmt w:val="bullet"/>
      <w:lvlText w:val="•"/>
      <w:lvlJc w:val="left"/>
      <w:pPr>
        <w:ind w:left="2109" w:hanging="291"/>
      </w:pPr>
      <w:rPr>
        <w:rFonts w:hint="default"/>
        <w:lang w:val="pt-PT" w:eastAsia="en-US" w:bidi="ar-SA"/>
      </w:rPr>
    </w:lvl>
    <w:lvl w:ilvl="3" w:tplc="BDDE881E">
      <w:numFmt w:val="bullet"/>
      <w:lvlText w:val="•"/>
      <w:lvlJc w:val="left"/>
      <w:pPr>
        <w:ind w:left="3103" w:hanging="291"/>
      </w:pPr>
      <w:rPr>
        <w:rFonts w:hint="default"/>
        <w:lang w:val="pt-PT" w:eastAsia="en-US" w:bidi="ar-SA"/>
      </w:rPr>
    </w:lvl>
    <w:lvl w:ilvl="4" w:tplc="53D69688">
      <w:numFmt w:val="bullet"/>
      <w:lvlText w:val="•"/>
      <w:lvlJc w:val="left"/>
      <w:pPr>
        <w:ind w:left="4098" w:hanging="291"/>
      </w:pPr>
      <w:rPr>
        <w:rFonts w:hint="default"/>
        <w:lang w:val="pt-PT" w:eastAsia="en-US" w:bidi="ar-SA"/>
      </w:rPr>
    </w:lvl>
    <w:lvl w:ilvl="5" w:tplc="8F04EE86">
      <w:numFmt w:val="bullet"/>
      <w:lvlText w:val="•"/>
      <w:lvlJc w:val="left"/>
      <w:pPr>
        <w:ind w:left="5093" w:hanging="291"/>
      </w:pPr>
      <w:rPr>
        <w:rFonts w:hint="default"/>
        <w:lang w:val="pt-PT" w:eastAsia="en-US" w:bidi="ar-SA"/>
      </w:rPr>
    </w:lvl>
    <w:lvl w:ilvl="6" w:tplc="3B08FB60">
      <w:numFmt w:val="bullet"/>
      <w:lvlText w:val="•"/>
      <w:lvlJc w:val="left"/>
      <w:pPr>
        <w:ind w:left="6087" w:hanging="291"/>
      </w:pPr>
      <w:rPr>
        <w:rFonts w:hint="default"/>
        <w:lang w:val="pt-PT" w:eastAsia="en-US" w:bidi="ar-SA"/>
      </w:rPr>
    </w:lvl>
    <w:lvl w:ilvl="7" w:tplc="40460C88">
      <w:numFmt w:val="bullet"/>
      <w:lvlText w:val="•"/>
      <w:lvlJc w:val="left"/>
      <w:pPr>
        <w:ind w:left="7082" w:hanging="291"/>
      </w:pPr>
      <w:rPr>
        <w:rFonts w:hint="default"/>
        <w:lang w:val="pt-PT" w:eastAsia="en-US" w:bidi="ar-SA"/>
      </w:rPr>
    </w:lvl>
    <w:lvl w:ilvl="8" w:tplc="30E4FAE2">
      <w:numFmt w:val="bullet"/>
      <w:lvlText w:val="•"/>
      <w:lvlJc w:val="left"/>
      <w:pPr>
        <w:ind w:left="8077" w:hanging="291"/>
      </w:pPr>
      <w:rPr>
        <w:rFonts w:hint="default"/>
        <w:lang w:val="pt-PT" w:eastAsia="en-US" w:bidi="ar-SA"/>
      </w:rPr>
    </w:lvl>
  </w:abstractNum>
  <w:abstractNum w:abstractNumId="4">
    <w:nsid w:val="32592B96"/>
    <w:multiLevelType w:val="hybridMultilevel"/>
    <w:tmpl w:val="C2BC35F8"/>
    <w:lvl w:ilvl="0" w:tplc="C1EC047A">
      <w:start w:val="1"/>
      <w:numFmt w:val="lowerLetter"/>
      <w:lvlText w:val="%1)"/>
      <w:lvlJc w:val="left"/>
      <w:pPr>
        <w:ind w:left="253" w:hanging="272"/>
      </w:pPr>
      <w:rPr>
        <w:rFonts w:ascii="Arial" w:eastAsia="Arial" w:hAnsi="Arial" w:cs="Arial" w:hint="default"/>
        <w:b/>
        <w:bCs/>
        <w:spacing w:val="-1"/>
        <w:w w:val="100"/>
        <w:sz w:val="23"/>
        <w:szCs w:val="23"/>
        <w:lang w:val="pt-PT" w:eastAsia="en-US" w:bidi="ar-SA"/>
      </w:rPr>
    </w:lvl>
    <w:lvl w:ilvl="1" w:tplc="38604040">
      <w:numFmt w:val="bullet"/>
      <w:lvlText w:val="•"/>
      <w:lvlJc w:val="left"/>
      <w:pPr>
        <w:ind w:left="1240" w:hanging="272"/>
      </w:pPr>
      <w:rPr>
        <w:rFonts w:hint="default"/>
        <w:lang w:val="pt-PT" w:eastAsia="en-US" w:bidi="ar-SA"/>
      </w:rPr>
    </w:lvl>
    <w:lvl w:ilvl="2" w:tplc="2B76B210">
      <w:numFmt w:val="bullet"/>
      <w:lvlText w:val="•"/>
      <w:lvlJc w:val="left"/>
      <w:pPr>
        <w:ind w:left="2221" w:hanging="272"/>
      </w:pPr>
      <w:rPr>
        <w:rFonts w:hint="default"/>
        <w:lang w:val="pt-PT" w:eastAsia="en-US" w:bidi="ar-SA"/>
      </w:rPr>
    </w:lvl>
    <w:lvl w:ilvl="3" w:tplc="998651AC">
      <w:numFmt w:val="bullet"/>
      <w:lvlText w:val="•"/>
      <w:lvlJc w:val="left"/>
      <w:pPr>
        <w:ind w:left="3201" w:hanging="272"/>
      </w:pPr>
      <w:rPr>
        <w:rFonts w:hint="default"/>
        <w:lang w:val="pt-PT" w:eastAsia="en-US" w:bidi="ar-SA"/>
      </w:rPr>
    </w:lvl>
    <w:lvl w:ilvl="4" w:tplc="9F34FB5E">
      <w:numFmt w:val="bullet"/>
      <w:lvlText w:val="•"/>
      <w:lvlJc w:val="left"/>
      <w:pPr>
        <w:ind w:left="4182" w:hanging="272"/>
      </w:pPr>
      <w:rPr>
        <w:rFonts w:hint="default"/>
        <w:lang w:val="pt-PT" w:eastAsia="en-US" w:bidi="ar-SA"/>
      </w:rPr>
    </w:lvl>
    <w:lvl w:ilvl="5" w:tplc="0A0A64D8">
      <w:numFmt w:val="bullet"/>
      <w:lvlText w:val="•"/>
      <w:lvlJc w:val="left"/>
      <w:pPr>
        <w:ind w:left="5163" w:hanging="272"/>
      </w:pPr>
      <w:rPr>
        <w:rFonts w:hint="default"/>
        <w:lang w:val="pt-PT" w:eastAsia="en-US" w:bidi="ar-SA"/>
      </w:rPr>
    </w:lvl>
    <w:lvl w:ilvl="6" w:tplc="39420E90">
      <w:numFmt w:val="bullet"/>
      <w:lvlText w:val="•"/>
      <w:lvlJc w:val="left"/>
      <w:pPr>
        <w:ind w:left="6143" w:hanging="272"/>
      </w:pPr>
      <w:rPr>
        <w:rFonts w:hint="default"/>
        <w:lang w:val="pt-PT" w:eastAsia="en-US" w:bidi="ar-SA"/>
      </w:rPr>
    </w:lvl>
    <w:lvl w:ilvl="7" w:tplc="2B9A0E24">
      <w:numFmt w:val="bullet"/>
      <w:lvlText w:val="•"/>
      <w:lvlJc w:val="left"/>
      <w:pPr>
        <w:ind w:left="7124" w:hanging="272"/>
      </w:pPr>
      <w:rPr>
        <w:rFonts w:hint="default"/>
        <w:lang w:val="pt-PT" w:eastAsia="en-US" w:bidi="ar-SA"/>
      </w:rPr>
    </w:lvl>
    <w:lvl w:ilvl="8" w:tplc="D1BCCA80">
      <w:numFmt w:val="bullet"/>
      <w:lvlText w:val="•"/>
      <w:lvlJc w:val="left"/>
      <w:pPr>
        <w:ind w:left="8105" w:hanging="272"/>
      </w:pPr>
      <w:rPr>
        <w:rFonts w:hint="default"/>
        <w:lang w:val="pt-PT" w:eastAsia="en-US" w:bidi="ar-SA"/>
      </w:rPr>
    </w:lvl>
  </w:abstractNum>
  <w:abstractNum w:abstractNumId="5">
    <w:nsid w:val="3DE24D5F"/>
    <w:multiLevelType w:val="hybridMultilevel"/>
    <w:tmpl w:val="0D3281F2"/>
    <w:lvl w:ilvl="0" w:tplc="8376D472">
      <w:start w:val="1"/>
      <w:numFmt w:val="lowerLetter"/>
      <w:lvlText w:val="%1)"/>
      <w:lvlJc w:val="left"/>
      <w:pPr>
        <w:ind w:left="253" w:hanging="303"/>
      </w:pPr>
      <w:rPr>
        <w:rFonts w:ascii="Arial" w:eastAsia="Arial" w:hAnsi="Arial" w:cs="Arial" w:hint="default"/>
        <w:b/>
        <w:bCs/>
        <w:spacing w:val="-1"/>
        <w:w w:val="100"/>
        <w:sz w:val="23"/>
        <w:szCs w:val="23"/>
        <w:lang w:val="pt-PT" w:eastAsia="en-US" w:bidi="ar-SA"/>
      </w:rPr>
    </w:lvl>
    <w:lvl w:ilvl="1" w:tplc="B404A32C">
      <w:start w:val="1"/>
      <w:numFmt w:val="decimal"/>
      <w:lvlText w:val="%2)"/>
      <w:lvlJc w:val="left"/>
      <w:pPr>
        <w:ind w:left="2680" w:hanging="269"/>
      </w:pPr>
      <w:rPr>
        <w:rFonts w:ascii="Arial" w:eastAsia="Arial" w:hAnsi="Arial" w:cs="Arial" w:hint="default"/>
        <w:b/>
        <w:bCs/>
        <w:spacing w:val="-1"/>
        <w:w w:val="100"/>
        <w:sz w:val="23"/>
        <w:szCs w:val="23"/>
        <w:lang w:val="pt-PT" w:eastAsia="en-US" w:bidi="ar-SA"/>
      </w:rPr>
    </w:lvl>
    <w:lvl w:ilvl="2" w:tplc="79EE43FA">
      <w:numFmt w:val="bullet"/>
      <w:lvlText w:val="•"/>
      <w:lvlJc w:val="left"/>
      <w:pPr>
        <w:ind w:left="1580" w:hanging="269"/>
      </w:pPr>
      <w:rPr>
        <w:rFonts w:hint="default"/>
        <w:lang w:val="pt-PT" w:eastAsia="en-US" w:bidi="ar-SA"/>
      </w:rPr>
    </w:lvl>
    <w:lvl w:ilvl="3" w:tplc="2BAA86A0">
      <w:numFmt w:val="bullet"/>
      <w:lvlText w:val="•"/>
      <w:lvlJc w:val="left"/>
      <w:pPr>
        <w:ind w:left="2641" w:hanging="269"/>
      </w:pPr>
      <w:rPr>
        <w:rFonts w:hint="default"/>
        <w:lang w:val="pt-PT" w:eastAsia="en-US" w:bidi="ar-SA"/>
      </w:rPr>
    </w:lvl>
    <w:lvl w:ilvl="4" w:tplc="456C9402">
      <w:numFmt w:val="bullet"/>
      <w:lvlText w:val="•"/>
      <w:lvlJc w:val="left"/>
      <w:pPr>
        <w:ind w:left="3702" w:hanging="269"/>
      </w:pPr>
      <w:rPr>
        <w:rFonts w:hint="default"/>
        <w:lang w:val="pt-PT" w:eastAsia="en-US" w:bidi="ar-SA"/>
      </w:rPr>
    </w:lvl>
    <w:lvl w:ilvl="5" w:tplc="9EE8C434">
      <w:numFmt w:val="bullet"/>
      <w:lvlText w:val="•"/>
      <w:lvlJc w:val="left"/>
      <w:pPr>
        <w:ind w:left="4762" w:hanging="269"/>
      </w:pPr>
      <w:rPr>
        <w:rFonts w:hint="default"/>
        <w:lang w:val="pt-PT" w:eastAsia="en-US" w:bidi="ar-SA"/>
      </w:rPr>
    </w:lvl>
    <w:lvl w:ilvl="6" w:tplc="8AFED2B4">
      <w:numFmt w:val="bullet"/>
      <w:lvlText w:val="•"/>
      <w:lvlJc w:val="left"/>
      <w:pPr>
        <w:ind w:left="5823" w:hanging="269"/>
      </w:pPr>
      <w:rPr>
        <w:rFonts w:hint="default"/>
        <w:lang w:val="pt-PT" w:eastAsia="en-US" w:bidi="ar-SA"/>
      </w:rPr>
    </w:lvl>
    <w:lvl w:ilvl="7" w:tplc="B9E4D882">
      <w:numFmt w:val="bullet"/>
      <w:lvlText w:val="•"/>
      <w:lvlJc w:val="left"/>
      <w:pPr>
        <w:ind w:left="6884" w:hanging="269"/>
      </w:pPr>
      <w:rPr>
        <w:rFonts w:hint="default"/>
        <w:lang w:val="pt-PT" w:eastAsia="en-US" w:bidi="ar-SA"/>
      </w:rPr>
    </w:lvl>
    <w:lvl w:ilvl="8" w:tplc="6B5C00B0">
      <w:numFmt w:val="bullet"/>
      <w:lvlText w:val="•"/>
      <w:lvlJc w:val="left"/>
      <w:pPr>
        <w:ind w:left="7944" w:hanging="269"/>
      </w:pPr>
      <w:rPr>
        <w:rFonts w:hint="default"/>
        <w:lang w:val="pt-PT" w:eastAsia="en-US" w:bidi="ar-SA"/>
      </w:rPr>
    </w:lvl>
  </w:abstractNum>
  <w:abstractNum w:abstractNumId="6">
    <w:nsid w:val="421E3046"/>
    <w:multiLevelType w:val="multilevel"/>
    <w:tmpl w:val="E3D28E86"/>
    <w:lvl w:ilvl="0">
      <w:start w:val="3"/>
      <w:numFmt w:val="decimal"/>
      <w:lvlText w:val="%1-"/>
      <w:lvlJc w:val="left"/>
      <w:pPr>
        <w:ind w:left="522" w:hanging="269"/>
      </w:pPr>
      <w:rPr>
        <w:rFonts w:ascii="Arial" w:eastAsia="Arial" w:hAnsi="Arial" w:cs="Arial" w:hint="default"/>
        <w:b/>
        <w:bCs/>
        <w:color w:val="000009"/>
        <w:spacing w:val="-1"/>
        <w:w w:val="100"/>
        <w:sz w:val="23"/>
        <w:szCs w:val="23"/>
        <w:lang w:val="pt-PT" w:eastAsia="en-US" w:bidi="ar-SA"/>
      </w:rPr>
    </w:lvl>
    <w:lvl w:ilvl="1">
      <w:start w:val="1"/>
      <w:numFmt w:val="decimal"/>
      <w:lvlText w:val="%1.%2."/>
      <w:lvlJc w:val="left"/>
      <w:pPr>
        <w:ind w:left="253" w:hanging="449"/>
      </w:pPr>
      <w:rPr>
        <w:rFonts w:ascii="Arial" w:eastAsia="Arial" w:hAnsi="Arial" w:cs="Arial" w:hint="default"/>
        <w:color w:val="000009"/>
        <w:spacing w:val="-1"/>
        <w:w w:val="100"/>
        <w:sz w:val="23"/>
        <w:szCs w:val="23"/>
        <w:lang w:val="pt-PT" w:eastAsia="en-US" w:bidi="ar-SA"/>
      </w:rPr>
    </w:lvl>
    <w:lvl w:ilvl="2">
      <w:start w:val="1"/>
      <w:numFmt w:val="decimal"/>
      <w:lvlText w:val="%1.%2.%3."/>
      <w:lvlJc w:val="left"/>
      <w:pPr>
        <w:ind w:left="253" w:hanging="669"/>
      </w:pPr>
      <w:rPr>
        <w:rFonts w:ascii="Arial" w:eastAsia="Arial" w:hAnsi="Arial" w:cs="Arial" w:hint="default"/>
        <w:color w:val="000009"/>
        <w:spacing w:val="-1"/>
        <w:w w:val="100"/>
        <w:sz w:val="23"/>
        <w:szCs w:val="23"/>
        <w:lang w:val="pt-PT" w:eastAsia="en-US" w:bidi="ar-SA"/>
      </w:rPr>
    </w:lvl>
    <w:lvl w:ilvl="3">
      <w:numFmt w:val="bullet"/>
      <w:lvlText w:val="•"/>
      <w:lvlJc w:val="left"/>
      <w:pPr>
        <w:ind w:left="2641" w:hanging="669"/>
      </w:pPr>
      <w:rPr>
        <w:rFonts w:hint="default"/>
        <w:lang w:val="pt-PT" w:eastAsia="en-US" w:bidi="ar-SA"/>
      </w:rPr>
    </w:lvl>
    <w:lvl w:ilvl="4">
      <w:numFmt w:val="bullet"/>
      <w:lvlText w:val="•"/>
      <w:lvlJc w:val="left"/>
      <w:pPr>
        <w:ind w:left="3702" w:hanging="669"/>
      </w:pPr>
      <w:rPr>
        <w:rFonts w:hint="default"/>
        <w:lang w:val="pt-PT" w:eastAsia="en-US" w:bidi="ar-SA"/>
      </w:rPr>
    </w:lvl>
    <w:lvl w:ilvl="5">
      <w:numFmt w:val="bullet"/>
      <w:lvlText w:val="•"/>
      <w:lvlJc w:val="left"/>
      <w:pPr>
        <w:ind w:left="4762" w:hanging="669"/>
      </w:pPr>
      <w:rPr>
        <w:rFonts w:hint="default"/>
        <w:lang w:val="pt-PT" w:eastAsia="en-US" w:bidi="ar-SA"/>
      </w:rPr>
    </w:lvl>
    <w:lvl w:ilvl="6">
      <w:numFmt w:val="bullet"/>
      <w:lvlText w:val="•"/>
      <w:lvlJc w:val="left"/>
      <w:pPr>
        <w:ind w:left="5823" w:hanging="669"/>
      </w:pPr>
      <w:rPr>
        <w:rFonts w:hint="default"/>
        <w:lang w:val="pt-PT" w:eastAsia="en-US" w:bidi="ar-SA"/>
      </w:rPr>
    </w:lvl>
    <w:lvl w:ilvl="7">
      <w:numFmt w:val="bullet"/>
      <w:lvlText w:val="•"/>
      <w:lvlJc w:val="left"/>
      <w:pPr>
        <w:ind w:left="6884" w:hanging="669"/>
      </w:pPr>
      <w:rPr>
        <w:rFonts w:hint="default"/>
        <w:lang w:val="pt-PT" w:eastAsia="en-US" w:bidi="ar-SA"/>
      </w:rPr>
    </w:lvl>
    <w:lvl w:ilvl="8">
      <w:numFmt w:val="bullet"/>
      <w:lvlText w:val="•"/>
      <w:lvlJc w:val="left"/>
      <w:pPr>
        <w:ind w:left="7944" w:hanging="669"/>
      </w:pPr>
      <w:rPr>
        <w:rFonts w:hint="default"/>
        <w:lang w:val="pt-PT" w:eastAsia="en-US" w:bidi="ar-SA"/>
      </w:rPr>
    </w:lvl>
  </w:abstractNum>
  <w:abstractNum w:abstractNumId="7">
    <w:nsid w:val="4D5873BA"/>
    <w:multiLevelType w:val="hybridMultilevel"/>
    <w:tmpl w:val="CFC8B316"/>
    <w:lvl w:ilvl="0" w:tplc="027826DC">
      <w:start w:val="1"/>
      <w:numFmt w:val="lowerLetter"/>
      <w:lvlText w:val="%1)"/>
      <w:lvlJc w:val="left"/>
      <w:pPr>
        <w:ind w:left="253" w:hanging="298"/>
      </w:pPr>
      <w:rPr>
        <w:rFonts w:ascii="Arial" w:eastAsia="Arial" w:hAnsi="Arial" w:cs="Arial" w:hint="default"/>
        <w:color w:val="000009"/>
        <w:spacing w:val="-1"/>
        <w:w w:val="100"/>
        <w:sz w:val="23"/>
        <w:szCs w:val="23"/>
        <w:lang w:val="pt-PT" w:eastAsia="en-US" w:bidi="ar-SA"/>
      </w:rPr>
    </w:lvl>
    <w:lvl w:ilvl="1" w:tplc="166447FE">
      <w:numFmt w:val="bullet"/>
      <w:lvlText w:val="•"/>
      <w:lvlJc w:val="left"/>
      <w:pPr>
        <w:ind w:left="1240" w:hanging="298"/>
      </w:pPr>
      <w:rPr>
        <w:rFonts w:hint="default"/>
        <w:lang w:val="pt-PT" w:eastAsia="en-US" w:bidi="ar-SA"/>
      </w:rPr>
    </w:lvl>
    <w:lvl w:ilvl="2" w:tplc="4C54B51E">
      <w:numFmt w:val="bullet"/>
      <w:lvlText w:val="•"/>
      <w:lvlJc w:val="left"/>
      <w:pPr>
        <w:ind w:left="2221" w:hanging="298"/>
      </w:pPr>
      <w:rPr>
        <w:rFonts w:hint="default"/>
        <w:lang w:val="pt-PT" w:eastAsia="en-US" w:bidi="ar-SA"/>
      </w:rPr>
    </w:lvl>
    <w:lvl w:ilvl="3" w:tplc="D37E1542">
      <w:numFmt w:val="bullet"/>
      <w:lvlText w:val="•"/>
      <w:lvlJc w:val="left"/>
      <w:pPr>
        <w:ind w:left="3201" w:hanging="298"/>
      </w:pPr>
      <w:rPr>
        <w:rFonts w:hint="default"/>
        <w:lang w:val="pt-PT" w:eastAsia="en-US" w:bidi="ar-SA"/>
      </w:rPr>
    </w:lvl>
    <w:lvl w:ilvl="4" w:tplc="EAB6F7E4">
      <w:numFmt w:val="bullet"/>
      <w:lvlText w:val="•"/>
      <w:lvlJc w:val="left"/>
      <w:pPr>
        <w:ind w:left="4182" w:hanging="298"/>
      </w:pPr>
      <w:rPr>
        <w:rFonts w:hint="default"/>
        <w:lang w:val="pt-PT" w:eastAsia="en-US" w:bidi="ar-SA"/>
      </w:rPr>
    </w:lvl>
    <w:lvl w:ilvl="5" w:tplc="6748D610">
      <w:numFmt w:val="bullet"/>
      <w:lvlText w:val="•"/>
      <w:lvlJc w:val="left"/>
      <w:pPr>
        <w:ind w:left="5163" w:hanging="298"/>
      </w:pPr>
      <w:rPr>
        <w:rFonts w:hint="default"/>
        <w:lang w:val="pt-PT" w:eastAsia="en-US" w:bidi="ar-SA"/>
      </w:rPr>
    </w:lvl>
    <w:lvl w:ilvl="6" w:tplc="A586A1CE">
      <w:numFmt w:val="bullet"/>
      <w:lvlText w:val="•"/>
      <w:lvlJc w:val="left"/>
      <w:pPr>
        <w:ind w:left="6143" w:hanging="298"/>
      </w:pPr>
      <w:rPr>
        <w:rFonts w:hint="default"/>
        <w:lang w:val="pt-PT" w:eastAsia="en-US" w:bidi="ar-SA"/>
      </w:rPr>
    </w:lvl>
    <w:lvl w:ilvl="7" w:tplc="F2A43360">
      <w:numFmt w:val="bullet"/>
      <w:lvlText w:val="•"/>
      <w:lvlJc w:val="left"/>
      <w:pPr>
        <w:ind w:left="7124" w:hanging="298"/>
      </w:pPr>
      <w:rPr>
        <w:rFonts w:hint="default"/>
        <w:lang w:val="pt-PT" w:eastAsia="en-US" w:bidi="ar-SA"/>
      </w:rPr>
    </w:lvl>
    <w:lvl w:ilvl="8" w:tplc="6C521BF6">
      <w:numFmt w:val="bullet"/>
      <w:lvlText w:val="•"/>
      <w:lvlJc w:val="left"/>
      <w:pPr>
        <w:ind w:left="8105" w:hanging="298"/>
      </w:pPr>
      <w:rPr>
        <w:rFonts w:hint="default"/>
        <w:lang w:val="pt-PT" w:eastAsia="en-US" w:bidi="ar-SA"/>
      </w:rPr>
    </w:lvl>
  </w:abstractNum>
  <w:abstractNum w:abstractNumId="8">
    <w:nsid w:val="51EB649A"/>
    <w:multiLevelType w:val="hybridMultilevel"/>
    <w:tmpl w:val="62246664"/>
    <w:lvl w:ilvl="0" w:tplc="719ABDA0">
      <w:start w:val="1"/>
      <w:numFmt w:val="lowerLetter"/>
      <w:lvlText w:val="%1)"/>
      <w:lvlJc w:val="left"/>
      <w:pPr>
        <w:ind w:left="253" w:hanging="303"/>
      </w:pPr>
      <w:rPr>
        <w:rFonts w:ascii="Arial" w:eastAsia="Arial" w:hAnsi="Arial" w:cs="Arial" w:hint="default"/>
        <w:b/>
        <w:bCs/>
        <w:spacing w:val="-1"/>
        <w:w w:val="100"/>
        <w:sz w:val="23"/>
        <w:szCs w:val="23"/>
        <w:lang w:val="pt-PT" w:eastAsia="en-US" w:bidi="ar-SA"/>
      </w:rPr>
    </w:lvl>
    <w:lvl w:ilvl="1" w:tplc="1D9070B8">
      <w:numFmt w:val="bullet"/>
      <w:lvlText w:val="•"/>
      <w:lvlJc w:val="left"/>
      <w:pPr>
        <w:ind w:left="1240" w:hanging="303"/>
      </w:pPr>
      <w:rPr>
        <w:rFonts w:hint="default"/>
        <w:lang w:val="pt-PT" w:eastAsia="en-US" w:bidi="ar-SA"/>
      </w:rPr>
    </w:lvl>
    <w:lvl w:ilvl="2" w:tplc="E612DC40">
      <w:numFmt w:val="bullet"/>
      <w:lvlText w:val="•"/>
      <w:lvlJc w:val="left"/>
      <w:pPr>
        <w:ind w:left="2221" w:hanging="303"/>
      </w:pPr>
      <w:rPr>
        <w:rFonts w:hint="default"/>
        <w:lang w:val="pt-PT" w:eastAsia="en-US" w:bidi="ar-SA"/>
      </w:rPr>
    </w:lvl>
    <w:lvl w:ilvl="3" w:tplc="0F9E7D10">
      <w:numFmt w:val="bullet"/>
      <w:lvlText w:val="•"/>
      <w:lvlJc w:val="left"/>
      <w:pPr>
        <w:ind w:left="3201" w:hanging="303"/>
      </w:pPr>
      <w:rPr>
        <w:rFonts w:hint="default"/>
        <w:lang w:val="pt-PT" w:eastAsia="en-US" w:bidi="ar-SA"/>
      </w:rPr>
    </w:lvl>
    <w:lvl w:ilvl="4" w:tplc="690C8ED2">
      <w:numFmt w:val="bullet"/>
      <w:lvlText w:val="•"/>
      <w:lvlJc w:val="left"/>
      <w:pPr>
        <w:ind w:left="4182" w:hanging="303"/>
      </w:pPr>
      <w:rPr>
        <w:rFonts w:hint="default"/>
        <w:lang w:val="pt-PT" w:eastAsia="en-US" w:bidi="ar-SA"/>
      </w:rPr>
    </w:lvl>
    <w:lvl w:ilvl="5" w:tplc="AA787228">
      <w:numFmt w:val="bullet"/>
      <w:lvlText w:val="•"/>
      <w:lvlJc w:val="left"/>
      <w:pPr>
        <w:ind w:left="5163" w:hanging="303"/>
      </w:pPr>
      <w:rPr>
        <w:rFonts w:hint="default"/>
        <w:lang w:val="pt-PT" w:eastAsia="en-US" w:bidi="ar-SA"/>
      </w:rPr>
    </w:lvl>
    <w:lvl w:ilvl="6" w:tplc="DB18D5FE">
      <w:numFmt w:val="bullet"/>
      <w:lvlText w:val="•"/>
      <w:lvlJc w:val="left"/>
      <w:pPr>
        <w:ind w:left="6143" w:hanging="303"/>
      </w:pPr>
      <w:rPr>
        <w:rFonts w:hint="default"/>
        <w:lang w:val="pt-PT" w:eastAsia="en-US" w:bidi="ar-SA"/>
      </w:rPr>
    </w:lvl>
    <w:lvl w:ilvl="7" w:tplc="F87078F4">
      <w:numFmt w:val="bullet"/>
      <w:lvlText w:val="•"/>
      <w:lvlJc w:val="left"/>
      <w:pPr>
        <w:ind w:left="7124" w:hanging="303"/>
      </w:pPr>
      <w:rPr>
        <w:rFonts w:hint="default"/>
        <w:lang w:val="pt-PT" w:eastAsia="en-US" w:bidi="ar-SA"/>
      </w:rPr>
    </w:lvl>
    <w:lvl w:ilvl="8" w:tplc="968CF9E0">
      <w:numFmt w:val="bullet"/>
      <w:lvlText w:val="•"/>
      <w:lvlJc w:val="left"/>
      <w:pPr>
        <w:ind w:left="8105" w:hanging="303"/>
      </w:pPr>
      <w:rPr>
        <w:rFonts w:hint="default"/>
        <w:lang w:val="pt-PT" w:eastAsia="en-US" w:bidi="ar-SA"/>
      </w:rPr>
    </w:lvl>
  </w:abstractNum>
  <w:abstractNum w:abstractNumId="9">
    <w:nsid w:val="53AB1C47"/>
    <w:multiLevelType w:val="hybridMultilevel"/>
    <w:tmpl w:val="15BE75D4"/>
    <w:lvl w:ilvl="0" w:tplc="EBA84492">
      <w:start w:val="1"/>
      <w:numFmt w:val="lowerLetter"/>
      <w:lvlText w:val="%1)"/>
      <w:lvlJc w:val="left"/>
      <w:pPr>
        <w:ind w:left="522" w:hanging="269"/>
      </w:pPr>
      <w:rPr>
        <w:rFonts w:ascii="Arial" w:eastAsia="Arial" w:hAnsi="Arial" w:cs="Arial" w:hint="default"/>
        <w:b/>
        <w:bCs/>
        <w:spacing w:val="-1"/>
        <w:w w:val="100"/>
        <w:sz w:val="23"/>
        <w:szCs w:val="23"/>
        <w:lang w:val="pt-PT" w:eastAsia="en-US" w:bidi="ar-SA"/>
      </w:rPr>
    </w:lvl>
    <w:lvl w:ilvl="1" w:tplc="F2E85782">
      <w:numFmt w:val="bullet"/>
      <w:lvlText w:val="•"/>
      <w:lvlJc w:val="left"/>
      <w:pPr>
        <w:ind w:left="1474" w:hanging="269"/>
      </w:pPr>
      <w:rPr>
        <w:rFonts w:hint="default"/>
        <w:lang w:val="pt-PT" w:eastAsia="en-US" w:bidi="ar-SA"/>
      </w:rPr>
    </w:lvl>
    <w:lvl w:ilvl="2" w:tplc="A8E86CEC">
      <w:numFmt w:val="bullet"/>
      <w:lvlText w:val="•"/>
      <w:lvlJc w:val="left"/>
      <w:pPr>
        <w:ind w:left="2429" w:hanging="269"/>
      </w:pPr>
      <w:rPr>
        <w:rFonts w:hint="default"/>
        <w:lang w:val="pt-PT" w:eastAsia="en-US" w:bidi="ar-SA"/>
      </w:rPr>
    </w:lvl>
    <w:lvl w:ilvl="3" w:tplc="29B8ECAC">
      <w:numFmt w:val="bullet"/>
      <w:lvlText w:val="•"/>
      <w:lvlJc w:val="left"/>
      <w:pPr>
        <w:ind w:left="3383" w:hanging="269"/>
      </w:pPr>
      <w:rPr>
        <w:rFonts w:hint="default"/>
        <w:lang w:val="pt-PT" w:eastAsia="en-US" w:bidi="ar-SA"/>
      </w:rPr>
    </w:lvl>
    <w:lvl w:ilvl="4" w:tplc="221E3CD6">
      <w:numFmt w:val="bullet"/>
      <w:lvlText w:val="•"/>
      <w:lvlJc w:val="left"/>
      <w:pPr>
        <w:ind w:left="4338" w:hanging="269"/>
      </w:pPr>
      <w:rPr>
        <w:rFonts w:hint="default"/>
        <w:lang w:val="pt-PT" w:eastAsia="en-US" w:bidi="ar-SA"/>
      </w:rPr>
    </w:lvl>
    <w:lvl w:ilvl="5" w:tplc="2DB85138">
      <w:numFmt w:val="bullet"/>
      <w:lvlText w:val="•"/>
      <w:lvlJc w:val="left"/>
      <w:pPr>
        <w:ind w:left="5293" w:hanging="269"/>
      </w:pPr>
      <w:rPr>
        <w:rFonts w:hint="default"/>
        <w:lang w:val="pt-PT" w:eastAsia="en-US" w:bidi="ar-SA"/>
      </w:rPr>
    </w:lvl>
    <w:lvl w:ilvl="6" w:tplc="3B721638">
      <w:numFmt w:val="bullet"/>
      <w:lvlText w:val="•"/>
      <w:lvlJc w:val="left"/>
      <w:pPr>
        <w:ind w:left="6247" w:hanging="269"/>
      </w:pPr>
      <w:rPr>
        <w:rFonts w:hint="default"/>
        <w:lang w:val="pt-PT" w:eastAsia="en-US" w:bidi="ar-SA"/>
      </w:rPr>
    </w:lvl>
    <w:lvl w:ilvl="7" w:tplc="CE2617CC">
      <w:numFmt w:val="bullet"/>
      <w:lvlText w:val="•"/>
      <w:lvlJc w:val="left"/>
      <w:pPr>
        <w:ind w:left="7202" w:hanging="269"/>
      </w:pPr>
      <w:rPr>
        <w:rFonts w:hint="default"/>
        <w:lang w:val="pt-PT" w:eastAsia="en-US" w:bidi="ar-SA"/>
      </w:rPr>
    </w:lvl>
    <w:lvl w:ilvl="8" w:tplc="346223CC">
      <w:numFmt w:val="bullet"/>
      <w:lvlText w:val="•"/>
      <w:lvlJc w:val="left"/>
      <w:pPr>
        <w:ind w:left="8157" w:hanging="269"/>
      </w:pPr>
      <w:rPr>
        <w:rFonts w:hint="default"/>
        <w:lang w:val="pt-PT" w:eastAsia="en-US" w:bidi="ar-SA"/>
      </w:rPr>
    </w:lvl>
  </w:abstractNum>
  <w:abstractNum w:abstractNumId="10">
    <w:nsid w:val="54F62187"/>
    <w:multiLevelType w:val="multilevel"/>
    <w:tmpl w:val="2744B316"/>
    <w:lvl w:ilvl="0">
      <w:start w:val="1"/>
      <w:numFmt w:val="lowerLetter"/>
      <w:lvlText w:val="%1)"/>
      <w:lvlJc w:val="left"/>
      <w:pPr>
        <w:ind w:left="253" w:hanging="303"/>
      </w:pPr>
      <w:rPr>
        <w:rFonts w:ascii="Arial" w:eastAsia="Arial" w:hAnsi="Arial" w:cs="Arial" w:hint="default"/>
        <w:color w:val="000009"/>
        <w:spacing w:val="-1"/>
        <w:w w:val="100"/>
        <w:sz w:val="23"/>
        <w:szCs w:val="23"/>
        <w:lang w:val="pt-PT" w:eastAsia="en-US" w:bidi="ar-SA"/>
      </w:rPr>
    </w:lvl>
    <w:lvl w:ilvl="1">
      <w:start w:val="1"/>
      <w:numFmt w:val="decimal"/>
      <w:lvlText w:val="%1.%2)"/>
      <w:lvlJc w:val="left"/>
      <w:pPr>
        <w:ind w:left="253" w:hanging="538"/>
      </w:pPr>
      <w:rPr>
        <w:rFonts w:ascii="Arial" w:eastAsia="Arial" w:hAnsi="Arial" w:cs="Arial" w:hint="default"/>
        <w:color w:val="000009"/>
        <w:spacing w:val="-1"/>
        <w:w w:val="100"/>
        <w:sz w:val="23"/>
        <w:szCs w:val="23"/>
        <w:lang w:val="pt-PT" w:eastAsia="en-US" w:bidi="ar-SA"/>
      </w:rPr>
    </w:lvl>
    <w:lvl w:ilvl="2">
      <w:numFmt w:val="bullet"/>
      <w:lvlText w:val="•"/>
      <w:lvlJc w:val="left"/>
      <w:pPr>
        <w:ind w:left="2221" w:hanging="538"/>
      </w:pPr>
      <w:rPr>
        <w:rFonts w:hint="default"/>
        <w:lang w:val="pt-PT" w:eastAsia="en-US" w:bidi="ar-SA"/>
      </w:rPr>
    </w:lvl>
    <w:lvl w:ilvl="3">
      <w:numFmt w:val="bullet"/>
      <w:lvlText w:val="•"/>
      <w:lvlJc w:val="left"/>
      <w:pPr>
        <w:ind w:left="3201" w:hanging="538"/>
      </w:pPr>
      <w:rPr>
        <w:rFonts w:hint="default"/>
        <w:lang w:val="pt-PT" w:eastAsia="en-US" w:bidi="ar-SA"/>
      </w:rPr>
    </w:lvl>
    <w:lvl w:ilvl="4">
      <w:numFmt w:val="bullet"/>
      <w:lvlText w:val="•"/>
      <w:lvlJc w:val="left"/>
      <w:pPr>
        <w:ind w:left="4182" w:hanging="538"/>
      </w:pPr>
      <w:rPr>
        <w:rFonts w:hint="default"/>
        <w:lang w:val="pt-PT" w:eastAsia="en-US" w:bidi="ar-SA"/>
      </w:rPr>
    </w:lvl>
    <w:lvl w:ilvl="5">
      <w:numFmt w:val="bullet"/>
      <w:lvlText w:val="•"/>
      <w:lvlJc w:val="left"/>
      <w:pPr>
        <w:ind w:left="5163" w:hanging="538"/>
      </w:pPr>
      <w:rPr>
        <w:rFonts w:hint="default"/>
        <w:lang w:val="pt-PT" w:eastAsia="en-US" w:bidi="ar-SA"/>
      </w:rPr>
    </w:lvl>
    <w:lvl w:ilvl="6">
      <w:numFmt w:val="bullet"/>
      <w:lvlText w:val="•"/>
      <w:lvlJc w:val="left"/>
      <w:pPr>
        <w:ind w:left="6143" w:hanging="538"/>
      </w:pPr>
      <w:rPr>
        <w:rFonts w:hint="default"/>
        <w:lang w:val="pt-PT" w:eastAsia="en-US" w:bidi="ar-SA"/>
      </w:rPr>
    </w:lvl>
    <w:lvl w:ilvl="7">
      <w:numFmt w:val="bullet"/>
      <w:lvlText w:val="•"/>
      <w:lvlJc w:val="left"/>
      <w:pPr>
        <w:ind w:left="7124" w:hanging="538"/>
      </w:pPr>
      <w:rPr>
        <w:rFonts w:hint="default"/>
        <w:lang w:val="pt-PT" w:eastAsia="en-US" w:bidi="ar-SA"/>
      </w:rPr>
    </w:lvl>
    <w:lvl w:ilvl="8">
      <w:numFmt w:val="bullet"/>
      <w:lvlText w:val="•"/>
      <w:lvlJc w:val="left"/>
      <w:pPr>
        <w:ind w:left="8105" w:hanging="538"/>
      </w:pPr>
      <w:rPr>
        <w:rFonts w:hint="default"/>
        <w:lang w:val="pt-PT" w:eastAsia="en-US" w:bidi="ar-SA"/>
      </w:rPr>
    </w:lvl>
  </w:abstractNum>
  <w:abstractNum w:abstractNumId="11">
    <w:nsid w:val="5B5A5441"/>
    <w:multiLevelType w:val="multilevel"/>
    <w:tmpl w:val="D0C6B5F2"/>
    <w:lvl w:ilvl="0">
      <w:start w:val="7"/>
      <w:numFmt w:val="decimal"/>
      <w:lvlText w:val="%1"/>
      <w:lvlJc w:val="left"/>
      <w:pPr>
        <w:ind w:left="445" w:hanging="192"/>
      </w:pPr>
      <w:rPr>
        <w:rFonts w:ascii="Arial" w:eastAsia="Arial" w:hAnsi="Arial" w:cs="Arial" w:hint="default"/>
        <w:b/>
        <w:bCs/>
        <w:w w:val="100"/>
        <w:sz w:val="23"/>
        <w:szCs w:val="23"/>
        <w:lang w:val="pt-PT" w:eastAsia="en-US" w:bidi="ar-SA"/>
      </w:rPr>
    </w:lvl>
    <w:lvl w:ilvl="1">
      <w:start w:val="1"/>
      <w:numFmt w:val="decimal"/>
      <w:lvlText w:val="%1.%2."/>
      <w:lvlJc w:val="left"/>
      <w:pPr>
        <w:ind w:left="253" w:hanging="495"/>
      </w:pPr>
      <w:rPr>
        <w:rFonts w:hint="default"/>
        <w:b/>
        <w:bCs/>
        <w:spacing w:val="-1"/>
        <w:w w:val="100"/>
        <w:lang w:val="pt-PT" w:eastAsia="en-US" w:bidi="ar-SA"/>
      </w:rPr>
    </w:lvl>
    <w:lvl w:ilvl="2">
      <w:start w:val="1"/>
      <w:numFmt w:val="decimal"/>
      <w:lvlText w:val="%1.%2.%3)"/>
      <w:lvlJc w:val="left"/>
      <w:pPr>
        <w:ind w:left="961" w:hanging="708"/>
      </w:pPr>
      <w:rPr>
        <w:rFonts w:hint="default"/>
        <w:b/>
        <w:bCs/>
        <w:i/>
        <w:iCs/>
        <w:spacing w:val="-2"/>
        <w:w w:val="98"/>
        <w:lang w:val="pt-PT" w:eastAsia="en-US" w:bidi="ar-SA"/>
      </w:rPr>
    </w:lvl>
    <w:lvl w:ilvl="3">
      <w:numFmt w:val="bullet"/>
      <w:lvlText w:val="•"/>
      <w:lvlJc w:val="left"/>
      <w:pPr>
        <w:ind w:left="2098" w:hanging="708"/>
      </w:pPr>
      <w:rPr>
        <w:rFonts w:hint="default"/>
        <w:lang w:val="pt-PT" w:eastAsia="en-US" w:bidi="ar-SA"/>
      </w:rPr>
    </w:lvl>
    <w:lvl w:ilvl="4">
      <w:numFmt w:val="bullet"/>
      <w:lvlText w:val="•"/>
      <w:lvlJc w:val="left"/>
      <w:pPr>
        <w:ind w:left="3236" w:hanging="708"/>
      </w:pPr>
      <w:rPr>
        <w:rFonts w:hint="default"/>
        <w:lang w:val="pt-PT" w:eastAsia="en-US" w:bidi="ar-SA"/>
      </w:rPr>
    </w:lvl>
    <w:lvl w:ilvl="5">
      <w:numFmt w:val="bullet"/>
      <w:lvlText w:val="•"/>
      <w:lvlJc w:val="left"/>
      <w:pPr>
        <w:ind w:left="4374" w:hanging="708"/>
      </w:pPr>
      <w:rPr>
        <w:rFonts w:hint="default"/>
        <w:lang w:val="pt-PT" w:eastAsia="en-US" w:bidi="ar-SA"/>
      </w:rPr>
    </w:lvl>
    <w:lvl w:ilvl="6">
      <w:numFmt w:val="bullet"/>
      <w:lvlText w:val="•"/>
      <w:lvlJc w:val="left"/>
      <w:pPr>
        <w:ind w:left="5513" w:hanging="708"/>
      </w:pPr>
      <w:rPr>
        <w:rFonts w:hint="default"/>
        <w:lang w:val="pt-PT" w:eastAsia="en-US" w:bidi="ar-SA"/>
      </w:rPr>
    </w:lvl>
    <w:lvl w:ilvl="7">
      <w:numFmt w:val="bullet"/>
      <w:lvlText w:val="•"/>
      <w:lvlJc w:val="left"/>
      <w:pPr>
        <w:ind w:left="6651" w:hanging="708"/>
      </w:pPr>
      <w:rPr>
        <w:rFonts w:hint="default"/>
        <w:lang w:val="pt-PT" w:eastAsia="en-US" w:bidi="ar-SA"/>
      </w:rPr>
    </w:lvl>
    <w:lvl w:ilvl="8">
      <w:numFmt w:val="bullet"/>
      <w:lvlText w:val="•"/>
      <w:lvlJc w:val="left"/>
      <w:pPr>
        <w:ind w:left="7789" w:hanging="708"/>
      </w:pPr>
      <w:rPr>
        <w:rFonts w:hint="default"/>
        <w:lang w:val="pt-PT" w:eastAsia="en-US" w:bidi="ar-SA"/>
      </w:rPr>
    </w:lvl>
  </w:abstractNum>
  <w:abstractNum w:abstractNumId="12">
    <w:nsid w:val="624C36E3"/>
    <w:multiLevelType w:val="multilevel"/>
    <w:tmpl w:val="7A8A5B2C"/>
    <w:lvl w:ilvl="0">
      <w:start w:val="5"/>
      <w:numFmt w:val="decimal"/>
      <w:lvlText w:val="%1-"/>
      <w:lvlJc w:val="left"/>
      <w:pPr>
        <w:ind w:left="522" w:hanging="269"/>
      </w:pPr>
      <w:rPr>
        <w:rFonts w:ascii="Arial" w:eastAsia="Arial" w:hAnsi="Arial" w:cs="Arial" w:hint="default"/>
        <w:b/>
        <w:bCs/>
        <w:spacing w:val="-1"/>
        <w:w w:val="100"/>
        <w:sz w:val="23"/>
        <w:szCs w:val="23"/>
        <w:lang w:val="pt-PT" w:eastAsia="en-US" w:bidi="ar-SA"/>
      </w:rPr>
    </w:lvl>
    <w:lvl w:ilvl="1">
      <w:start w:val="1"/>
      <w:numFmt w:val="decimal"/>
      <w:lvlText w:val="%1.%2."/>
      <w:lvlJc w:val="left"/>
      <w:pPr>
        <w:ind w:left="253" w:hanging="567"/>
      </w:pPr>
      <w:rPr>
        <w:rFonts w:ascii="Arial" w:eastAsia="Arial" w:hAnsi="Arial" w:cs="Arial" w:hint="default"/>
        <w:b/>
        <w:bCs/>
        <w:w w:val="99"/>
        <w:sz w:val="24"/>
        <w:szCs w:val="24"/>
        <w:lang w:val="pt-PT" w:eastAsia="en-US" w:bidi="ar-SA"/>
      </w:rPr>
    </w:lvl>
    <w:lvl w:ilvl="2">
      <w:numFmt w:val="bullet"/>
      <w:lvlText w:val="•"/>
      <w:lvlJc w:val="left"/>
      <w:pPr>
        <w:ind w:left="1580" w:hanging="567"/>
      </w:pPr>
      <w:rPr>
        <w:rFonts w:hint="default"/>
        <w:lang w:val="pt-PT" w:eastAsia="en-US" w:bidi="ar-SA"/>
      </w:rPr>
    </w:lvl>
    <w:lvl w:ilvl="3">
      <w:numFmt w:val="bullet"/>
      <w:lvlText w:val="•"/>
      <w:lvlJc w:val="left"/>
      <w:pPr>
        <w:ind w:left="2641" w:hanging="567"/>
      </w:pPr>
      <w:rPr>
        <w:rFonts w:hint="default"/>
        <w:lang w:val="pt-PT" w:eastAsia="en-US" w:bidi="ar-SA"/>
      </w:rPr>
    </w:lvl>
    <w:lvl w:ilvl="4">
      <w:numFmt w:val="bullet"/>
      <w:lvlText w:val="•"/>
      <w:lvlJc w:val="left"/>
      <w:pPr>
        <w:ind w:left="3702" w:hanging="567"/>
      </w:pPr>
      <w:rPr>
        <w:rFonts w:hint="default"/>
        <w:lang w:val="pt-PT" w:eastAsia="en-US" w:bidi="ar-SA"/>
      </w:rPr>
    </w:lvl>
    <w:lvl w:ilvl="5">
      <w:numFmt w:val="bullet"/>
      <w:lvlText w:val="•"/>
      <w:lvlJc w:val="left"/>
      <w:pPr>
        <w:ind w:left="4762" w:hanging="567"/>
      </w:pPr>
      <w:rPr>
        <w:rFonts w:hint="default"/>
        <w:lang w:val="pt-PT" w:eastAsia="en-US" w:bidi="ar-SA"/>
      </w:rPr>
    </w:lvl>
    <w:lvl w:ilvl="6">
      <w:numFmt w:val="bullet"/>
      <w:lvlText w:val="•"/>
      <w:lvlJc w:val="left"/>
      <w:pPr>
        <w:ind w:left="5823" w:hanging="567"/>
      </w:pPr>
      <w:rPr>
        <w:rFonts w:hint="default"/>
        <w:lang w:val="pt-PT" w:eastAsia="en-US" w:bidi="ar-SA"/>
      </w:rPr>
    </w:lvl>
    <w:lvl w:ilvl="7">
      <w:numFmt w:val="bullet"/>
      <w:lvlText w:val="•"/>
      <w:lvlJc w:val="left"/>
      <w:pPr>
        <w:ind w:left="6884" w:hanging="567"/>
      </w:pPr>
      <w:rPr>
        <w:rFonts w:hint="default"/>
        <w:lang w:val="pt-PT" w:eastAsia="en-US" w:bidi="ar-SA"/>
      </w:rPr>
    </w:lvl>
    <w:lvl w:ilvl="8">
      <w:numFmt w:val="bullet"/>
      <w:lvlText w:val="•"/>
      <w:lvlJc w:val="left"/>
      <w:pPr>
        <w:ind w:left="7944" w:hanging="567"/>
      </w:pPr>
      <w:rPr>
        <w:rFonts w:hint="default"/>
        <w:lang w:val="pt-PT" w:eastAsia="en-US" w:bidi="ar-SA"/>
      </w:rPr>
    </w:lvl>
  </w:abstractNum>
  <w:abstractNum w:abstractNumId="13">
    <w:nsid w:val="744E2EF9"/>
    <w:multiLevelType w:val="multilevel"/>
    <w:tmpl w:val="3A36B6F2"/>
    <w:lvl w:ilvl="0">
      <w:start w:val="11"/>
      <w:numFmt w:val="decimal"/>
      <w:lvlText w:val="%1"/>
      <w:lvlJc w:val="left"/>
      <w:pPr>
        <w:ind w:left="961" w:hanging="708"/>
      </w:pPr>
      <w:rPr>
        <w:rFonts w:hint="default"/>
        <w:lang w:val="pt-PT" w:eastAsia="en-US" w:bidi="ar-SA"/>
      </w:rPr>
    </w:lvl>
    <w:lvl w:ilvl="1">
      <w:start w:val="1"/>
      <w:numFmt w:val="decimal"/>
      <w:lvlText w:val="%1.%2."/>
      <w:lvlJc w:val="left"/>
      <w:pPr>
        <w:ind w:left="3827" w:hanging="708"/>
      </w:pPr>
      <w:rPr>
        <w:rFonts w:hint="default"/>
        <w:b/>
        <w:bCs/>
        <w:w w:val="100"/>
        <w:lang w:val="pt-PT" w:eastAsia="en-US" w:bidi="ar-SA"/>
      </w:rPr>
    </w:lvl>
    <w:lvl w:ilvl="2">
      <w:numFmt w:val="bullet"/>
      <w:lvlText w:val="•"/>
      <w:lvlJc w:val="left"/>
      <w:pPr>
        <w:ind w:left="2781" w:hanging="708"/>
      </w:pPr>
      <w:rPr>
        <w:rFonts w:hint="default"/>
        <w:lang w:val="pt-PT" w:eastAsia="en-US" w:bidi="ar-SA"/>
      </w:rPr>
    </w:lvl>
    <w:lvl w:ilvl="3">
      <w:numFmt w:val="bullet"/>
      <w:lvlText w:val="•"/>
      <w:lvlJc w:val="left"/>
      <w:pPr>
        <w:ind w:left="3691" w:hanging="708"/>
      </w:pPr>
      <w:rPr>
        <w:rFonts w:hint="default"/>
        <w:lang w:val="pt-PT" w:eastAsia="en-US" w:bidi="ar-SA"/>
      </w:rPr>
    </w:lvl>
    <w:lvl w:ilvl="4">
      <w:numFmt w:val="bullet"/>
      <w:lvlText w:val="•"/>
      <w:lvlJc w:val="left"/>
      <w:pPr>
        <w:ind w:left="4602" w:hanging="708"/>
      </w:pPr>
      <w:rPr>
        <w:rFonts w:hint="default"/>
        <w:lang w:val="pt-PT" w:eastAsia="en-US" w:bidi="ar-SA"/>
      </w:rPr>
    </w:lvl>
    <w:lvl w:ilvl="5">
      <w:numFmt w:val="bullet"/>
      <w:lvlText w:val="•"/>
      <w:lvlJc w:val="left"/>
      <w:pPr>
        <w:ind w:left="5513" w:hanging="708"/>
      </w:pPr>
      <w:rPr>
        <w:rFonts w:hint="default"/>
        <w:lang w:val="pt-PT" w:eastAsia="en-US" w:bidi="ar-SA"/>
      </w:rPr>
    </w:lvl>
    <w:lvl w:ilvl="6">
      <w:numFmt w:val="bullet"/>
      <w:lvlText w:val="•"/>
      <w:lvlJc w:val="left"/>
      <w:pPr>
        <w:ind w:left="6423" w:hanging="708"/>
      </w:pPr>
      <w:rPr>
        <w:rFonts w:hint="default"/>
        <w:lang w:val="pt-PT" w:eastAsia="en-US" w:bidi="ar-SA"/>
      </w:rPr>
    </w:lvl>
    <w:lvl w:ilvl="7">
      <w:numFmt w:val="bullet"/>
      <w:lvlText w:val="•"/>
      <w:lvlJc w:val="left"/>
      <w:pPr>
        <w:ind w:left="7334" w:hanging="708"/>
      </w:pPr>
      <w:rPr>
        <w:rFonts w:hint="default"/>
        <w:lang w:val="pt-PT" w:eastAsia="en-US" w:bidi="ar-SA"/>
      </w:rPr>
    </w:lvl>
    <w:lvl w:ilvl="8">
      <w:numFmt w:val="bullet"/>
      <w:lvlText w:val="•"/>
      <w:lvlJc w:val="left"/>
      <w:pPr>
        <w:ind w:left="8245" w:hanging="708"/>
      </w:pPr>
      <w:rPr>
        <w:rFonts w:hint="default"/>
        <w:lang w:val="pt-PT" w:eastAsia="en-US" w:bidi="ar-SA"/>
      </w:rPr>
    </w:lvl>
  </w:abstractNum>
  <w:abstractNum w:abstractNumId="14">
    <w:nsid w:val="7BCC13B5"/>
    <w:multiLevelType w:val="multilevel"/>
    <w:tmpl w:val="E7867F8C"/>
    <w:lvl w:ilvl="0">
      <w:start w:val="1"/>
      <w:numFmt w:val="decimal"/>
      <w:lvlText w:val="%1-"/>
      <w:lvlJc w:val="left"/>
      <w:pPr>
        <w:ind w:left="522" w:hanging="269"/>
      </w:pPr>
      <w:rPr>
        <w:rFonts w:ascii="Arial" w:eastAsia="Arial" w:hAnsi="Arial" w:cs="Arial" w:hint="default"/>
        <w:b/>
        <w:bCs/>
        <w:spacing w:val="-1"/>
        <w:w w:val="100"/>
        <w:sz w:val="23"/>
        <w:szCs w:val="23"/>
        <w:lang w:val="pt-PT" w:eastAsia="en-US" w:bidi="ar-SA"/>
      </w:rPr>
    </w:lvl>
    <w:lvl w:ilvl="1">
      <w:start w:val="1"/>
      <w:numFmt w:val="decimal"/>
      <w:lvlText w:val="%1.%2"/>
      <w:lvlJc w:val="left"/>
      <w:pPr>
        <w:ind w:left="253" w:hanging="321"/>
      </w:pPr>
      <w:rPr>
        <w:rFonts w:ascii="Arial" w:eastAsia="Arial" w:hAnsi="Arial" w:cs="Arial" w:hint="default"/>
        <w:b/>
        <w:bCs/>
        <w:spacing w:val="-1"/>
        <w:w w:val="100"/>
        <w:sz w:val="21"/>
        <w:szCs w:val="21"/>
        <w:lang w:val="pt-PT" w:eastAsia="en-US" w:bidi="ar-SA"/>
      </w:rPr>
    </w:lvl>
    <w:lvl w:ilvl="2">
      <w:numFmt w:val="bullet"/>
      <w:lvlText w:val="•"/>
      <w:lvlJc w:val="left"/>
      <w:pPr>
        <w:ind w:left="1580" w:hanging="321"/>
      </w:pPr>
      <w:rPr>
        <w:rFonts w:hint="default"/>
        <w:lang w:val="pt-PT" w:eastAsia="en-US" w:bidi="ar-SA"/>
      </w:rPr>
    </w:lvl>
    <w:lvl w:ilvl="3">
      <w:numFmt w:val="bullet"/>
      <w:lvlText w:val="•"/>
      <w:lvlJc w:val="left"/>
      <w:pPr>
        <w:ind w:left="2641" w:hanging="321"/>
      </w:pPr>
      <w:rPr>
        <w:rFonts w:hint="default"/>
        <w:lang w:val="pt-PT" w:eastAsia="en-US" w:bidi="ar-SA"/>
      </w:rPr>
    </w:lvl>
    <w:lvl w:ilvl="4">
      <w:numFmt w:val="bullet"/>
      <w:lvlText w:val="•"/>
      <w:lvlJc w:val="left"/>
      <w:pPr>
        <w:ind w:left="3702" w:hanging="321"/>
      </w:pPr>
      <w:rPr>
        <w:rFonts w:hint="default"/>
        <w:lang w:val="pt-PT" w:eastAsia="en-US" w:bidi="ar-SA"/>
      </w:rPr>
    </w:lvl>
    <w:lvl w:ilvl="5">
      <w:numFmt w:val="bullet"/>
      <w:lvlText w:val="•"/>
      <w:lvlJc w:val="left"/>
      <w:pPr>
        <w:ind w:left="4762" w:hanging="321"/>
      </w:pPr>
      <w:rPr>
        <w:rFonts w:hint="default"/>
        <w:lang w:val="pt-PT" w:eastAsia="en-US" w:bidi="ar-SA"/>
      </w:rPr>
    </w:lvl>
    <w:lvl w:ilvl="6">
      <w:numFmt w:val="bullet"/>
      <w:lvlText w:val="•"/>
      <w:lvlJc w:val="left"/>
      <w:pPr>
        <w:ind w:left="5823" w:hanging="321"/>
      </w:pPr>
      <w:rPr>
        <w:rFonts w:hint="default"/>
        <w:lang w:val="pt-PT" w:eastAsia="en-US" w:bidi="ar-SA"/>
      </w:rPr>
    </w:lvl>
    <w:lvl w:ilvl="7">
      <w:numFmt w:val="bullet"/>
      <w:lvlText w:val="•"/>
      <w:lvlJc w:val="left"/>
      <w:pPr>
        <w:ind w:left="6884" w:hanging="321"/>
      </w:pPr>
      <w:rPr>
        <w:rFonts w:hint="default"/>
        <w:lang w:val="pt-PT" w:eastAsia="en-US" w:bidi="ar-SA"/>
      </w:rPr>
    </w:lvl>
    <w:lvl w:ilvl="8">
      <w:numFmt w:val="bullet"/>
      <w:lvlText w:val="•"/>
      <w:lvlJc w:val="left"/>
      <w:pPr>
        <w:ind w:left="7944" w:hanging="321"/>
      </w:pPr>
      <w:rPr>
        <w:rFonts w:hint="default"/>
        <w:lang w:val="pt-PT" w:eastAsia="en-US" w:bidi="ar-SA"/>
      </w:rPr>
    </w:lvl>
  </w:abstractNum>
  <w:abstractNum w:abstractNumId="15">
    <w:nsid w:val="7C743D82"/>
    <w:multiLevelType w:val="multilevel"/>
    <w:tmpl w:val="7A4047F4"/>
    <w:lvl w:ilvl="0">
      <w:start w:val="9"/>
      <w:numFmt w:val="decimal"/>
      <w:lvlText w:val="%1."/>
      <w:lvlJc w:val="left"/>
      <w:pPr>
        <w:ind w:left="819" w:hanging="567"/>
      </w:pPr>
      <w:rPr>
        <w:rFonts w:ascii="Arial" w:eastAsia="Arial" w:hAnsi="Arial" w:cs="Arial" w:hint="default"/>
        <w:b/>
        <w:bCs/>
        <w:spacing w:val="-1"/>
        <w:w w:val="100"/>
        <w:sz w:val="28"/>
        <w:szCs w:val="28"/>
        <w:lang w:val="pt-PT" w:eastAsia="en-US" w:bidi="ar-SA"/>
      </w:rPr>
    </w:lvl>
    <w:lvl w:ilvl="1">
      <w:start w:val="1"/>
      <w:numFmt w:val="decimal"/>
      <w:lvlText w:val="%1.%2."/>
      <w:lvlJc w:val="left"/>
      <w:pPr>
        <w:ind w:left="253" w:hanging="567"/>
      </w:pPr>
      <w:rPr>
        <w:rFonts w:ascii="Arial" w:eastAsia="Arial" w:hAnsi="Arial" w:cs="Arial" w:hint="default"/>
        <w:b/>
        <w:bCs/>
        <w:spacing w:val="-1"/>
        <w:w w:val="100"/>
        <w:sz w:val="23"/>
        <w:szCs w:val="23"/>
        <w:lang w:val="pt-PT" w:eastAsia="en-US" w:bidi="ar-SA"/>
      </w:rPr>
    </w:lvl>
    <w:lvl w:ilvl="2">
      <w:numFmt w:val="bullet"/>
      <w:lvlText w:val="•"/>
      <w:lvlJc w:val="left"/>
      <w:pPr>
        <w:ind w:left="1847" w:hanging="567"/>
      </w:pPr>
      <w:rPr>
        <w:rFonts w:hint="default"/>
        <w:lang w:val="pt-PT" w:eastAsia="en-US" w:bidi="ar-SA"/>
      </w:rPr>
    </w:lvl>
    <w:lvl w:ilvl="3">
      <w:numFmt w:val="bullet"/>
      <w:lvlText w:val="•"/>
      <w:lvlJc w:val="left"/>
      <w:pPr>
        <w:ind w:left="2874" w:hanging="567"/>
      </w:pPr>
      <w:rPr>
        <w:rFonts w:hint="default"/>
        <w:lang w:val="pt-PT" w:eastAsia="en-US" w:bidi="ar-SA"/>
      </w:rPr>
    </w:lvl>
    <w:lvl w:ilvl="4">
      <w:numFmt w:val="bullet"/>
      <w:lvlText w:val="•"/>
      <w:lvlJc w:val="left"/>
      <w:pPr>
        <w:ind w:left="3902" w:hanging="567"/>
      </w:pPr>
      <w:rPr>
        <w:rFonts w:hint="default"/>
        <w:lang w:val="pt-PT" w:eastAsia="en-US" w:bidi="ar-SA"/>
      </w:rPr>
    </w:lvl>
    <w:lvl w:ilvl="5">
      <w:numFmt w:val="bullet"/>
      <w:lvlText w:val="•"/>
      <w:lvlJc w:val="left"/>
      <w:pPr>
        <w:ind w:left="4929" w:hanging="567"/>
      </w:pPr>
      <w:rPr>
        <w:rFonts w:hint="default"/>
        <w:lang w:val="pt-PT" w:eastAsia="en-US" w:bidi="ar-SA"/>
      </w:rPr>
    </w:lvl>
    <w:lvl w:ilvl="6">
      <w:numFmt w:val="bullet"/>
      <w:lvlText w:val="•"/>
      <w:lvlJc w:val="left"/>
      <w:pPr>
        <w:ind w:left="5956" w:hanging="567"/>
      </w:pPr>
      <w:rPr>
        <w:rFonts w:hint="default"/>
        <w:lang w:val="pt-PT" w:eastAsia="en-US" w:bidi="ar-SA"/>
      </w:rPr>
    </w:lvl>
    <w:lvl w:ilvl="7">
      <w:numFmt w:val="bullet"/>
      <w:lvlText w:val="•"/>
      <w:lvlJc w:val="left"/>
      <w:pPr>
        <w:ind w:left="6984" w:hanging="567"/>
      </w:pPr>
      <w:rPr>
        <w:rFonts w:hint="default"/>
        <w:lang w:val="pt-PT" w:eastAsia="en-US" w:bidi="ar-SA"/>
      </w:rPr>
    </w:lvl>
    <w:lvl w:ilvl="8">
      <w:numFmt w:val="bullet"/>
      <w:lvlText w:val="•"/>
      <w:lvlJc w:val="left"/>
      <w:pPr>
        <w:ind w:left="8011" w:hanging="567"/>
      </w:pPr>
      <w:rPr>
        <w:rFonts w:hint="default"/>
        <w:lang w:val="pt-PT" w:eastAsia="en-US" w:bidi="ar-SA"/>
      </w:rPr>
    </w:lvl>
  </w:abstractNum>
  <w:abstractNum w:abstractNumId="16">
    <w:nsid w:val="7F774BF5"/>
    <w:multiLevelType w:val="multilevel"/>
    <w:tmpl w:val="E5D8535C"/>
    <w:lvl w:ilvl="0">
      <w:start w:val="12"/>
      <w:numFmt w:val="decimal"/>
      <w:lvlText w:val="%1"/>
      <w:lvlJc w:val="left"/>
      <w:pPr>
        <w:ind w:left="572" w:hanging="320"/>
      </w:pPr>
      <w:rPr>
        <w:rFonts w:ascii="Arial" w:eastAsia="Arial" w:hAnsi="Arial" w:cs="Arial" w:hint="default"/>
        <w:b/>
        <w:bCs/>
        <w:spacing w:val="-1"/>
        <w:w w:val="100"/>
        <w:sz w:val="23"/>
        <w:szCs w:val="23"/>
        <w:lang w:val="pt-PT" w:eastAsia="en-US" w:bidi="ar-SA"/>
      </w:rPr>
    </w:lvl>
    <w:lvl w:ilvl="1">
      <w:start w:val="1"/>
      <w:numFmt w:val="decimal"/>
      <w:lvlText w:val="%1.%2."/>
      <w:lvlJc w:val="left"/>
      <w:pPr>
        <w:ind w:left="253" w:hanging="708"/>
      </w:pPr>
      <w:rPr>
        <w:rFonts w:hint="default"/>
        <w:b/>
        <w:bCs/>
        <w:spacing w:val="-1"/>
        <w:w w:val="99"/>
        <w:lang w:val="pt-PT" w:eastAsia="en-US" w:bidi="ar-SA"/>
      </w:rPr>
    </w:lvl>
    <w:lvl w:ilvl="2">
      <w:numFmt w:val="bullet"/>
      <w:lvlText w:val="•"/>
      <w:lvlJc w:val="left"/>
      <w:pPr>
        <w:ind w:left="1634" w:hanging="708"/>
      </w:pPr>
      <w:rPr>
        <w:rFonts w:hint="default"/>
        <w:lang w:val="pt-PT" w:eastAsia="en-US" w:bidi="ar-SA"/>
      </w:rPr>
    </w:lvl>
    <w:lvl w:ilvl="3">
      <w:numFmt w:val="bullet"/>
      <w:lvlText w:val="•"/>
      <w:lvlJc w:val="left"/>
      <w:pPr>
        <w:ind w:left="2688" w:hanging="708"/>
      </w:pPr>
      <w:rPr>
        <w:rFonts w:hint="default"/>
        <w:lang w:val="pt-PT" w:eastAsia="en-US" w:bidi="ar-SA"/>
      </w:rPr>
    </w:lvl>
    <w:lvl w:ilvl="4">
      <w:numFmt w:val="bullet"/>
      <w:lvlText w:val="•"/>
      <w:lvlJc w:val="left"/>
      <w:pPr>
        <w:ind w:left="3742" w:hanging="708"/>
      </w:pPr>
      <w:rPr>
        <w:rFonts w:hint="default"/>
        <w:lang w:val="pt-PT" w:eastAsia="en-US" w:bidi="ar-SA"/>
      </w:rPr>
    </w:lvl>
    <w:lvl w:ilvl="5">
      <w:numFmt w:val="bullet"/>
      <w:lvlText w:val="•"/>
      <w:lvlJc w:val="left"/>
      <w:pPr>
        <w:ind w:left="4796" w:hanging="708"/>
      </w:pPr>
      <w:rPr>
        <w:rFonts w:hint="default"/>
        <w:lang w:val="pt-PT" w:eastAsia="en-US" w:bidi="ar-SA"/>
      </w:rPr>
    </w:lvl>
    <w:lvl w:ilvl="6">
      <w:numFmt w:val="bullet"/>
      <w:lvlText w:val="•"/>
      <w:lvlJc w:val="left"/>
      <w:pPr>
        <w:ind w:left="5850" w:hanging="708"/>
      </w:pPr>
      <w:rPr>
        <w:rFonts w:hint="default"/>
        <w:lang w:val="pt-PT" w:eastAsia="en-US" w:bidi="ar-SA"/>
      </w:rPr>
    </w:lvl>
    <w:lvl w:ilvl="7">
      <w:numFmt w:val="bullet"/>
      <w:lvlText w:val="•"/>
      <w:lvlJc w:val="left"/>
      <w:pPr>
        <w:ind w:left="6904" w:hanging="708"/>
      </w:pPr>
      <w:rPr>
        <w:rFonts w:hint="default"/>
        <w:lang w:val="pt-PT" w:eastAsia="en-US" w:bidi="ar-SA"/>
      </w:rPr>
    </w:lvl>
    <w:lvl w:ilvl="8">
      <w:numFmt w:val="bullet"/>
      <w:lvlText w:val="•"/>
      <w:lvlJc w:val="left"/>
      <w:pPr>
        <w:ind w:left="7958" w:hanging="708"/>
      </w:pPr>
      <w:rPr>
        <w:rFonts w:hint="default"/>
        <w:lang w:val="pt-PT" w:eastAsia="en-US" w:bidi="ar-SA"/>
      </w:rPr>
    </w:lvl>
  </w:abstractNum>
  <w:num w:numId="1">
    <w:abstractNumId w:val="3"/>
  </w:num>
  <w:num w:numId="2">
    <w:abstractNumId w:val="4"/>
  </w:num>
  <w:num w:numId="3">
    <w:abstractNumId w:val="1"/>
  </w:num>
  <w:num w:numId="4">
    <w:abstractNumId w:val="16"/>
  </w:num>
  <w:num w:numId="5">
    <w:abstractNumId w:val="13"/>
  </w:num>
  <w:num w:numId="6">
    <w:abstractNumId w:val="0"/>
  </w:num>
  <w:num w:numId="7">
    <w:abstractNumId w:val="15"/>
  </w:num>
  <w:num w:numId="8">
    <w:abstractNumId w:val="8"/>
  </w:num>
  <w:num w:numId="9">
    <w:abstractNumId w:val="9"/>
  </w:num>
  <w:num w:numId="10">
    <w:abstractNumId w:val="11"/>
  </w:num>
  <w:num w:numId="11">
    <w:abstractNumId w:val="5"/>
  </w:num>
  <w:num w:numId="12">
    <w:abstractNumId w:val="12"/>
  </w:num>
  <w:num w:numId="13">
    <w:abstractNumId w:val="2"/>
  </w:num>
  <w:num w:numId="14">
    <w:abstractNumId w:val="10"/>
  </w:num>
  <w:num w:numId="15">
    <w:abstractNumId w:val="6"/>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6E54B1"/>
    <w:rsid w:val="000106C1"/>
    <w:rsid w:val="000313E5"/>
    <w:rsid w:val="00032D02"/>
    <w:rsid w:val="00047754"/>
    <w:rsid w:val="00067E96"/>
    <w:rsid w:val="000F1A12"/>
    <w:rsid w:val="0013170B"/>
    <w:rsid w:val="00147096"/>
    <w:rsid w:val="001F433B"/>
    <w:rsid w:val="00200A41"/>
    <w:rsid w:val="00231FE9"/>
    <w:rsid w:val="00322B71"/>
    <w:rsid w:val="00331636"/>
    <w:rsid w:val="003653E4"/>
    <w:rsid w:val="00377ACA"/>
    <w:rsid w:val="003F1B95"/>
    <w:rsid w:val="004032D3"/>
    <w:rsid w:val="00403D09"/>
    <w:rsid w:val="00432B8B"/>
    <w:rsid w:val="0044123C"/>
    <w:rsid w:val="004530B6"/>
    <w:rsid w:val="00466775"/>
    <w:rsid w:val="004E0DEB"/>
    <w:rsid w:val="004E5485"/>
    <w:rsid w:val="00564A4C"/>
    <w:rsid w:val="00623390"/>
    <w:rsid w:val="00635AD5"/>
    <w:rsid w:val="00675213"/>
    <w:rsid w:val="006A25DB"/>
    <w:rsid w:val="006B7AF5"/>
    <w:rsid w:val="006E54B1"/>
    <w:rsid w:val="00780ADA"/>
    <w:rsid w:val="007C732F"/>
    <w:rsid w:val="008341B9"/>
    <w:rsid w:val="009D5D2A"/>
    <w:rsid w:val="009F22D4"/>
    <w:rsid w:val="00A25C4F"/>
    <w:rsid w:val="00A46216"/>
    <w:rsid w:val="00B2765C"/>
    <w:rsid w:val="00B57CDB"/>
    <w:rsid w:val="00B7513C"/>
    <w:rsid w:val="00BD1587"/>
    <w:rsid w:val="00BD74F7"/>
    <w:rsid w:val="00BF1616"/>
    <w:rsid w:val="00C244A7"/>
    <w:rsid w:val="00C77BB1"/>
    <w:rsid w:val="00CC5886"/>
    <w:rsid w:val="00D106E8"/>
    <w:rsid w:val="00D26A68"/>
    <w:rsid w:val="00D751AC"/>
    <w:rsid w:val="00D9187F"/>
    <w:rsid w:val="00D97E20"/>
    <w:rsid w:val="00DD772C"/>
    <w:rsid w:val="00DE1AC9"/>
    <w:rsid w:val="00E7596B"/>
    <w:rsid w:val="00EA6F6F"/>
    <w:rsid w:val="00EE1BB4"/>
    <w:rsid w:val="00F629EF"/>
    <w:rsid w:val="00FE01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54B1"/>
    <w:rPr>
      <w:rFonts w:ascii="Arial" w:eastAsia="Arial" w:hAnsi="Arial" w:cs="Arial"/>
      <w:lang w:val="pt-PT"/>
    </w:rPr>
  </w:style>
  <w:style w:type="paragraph" w:styleId="Ttulo6">
    <w:name w:val="heading 6"/>
    <w:basedOn w:val="Normal"/>
    <w:next w:val="Normal"/>
    <w:link w:val="Ttulo6Char"/>
    <w:uiPriority w:val="9"/>
    <w:qFormat/>
    <w:rsid w:val="00D751AC"/>
    <w:pPr>
      <w:adjustRightInd w:val="0"/>
      <w:jc w:val="both"/>
      <w:outlineLvl w:val="5"/>
    </w:pPr>
    <w:rPr>
      <w:rFonts w:ascii="Calibri" w:eastAsia="Times New Roman" w:hAnsi="Calibri" w:cs="Times New Roman"/>
      <w:b/>
      <w:bCs/>
      <w:sz w:val="20"/>
      <w:szCs w:val="20"/>
      <w:lang w:val="pt-BR" w:eastAsia="pt-BR"/>
    </w:rPr>
  </w:style>
  <w:style w:type="paragraph" w:styleId="Ttulo7">
    <w:name w:val="heading 7"/>
    <w:basedOn w:val="Normal"/>
    <w:next w:val="Normal"/>
    <w:link w:val="Ttulo7Char"/>
    <w:uiPriority w:val="9"/>
    <w:qFormat/>
    <w:rsid w:val="00D751AC"/>
    <w:pPr>
      <w:adjustRightInd w:val="0"/>
      <w:ind w:right="-1161"/>
      <w:jc w:val="center"/>
      <w:outlineLvl w:val="6"/>
    </w:pPr>
    <w:rPr>
      <w:rFonts w:ascii="Calibri" w:eastAsia="Times New Roman" w:hAnsi="Calibri" w:cs="Times New Roman"/>
      <w:sz w:val="24"/>
      <w:szCs w:val="24"/>
      <w:lang w:val="pt-BR" w:eastAsia="pt-BR"/>
    </w:rPr>
  </w:style>
  <w:style w:type="paragraph" w:styleId="Ttulo8">
    <w:name w:val="heading 8"/>
    <w:basedOn w:val="Normal"/>
    <w:next w:val="Normal"/>
    <w:link w:val="Ttulo8Char"/>
    <w:uiPriority w:val="9"/>
    <w:qFormat/>
    <w:rsid w:val="00D751AC"/>
    <w:pPr>
      <w:adjustRightInd w:val="0"/>
      <w:jc w:val="center"/>
      <w:outlineLvl w:val="7"/>
    </w:pPr>
    <w:rPr>
      <w:rFonts w:ascii="Calibri" w:eastAsia="Times New Roman" w:hAnsi="Calibri" w:cs="Times New Roman"/>
      <w:i/>
      <w:iCs/>
      <w:sz w:val="24"/>
      <w:szCs w:val="24"/>
      <w:lang w:val="pt-BR" w:eastAsia="pt-BR"/>
    </w:rPr>
  </w:style>
  <w:style w:type="paragraph" w:styleId="Ttulo9">
    <w:name w:val="heading 9"/>
    <w:basedOn w:val="Normal"/>
    <w:next w:val="Normal"/>
    <w:link w:val="Ttulo9Char"/>
    <w:uiPriority w:val="9"/>
    <w:qFormat/>
    <w:rsid w:val="00D751AC"/>
    <w:pPr>
      <w:adjustRightInd w:val="0"/>
      <w:jc w:val="center"/>
      <w:outlineLvl w:val="8"/>
    </w:pPr>
    <w:rPr>
      <w:rFonts w:ascii="Calibri Light" w:eastAsia="Times New Roman" w:hAnsi="Calibri Light" w:cs="Times New Roman"/>
      <w:sz w:val="20"/>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6E54B1"/>
    <w:tblPr>
      <w:tblInd w:w="0" w:type="dxa"/>
      <w:tblCellMar>
        <w:top w:w="0" w:type="dxa"/>
        <w:left w:w="0" w:type="dxa"/>
        <w:bottom w:w="0" w:type="dxa"/>
        <w:right w:w="0" w:type="dxa"/>
      </w:tblCellMar>
    </w:tblPr>
  </w:style>
  <w:style w:type="paragraph" w:styleId="Corpodetexto">
    <w:name w:val="Body Text"/>
    <w:basedOn w:val="Normal"/>
    <w:uiPriority w:val="1"/>
    <w:qFormat/>
    <w:rsid w:val="006E54B1"/>
    <w:pPr>
      <w:ind w:left="253"/>
      <w:jc w:val="both"/>
    </w:pPr>
    <w:rPr>
      <w:sz w:val="23"/>
      <w:szCs w:val="23"/>
    </w:rPr>
  </w:style>
  <w:style w:type="paragraph" w:customStyle="1" w:styleId="Ttulo11">
    <w:name w:val="Título 11"/>
    <w:basedOn w:val="Normal"/>
    <w:uiPriority w:val="1"/>
    <w:qFormat/>
    <w:rsid w:val="006E54B1"/>
    <w:pPr>
      <w:ind w:left="572"/>
      <w:jc w:val="center"/>
      <w:outlineLvl w:val="1"/>
    </w:pPr>
    <w:rPr>
      <w:b/>
      <w:bCs/>
      <w:sz w:val="23"/>
      <w:szCs w:val="23"/>
    </w:rPr>
  </w:style>
  <w:style w:type="paragraph" w:styleId="PargrafodaLista">
    <w:name w:val="List Paragraph"/>
    <w:basedOn w:val="Normal"/>
    <w:uiPriority w:val="1"/>
    <w:qFormat/>
    <w:rsid w:val="006E54B1"/>
    <w:pPr>
      <w:ind w:left="253"/>
      <w:jc w:val="both"/>
    </w:pPr>
  </w:style>
  <w:style w:type="paragraph" w:customStyle="1" w:styleId="TableParagraph">
    <w:name w:val="Table Paragraph"/>
    <w:basedOn w:val="Normal"/>
    <w:uiPriority w:val="1"/>
    <w:qFormat/>
    <w:rsid w:val="006E54B1"/>
    <w:pPr>
      <w:spacing w:line="260" w:lineRule="exact"/>
    </w:pPr>
  </w:style>
  <w:style w:type="paragraph" w:styleId="Cabealho">
    <w:name w:val="header"/>
    <w:basedOn w:val="Normal"/>
    <w:link w:val="CabealhoChar"/>
    <w:uiPriority w:val="99"/>
    <w:semiHidden/>
    <w:unhideWhenUsed/>
    <w:rsid w:val="004530B6"/>
    <w:pPr>
      <w:tabs>
        <w:tab w:val="center" w:pos="4252"/>
        <w:tab w:val="right" w:pos="8504"/>
      </w:tabs>
    </w:pPr>
  </w:style>
  <w:style w:type="character" w:customStyle="1" w:styleId="CabealhoChar">
    <w:name w:val="Cabeçalho Char"/>
    <w:basedOn w:val="Fontepargpadro"/>
    <w:link w:val="Cabealho"/>
    <w:uiPriority w:val="99"/>
    <w:semiHidden/>
    <w:rsid w:val="004530B6"/>
    <w:rPr>
      <w:rFonts w:ascii="Arial" w:eastAsia="Arial" w:hAnsi="Arial" w:cs="Arial"/>
      <w:lang w:val="pt-PT"/>
    </w:rPr>
  </w:style>
  <w:style w:type="paragraph" w:styleId="Rodap">
    <w:name w:val="footer"/>
    <w:basedOn w:val="Normal"/>
    <w:link w:val="RodapChar"/>
    <w:uiPriority w:val="99"/>
    <w:unhideWhenUsed/>
    <w:rsid w:val="004530B6"/>
    <w:pPr>
      <w:tabs>
        <w:tab w:val="center" w:pos="4252"/>
        <w:tab w:val="right" w:pos="8504"/>
      </w:tabs>
    </w:pPr>
  </w:style>
  <w:style w:type="character" w:customStyle="1" w:styleId="RodapChar">
    <w:name w:val="Rodapé Char"/>
    <w:basedOn w:val="Fontepargpadro"/>
    <w:link w:val="Rodap"/>
    <w:uiPriority w:val="99"/>
    <w:rsid w:val="004530B6"/>
    <w:rPr>
      <w:rFonts w:ascii="Arial" w:eastAsia="Arial" w:hAnsi="Arial" w:cs="Arial"/>
      <w:lang w:val="pt-PT"/>
    </w:rPr>
  </w:style>
  <w:style w:type="paragraph" w:customStyle="1" w:styleId="Textopadro">
    <w:name w:val="Texto padrão"/>
    <w:uiPriority w:val="99"/>
    <w:rsid w:val="00780ADA"/>
    <w:pPr>
      <w:adjustRightInd w:val="0"/>
    </w:pPr>
    <w:rPr>
      <w:rFonts w:ascii="Arial" w:eastAsia="Times New Roman" w:hAnsi="Arial" w:cs="Arial"/>
      <w:sz w:val="24"/>
      <w:szCs w:val="24"/>
      <w:lang w:val="pt-BR" w:eastAsia="pt-BR"/>
    </w:rPr>
  </w:style>
  <w:style w:type="character" w:styleId="Hyperlink">
    <w:name w:val="Hyperlink"/>
    <w:uiPriority w:val="99"/>
    <w:rsid w:val="00780ADA"/>
    <w:rPr>
      <w:color w:val="0000FF"/>
      <w:sz w:val="22"/>
      <w:szCs w:val="22"/>
      <w:u w:val="single"/>
    </w:rPr>
  </w:style>
  <w:style w:type="paragraph" w:customStyle="1" w:styleId="WW-Corpodetexto3">
    <w:name w:val="WW-Corpo de texto 3"/>
    <w:uiPriority w:val="99"/>
    <w:rsid w:val="00780ADA"/>
    <w:pPr>
      <w:adjustRightInd w:val="0"/>
      <w:jc w:val="both"/>
    </w:pPr>
    <w:rPr>
      <w:rFonts w:ascii="Courier New" w:eastAsia="Times New Roman" w:hAnsi="Courier New" w:cs="Courier New"/>
      <w:color w:val="000000"/>
      <w:sz w:val="24"/>
      <w:szCs w:val="24"/>
      <w:lang w:val="pt-BR" w:eastAsia="pt-BR"/>
    </w:rPr>
  </w:style>
  <w:style w:type="character" w:customStyle="1" w:styleId="Ttulo6Char">
    <w:name w:val="Título 6 Char"/>
    <w:basedOn w:val="Fontepargpadro"/>
    <w:link w:val="Ttulo6"/>
    <w:uiPriority w:val="9"/>
    <w:rsid w:val="00D751AC"/>
    <w:rPr>
      <w:rFonts w:ascii="Calibri" w:eastAsia="Times New Roman" w:hAnsi="Calibri" w:cs="Times New Roman"/>
      <w:b/>
      <w:bCs/>
      <w:sz w:val="20"/>
      <w:szCs w:val="20"/>
      <w:lang w:val="pt-BR" w:eastAsia="pt-BR"/>
    </w:rPr>
  </w:style>
  <w:style w:type="character" w:customStyle="1" w:styleId="Ttulo7Char">
    <w:name w:val="Título 7 Char"/>
    <w:basedOn w:val="Fontepargpadro"/>
    <w:link w:val="Ttulo7"/>
    <w:uiPriority w:val="9"/>
    <w:rsid w:val="00D751AC"/>
    <w:rPr>
      <w:rFonts w:ascii="Calibri" w:eastAsia="Times New Roman" w:hAnsi="Calibri" w:cs="Times New Roman"/>
      <w:sz w:val="24"/>
      <w:szCs w:val="24"/>
      <w:lang w:val="pt-BR" w:eastAsia="pt-BR"/>
    </w:rPr>
  </w:style>
  <w:style w:type="character" w:customStyle="1" w:styleId="Ttulo8Char">
    <w:name w:val="Título 8 Char"/>
    <w:basedOn w:val="Fontepargpadro"/>
    <w:link w:val="Ttulo8"/>
    <w:uiPriority w:val="9"/>
    <w:rsid w:val="00D751AC"/>
    <w:rPr>
      <w:rFonts w:ascii="Calibri" w:eastAsia="Times New Roman" w:hAnsi="Calibri" w:cs="Times New Roman"/>
      <w:i/>
      <w:iCs/>
      <w:sz w:val="24"/>
      <w:szCs w:val="24"/>
      <w:lang w:val="pt-BR" w:eastAsia="pt-BR"/>
    </w:rPr>
  </w:style>
  <w:style w:type="character" w:customStyle="1" w:styleId="Ttulo9Char">
    <w:name w:val="Título 9 Char"/>
    <w:basedOn w:val="Fontepargpadro"/>
    <w:link w:val="Ttulo9"/>
    <w:uiPriority w:val="9"/>
    <w:rsid w:val="00D751AC"/>
    <w:rPr>
      <w:rFonts w:ascii="Calibri Light" w:eastAsia="Times New Roman" w:hAnsi="Calibri Light" w:cs="Times New Roman"/>
      <w:sz w:val="20"/>
      <w:szCs w:val="20"/>
      <w:lang w:val="pt-BR" w:eastAsia="pt-BR"/>
    </w:rPr>
  </w:style>
  <w:style w:type="paragraph" w:styleId="TextosemFormatao">
    <w:name w:val="Plain Text"/>
    <w:basedOn w:val="Normal"/>
    <w:link w:val="TextosemFormataoChar"/>
    <w:uiPriority w:val="99"/>
    <w:rsid w:val="00D751AC"/>
    <w:pPr>
      <w:adjustRightInd w:val="0"/>
    </w:pPr>
    <w:rPr>
      <w:rFonts w:ascii="Courier New" w:eastAsia="Times New Roman" w:hAnsi="Courier New" w:cs="Times New Roman"/>
      <w:sz w:val="20"/>
      <w:szCs w:val="20"/>
      <w:lang w:val="pt-BR" w:eastAsia="pt-BR"/>
    </w:rPr>
  </w:style>
  <w:style w:type="character" w:customStyle="1" w:styleId="TextosemFormataoChar">
    <w:name w:val="Texto sem Formatação Char"/>
    <w:basedOn w:val="Fontepargpadro"/>
    <w:link w:val="TextosemFormatao"/>
    <w:uiPriority w:val="99"/>
    <w:rsid w:val="00D751AC"/>
    <w:rPr>
      <w:rFonts w:ascii="Courier New" w:eastAsia="Times New Roman" w:hAnsi="Courier New" w:cs="Times New Roman"/>
      <w:sz w:val="20"/>
      <w:szCs w:val="20"/>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54B1"/>
    <w:rPr>
      <w:rFonts w:ascii="Arial" w:eastAsia="Arial" w:hAnsi="Arial" w:cs="Arial"/>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6E54B1"/>
    <w:tblPr>
      <w:tblInd w:w="0" w:type="dxa"/>
      <w:tblCellMar>
        <w:top w:w="0" w:type="dxa"/>
        <w:left w:w="0" w:type="dxa"/>
        <w:bottom w:w="0" w:type="dxa"/>
        <w:right w:w="0" w:type="dxa"/>
      </w:tblCellMar>
    </w:tblPr>
  </w:style>
  <w:style w:type="paragraph" w:styleId="Corpodetexto">
    <w:name w:val="Body Text"/>
    <w:basedOn w:val="Normal"/>
    <w:uiPriority w:val="1"/>
    <w:qFormat/>
    <w:rsid w:val="006E54B1"/>
    <w:pPr>
      <w:ind w:left="253"/>
      <w:jc w:val="both"/>
    </w:pPr>
    <w:rPr>
      <w:sz w:val="23"/>
      <w:szCs w:val="23"/>
    </w:rPr>
  </w:style>
  <w:style w:type="paragraph" w:customStyle="1" w:styleId="Ttulo11">
    <w:name w:val="Título 11"/>
    <w:basedOn w:val="Normal"/>
    <w:uiPriority w:val="1"/>
    <w:qFormat/>
    <w:rsid w:val="006E54B1"/>
    <w:pPr>
      <w:ind w:left="572"/>
      <w:jc w:val="center"/>
      <w:outlineLvl w:val="1"/>
    </w:pPr>
    <w:rPr>
      <w:b/>
      <w:bCs/>
      <w:sz w:val="23"/>
      <w:szCs w:val="23"/>
    </w:rPr>
  </w:style>
  <w:style w:type="paragraph" w:styleId="PargrafodaLista">
    <w:name w:val="List Paragraph"/>
    <w:basedOn w:val="Normal"/>
    <w:uiPriority w:val="1"/>
    <w:qFormat/>
    <w:rsid w:val="006E54B1"/>
    <w:pPr>
      <w:ind w:left="253"/>
      <w:jc w:val="both"/>
    </w:pPr>
  </w:style>
  <w:style w:type="paragraph" w:customStyle="1" w:styleId="TableParagraph">
    <w:name w:val="Table Paragraph"/>
    <w:basedOn w:val="Normal"/>
    <w:uiPriority w:val="1"/>
    <w:qFormat/>
    <w:rsid w:val="006E54B1"/>
    <w:pPr>
      <w:spacing w:line="26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6038</Words>
  <Characters>32610</Characters>
  <Application>Microsoft Office Word</Application>
  <DocSecurity>0</DocSecurity>
  <Lines>271</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dc:creator>
  <cp:lastModifiedBy>Usuário do Windows</cp:lastModifiedBy>
  <cp:revision>3</cp:revision>
  <cp:lastPrinted>2021-04-29T19:00:00Z</cp:lastPrinted>
  <dcterms:created xsi:type="dcterms:W3CDTF">2021-09-29T19:07:00Z</dcterms:created>
  <dcterms:modified xsi:type="dcterms:W3CDTF">2021-09-29T19:13:00Z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2021-02-12T00:00:00Z</vt:filetime>
  </property>
  <property fmtid="{D5CDD505-2E9C-101B-9397-08002B2CF9AE}" pid="3" name="Creator">
    <vt:lpwstr>Microsoft® Word 2010</vt:lpwstr>
  </property>
  <property fmtid="{D5CDD505-2E9C-101B-9397-08002B2CF9AE}" pid="4" name="LastSaved">
    <vt:filetime>2021-03-12T00:00:00Z</vt:filetime>
  </property>
</Properties>
</file>