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25" w:rsidRDefault="00E63D25" w:rsidP="00E63D25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63D25" w:rsidRDefault="00E63D25" w:rsidP="00E63D25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bookmarkStart w:id="0" w:name="_GoBack"/>
      <w:bookmarkEnd w:id="0"/>
    </w:p>
    <w:p w:rsidR="00E63D25" w:rsidRDefault="00E63D25" w:rsidP="00E63D25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63D25" w:rsidRDefault="00E63D25" w:rsidP="00E63D25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INEXIGIBILIDADE DE LICITAÇÃO 11</w:t>
      </w:r>
      <w:r>
        <w:rPr>
          <w:rFonts w:ascii="Arial" w:hAnsi="Arial" w:cs="Arial"/>
          <w:b/>
        </w:rPr>
        <w:t>/2021</w:t>
      </w:r>
    </w:p>
    <w:p w:rsidR="00E63D25" w:rsidRDefault="00E63D25" w:rsidP="00E63D2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63D25" w:rsidRDefault="00E63D25" w:rsidP="00E63D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</w:rPr>
        <w:t>21/09</w:t>
      </w:r>
      <w:r>
        <w:rPr>
          <w:rFonts w:ascii="Arial" w:hAnsi="Arial" w:cs="Arial"/>
          <w:sz w:val="24"/>
          <w:szCs w:val="24"/>
        </w:rPr>
        <w:t xml:space="preserve">/2021 procedera com licitação na modalidade de </w:t>
      </w:r>
      <w:r>
        <w:rPr>
          <w:rFonts w:ascii="Arial" w:hAnsi="Arial" w:cs="Arial"/>
          <w:b/>
        </w:rPr>
        <w:t xml:space="preserve">INEXIGIBILIDADE </w:t>
      </w:r>
      <w:r>
        <w:rPr>
          <w:rFonts w:ascii="Arial" w:hAnsi="Arial" w:cs="Arial"/>
          <w:b/>
          <w:sz w:val="24"/>
          <w:szCs w:val="24"/>
        </w:rPr>
        <w:t>DE LICITAÇÃO</w:t>
      </w:r>
      <w:r>
        <w:rPr>
          <w:rFonts w:ascii="Arial" w:hAnsi="Arial" w:cs="Arial"/>
          <w:sz w:val="24"/>
          <w:szCs w:val="24"/>
        </w:rPr>
        <w:t>, processo administrativo nº 0</w:t>
      </w:r>
      <w:r>
        <w:rPr>
          <w:rFonts w:ascii="Arial" w:hAnsi="Arial" w:cs="Arial"/>
          <w:sz w:val="24"/>
          <w:szCs w:val="24"/>
        </w:rPr>
        <w:t>76</w:t>
      </w:r>
      <w:r>
        <w:rPr>
          <w:rFonts w:ascii="Arial" w:hAnsi="Arial" w:cs="Arial"/>
          <w:sz w:val="24"/>
          <w:szCs w:val="24"/>
        </w:rPr>
        <w:t xml:space="preserve">/2021, do tipo </w:t>
      </w:r>
      <w:r>
        <w:rPr>
          <w:rFonts w:ascii="Arial" w:hAnsi="Arial" w:cs="Arial"/>
          <w:b/>
          <w:sz w:val="24"/>
          <w:szCs w:val="24"/>
        </w:rPr>
        <w:t xml:space="preserve">MENOR PREÇO POR ITEM PARA </w:t>
      </w:r>
      <w:r w:rsidRPr="00E63D25">
        <w:rPr>
          <w:rFonts w:ascii="Arial" w:eastAsia="Arial" w:hAnsi="Arial" w:cs="Arial"/>
          <w:b/>
          <w:sz w:val="24"/>
        </w:rPr>
        <w:t>PAGAMENTO DE DESPESA COM CONFERENCIA INTERMUNICIPAL DE EDUCAÇÃO, EM PARCERIA COM A UNIVERSIDADE REGIONAL INTEGRADA DO A</w:t>
      </w:r>
      <w:r>
        <w:rPr>
          <w:rFonts w:ascii="Arial" w:eastAsia="Arial" w:hAnsi="Arial" w:cs="Arial"/>
          <w:b/>
          <w:sz w:val="24"/>
        </w:rPr>
        <w:t>LTO URUGUAI E DAS MISSÕES (URI).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E63D25" w:rsidRDefault="00E63D25" w:rsidP="00E63D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3D25" w:rsidRDefault="00E63D25" w:rsidP="00E63D2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3D25" w:rsidRDefault="00E63D25" w:rsidP="00E63D25">
      <w:pPr>
        <w:spacing w:after="0"/>
        <w:jc w:val="center"/>
        <w:rPr>
          <w:rFonts w:ascii="Arial" w:hAnsi="Arial" w:cs="Arial"/>
        </w:rPr>
      </w:pPr>
    </w:p>
    <w:p w:rsidR="00E63D25" w:rsidRDefault="00E63D25" w:rsidP="00E63D25">
      <w:pPr>
        <w:spacing w:after="0"/>
        <w:jc w:val="center"/>
        <w:rPr>
          <w:rFonts w:ascii="Arial" w:hAnsi="Arial" w:cs="Arial"/>
        </w:rPr>
      </w:pPr>
    </w:p>
    <w:p w:rsidR="00E63D25" w:rsidRDefault="00E63D25" w:rsidP="00E63D25">
      <w:pPr>
        <w:spacing w:after="0"/>
        <w:jc w:val="center"/>
        <w:rPr>
          <w:rFonts w:ascii="Arial" w:hAnsi="Arial" w:cs="Arial"/>
        </w:rPr>
      </w:pPr>
    </w:p>
    <w:p w:rsidR="00E63D25" w:rsidRDefault="00E63D25" w:rsidP="00E63D25">
      <w:pPr>
        <w:spacing w:after="0"/>
        <w:jc w:val="center"/>
        <w:rPr>
          <w:rFonts w:ascii="Arial" w:hAnsi="Arial" w:cs="Arial"/>
        </w:rPr>
      </w:pPr>
    </w:p>
    <w:p w:rsidR="00E63D25" w:rsidRDefault="00E63D25" w:rsidP="00E63D25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E63D25" w:rsidRDefault="00E63D25" w:rsidP="00E63D2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63D25" w:rsidRDefault="00E63D25" w:rsidP="00E63D25">
      <w:pPr>
        <w:spacing w:line="240" w:lineRule="auto"/>
        <w:rPr>
          <w:rFonts w:ascii="Arial" w:hAnsi="Arial" w:cs="Arial"/>
        </w:rPr>
      </w:pPr>
    </w:p>
    <w:p w:rsidR="001F62CC" w:rsidRDefault="001F62CC"/>
    <w:sectPr w:rsidR="001F62CC" w:rsidSect="00E63D2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25"/>
    <w:rsid w:val="001F62CC"/>
    <w:rsid w:val="00E6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2021-09-21T12:24:00Z</dcterms:created>
  <dcterms:modified xsi:type="dcterms:W3CDTF">2021-09-21T12:27:00Z</dcterms:modified>
</cp:coreProperties>
</file>