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443B94" w:rsidRDefault="00443B94" w:rsidP="00443B94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DISPENSA DE LICITAÇÃO 38</w:t>
      </w:r>
      <w:r>
        <w:rPr>
          <w:rFonts w:ascii="Arial" w:hAnsi="Arial" w:cs="Arial"/>
          <w:b/>
        </w:rPr>
        <w:t>/2021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(LEI 14.133/21)</w:t>
      </w: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43B94" w:rsidRDefault="00443B94" w:rsidP="00443B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>
        <w:rPr>
          <w:rFonts w:ascii="Arial" w:hAnsi="Arial" w:cs="Arial"/>
          <w:sz w:val="24"/>
          <w:szCs w:val="24"/>
        </w:rPr>
        <w:t>01/09</w:t>
      </w:r>
      <w:r>
        <w:rPr>
          <w:rFonts w:ascii="Arial" w:hAnsi="Arial" w:cs="Arial"/>
          <w:sz w:val="24"/>
          <w:szCs w:val="24"/>
        </w:rPr>
        <w:t>/2021 as 1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h00minh,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CONTRATAÇÃO DE </w:t>
      </w:r>
      <w:r>
        <w:rPr>
          <w:rFonts w:ascii="Arial" w:hAnsi="Arial" w:cs="Arial"/>
          <w:b/>
          <w:sz w:val="24"/>
          <w:szCs w:val="24"/>
        </w:rPr>
        <w:t>PROFISSIONAL DE ODONTOLOGIA PARA ATENDER A DEMANDA</w:t>
      </w:r>
      <w:r>
        <w:rPr>
          <w:rFonts w:ascii="Arial" w:hAnsi="Arial" w:cs="Arial"/>
          <w:b/>
          <w:sz w:val="24"/>
          <w:szCs w:val="24"/>
        </w:rPr>
        <w:t xml:space="preserve"> DA SECRETARIA DE SAUDE, NO VALOR DE R$ </w:t>
      </w:r>
      <w:r w:rsidRPr="00443B94">
        <w:rPr>
          <w:rFonts w:ascii="Arial" w:hAnsi="Arial" w:cs="Arial"/>
          <w:b/>
          <w:sz w:val="24"/>
          <w:szCs w:val="24"/>
        </w:rPr>
        <w:t>7.000</w:t>
      </w:r>
      <w:r>
        <w:rPr>
          <w:rFonts w:ascii="Arial" w:hAnsi="Arial" w:cs="Arial"/>
          <w:b/>
          <w:sz w:val="24"/>
          <w:szCs w:val="24"/>
        </w:rPr>
        <w:t>,00</w:t>
      </w:r>
      <w:r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SETE MIL REAIS</w:t>
      </w:r>
      <w:r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</w:rPr>
        <w:t xml:space="preserve">MENSAIS </w:t>
      </w:r>
      <w:r>
        <w:rPr>
          <w:rFonts w:ascii="Arial" w:hAnsi="Arial" w:cs="Arial"/>
          <w:b/>
          <w:sz w:val="24"/>
          <w:szCs w:val="24"/>
        </w:rPr>
        <w:t xml:space="preserve">CONFORME O MENOR ORÇAMENTO.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Prefeitura Municipal no horário das 08:00 as 12:00 e das 13:30 as 17:30 horas,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443B94" w:rsidRDefault="00443B94" w:rsidP="00443B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Sagrada Família – RS 27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Agosto de 2021.</w:t>
      </w: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443B94" w:rsidRDefault="00443B94" w:rsidP="00443B94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443B94" w:rsidRDefault="00443B94" w:rsidP="00443B9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443B94" w:rsidRDefault="00443B94" w:rsidP="00443B94">
      <w:pPr>
        <w:spacing w:line="240" w:lineRule="auto"/>
        <w:rPr>
          <w:rFonts w:ascii="Arial" w:hAnsi="Arial" w:cs="Arial"/>
        </w:rPr>
      </w:pPr>
    </w:p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443B94" w:rsidRDefault="00443B94" w:rsidP="00443B94"/>
    <w:p w:rsidR="00076DD1" w:rsidRDefault="00076DD1"/>
    <w:sectPr w:rsidR="00076DD1" w:rsidSect="00443B94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94"/>
    <w:rsid w:val="00076DD1"/>
    <w:rsid w:val="0044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B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2021-08-27T14:24:00Z</dcterms:created>
  <dcterms:modified xsi:type="dcterms:W3CDTF">2021-08-27T14:27:00Z</dcterms:modified>
</cp:coreProperties>
</file>