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67A" w:rsidRPr="00D82DFF" w:rsidRDefault="00CF067A" w:rsidP="008807CB">
      <w:pPr>
        <w:spacing w:line="276" w:lineRule="auto"/>
        <w:jc w:val="both"/>
        <w:rPr>
          <w:rFonts w:ascii="Arial" w:hAnsi="Arial" w:cs="Arial"/>
          <w:sz w:val="24"/>
          <w:szCs w:val="24"/>
        </w:rPr>
      </w:pPr>
    </w:p>
    <w:p w:rsidR="00CF067A" w:rsidRPr="00D82DFF" w:rsidRDefault="00CF067A" w:rsidP="008807CB">
      <w:pPr>
        <w:spacing w:line="276" w:lineRule="auto"/>
        <w:jc w:val="both"/>
        <w:rPr>
          <w:rFonts w:ascii="Arial" w:hAnsi="Arial" w:cs="Arial"/>
          <w:sz w:val="24"/>
          <w:szCs w:val="24"/>
        </w:rPr>
      </w:pPr>
    </w:p>
    <w:p w:rsidR="00CF067A" w:rsidRPr="00D82DFF" w:rsidRDefault="00CF067A" w:rsidP="008807CB">
      <w:pPr>
        <w:spacing w:line="276" w:lineRule="auto"/>
        <w:jc w:val="both"/>
        <w:rPr>
          <w:rFonts w:ascii="Arial" w:hAnsi="Arial" w:cs="Arial"/>
          <w:sz w:val="24"/>
          <w:szCs w:val="24"/>
        </w:rPr>
      </w:pPr>
    </w:p>
    <w:p w:rsidR="00CF067A" w:rsidRPr="00D82DFF" w:rsidRDefault="00CF067A" w:rsidP="008807CB">
      <w:pPr>
        <w:spacing w:line="276" w:lineRule="auto"/>
        <w:jc w:val="both"/>
        <w:rPr>
          <w:rFonts w:ascii="Arial" w:hAnsi="Arial" w:cs="Arial"/>
          <w:sz w:val="24"/>
          <w:szCs w:val="24"/>
        </w:rPr>
      </w:pPr>
    </w:p>
    <w:p w:rsidR="00CF067A" w:rsidRPr="00D82DFF" w:rsidRDefault="009B5CEB" w:rsidP="008807CB">
      <w:pPr>
        <w:spacing w:line="276" w:lineRule="auto"/>
        <w:jc w:val="center"/>
        <w:rPr>
          <w:rFonts w:ascii="Arial" w:hAnsi="Arial" w:cs="Arial"/>
          <w:sz w:val="24"/>
          <w:szCs w:val="24"/>
        </w:rPr>
      </w:pPr>
      <w:r w:rsidRPr="00D82DFF">
        <w:rPr>
          <w:rFonts w:ascii="Arial" w:hAnsi="Arial" w:cs="Arial"/>
          <w:sz w:val="24"/>
          <w:szCs w:val="24"/>
        </w:rPr>
        <w:t>EDITAL DE LICITAÇÃO</w:t>
      </w:r>
      <w:r w:rsidR="00FE147E" w:rsidRPr="00D82DFF">
        <w:rPr>
          <w:rFonts w:ascii="Arial" w:hAnsi="Arial" w:cs="Arial"/>
          <w:sz w:val="24"/>
          <w:szCs w:val="24"/>
        </w:rPr>
        <w:t xml:space="preserve"> PREGÃO ELETRÔNICO</w:t>
      </w:r>
      <w:r w:rsidRPr="00D82DFF">
        <w:rPr>
          <w:rFonts w:ascii="Arial" w:hAnsi="Arial" w:cs="Arial"/>
          <w:sz w:val="24"/>
          <w:szCs w:val="24"/>
        </w:rPr>
        <w:t xml:space="preserve"> </w:t>
      </w:r>
      <w:r w:rsidR="00FE147E" w:rsidRPr="00D82DFF">
        <w:rPr>
          <w:rFonts w:ascii="Arial" w:hAnsi="Arial" w:cs="Arial"/>
          <w:sz w:val="24"/>
          <w:szCs w:val="24"/>
        </w:rPr>
        <w:t>N</w:t>
      </w:r>
      <w:r w:rsidRPr="00D82DFF">
        <w:rPr>
          <w:rFonts w:ascii="Arial" w:hAnsi="Arial" w:cs="Arial"/>
          <w:sz w:val="24"/>
          <w:szCs w:val="24"/>
        </w:rPr>
        <w:t>º</w:t>
      </w:r>
      <w:r w:rsidR="00771114" w:rsidRPr="00D82DFF">
        <w:rPr>
          <w:rFonts w:ascii="Arial" w:hAnsi="Arial" w:cs="Arial"/>
          <w:sz w:val="24"/>
          <w:szCs w:val="24"/>
        </w:rPr>
        <w:t xml:space="preserve"> 04</w:t>
      </w:r>
      <w:r w:rsidRPr="00D82DFF">
        <w:rPr>
          <w:rFonts w:ascii="Arial" w:hAnsi="Arial" w:cs="Arial"/>
          <w:sz w:val="24"/>
          <w:szCs w:val="24"/>
        </w:rPr>
        <w:t>/</w:t>
      </w:r>
      <w:r w:rsidR="00F2522F" w:rsidRPr="00D82DFF">
        <w:rPr>
          <w:rFonts w:ascii="Arial" w:hAnsi="Arial" w:cs="Arial"/>
          <w:sz w:val="24"/>
          <w:szCs w:val="24"/>
        </w:rPr>
        <w:t>2021</w:t>
      </w:r>
    </w:p>
    <w:p w:rsidR="00FE147E" w:rsidRPr="00D82DFF" w:rsidRDefault="00FE147E" w:rsidP="008807CB">
      <w:pPr>
        <w:spacing w:line="276" w:lineRule="auto"/>
        <w:jc w:val="both"/>
        <w:rPr>
          <w:rFonts w:ascii="Arial" w:hAnsi="Arial" w:cs="Arial"/>
          <w:sz w:val="24"/>
          <w:szCs w:val="24"/>
        </w:rPr>
      </w:pPr>
    </w:p>
    <w:p w:rsidR="00CF067A" w:rsidRPr="00D82DFF" w:rsidRDefault="00D75C99" w:rsidP="008807CB">
      <w:pPr>
        <w:spacing w:line="276" w:lineRule="auto"/>
        <w:jc w:val="both"/>
        <w:rPr>
          <w:rFonts w:ascii="Arial" w:hAnsi="Arial" w:cs="Arial"/>
          <w:sz w:val="24"/>
          <w:szCs w:val="24"/>
        </w:rPr>
      </w:pPr>
      <w:r>
        <w:rPr>
          <w:rFonts w:ascii="Arial" w:hAnsi="Arial" w:cs="Arial"/>
          <w:sz w:val="24"/>
          <w:szCs w:val="24"/>
        </w:rPr>
        <w:t>PROCESSO LICITATÓRIO Nº.: 57/2021</w:t>
      </w:r>
    </w:p>
    <w:p w:rsidR="006F4BE6" w:rsidRPr="00D82DFF" w:rsidRDefault="009B5CEB" w:rsidP="008807CB">
      <w:pPr>
        <w:spacing w:line="276" w:lineRule="auto"/>
        <w:jc w:val="both"/>
        <w:rPr>
          <w:rFonts w:ascii="Arial" w:hAnsi="Arial" w:cs="Arial"/>
          <w:sz w:val="24"/>
          <w:szCs w:val="24"/>
        </w:rPr>
      </w:pPr>
      <w:r w:rsidRPr="00D82DFF">
        <w:rPr>
          <w:rFonts w:ascii="Arial" w:hAnsi="Arial" w:cs="Arial"/>
          <w:sz w:val="24"/>
          <w:szCs w:val="24"/>
        </w:rPr>
        <w:t xml:space="preserve">LICITAÇÃO TIPO: </w:t>
      </w:r>
      <w:r w:rsidR="006F4BE6" w:rsidRPr="00D82DFF">
        <w:rPr>
          <w:rFonts w:ascii="Arial" w:hAnsi="Arial" w:cs="Arial"/>
          <w:sz w:val="24"/>
          <w:szCs w:val="24"/>
        </w:rPr>
        <w:t xml:space="preserve">Menor Preço </w:t>
      </w:r>
      <w:r w:rsidRPr="00D82DFF">
        <w:rPr>
          <w:rFonts w:ascii="Arial" w:hAnsi="Arial" w:cs="Arial"/>
          <w:sz w:val="24"/>
          <w:szCs w:val="24"/>
        </w:rPr>
        <w:t xml:space="preserve">por Item </w:t>
      </w:r>
    </w:p>
    <w:p w:rsidR="00CF067A" w:rsidRPr="00D82DFF" w:rsidRDefault="00FE147E" w:rsidP="008807CB">
      <w:pPr>
        <w:spacing w:line="276" w:lineRule="auto"/>
        <w:jc w:val="both"/>
        <w:rPr>
          <w:rFonts w:ascii="Arial" w:hAnsi="Arial" w:cs="Arial"/>
          <w:sz w:val="24"/>
          <w:szCs w:val="24"/>
        </w:rPr>
      </w:pPr>
      <w:r w:rsidRPr="00D82DFF">
        <w:rPr>
          <w:rFonts w:ascii="Arial" w:hAnsi="Arial" w:cs="Arial"/>
          <w:sz w:val="24"/>
          <w:szCs w:val="24"/>
        </w:rPr>
        <w:t>ABERTURA</w:t>
      </w:r>
      <w:r w:rsidR="009B5CEB" w:rsidRPr="00D82DFF">
        <w:rPr>
          <w:rFonts w:ascii="Arial" w:hAnsi="Arial" w:cs="Arial"/>
          <w:sz w:val="24"/>
          <w:szCs w:val="24"/>
        </w:rPr>
        <w:t xml:space="preserve">: DIA </w:t>
      </w:r>
      <w:r w:rsidRPr="00D82DFF">
        <w:rPr>
          <w:rFonts w:ascii="Arial" w:hAnsi="Arial" w:cs="Arial"/>
          <w:sz w:val="24"/>
          <w:szCs w:val="24"/>
        </w:rPr>
        <w:t xml:space="preserve">17 </w:t>
      </w:r>
      <w:r w:rsidR="009B5CEB" w:rsidRPr="00D82DFF">
        <w:rPr>
          <w:rFonts w:ascii="Arial" w:hAnsi="Arial" w:cs="Arial"/>
          <w:sz w:val="24"/>
          <w:szCs w:val="24"/>
        </w:rPr>
        <w:t xml:space="preserve">DE </w:t>
      </w:r>
      <w:r w:rsidRPr="00D82DFF">
        <w:rPr>
          <w:rFonts w:ascii="Arial" w:hAnsi="Arial" w:cs="Arial"/>
          <w:sz w:val="24"/>
          <w:szCs w:val="24"/>
        </w:rPr>
        <w:t>AGOSTO ÀS 08h30min</w:t>
      </w:r>
    </w:p>
    <w:p w:rsidR="00CF067A" w:rsidRPr="00D82DFF" w:rsidRDefault="001E0FFE" w:rsidP="008807CB">
      <w:pPr>
        <w:spacing w:line="276" w:lineRule="auto"/>
        <w:jc w:val="both"/>
        <w:rPr>
          <w:rFonts w:ascii="Arial" w:hAnsi="Arial" w:cs="Arial"/>
          <w:sz w:val="24"/>
          <w:szCs w:val="24"/>
        </w:rPr>
      </w:pPr>
      <w:r w:rsidRPr="00D82DFF">
        <w:rPr>
          <w:rFonts w:ascii="Arial" w:hAnsi="Arial" w:cs="Arial"/>
          <w:sz w:val="24"/>
          <w:szCs w:val="24"/>
        </w:rPr>
        <w:t xml:space="preserve">LOCAL: Setor de licitações da Prefeitura Municipal </w:t>
      </w:r>
      <w:r w:rsidR="009B5CEB" w:rsidRPr="00D82DFF">
        <w:rPr>
          <w:rFonts w:ascii="Arial" w:hAnsi="Arial" w:cs="Arial"/>
          <w:sz w:val="24"/>
          <w:szCs w:val="24"/>
        </w:rPr>
        <w:t>de</w:t>
      </w:r>
      <w:r w:rsidRPr="00D82DFF">
        <w:rPr>
          <w:rFonts w:ascii="Arial" w:hAnsi="Arial" w:cs="Arial"/>
          <w:sz w:val="24"/>
          <w:szCs w:val="24"/>
        </w:rPr>
        <w:t xml:space="preserve"> </w:t>
      </w:r>
      <w:r w:rsidR="00F2522F" w:rsidRPr="00D82DFF">
        <w:rPr>
          <w:rFonts w:ascii="Arial" w:hAnsi="Arial" w:cs="Arial"/>
          <w:sz w:val="24"/>
          <w:szCs w:val="24"/>
        </w:rPr>
        <w:t xml:space="preserve">Sagrada Família – </w:t>
      </w:r>
      <w:r w:rsidR="009B5CEB" w:rsidRPr="00D82DFF">
        <w:rPr>
          <w:rFonts w:ascii="Arial" w:hAnsi="Arial" w:cs="Arial"/>
          <w:sz w:val="24"/>
          <w:szCs w:val="24"/>
        </w:rPr>
        <w:t>RS</w:t>
      </w:r>
      <w:r w:rsidR="00F2522F" w:rsidRPr="00D82DFF">
        <w:rPr>
          <w:rFonts w:ascii="Arial" w:hAnsi="Arial" w:cs="Arial"/>
          <w:sz w:val="24"/>
          <w:szCs w:val="24"/>
        </w:rPr>
        <w:t xml:space="preserve"> localizada na Rua 20 de março</w:t>
      </w:r>
      <w:r w:rsidR="009B5CEB" w:rsidRPr="00D82DFF">
        <w:rPr>
          <w:rFonts w:ascii="Arial" w:hAnsi="Arial" w:cs="Arial"/>
          <w:sz w:val="24"/>
          <w:szCs w:val="24"/>
        </w:rPr>
        <w:t>,</w:t>
      </w:r>
      <w:r w:rsidR="00F2522F" w:rsidRPr="00D82DFF">
        <w:rPr>
          <w:rFonts w:ascii="Arial" w:hAnsi="Arial" w:cs="Arial"/>
          <w:sz w:val="24"/>
          <w:szCs w:val="24"/>
        </w:rPr>
        <w:t xml:space="preserve"> nº</w:t>
      </w:r>
      <w:r w:rsidR="009B5CEB" w:rsidRPr="00D82DFF">
        <w:rPr>
          <w:rFonts w:ascii="Arial" w:hAnsi="Arial" w:cs="Arial"/>
          <w:sz w:val="24"/>
          <w:szCs w:val="24"/>
        </w:rPr>
        <w:t xml:space="preserve"> </w:t>
      </w:r>
      <w:r w:rsidR="00F2522F" w:rsidRPr="00D82DFF">
        <w:rPr>
          <w:rFonts w:ascii="Arial" w:hAnsi="Arial" w:cs="Arial"/>
          <w:sz w:val="24"/>
          <w:szCs w:val="24"/>
        </w:rPr>
        <w:t>99</w:t>
      </w:r>
      <w:r w:rsidR="009B5CEB" w:rsidRPr="00D82DFF">
        <w:rPr>
          <w:rFonts w:ascii="Arial" w:hAnsi="Arial" w:cs="Arial"/>
          <w:sz w:val="24"/>
          <w:szCs w:val="24"/>
        </w:rPr>
        <w:t>.</w:t>
      </w:r>
    </w:p>
    <w:p w:rsidR="00C8313A" w:rsidRPr="00D82DFF" w:rsidRDefault="00C8313A" w:rsidP="008807CB">
      <w:pPr>
        <w:spacing w:line="276" w:lineRule="auto"/>
        <w:jc w:val="both"/>
        <w:rPr>
          <w:rFonts w:ascii="Arial" w:hAnsi="Arial" w:cs="Arial"/>
          <w:sz w:val="24"/>
          <w:szCs w:val="24"/>
        </w:rPr>
      </w:pPr>
    </w:p>
    <w:p w:rsidR="00F2522F" w:rsidRPr="00D82DFF" w:rsidRDefault="00F2522F" w:rsidP="008807CB">
      <w:pPr>
        <w:spacing w:line="276" w:lineRule="auto"/>
        <w:jc w:val="both"/>
        <w:rPr>
          <w:rFonts w:ascii="Arial" w:hAnsi="Arial" w:cs="Arial"/>
          <w:sz w:val="24"/>
          <w:szCs w:val="24"/>
        </w:rPr>
      </w:pPr>
      <w:r w:rsidRPr="00D82DFF">
        <w:rPr>
          <w:rFonts w:ascii="Arial" w:hAnsi="Arial" w:cs="Arial"/>
          <w:sz w:val="24"/>
          <w:szCs w:val="24"/>
        </w:rPr>
        <w:tab/>
        <w:t xml:space="preserve">O Município de SAGRADA FAMÍLIA - RS, Estado do Rio Grande do Sul, torna público, para conhecimento dos interessados que estará realizando a licitação na Modalidade de PREGÃO ELETRÔNICO nº </w:t>
      </w:r>
      <w:r w:rsidR="003769FB" w:rsidRPr="00D82DFF">
        <w:rPr>
          <w:rFonts w:ascii="Arial" w:hAnsi="Arial" w:cs="Arial"/>
          <w:sz w:val="24"/>
          <w:szCs w:val="24"/>
        </w:rPr>
        <w:t>04</w:t>
      </w:r>
      <w:r w:rsidRPr="00D82DFF">
        <w:rPr>
          <w:rFonts w:ascii="Arial" w:hAnsi="Arial" w:cs="Arial"/>
          <w:sz w:val="24"/>
          <w:szCs w:val="24"/>
        </w:rPr>
        <w:t>/2021, do tipo menor preço</w:t>
      </w:r>
      <w:r w:rsidR="003769FB" w:rsidRPr="00D82DFF">
        <w:rPr>
          <w:rFonts w:ascii="Arial" w:hAnsi="Arial" w:cs="Arial"/>
          <w:sz w:val="24"/>
          <w:szCs w:val="24"/>
        </w:rPr>
        <w:t xml:space="preserve"> por item</w:t>
      </w:r>
      <w:r w:rsidRPr="00D82DFF">
        <w:rPr>
          <w:rFonts w:ascii="Arial" w:hAnsi="Arial" w:cs="Arial"/>
          <w:sz w:val="24"/>
          <w:szCs w:val="24"/>
        </w:rPr>
        <w:t xml:space="preserve">, objetivando a contratação de empresa para o fornecimento de </w:t>
      </w:r>
      <w:r w:rsidR="00C8313A" w:rsidRPr="00D82DFF">
        <w:rPr>
          <w:rFonts w:ascii="Arial" w:hAnsi="Arial" w:cs="Arial"/>
          <w:sz w:val="24"/>
          <w:szCs w:val="24"/>
        </w:rPr>
        <w:t xml:space="preserve">materiais ambulatoriais </w:t>
      </w:r>
      <w:r w:rsidRPr="00D82DFF">
        <w:rPr>
          <w:rFonts w:ascii="Arial" w:hAnsi="Arial" w:cs="Arial"/>
          <w:sz w:val="24"/>
          <w:szCs w:val="24"/>
        </w:rPr>
        <w:t>para a</w:t>
      </w:r>
      <w:r w:rsidR="00D75C99">
        <w:rPr>
          <w:rFonts w:ascii="Arial" w:hAnsi="Arial" w:cs="Arial"/>
          <w:sz w:val="24"/>
          <w:szCs w:val="24"/>
        </w:rPr>
        <w:t xml:space="preserve"> Secretaria</w:t>
      </w:r>
      <w:r w:rsidR="00AD72F2">
        <w:rPr>
          <w:rFonts w:ascii="Arial" w:hAnsi="Arial" w:cs="Arial"/>
          <w:sz w:val="24"/>
          <w:szCs w:val="24"/>
        </w:rPr>
        <w:t xml:space="preserve"> Municipal</w:t>
      </w:r>
      <w:r w:rsidR="00C8313A" w:rsidRPr="00D82DFF">
        <w:rPr>
          <w:rFonts w:ascii="Arial" w:hAnsi="Arial" w:cs="Arial"/>
          <w:sz w:val="24"/>
          <w:szCs w:val="24"/>
        </w:rPr>
        <w:t xml:space="preserve"> de Saúde do Município de</w:t>
      </w:r>
      <w:r w:rsidRPr="00D82DFF">
        <w:rPr>
          <w:rFonts w:ascii="Arial" w:hAnsi="Arial" w:cs="Arial"/>
          <w:sz w:val="24"/>
          <w:szCs w:val="24"/>
        </w:rPr>
        <w:t xml:space="preserve"> Sagrada Família - RS, descrito no item 01, processando-se essa licitação através do site </w:t>
      </w:r>
      <w:hyperlink r:id="rId8" w:history="1">
        <w:r w:rsidRPr="00D82DFF">
          <w:rPr>
            <w:rStyle w:val="Hyperlink"/>
            <w:rFonts w:ascii="Arial" w:hAnsi="Arial" w:cs="Arial"/>
            <w:sz w:val="24"/>
            <w:szCs w:val="24"/>
          </w:rPr>
          <w:t>www.portaldecompraspublicas.com.br</w:t>
        </w:r>
      </w:hyperlink>
      <w:r w:rsidRPr="00D82DFF">
        <w:rPr>
          <w:rFonts w:ascii="Arial" w:hAnsi="Arial" w:cs="Arial"/>
          <w:sz w:val="24"/>
          <w:szCs w:val="24"/>
        </w:rPr>
        <w:t xml:space="preserve">. A sessão pública será realizada no dia </w:t>
      </w:r>
      <w:r w:rsidR="003769FB" w:rsidRPr="00D82DFF">
        <w:rPr>
          <w:rFonts w:ascii="Arial" w:hAnsi="Arial" w:cs="Arial"/>
          <w:sz w:val="24"/>
          <w:szCs w:val="24"/>
        </w:rPr>
        <w:t>17/08</w:t>
      </w:r>
      <w:r w:rsidRPr="00D82DFF">
        <w:rPr>
          <w:rFonts w:ascii="Arial" w:hAnsi="Arial" w:cs="Arial"/>
          <w:sz w:val="24"/>
          <w:szCs w:val="24"/>
        </w:rPr>
        <w:t>/2021, com início às 8h30min, horário de Brasília – DF nos termos da Lei Federal n.º 10.520, de 17-07-2002.</w:t>
      </w:r>
    </w:p>
    <w:p w:rsidR="00CF067A" w:rsidRPr="00D82DFF" w:rsidRDefault="00CF067A" w:rsidP="008807CB">
      <w:pPr>
        <w:spacing w:line="276" w:lineRule="auto"/>
        <w:jc w:val="both"/>
        <w:rPr>
          <w:rFonts w:ascii="Arial" w:hAnsi="Arial" w:cs="Arial"/>
          <w:sz w:val="24"/>
          <w:szCs w:val="24"/>
        </w:rPr>
      </w:pPr>
    </w:p>
    <w:p w:rsidR="00CF067A" w:rsidRPr="00D82DFF" w:rsidRDefault="0065546C" w:rsidP="008807CB">
      <w:pPr>
        <w:spacing w:line="276" w:lineRule="auto"/>
        <w:jc w:val="both"/>
        <w:rPr>
          <w:rFonts w:ascii="Arial" w:hAnsi="Arial" w:cs="Arial"/>
          <w:b/>
          <w:sz w:val="24"/>
          <w:szCs w:val="24"/>
        </w:rPr>
      </w:pPr>
      <w:r w:rsidRPr="00D82DFF">
        <w:rPr>
          <w:rFonts w:ascii="Arial" w:hAnsi="Arial" w:cs="Arial"/>
          <w:b/>
          <w:sz w:val="24"/>
          <w:szCs w:val="24"/>
        </w:rPr>
        <w:t xml:space="preserve">1 - </w:t>
      </w:r>
      <w:r w:rsidR="009B5CEB" w:rsidRPr="00D82DFF">
        <w:rPr>
          <w:rFonts w:ascii="Arial" w:hAnsi="Arial" w:cs="Arial"/>
          <w:b/>
          <w:sz w:val="24"/>
          <w:szCs w:val="24"/>
        </w:rPr>
        <w:t>DO OBJETO DA LICITAÇÃO:</w:t>
      </w:r>
    </w:p>
    <w:p w:rsidR="00CF067A" w:rsidRPr="00D82DFF" w:rsidRDefault="009B5CEB" w:rsidP="008807CB">
      <w:pPr>
        <w:spacing w:line="276" w:lineRule="auto"/>
        <w:jc w:val="both"/>
        <w:rPr>
          <w:rFonts w:ascii="Arial" w:hAnsi="Arial" w:cs="Arial"/>
          <w:sz w:val="24"/>
          <w:szCs w:val="24"/>
        </w:rPr>
      </w:pPr>
      <w:r w:rsidRPr="00D82DFF">
        <w:rPr>
          <w:rFonts w:ascii="Arial" w:hAnsi="Arial" w:cs="Arial"/>
          <w:sz w:val="24"/>
          <w:szCs w:val="24"/>
        </w:rPr>
        <w:t xml:space="preserve">A presente licitação na modalidade Pregão </w:t>
      </w:r>
      <w:r w:rsidR="00C8313A" w:rsidRPr="00D82DFF">
        <w:rPr>
          <w:rFonts w:ascii="Arial" w:hAnsi="Arial" w:cs="Arial"/>
          <w:sz w:val="24"/>
          <w:szCs w:val="24"/>
        </w:rPr>
        <w:t>Eletrônico</w:t>
      </w:r>
      <w:r w:rsidRPr="00D82DFF">
        <w:rPr>
          <w:rFonts w:ascii="Arial" w:hAnsi="Arial" w:cs="Arial"/>
          <w:sz w:val="24"/>
          <w:szCs w:val="24"/>
        </w:rPr>
        <w:t>, tipo Menor Preço por Item, tem por objetivo a aquisição de materiais ambulatoriais para a Secretaria Municipal da Saúde.</w:t>
      </w:r>
    </w:p>
    <w:tbl>
      <w:tblPr>
        <w:tblStyle w:val="Tabelacomgrade"/>
        <w:tblW w:w="9039" w:type="dxa"/>
        <w:tblLook w:val="04A0" w:firstRow="1" w:lastRow="0" w:firstColumn="1" w:lastColumn="0" w:noHBand="0" w:noVBand="1"/>
      </w:tblPr>
      <w:tblGrid>
        <w:gridCol w:w="1101"/>
        <w:gridCol w:w="4798"/>
        <w:gridCol w:w="1297"/>
        <w:gridCol w:w="1843"/>
      </w:tblGrid>
      <w:tr w:rsidR="00C14357" w:rsidRPr="00D82DFF" w:rsidTr="00424412">
        <w:trPr>
          <w:trHeight w:val="425"/>
        </w:trPr>
        <w:tc>
          <w:tcPr>
            <w:tcW w:w="1101"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ITEM</w:t>
            </w:r>
          </w:p>
        </w:tc>
        <w:tc>
          <w:tcPr>
            <w:tcW w:w="4798" w:type="dxa"/>
          </w:tcPr>
          <w:p w:rsidR="00C14357" w:rsidRPr="00D82DFF" w:rsidRDefault="00C14357" w:rsidP="006D7273">
            <w:pPr>
              <w:spacing w:line="276" w:lineRule="auto"/>
              <w:jc w:val="center"/>
              <w:rPr>
                <w:rFonts w:ascii="Arial" w:hAnsi="Arial" w:cs="Arial"/>
                <w:sz w:val="24"/>
                <w:szCs w:val="24"/>
              </w:rPr>
            </w:pPr>
            <w:r w:rsidRPr="00D82DFF">
              <w:rPr>
                <w:rFonts w:ascii="Arial" w:hAnsi="Arial" w:cs="Arial"/>
                <w:sz w:val="24"/>
                <w:szCs w:val="24"/>
              </w:rPr>
              <w:t>DESCRIÇÃO DO PRODUTO</w:t>
            </w:r>
            <w:r w:rsidR="006D7273">
              <w:rPr>
                <w:rFonts w:ascii="Arial" w:hAnsi="Arial" w:cs="Arial"/>
                <w:sz w:val="24"/>
                <w:szCs w:val="24"/>
              </w:rPr>
              <w:t xml:space="preserve"> COM</w:t>
            </w:r>
          </w:p>
          <w:p w:rsidR="00C14357" w:rsidRPr="00D82DFF" w:rsidRDefault="00C14357" w:rsidP="006D7273">
            <w:pPr>
              <w:spacing w:line="276" w:lineRule="auto"/>
              <w:jc w:val="center"/>
              <w:rPr>
                <w:rFonts w:ascii="Arial" w:hAnsi="Arial" w:cs="Arial"/>
                <w:sz w:val="24"/>
                <w:szCs w:val="24"/>
              </w:rPr>
            </w:pPr>
            <w:r w:rsidRPr="00D82DFF">
              <w:rPr>
                <w:rFonts w:ascii="Arial" w:hAnsi="Arial" w:cs="Arial"/>
                <w:sz w:val="24"/>
                <w:szCs w:val="24"/>
              </w:rPr>
              <w:t>VALOR</w:t>
            </w:r>
            <w:r w:rsidR="006D7273">
              <w:rPr>
                <w:rFonts w:ascii="Arial" w:hAnsi="Arial" w:cs="Arial"/>
                <w:sz w:val="24"/>
                <w:szCs w:val="24"/>
              </w:rPr>
              <w:t xml:space="preserve"> DE</w:t>
            </w:r>
            <w:r w:rsidR="00DD3345">
              <w:rPr>
                <w:rFonts w:ascii="Arial" w:hAnsi="Arial" w:cs="Arial"/>
                <w:sz w:val="24"/>
                <w:szCs w:val="24"/>
              </w:rPr>
              <w:t xml:space="preserve"> REFERÊ</w:t>
            </w:r>
            <w:r w:rsidRPr="00D82DFF">
              <w:rPr>
                <w:rFonts w:ascii="Arial" w:hAnsi="Arial" w:cs="Arial"/>
                <w:sz w:val="24"/>
                <w:szCs w:val="24"/>
              </w:rPr>
              <w:t>NCIA</w:t>
            </w:r>
          </w:p>
        </w:tc>
        <w:tc>
          <w:tcPr>
            <w:tcW w:w="1297"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UNIDADE</w:t>
            </w:r>
          </w:p>
        </w:tc>
        <w:tc>
          <w:tcPr>
            <w:tcW w:w="1843"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QUANTIDADE</w:t>
            </w:r>
          </w:p>
        </w:tc>
      </w:tr>
      <w:tr w:rsidR="00C14357" w:rsidRPr="00D82DFF" w:rsidTr="00424412">
        <w:trPr>
          <w:trHeight w:val="425"/>
        </w:trPr>
        <w:tc>
          <w:tcPr>
            <w:tcW w:w="1101" w:type="dxa"/>
          </w:tcPr>
          <w:p w:rsidR="00C14357" w:rsidRPr="00D82DFF" w:rsidRDefault="00DC39D4" w:rsidP="00424412">
            <w:pPr>
              <w:spacing w:line="276" w:lineRule="auto"/>
              <w:jc w:val="center"/>
              <w:rPr>
                <w:rFonts w:ascii="Arial" w:hAnsi="Arial" w:cs="Arial"/>
                <w:sz w:val="24"/>
                <w:szCs w:val="24"/>
              </w:rPr>
            </w:pPr>
            <w:r>
              <w:rPr>
                <w:rFonts w:ascii="Arial" w:hAnsi="Arial" w:cs="Arial"/>
                <w:sz w:val="24"/>
                <w:szCs w:val="24"/>
              </w:rPr>
              <w:t>01</w:t>
            </w:r>
          </w:p>
        </w:tc>
        <w:tc>
          <w:tcPr>
            <w:tcW w:w="4798" w:type="dxa"/>
          </w:tcPr>
          <w:p w:rsidR="00DC39D4" w:rsidRDefault="00C14357" w:rsidP="008807CB">
            <w:pPr>
              <w:spacing w:line="276" w:lineRule="auto"/>
              <w:jc w:val="both"/>
              <w:rPr>
                <w:rFonts w:ascii="Arial" w:hAnsi="Arial" w:cs="Arial"/>
                <w:sz w:val="24"/>
                <w:szCs w:val="24"/>
              </w:rPr>
            </w:pPr>
            <w:r w:rsidRPr="00D82DFF">
              <w:rPr>
                <w:rFonts w:ascii="Arial" w:hAnsi="Arial" w:cs="Arial"/>
                <w:sz w:val="24"/>
                <w:szCs w:val="24"/>
              </w:rPr>
              <w:t xml:space="preserve">FITA CIRURGICA MICROPOROSA BRANCA 4,5MX5CM </w:t>
            </w:r>
          </w:p>
          <w:p w:rsidR="00C14357" w:rsidRPr="00DC39D4" w:rsidRDefault="00DC39D4" w:rsidP="008807CB">
            <w:pPr>
              <w:spacing w:line="276" w:lineRule="auto"/>
              <w:jc w:val="both"/>
              <w:rPr>
                <w:rFonts w:ascii="Arial" w:hAnsi="Arial" w:cs="Arial"/>
                <w:b/>
                <w:sz w:val="24"/>
                <w:szCs w:val="24"/>
              </w:rPr>
            </w:pPr>
            <w:r w:rsidRPr="00DC39D4">
              <w:rPr>
                <w:rFonts w:ascii="Arial" w:hAnsi="Arial" w:cs="Arial"/>
                <w:b/>
                <w:sz w:val="24"/>
                <w:szCs w:val="24"/>
              </w:rPr>
              <w:t>VALOR</w:t>
            </w:r>
            <w:r w:rsidR="00B35979">
              <w:rPr>
                <w:rFonts w:ascii="Arial" w:hAnsi="Arial" w:cs="Arial"/>
                <w:b/>
                <w:sz w:val="24"/>
                <w:szCs w:val="24"/>
              </w:rPr>
              <w:t xml:space="preserve"> DE REFERÊ</w:t>
            </w:r>
            <w:r w:rsidRPr="00DC39D4">
              <w:rPr>
                <w:rFonts w:ascii="Arial" w:hAnsi="Arial" w:cs="Arial"/>
                <w:b/>
                <w:sz w:val="24"/>
                <w:szCs w:val="24"/>
              </w:rPr>
              <w:t xml:space="preserve">NCIA </w:t>
            </w:r>
            <w:r w:rsidR="00C14357" w:rsidRPr="00DC39D4">
              <w:rPr>
                <w:rFonts w:ascii="Arial" w:hAnsi="Arial" w:cs="Arial"/>
                <w:b/>
                <w:sz w:val="24"/>
                <w:szCs w:val="24"/>
              </w:rPr>
              <w:t>R$</w:t>
            </w:r>
            <w:r w:rsidRPr="00DC39D4">
              <w:rPr>
                <w:rFonts w:ascii="Arial" w:hAnsi="Arial" w:cs="Arial"/>
                <w:b/>
                <w:sz w:val="24"/>
                <w:szCs w:val="24"/>
              </w:rPr>
              <w:t xml:space="preserve"> 6,32</w:t>
            </w:r>
          </w:p>
        </w:tc>
        <w:tc>
          <w:tcPr>
            <w:tcW w:w="1297"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UN</w:t>
            </w:r>
          </w:p>
        </w:tc>
        <w:tc>
          <w:tcPr>
            <w:tcW w:w="1843"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300</w:t>
            </w:r>
          </w:p>
        </w:tc>
      </w:tr>
      <w:tr w:rsidR="00C14357" w:rsidRPr="00D82DFF" w:rsidTr="00424412">
        <w:trPr>
          <w:trHeight w:val="425"/>
        </w:trPr>
        <w:tc>
          <w:tcPr>
            <w:tcW w:w="1101" w:type="dxa"/>
          </w:tcPr>
          <w:p w:rsidR="00C14357" w:rsidRPr="00D82DFF" w:rsidRDefault="00DC39D4" w:rsidP="00424412">
            <w:pPr>
              <w:spacing w:line="276" w:lineRule="auto"/>
              <w:jc w:val="center"/>
              <w:rPr>
                <w:rFonts w:ascii="Arial" w:hAnsi="Arial" w:cs="Arial"/>
                <w:sz w:val="24"/>
                <w:szCs w:val="24"/>
              </w:rPr>
            </w:pPr>
            <w:r>
              <w:rPr>
                <w:rFonts w:ascii="Arial" w:hAnsi="Arial" w:cs="Arial"/>
                <w:sz w:val="24"/>
                <w:szCs w:val="24"/>
              </w:rPr>
              <w:t>02</w:t>
            </w:r>
          </w:p>
        </w:tc>
        <w:tc>
          <w:tcPr>
            <w:tcW w:w="4798" w:type="dxa"/>
          </w:tcPr>
          <w:p w:rsidR="00DC39D4" w:rsidRDefault="00C14357" w:rsidP="008807CB">
            <w:pPr>
              <w:spacing w:line="276" w:lineRule="auto"/>
              <w:jc w:val="both"/>
              <w:rPr>
                <w:rFonts w:ascii="Arial" w:hAnsi="Arial" w:cs="Arial"/>
                <w:sz w:val="24"/>
                <w:szCs w:val="24"/>
              </w:rPr>
            </w:pPr>
            <w:r w:rsidRPr="00D82DFF">
              <w:rPr>
                <w:rFonts w:ascii="Arial" w:hAnsi="Arial" w:cs="Arial"/>
                <w:sz w:val="24"/>
                <w:szCs w:val="24"/>
              </w:rPr>
              <w:t xml:space="preserve">FITA CIRURGICA MICROPOROSA BRANCA 4,5 M X 2,5 CM </w:t>
            </w:r>
          </w:p>
          <w:p w:rsidR="00C14357" w:rsidRPr="00DC39D4" w:rsidRDefault="00B35979" w:rsidP="008807CB">
            <w:pPr>
              <w:spacing w:line="276" w:lineRule="auto"/>
              <w:jc w:val="both"/>
              <w:rPr>
                <w:rFonts w:ascii="Arial" w:hAnsi="Arial" w:cs="Arial"/>
                <w:b/>
                <w:sz w:val="24"/>
                <w:szCs w:val="24"/>
              </w:rPr>
            </w:pPr>
            <w:r>
              <w:rPr>
                <w:rFonts w:ascii="Arial" w:hAnsi="Arial" w:cs="Arial"/>
                <w:b/>
                <w:sz w:val="24"/>
                <w:szCs w:val="24"/>
              </w:rPr>
              <w:t>VALOR DE REFERÊ</w:t>
            </w:r>
            <w:r w:rsidR="00DC39D4" w:rsidRPr="00DC39D4">
              <w:rPr>
                <w:rFonts w:ascii="Arial" w:hAnsi="Arial" w:cs="Arial"/>
                <w:b/>
                <w:sz w:val="24"/>
                <w:szCs w:val="24"/>
              </w:rPr>
              <w:t xml:space="preserve">NCIA </w:t>
            </w:r>
            <w:r w:rsidR="00C14357" w:rsidRPr="00DC39D4">
              <w:rPr>
                <w:rFonts w:ascii="Arial" w:hAnsi="Arial" w:cs="Arial"/>
                <w:b/>
                <w:sz w:val="24"/>
                <w:szCs w:val="24"/>
              </w:rPr>
              <w:t xml:space="preserve">R$ </w:t>
            </w:r>
            <w:r w:rsidR="00DC39D4" w:rsidRPr="00DC39D4">
              <w:rPr>
                <w:rFonts w:ascii="Arial" w:hAnsi="Arial" w:cs="Arial"/>
                <w:b/>
                <w:sz w:val="24"/>
                <w:szCs w:val="24"/>
              </w:rPr>
              <w:t>3,50</w:t>
            </w:r>
          </w:p>
        </w:tc>
        <w:tc>
          <w:tcPr>
            <w:tcW w:w="1297"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UN</w:t>
            </w:r>
          </w:p>
        </w:tc>
        <w:tc>
          <w:tcPr>
            <w:tcW w:w="1843"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300</w:t>
            </w:r>
          </w:p>
        </w:tc>
      </w:tr>
      <w:tr w:rsidR="00C14357" w:rsidRPr="00D82DFF" w:rsidTr="00424412">
        <w:trPr>
          <w:trHeight w:val="425"/>
        </w:trPr>
        <w:tc>
          <w:tcPr>
            <w:tcW w:w="1101" w:type="dxa"/>
          </w:tcPr>
          <w:p w:rsidR="00C14357" w:rsidRPr="00D82DFF" w:rsidRDefault="00DC39D4" w:rsidP="00424412">
            <w:pPr>
              <w:spacing w:line="276" w:lineRule="auto"/>
              <w:jc w:val="center"/>
              <w:rPr>
                <w:rFonts w:ascii="Arial" w:hAnsi="Arial" w:cs="Arial"/>
                <w:sz w:val="24"/>
                <w:szCs w:val="24"/>
              </w:rPr>
            </w:pPr>
            <w:r>
              <w:rPr>
                <w:rFonts w:ascii="Arial" w:hAnsi="Arial" w:cs="Arial"/>
                <w:sz w:val="24"/>
                <w:szCs w:val="24"/>
              </w:rPr>
              <w:t>03</w:t>
            </w:r>
          </w:p>
        </w:tc>
        <w:tc>
          <w:tcPr>
            <w:tcW w:w="4798" w:type="dxa"/>
          </w:tcPr>
          <w:p w:rsidR="00DC39D4" w:rsidRDefault="00C14357" w:rsidP="008807CB">
            <w:pPr>
              <w:spacing w:line="276" w:lineRule="auto"/>
              <w:jc w:val="both"/>
              <w:rPr>
                <w:rFonts w:ascii="Arial" w:hAnsi="Arial" w:cs="Arial"/>
                <w:sz w:val="24"/>
                <w:szCs w:val="24"/>
              </w:rPr>
            </w:pPr>
            <w:r w:rsidRPr="00D82DFF">
              <w:rPr>
                <w:rFonts w:ascii="Arial" w:hAnsi="Arial" w:cs="Arial"/>
                <w:sz w:val="24"/>
                <w:szCs w:val="24"/>
              </w:rPr>
              <w:t>SERINGA DESCARTAVEL PARA INSULINA 1 ML</w:t>
            </w:r>
          </w:p>
          <w:p w:rsidR="00C14357" w:rsidRPr="00DC39D4" w:rsidRDefault="00B35979" w:rsidP="008807CB">
            <w:pPr>
              <w:spacing w:line="276" w:lineRule="auto"/>
              <w:jc w:val="both"/>
              <w:rPr>
                <w:rFonts w:ascii="Arial" w:hAnsi="Arial" w:cs="Arial"/>
                <w:b/>
                <w:sz w:val="24"/>
                <w:szCs w:val="24"/>
              </w:rPr>
            </w:pPr>
            <w:r>
              <w:rPr>
                <w:rFonts w:ascii="Arial" w:hAnsi="Arial" w:cs="Arial"/>
                <w:b/>
                <w:sz w:val="24"/>
                <w:szCs w:val="24"/>
              </w:rPr>
              <w:t>VALOR DE REFERÊ</w:t>
            </w:r>
            <w:r w:rsidR="00DC39D4" w:rsidRPr="00DC39D4">
              <w:rPr>
                <w:rFonts w:ascii="Arial" w:hAnsi="Arial" w:cs="Arial"/>
                <w:b/>
                <w:sz w:val="24"/>
                <w:szCs w:val="24"/>
              </w:rPr>
              <w:t xml:space="preserve">NCIA </w:t>
            </w:r>
            <w:r w:rsidR="00C14357" w:rsidRPr="00DC39D4">
              <w:rPr>
                <w:rFonts w:ascii="Arial" w:hAnsi="Arial" w:cs="Arial"/>
                <w:b/>
                <w:sz w:val="24"/>
                <w:szCs w:val="24"/>
              </w:rPr>
              <w:t>R$</w:t>
            </w:r>
            <w:r w:rsidR="00DC39D4" w:rsidRPr="00DC39D4">
              <w:rPr>
                <w:rFonts w:ascii="Arial" w:hAnsi="Arial" w:cs="Arial"/>
                <w:b/>
                <w:sz w:val="24"/>
                <w:szCs w:val="24"/>
              </w:rPr>
              <w:t xml:space="preserve"> 0,60</w:t>
            </w:r>
          </w:p>
        </w:tc>
        <w:tc>
          <w:tcPr>
            <w:tcW w:w="1297"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UN</w:t>
            </w:r>
          </w:p>
        </w:tc>
        <w:tc>
          <w:tcPr>
            <w:tcW w:w="1843"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6500</w:t>
            </w:r>
          </w:p>
        </w:tc>
      </w:tr>
      <w:tr w:rsidR="00C14357" w:rsidRPr="00D82DFF" w:rsidTr="00424412">
        <w:trPr>
          <w:trHeight w:val="425"/>
        </w:trPr>
        <w:tc>
          <w:tcPr>
            <w:tcW w:w="1101" w:type="dxa"/>
          </w:tcPr>
          <w:p w:rsidR="00C14357" w:rsidRPr="00D82DFF" w:rsidRDefault="00DC39D4" w:rsidP="00424412">
            <w:pPr>
              <w:spacing w:line="276" w:lineRule="auto"/>
              <w:jc w:val="center"/>
              <w:rPr>
                <w:rFonts w:ascii="Arial" w:hAnsi="Arial" w:cs="Arial"/>
                <w:sz w:val="24"/>
                <w:szCs w:val="24"/>
              </w:rPr>
            </w:pPr>
            <w:r>
              <w:rPr>
                <w:rFonts w:ascii="Arial" w:hAnsi="Arial" w:cs="Arial"/>
                <w:sz w:val="24"/>
                <w:szCs w:val="24"/>
              </w:rPr>
              <w:t>04</w:t>
            </w:r>
          </w:p>
        </w:tc>
        <w:tc>
          <w:tcPr>
            <w:tcW w:w="4798" w:type="dxa"/>
          </w:tcPr>
          <w:p w:rsidR="00DC39D4" w:rsidRDefault="00C14357" w:rsidP="008807CB">
            <w:pPr>
              <w:spacing w:line="276" w:lineRule="auto"/>
              <w:jc w:val="both"/>
              <w:rPr>
                <w:rFonts w:ascii="Arial" w:hAnsi="Arial" w:cs="Arial"/>
                <w:sz w:val="24"/>
                <w:szCs w:val="24"/>
              </w:rPr>
            </w:pPr>
            <w:r w:rsidRPr="00D82DFF">
              <w:rPr>
                <w:rFonts w:ascii="Arial" w:hAnsi="Arial" w:cs="Arial"/>
                <w:sz w:val="24"/>
                <w:szCs w:val="24"/>
              </w:rPr>
              <w:t xml:space="preserve">SERINGA DESCARTAVEL 3 ML </w:t>
            </w:r>
          </w:p>
          <w:p w:rsidR="00C14357" w:rsidRPr="00B35979" w:rsidRDefault="00DC39D4" w:rsidP="008807CB">
            <w:pPr>
              <w:spacing w:line="276" w:lineRule="auto"/>
              <w:jc w:val="both"/>
              <w:rPr>
                <w:rFonts w:ascii="Arial" w:hAnsi="Arial" w:cs="Arial"/>
                <w:b/>
                <w:sz w:val="24"/>
                <w:szCs w:val="24"/>
              </w:rPr>
            </w:pPr>
            <w:r w:rsidRPr="00B35979">
              <w:rPr>
                <w:rFonts w:ascii="Arial" w:hAnsi="Arial" w:cs="Arial"/>
                <w:b/>
                <w:sz w:val="24"/>
                <w:szCs w:val="24"/>
              </w:rPr>
              <w:t>VALOR DE</w:t>
            </w:r>
            <w:r w:rsidR="00B35979">
              <w:rPr>
                <w:rFonts w:ascii="Arial" w:hAnsi="Arial" w:cs="Arial"/>
                <w:b/>
                <w:sz w:val="24"/>
                <w:szCs w:val="24"/>
              </w:rPr>
              <w:t xml:space="preserve"> REFERÊ</w:t>
            </w:r>
            <w:r w:rsidRPr="00B35979">
              <w:rPr>
                <w:rFonts w:ascii="Arial" w:hAnsi="Arial" w:cs="Arial"/>
                <w:b/>
                <w:sz w:val="24"/>
                <w:szCs w:val="24"/>
              </w:rPr>
              <w:t xml:space="preserve">NCIA </w:t>
            </w:r>
            <w:r w:rsidR="00C14357" w:rsidRPr="00B35979">
              <w:rPr>
                <w:rFonts w:ascii="Arial" w:hAnsi="Arial" w:cs="Arial"/>
                <w:b/>
                <w:sz w:val="24"/>
                <w:szCs w:val="24"/>
              </w:rPr>
              <w:t>R$</w:t>
            </w:r>
            <w:r w:rsidRPr="00B35979">
              <w:rPr>
                <w:rFonts w:ascii="Arial" w:hAnsi="Arial" w:cs="Arial"/>
                <w:b/>
                <w:sz w:val="24"/>
                <w:szCs w:val="24"/>
              </w:rPr>
              <w:t xml:space="preserve"> 1,31</w:t>
            </w:r>
          </w:p>
        </w:tc>
        <w:tc>
          <w:tcPr>
            <w:tcW w:w="1297"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UN</w:t>
            </w:r>
          </w:p>
        </w:tc>
        <w:tc>
          <w:tcPr>
            <w:tcW w:w="1843"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3000</w:t>
            </w:r>
          </w:p>
        </w:tc>
      </w:tr>
      <w:tr w:rsidR="00C14357" w:rsidRPr="00D82DFF" w:rsidTr="00424412">
        <w:trPr>
          <w:trHeight w:val="425"/>
        </w:trPr>
        <w:tc>
          <w:tcPr>
            <w:tcW w:w="1101" w:type="dxa"/>
          </w:tcPr>
          <w:p w:rsidR="00C14357" w:rsidRPr="00D82DFF" w:rsidRDefault="00DC39D4" w:rsidP="00424412">
            <w:pPr>
              <w:spacing w:line="276" w:lineRule="auto"/>
              <w:jc w:val="center"/>
              <w:rPr>
                <w:rFonts w:ascii="Arial" w:hAnsi="Arial" w:cs="Arial"/>
                <w:sz w:val="24"/>
                <w:szCs w:val="24"/>
              </w:rPr>
            </w:pPr>
            <w:r>
              <w:rPr>
                <w:rFonts w:ascii="Arial" w:hAnsi="Arial" w:cs="Arial"/>
                <w:sz w:val="24"/>
                <w:szCs w:val="24"/>
              </w:rPr>
              <w:lastRenderedPageBreak/>
              <w:t>05</w:t>
            </w:r>
          </w:p>
          <w:p w:rsidR="00C14357" w:rsidRPr="00D82DFF" w:rsidRDefault="00C14357" w:rsidP="00424412">
            <w:pPr>
              <w:spacing w:line="276" w:lineRule="auto"/>
              <w:jc w:val="center"/>
              <w:rPr>
                <w:rFonts w:ascii="Arial" w:hAnsi="Arial" w:cs="Arial"/>
                <w:sz w:val="24"/>
                <w:szCs w:val="24"/>
              </w:rPr>
            </w:pPr>
          </w:p>
        </w:tc>
        <w:tc>
          <w:tcPr>
            <w:tcW w:w="4798" w:type="dxa"/>
          </w:tcPr>
          <w:p w:rsidR="00DC39D4" w:rsidRDefault="00C14357" w:rsidP="008807CB">
            <w:pPr>
              <w:spacing w:line="276" w:lineRule="auto"/>
              <w:jc w:val="both"/>
              <w:rPr>
                <w:rFonts w:ascii="Arial" w:hAnsi="Arial" w:cs="Arial"/>
                <w:sz w:val="24"/>
                <w:szCs w:val="24"/>
              </w:rPr>
            </w:pPr>
            <w:r w:rsidRPr="00D82DFF">
              <w:rPr>
                <w:rFonts w:ascii="Arial" w:hAnsi="Arial" w:cs="Arial"/>
                <w:sz w:val="24"/>
                <w:szCs w:val="24"/>
              </w:rPr>
              <w:t xml:space="preserve">SERINGA DESCARTAVEL 5 ML </w:t>
            </w:r>
          </w:p>
          <w:p w:rsidR="00C14357" w:rsidRPr="00B35979" w:rsidRDefault="00DC39D4" w:rsidP="008807CB">
            <w:pPr>
              <w:spacing w:line="276" w:lineRule="auto"/>
              <w:jc w:val="both"/>
              <w:rPr>
                <w:rFonts w:ascii="Arial" w:hAnsi="Arial" w:cs="Arial"/>
                <w:b/>
                <w:sz w:val="24"/>
                <w:szCs w:val="24"/>
              </w:rPr>
            </w:pPr>
            <w:r w:rsidRPr="00B35979">
              <w:rPr>
                <w:rFonts w:ascii="Arial" w:hAnsi="Arial" w:cs="Arial"/>
                <w:b/>
                <w:sz w:val="24"/>
                <w:szCs w:val="24"/>
              </w:rPr>
              <w:t>VALOR DE</w:t>
            </w:r>
            <w:r w:rsidR="00DD3345">
              <w:rPr>
                <w:rFonts w:ascii="Arial" w:hAnsi="Arial" w:cs="Arial"/>
                <w:b/>
                <w:sz w:val="24"/>
                <w:szCs w:val="24"/>
              </w:rPr>
              <w:t xml:space="preserve"> REFERÊ</w:t>
            </w:r>
            <w:r w:rsidRPr="00B35979">
              <w:rPr>
                <w:rFonts w:ascii="Arial" w:hAnsi="Arial" w:cs="Arial"/>
                <w:b/>
                <w:sz w:val="24"/>
                <w:szCs w:val="24"/>
              </w:rPr>
              <w:t xml:space="preserve">NCIA </w:t>
            </w:r>
            <w:r w:rsidR="00C14357" w:rsidRPr="00B35979">
              <w:rPr>
                <w:rFonts w:ascii="Arial" w:hAnsi="Arial" w:cs="Arial"/>
                <w:b/>
                <w:sz w:val="24"/>
                <w:szCs w:val="24"/>
              </w:rPr>
              <w:t>R$</w:t>
            </w:r>
            <w:r w:rsidRPr="00B35979">
              <w:rPr>
                <w:rFonts w:ascii="Arial" w:hAnsi="Arial" w:cs="Arial"/>
                <w:b/>
                <w:sz w:val="24"/>
                <w:szCs w:val="24"/>
              </w:rPr>
              <w:t xml:space="preserve"> 1,31</w:t>
            </w:r>
          </w:p>
        </w:tc>
        <w:tc>
          <w:tcPr>
            <w:tcW w:w="1297"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UN</w:t>
            </w:r>
          </w:p>
        </w:tc>
        <w:tc>
          <w:tcPr>
            <w:tcW w:w="1843"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3000</w:t>
            </w:r>
          </w:p>
        </w:tc>
      </w:tr>
      <w:tr w:rsidR="00C14357" w:rsidRPr="00D82DFF" w:rsidTr="00424412">
        <w:trPr>
          <w:trHeight w:val="425"/>
        </w:trPr>
        <w:tc>
          <w:tcPr>
            <w:tcW w:w="1101" w:type="dxa"/>
          </w:tcPr>
          <w:p w:rsidR="00C14357" w:rsidRPr="00D82DFF" w:rsidRDefault="00DC39D4" w:rsidP="00424412">
            <w:pPr>
              <w:spacing w:line="276" w:lineRule="auto"/>
              <w:jc w:val="center"/>
              <w:rPr>
                <w:rFonts w:ascii="Arial" w:hAnsi="Arial" w:cs="Arial"/>
                <w:sz w:val="24"/>
                <w:szCs w:val="24"/>
              </w:rPr>
            </w:pPr>
            <w:r>
              <w:rPr>
                <w:rFonts w:ascii="Arial" w:hAnsi="Arial" w:cs="Arial"/>
                <w:sz w:val="24"/>
                <w:szCs w:val="24"/>
              </w:rPr>
              <w:t>06</w:t>
            </w:r>
          </w:p>
        </w:tc>
        <w:tc>
          <w:tcPr>
            <w:tcW w:w="4798" w:type="dxa"/>
          </w:tcPr>
          <w:p w:rsidR="00C14357" w:rsidRPr="00D82DFF" w:rsidRDefault="00C14357" w:rsidP="008807CB">
            <w:pPr>
              <w:spacing w:line="276" w:lineRule="auto"/>
              <w:jc w:val="both"/>
              <w:rPr>
                <w:rFonts w:ascii="Arial" w:hAnsi="Arial" w:cs="Arial"/>
                <w:sz w:val="24"/>
                <w:szCs w:val="24"/>
              </w:rPr>
            </w:pPr>
            <w:r w:rsidRPr="00D82DFF">
              <w:rPr>
                <w:rFonts w:ascii="Arial" w:hAnsi="Arial" w:cs="Arial"/>
                <w:sz w:val="24"/>
                <w:szCs w:val="24"/>
              </w:rPr>
              <w:t xml:space="preserve">SERINGA DESCARTAVEL 10 ML </w:t>
            </w:r>
            <w:r w:rsidR="00DC39D4" w:rsidRPr="00B35979">
              <w:rPr>
                <w:rFonts w:ascii="Arial" w:hAnsi="Arial" w:cs="Arial"/>
                <w:b/>
                <w:sz w:val="24"/>
                <w:szCs w:val="24"/>
              </w:rPr>
              <w:t>VALOR DE</w:t>
            </w:r>
            <w:r w:rsidR="00DD3345">
              <w:rPr>
                <w:rFonts w:ascii="Arial" w:hAnsi="Arial" w:cs="Arial"/>
                <w:b/>
                <w:sz w:val="24"/>
                <w:szCs w:val="24"/>
              </w:rPr>
              <w:t xml:space="preserve"> REFERÊ</w:t>
            </w:r>
            <w:r w:rsidR="00DC39D4" w:rsidRPr="00B35979">
              <w:rPr>
                <w:rFonts w:ascii="Arial" w:hAnsi="Arial" w:cs="Arial"/>
                <w:b/>
                <w:sz w:val="24"/>
                <w:szCs w:val="24"/>
              </w:rPr>
              <w:t xml:space="preserve">NCIA </w:t>
            </w:r>
            <w:r w:rsidRPr="00B35979">
              <w:rPr>
                <w:rFonts w:ascii="Arial" w:hAnsi="Arial" w:cs="Arial"/>
                <w:b/>
                <w:sz w:val="24"/>
                <w:szCs w:val="24"/>
              </w:rPr>
              <w:t>R$</w:t>
            </w:r>
            <w:r w:rsidR="00DC39D4" w:rsidRPr="00B35979">
              <w:rPr>
                <w:rFonts w:ascii="Arial" w:hAnsi="Arial" w:cs="Arial"/>
                <w:b/>
                <w:sz w:val="24"/>
                <w:szCs w:val="24"/>
              </w:rPr>
              <w:t xml:space="preserve"> 0,80</w:t>
            </w:r>
          </w:p>
        </w:tc>
        <w:tc>
          <w:tcPr>
            <w:tcW w:w="1297"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UN</w:t>
            </w:r>
          </w:p>
        </w:tc>
        <w:tc>
          <w:tcPr>
            <w:tcW w:w="1843"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1000</w:t>
            </w:r>
          </w:p>
        </w:tc>
      </w:tr>
      <w:tr w:rsidR="00C14357" w:rsidRPr="00D82DFF" w:rsidTr="00424412">
        <w:trPr>
          <w:trHeight w:val="425"/>
        </w:trPr>
        <w:tc>
          <w:tcPr>
            <w:tcW w:w="1101" w:type="dxa"/>
          </w:tcPr>
          <w:p w:rsidR="00C14357" w:rsidRPr="00D82DFF" w:rsidRDefault="00DC39D4" w:rsidP="00424412">
            <w:pPr>
              <w:spacing w:line="276" w:lineRule="auto"/>
              <w:jc w:val="center"/>
              <w:rPr>
                <w:rFonts w:ascii="Arial" w:hAnsi="Arial" w:cs="Arial"/>
                <w:sz w:val="24"/>
                <w:szCs w:val="24"/>
              </w:rPr>
            </w:pPr>
            <w:r>
              <w:rPr>
                <w:rFonts w:ascii="Arial" w:hAnsi="Arial" w:cs="Arial"/>
                <w:sz w:val="24"/>
                <w:szCs w:val="24"/>
              </w:rPr>
              <w:t>07</w:t>
            </w:r>
          </w:p>
        </w:tc>
        <w:tc>
          <w:tcPr>
            <w:tcW w:w="4798" w:type="dxa"/>
          </w:tcPr>
          <w:p w:rsidR="00C14357" w:rsidRPr="00D82DFF" w:rsidRDefault="00C14357" w:rsidP="008807CB">
            <w:pPr>
              <w:spacing w:line="276" w:lineRule="auto"/>
              <w:jc w:val="both"/>
              <w:rPr>
                <w:rFonts w:ascii="Arial" w:hAnsi="Arial" w:cs="Arial"/>
                <w:sz w:val="24"/>
                <w:szCs w:val="24"/>
              </w:rPr>
            </w:pPr>
            <w:r w:rsidRPr="00D82DFF">
              <w:rPr>
                <w:rFonts w:ascii="Arial" w:hAnsi="Arial" w:cs="Arial"/>
                <w:sz w:val="24"/>
                <w:szCs w:val="24"/>
              </w:rPr>
              <w:t xml:space="preserve">SERINGA DESCARTAVEL 20 ML </w:t>
            </w:r>
            <w:r w:rsidR="0050417D" w:rsidRPr="00B35979">
              <w:rPr>
                <w:rFonts w:ascii="Arial" w:hAnsi="Arial" w:cs="Arial"/>
                <w:b/>
                <w:sz w:val="24"/>
                <w:szCs w:val="24"/>
              </w:rPr>
              <w:t>VALOR DE</w:t>
            </w:r>
            <w:r w:rsidR="00DD3345">
              <w:rPr>
                <w:rFonts w:ascii="Arial" w:hAnsi="Arial" w:cs="Arial"/>
                <w:b/>
                <w:sz w:val="24"/>
                <w:szCs w:val="24"/>
              </w:rPr>
              <w:t xml:space="preserve"> REFERÊ</w:t>
            </w:r>
            <w:r w:rsidR="0050417D" w:rsidRPr="00B35979">
              <w:rPr>
                <w:rFonts w:ascii="Arial" w:hAnsi="Arial" w:cs="Arial"/>
                <w:b/>
                <w:sz w:val="24"/>
                <w:szCs w:val="24"/>
              </w:rPr>
              <w:t xml:space="preserve">NCIA </w:t>
            </w:r>
            <w:r w:rsidRPr="00B35979">
              <w:rPr>
                <w:rFonts w:ascii="Arial" w:hAnsi="Arial" w:cs="Arial"/>
                <w:b/>
                <w:sz w:val="24"/>
                <w:szCs w:val="24"/>
              </w:rPr>
              <w:t>R$</w:t>
            </w:r>
            <w:r w:rsidR="0050417D" w:rsidRPr="00B35979">
              <w:rPr>
                <w:rFonts w:ascii="Arial" w:hAnsi="Arial" w:cs="Arial"/>
                <w:b/>
                <w:sz w:val="24"/>
                <w:szCs w:val="24"/>
              </w:rPr>
              <w:t xml:space="preserve"> 0,</w:t>
            </w:r>
            <w:r w:rsidR="00424412">
              <w:rPr>
                <w:rFonts w:ascii="Arial" w:hAnsi="Arial" w:cs="Arial"/>
                <w:b/>
                <w:sz w:val="24"/>
                <w:szCs w:val="24"/>
              </w:rPr>
              <w:t>94</w:t>
            </w:r>
          </w:p>
        </w:tc>
        <w:tc>
          <w:tcPr>
            <w:tcW w:w="1297"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UN</w:t>
            </w:r>
          </w:p>
        </w:tc>
        <w:tc>
          <w:tcPr>
            <w:tcW w:w="1843"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1500</w:t>
            </w:r>
          </w:p>
        </w:tc>
      </w:tr>
      <w:tr w:rsidR="00C14357" w:rsidRPr="00D82DFF" w:rsidTr="00424412">
        <w:trPr>
          <w:trHeight w:val="425"/>
        </w:trPr>
        <w:tc>
          <w:tcPr>
            <w:tcW w:w="1101" w:type="dxa"/>
          </w:tcPr>
          <w:p w:rsidR="00C14357" w:rsidRPr="00D82DFF" w:rsidRDefault="00DC39D4" w:rsidP="00424412">
            <w:pPr>
              <w:spacing w:line="276" w:lineRule="auto"/>
              <w:jc w:val="center"/>
              <w:rPr>
                <w:rFonts w:ascii="Arial" w:hAnsi="Arial" w:cs="Arial"/>
                <w:sz w:val="24"/>
                <w:szCs w:val="24"/>
              </w:rPr>
            </w:pPr>
            <w:r>
              <w:rPr>
                <w:rFonts w:ascii="Arial" w:hAnsi="Arial" w:cs="Arial"/>
                <w:sz w:val="24"/>
                <w:szCs w:val="24"/>
              </w:rPr>
              <w:t>08</w:t>
            </w:r>
          </w:p>
        </w:tc>
        <w:tc>
          <w:tcPr>
            <w:tcW w:w="4798" w:type="dxa"/>
          </w:tcPr>
          <w:p w:rsidR="0050417D" w:rsidRDefault="00C14357" w:rsidP="0050417D">
            <w:pPr>
              <w:spacing w:line="276" w:lineRule="auto"/>
              <w:jc w:val="both"/>
              <w:rPr>
                <w:rFonts w:ascii="Arial" w:hAnsi="Arial" w:cs="Arial"/>
                <w:sz w:val="24"/>
                <w:szCs w:val="24"/>
              </w:rPr>
            </w:pPr>
            <w:r w:rsidRPr="00D82DFF">
              <w:rPr>
                <w:rFonts w:ascii="Arial" w:hAnsi="Arial" w:cs="Arial"/>
                <w:sz w:val="24"/>
                <w:szCs w:val="24"/>
              </w:rPr>
              <w:t xml:space="preserve">ESPARADRAPO 10 X 4,5 CM </w:t>
            </w:r>
          </w:p>
          <w:p w:rsidR="00C14357" w:rsidRPr="00B35979" w:rsidRDefault="0050417D" w:rsidP="0050417D">
            <w:pPr>
              <w:spacing w:line="276" w:lineRule="auto"/>
              <w:jc w:val="both"/>
              <w:rPr>
                <w:rFonts w:ascii="Arial" w:hAnsi="Arial" w:cs="Arial"/>
                <w:b/>
                <w:sz w:val="24"/>
                <w:szCs w:val="24"/>
              </w:rPr>
            </w:pPr>
            <w:r w:rsidRPr="00B35979">
              <w:rPr>
                <w:rFonts w:ascii="Arial" w:hAnsi="Arial" w:cs="Arial"/>
                <w:b/>
                <w:sz w:val="24"/>
                <w:szCs w:val="24"/>
              </w:rPr>
              <w:t>VALOR DE</w:t>
            </w:r>
            <w:r w:rsidR="00DD3345">
              <w:rPr>
                <w:rFonts w:ascii="Arial" w:hAnsi="Arial" w:cs="Arial"/>
                <w:b/>
                <w:sz w:val="24"/>
                <w:szCs w:val="24"/>
              </w:rPr>
              <w:t xml:space="preserve"> REFERÊ</w:t>
            </w:r>
            <w:r w:rsidRPr="00B35979">
              <w:rPr>
                <w:rFonts w:ascii="Arial" w:hAnsi="Arial" w:cs="Arial"/>
                <w:b/>
                <w:sz w:val="24"/>
                <w:szCs w:val="24"/>
              </w:rPr>
              <w:t>NCIA R</w:t>
            </w:r>
            <w:r w:rsidR="00C14357" w:rsidRPr="00B35979">
              <w:rPr>
                <w:rFonts w:ascii="Arial" w:hAnsi="Arial" w:cs="Arial"/>
                <w:b/>
                <w:sz w:val="24"/>
                <w:szCs w:val="24"/>
              </w:rPr>
              <w:t>$</w:t>
            </w:r>
            <w:r w:rsidRPr="00B35979">
              <w:rPr>
                <w:rFonts w:ascii="Arial" w:hAnsi="Arial" w:cs="Arial"/>
                <w:b/>
                <w:sz w:val="24"/>
                <w:szCs w:val="24"/>
              </w:rPr>
              <w:t xml:space="preserve"> </w:t>
            </w:r>
            <w:r w:rsidR="00424412">
              <w:rPr>
                <w:rFonts w:ascii="Arial" w:hAnsi="Arial" w:cs="Arial"/>
                <w:b/>
                <w:sz w:val="24"/>
                <w:szCs w:val="24"/>
              </w:rPr>
              <w:t>13,50</w:t>
            </w:r>
          </w:p>
        </w:tc>
        <w:tc>
          <w:tcPr>
            <w:tcW w:w="1297"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UN</w:t>
            </w:r>
          </w:p>
        </w:tc>
        <w:tc>
          <w:tcPr>
            <w:tcW w:w="1843"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400</w:t>
            </w:r>
          </w:p>
        </w:tc>
      </w:tr>
      <w:tr w:rsidR="00C14357" w:rsidRPr="00D82DFF" w:rsidTr="00424412">
        <w:trPr>
          <w:trHeight w:val="425"/>
        </w:trPr>
        <w:tc>
          <w:tcPr>
            <w:tcW w:w="1101" w:type="dxa"/>
          </w:tcPr>
          <w:p w:rsidR="00C14357" w:rsidRPr="00D82DFF" w:rsidRDefault="00DC39D4" w:rsidP="00424412">
            <w:pPr>
              <w:spacing w:line="276" w:lineRule="auto"/>
              <w:jc w:val="center"/>
              <w:rPr>
                <w:rFonts w:ascii="Arial" w:hAnsi="Arial" w:cs="Arial"/>
                <w:sz w:val="24"/>
                <w:szCs w:val="24"/>
              </w:rPr>
            </w:pPr>
            <w:r>
              <w:rPr>
                <w:rFonts w:ascii="Arial" w:hAnsi="Arial" w:cs="Arial"/>
                <w:sz w:val="24"/>
                <w:szCs w:val="24"/>
              </w:rPr>
              <w:t>09</w:t>
            </w:r>
          </w:p>
        </w:tc>
        <w:tc>
          <w:tcPr>
            <w:tcW w:w="4798" w:type="dxa"/>
          </w:tcPr>
          <w:p w:rsidR="00C14357" w:rsidRPr="00D82DFF" w:rsidRDefault="00C14357" w:rsidP="008807CB">
            <w:pPr>
              <w:spacing w:line="276" w:lineRule="auto"/>
              <w:jc w:val="both"/>
              <w:rPr>
                <w:rFonts w:ascii="Arial" w:hAnsi="Arial" w:cs="Arial"/>
                <w:sz w:val="24"/>
                <w:szCs w:val="24"/>
              </w:rPr>
            </w:pPr>
            <w:r w:rsidRPr="00D82DFF">
              <w:rPr>
                <w:rFonts w:ascii="Arial" w:hAnsi="Arial" w:cs="Arial"/>
                <w:sz w:val="24"/>
                <w:szCs w:val="24"/>
              </w:rPr>
              <w:t>ALCOOL LIQUID</w:t>
            </w:r>
            <w:r w:rsidR="00DC39D4">
              <w:rPr>
                <w:rFonts w:ascii="Arial" w:hAnsi="Arial" w:cs="Arial"/>
                <w:sz w:val="24"/>
                <w:szCs w:val="24"/>
              </w:rPr>
              <w:t>0</w:t>
            </w:r>
            <w:r w:rsidRPr="00D82DFF">
              <w:rPr>
                <w:rFonts w:ascii="Arial" w:hAnsi="Arial" w:cs="Arial"/>
                <w:sz w:val="24"/>
                <w:szCs w:val="24"/>
              </w:rPr>
              <w:t xml:space="preserve">O 70º, 5 LITROS </w:t>
            </w:r>
            <w:r w:rsidR="0050417D" w:rsidRPr="00B35979">
              <w:rPr>
                <w:rFonts w:ascii="Arial" w:hAnsi="Arial" w:cs="Arial"/>
                <w:b/>
                <w:sz w:val="24"/>
                <w:szCs w:val="24"/>
              </w:rPr>
              <w:t>VALOR DE</w:t>
            </w:r>
            <w:r w:rsidR="00DD3345">
              <w:rPr>
                <w:rFonts w:ascii="Arial" w:hAnsi="Arial" w:cs="Arial"/>
                <w:b/>
                <w:sz w:val="24"/>
                <w:szCs w:val="24"/>
              </w:rPr>
              <w:t xml:space="preserve"> REFERÊ</w:t>
            </w:r>
            <w:r w:rsidR="0050417D" w:rsidRPr="00B35979">
              <w:rPr>
                <w:rFonts w:ascii="Arial" w:hAnsi="Arial" w:cs="Arial"/>
                <w:b/>
                <w:sz w:val="24"/>
                <w:szCs w:val="24"/>
              </w:rPr>
              <w:t xml:space="preserve">NCIA </w:t>
            </w:r>
            <w:r w:rsidRPr="00B35979">
              <w:rPr>
                <w:rFonts w:ascii="Arial" w:hAnsi="Arial" w:cs="Arial"/>
                <w:b/>
                <w:sz w:val="24"/>
                <w:szCs w:val="24"/>
              </w:rPr>
              <w:t>R$</w:t>
            </w:r>
            <w:r w:rsidR="00DC39D4" w:rsidRPr="00B35979">
              <w:rPr>
                <w:rFonts w:ascii="Arial" w:hAnsi="Arial" w:cs="Arial"/>
                <w:b/>
                <w:sz w:val="24"/>
                <w:szCs w:val="24"/>
              </w:rPr>
              <w:t xml:space="preserve"> </w:t>
            </w:r>
            <w:r w:rsidR="00424412">
              <w:rPr>
                <w:rFonts w:ascii="Arial" w:hAnsi="Arial" w:cs="Arial"/>
                <w:b/>
                <w:sz w:val="24"/>
                <w:szCs w:val="24"/>
              </w:rPr>
              <w:t>11,65</w:t>
            </w:r>
          </w:p>
        </w:tc>
        <w:tc>
          <w:tcPr>
            <w:tcW w:w="1297"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UN</w:t>
            </w:r>
          </w:p>
        </w:tc>
        <w:tc>
          <w:tcPr>
            <w:tcW w:w="1843"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200</w:t>
            </w:r>
          </w:p>
        </w:tc>
      </w:tr>
      <w:tr w:rsidR="00C14357" w:rsidRPr="00D82DFF" w:rsidTr="00424412">
        <w:trPr>
          <w:trHeight w:val="425"/>
        </w:trPr>
        <w:tc>
          <w:tcPr>
            <w:tcW w:w="1101" w:type="dxa"/>
          </w:tcPr>
          <w:p w:rsidR="00C14357" w:rsidRPr="00D82DFF" w:rsidRDefault="0050417D" w:rsidP="00424412">
            <w:pPr>
              <w:tabs>
                <w:tab w:val="left" w:pos="614"/>
              </w:tabs>
              <w:spacing w:line="276" w:lineRule="auto"/>
              <w:jc w:val="center"/>
              <w:rPr>
                <w:rFonts w:ascii="Arial" w:hAnsi="Arial" w:cs="Arial"/>
                <w:sz w:val="24"/>
                <w:szCs w:val="24"/>
              </w:rPr>
            </w:pPr>
            <w:r>
              <w:rPr>
                <w:rFonts w:ascii="Arial" w:hAnsi="Arial" w:cs="Arial"/>
                <w:sz w:val="24"/>
                <w:szCs w:val="24"/>
              </w:rPr>
              <w:t>10</w:t>
            </w:r>
          </w:p>
        </w:tc>
        <w:tc>
          <w:tcPr>
            <w:tcW w:w="4798" w:type="dxa"/>
          </w:tcPr>
          <w:p w:rsidR="0050417D" w:rsidRDefault="00C14357" w:rsidP="008807CB">
            <w:pPr>
              <w:spacing w:line="276" w:lineRule="auto"/>
              <w:jc w:val="both"/>
              <w:rPr>
                <w:rFonts w:ascii="Arial" w:hAnsi="Arial" w:cs="Arial"/>
                <w:sz w:val="24"/>
                <w:szCs w:val="24"/>
              </w:rPr>
            </w:pPr>
            <w:r w:rsidRPr="00D82DFF">
              <w:rPr>
                <w:rFonts w:ascii="Arial" w:hAnsi="Arial" w:cs="Arial"/>
                <w:sz w:val="24"/>
                <w:szCs w:val="24"/>
              </w:rPr>
              <w:t xml:space="preserve">ALCOOL GEL 70º, 5 LITROS </w:t>
            </w:r>
          </w:p>
          <w:p w:rsidR="00C14357" w:rsidRPr="00B35979" w:rsidRDefault="0050417D" w:rsidP="008807CB">
            <w:pPr>
              <w:spacing w:line="276" w:lineRule="auto"/>
              <w:jc w:val="both"/>
              <w:rPr>
                <w:rFonts w:ascii="Arial" w:hAnsi="Arial" w:cs="Arial"/>
                <w:b/>
                <w:sz w:val="24"/>
                <w:szCs w:val="24"/>
              </w:rPr>
            </w:pPr>
            <w:r w:rsidRPr="00B35979">
              <w:rPr>
                <w:rFonts w:ascii="Arial" w:hAnsi="Arial" w:cs="Arial"/>
                <w:b/>
                <w:sz w:val="24"/>
                <w:szCs w:val="24"/>
              </w:rPr>
              <w:t>VALOR DE</w:t>
            </w:r>
            <w:r w:rsidR="00DD3345">
              <w:rPr>
                <w:rFonts w:ascii="Arial" w:hAnsi="Arial" w:cs="Arial"/>
                <w:b/>
                <w:sz w:val="24"/>
                <w:szCs w:val="24"/>
              </w:rPr>
              <w:t xml:space="preserve"> REFERÊ</w:t>
            </w:r>
            <w:r w:rsidRPr="00B35979">
              <w:rPr>
                <w:rFonts w:ascii="Arial" w:hAnsi="Arial" w:cs="Arial"/>
                <w:b/>
                <w:sz w:val="24"/>
                <w:szCs w:val="24"/>
              </w:rPr>
              <w:t xml:space="preserve">NCIA  </w:t>
            </w:r>
            <w:r w:rsidR="00C14357" w:rsidRPr="00B35979">
              <w:rPr>
                <w:rFonts w:ascii="Arial" w:hAnsi="Arial" w:cs="Arial"/>
                <w:b/>
                <w:sz w:val="24"/>
                <w:szCs w:val="24"/>
              </w:rPr>
              <w:t>R$</w:t>
            </w:r>
            <w:r w:rsidRPr="00B35979">
              <w:rPr>
                <w:rFonts w:ascii="Arial" w:hAnsi="Arial" w:cs="Arial"/>
                <w:b/>
                <w:sz w:val="24"/>
                <w:szCs w:val="24"/>
              </w:rPr>
              <w:t xml:space="preserve"> </w:t>
            </w:r>
            <w:r w:rsidR="00424412">
              <w:rPr>
                <w:rFonts w:ascii="Arial" w:hAnsi="Arial" w:cs="Arial"/>
                <w:b/>
                <w:sz w:val="24"/>
                <w:szCs w:val="24"/>
              </w:rPr>
              <w:t>12,75</w:t>
            </w:r>
          </w:p>
        </w:tc>
        <w:tc>
          <w:tcPr>
            <w:tcW w:w="1297"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UN</w:t>
            </w:r>
          </w:p>
        </w:tc>
        <w:tc>
          <w:tcPr>
            <w:tcW w:w="1843"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50</w:t>
            </w:r>
          </w:p>
        </w:tc>
      </w:tr>
      <w:tr w:rsidR="00C14357" w:rsidRPr="00D82DFF" w:rsidTr="00424412">
        <w:trPr>
          <w:trHeight w:val="425"/>
        </w:trPr>
        <w:tc>
          <w:tcPr>
            <w:tcW w:w="1101" w:type="dxa"/>
          </w:tcPr>
          <w:p w:rsidR="00C14357" w:rsidRPr="00D82DFF" w:rsidRDefault="0050417D" w:rsidP="00424412">
            <w:pPr>
              <w:spacing w:line="276" w:lineRule="auto"/>
              <w:jc w:val="center"/>
              <w:rPr>
                <w:rFonts w:ascii="Arial" w:hAnsi="Arial" w:cs="Arial"/>
                <w:sz w:val="24"/>
                <w:szCs w:val="24"/>
              </w:rPr>
            </w:pPr>
            <w:r>
              <w:rPr>
                <w:rFonts w:ascii="Arial" w:hAnsi="Arial" w:cs="Arial"/>
                <w:sz w:val="24"/>
                <w:szCs w:val="24"/>
              </w:rPr>
              <w:t>11</w:t>
            </w:r>
          </w:p>
        </w:tc>
        <w:tc>
          <w:tcPr>
            <w:tcW w:w="4798" w:type="dxa"/>
          </w:tcPr>
          <w:p w:rsidR="0050417D" w:rsidRDefault="00C14357" w:rsidP="008807CB">
            <w:pPr>
              <w:spacing w:line="276" w:lineRule="auto"/>
              <w:jc w:val="both"/>
              <w:rPr>
                <w:rFonts w:ascii="Arial" w:hAnsi="Arial" w:cs="Arial"/>
                <w:sz w:val="24"/>
                <w:szCs w:val="24"/>
              </w:rPr>
            </w:pPr>
            <w:r w:rsidRPr="00D82DFF">
              <w:rPr>
                <w:rFonts w:ascii="Arial" w:hAnsi="Arial" w:cs="Arial"/>
                <w:sz w:val="24"/>
                <w:szCs w:val="24"/>
              </w:rPr>
              <w:t xml:space="preserve">BOLSA COLETORA DE URINA SISTEMA FECHADO </w:t>
            </w:r>
          </w:p>
          <w:p w:rsidR="00C14357" w:rsidRPr="00B35979" w:rsidRDefault="0050417D" w:rsidP="008807CB">
            <w:pPr>
              <w:spacing w:line="276" w:lineRule="auto"/>
              <w:jc w:val="both"/>
              <w:rPr>
                <w:rFonts w:ascii="Arial" w:hAnsi="Arial" w:cs="Arial"/>
                <w:b/>
                <w:sz w:val="24"/>
                <w:szCs w:val="24"/>
              </w:rPr>
            </w:pPr>
            <w:r w:rsidRPr="00B35979">
              <w:rPr>
                <w:rFonts w:ascii="Arial" w:hAnsi="Arial" w:cs="Arial"/>
                <w:b/>
                <w:sz w:val="24"/>
                <w:szCs w:val="24"/>
              </w:rPr>
              <w:t>VALOR DE</w:t>
            </w:r>
            <w:r w:rsidR="00CE2A8B">
              <w:rPr>
                <w:rFonts w:ascii="Arial" w:hAnsi="Arial" w:cs="Arial"/>
                <w:b/>
                <w:sz w:val="24"/>
                <w:szCs w:val="24"/>
              </w:rPr>
              <w:t xml:space="preserve"> REFERÊ</w:t>
            </w:r>
            <w:r w:rsidRPr="00B35979">
              <w:rPr>
                <w:rFonts w:ascii="Arial" w:hAnsi="Arial" w:cs="Arial"/>
                <w:b/>
                <w:sz w:val="24"/>
                <w:szCs w:val="24"/>
              </w:rPr>
              <w:t xml:space="preserve">NCIA </w:t>
            </w:r>
            <w:r w:rsidR="00C14357" w:rsidRPr="00B35979">
              <w:rPr>
                <w:rFonts w:ascii="Arial" w:hAnsi="Arial" w:cs="Arial"/>
                <w:b/>
                <w:sz w:val="24"/>
                <w:szCs w:val="24"/>
              </w:rPr>
              <w:t>R$</w:t>
            </w:r>
            <w:r w:rsidR="003E2090" w:rsidRPr="00B35979">
              <w:rPr>
                <w:rFonts w:ascii="Arial" w:hAnsi="Arial" w:cs="Arial"/>
                <w:b/>
                <w:sz w:val="24"/>
                <w:szCs w:val="24"/>
              </w:rPr>
              <w:t xml:space="preserve"> </w:t>
            </w:r>
            <w:r w:rsidR="00424412">
              <w:rPr>
                <w:rFonts w:ascii="Arial" w:hAnsi="Arial" w:cs="Arial"/>
                <w:b/>
                <w:sz w:val="24"/>
                <w:szCs w:val="24"/>
              </w:rPr>
              <w:t>7,81</w:t>
            </w:r>
          </w:p>
        </w:tc>
        <w:tc>
          <w:tcPr>
            <w:tcW w:w="1297"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UN</w:t>
            </w:r>
          </w:p>
        </w:tc>
        <w:tc>
          <w:tcPr>
            <w:tcW w:w="1843"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50</w:t>
            </w:r>
          </w:p>
        </w:tc>
      </w:tr>
      <w:tr w:rsidR="00C14357" w:rsidRPr="00D82DFF" w:rsidTr="00424412">
        <w:trPr>
          <w:trHeight w:val="425"/>
        </w:trPr>
        <w:tc>
          <w:tcPr>
            <w:tcW w:w="1101" w:type="dxa"/>
          </w:tcPr>
          <w:p w:rsidR="00C14357" w:rsidRPr="00D82DFF" w:rsidRDefault="0050417D" w:rsidP="00424412">
            <w:pPr>
              <w:spacing w:line="276" w:lineRule="auto"/>
              <w:jc w:val="center"/>
              <w:rPr>
                <w:rFonts w:ascii="Arial" w:hAnsi="Arial" w:cs="Arial"/>
                <w:sz w:val="24"/>
                <w:szCs w:val="24"/>
              </w:rPr>
            </w:pPr>
            <w:r>
              <w:rPr>
                <w:rFonts w:ascii="Arial" w:hAnsi="Arial" w:cs="Arial"/>
                <w:sz w:val="24"/>
                <w:szCs w:val="24"/>
              </w:rPr>
              <w:t>12</w:t>
            </w:r>
          </w:p>
        </w:tc>
        <w:tc>
          <w:tcPr>
            <w:tcW w:w="4798" w:type="dxa"/>
          </w:tcPr>
          <w:p w:rsidR="0050417D" w:rsidRDefault="00277B4E" w:rsidP="008807CB">
            <w:pPr>
              <w:spacing w:line="276" w:lineRule="auto"/>
              <w:jc w:val="both"/>
              <w:rPr>
                <w:rFonts w:ascii="Arial" w:hAnsi="Arial" w:cs="Arial"/>
                <w:sz w:val="24"/>
                <w:szCs w:val="24"/>
              </w:rPr>
            </w:pPr>
            <w:r>
              <w:rPr>
                <w:rFonts w:ascii="Arial" w:hAnsi="Arial" w:cs="Arial"/>
                <w:sz w:val="24"/>
                <w:szCs w:val="24"/>
              </w:rPr>
              <w:t xml:space="preserve">CATETER INTRAVENOSO RIGIDO </w:t>
            </w:r>
            <w:r w:rsidR="00C14357" w:rsidRPr="00D82DFF">
              <w:rPr>
                <w:rFonts w:ascii="Arial" w:hAnsi="Arial" w:cs="Arial"/>
                <w:sz w:val="24"/>
                <w:szCs w:val="24"/>
              </w:rPr>
              <w:t xml:space="preserve">( SCALP) NUMERO 23 </w:t>
            </w:r>
          </w:p>
          <w:p w:rsidR="00C14357" w:rsidRPr="00B35979" w:rsidRDefault="0050417D" w:rsidP="008807CB">
            <w:pPr>
              <w:spacing w:line="276" w:lineRule="auto"/>
              <w:jc w:val="both"/>
              <w:rPr>
                <w:rFonts w:ascii="Arial" w:hAnsi="Arial" w:cs="Arial"/>
                <w:b/>
                <w:sz w:val="24"/>
                <w:szCs w:val="24"/>
              </w:rPr>
            </w:pPr>
            <w:r w:rsidRPr="00B35979">
              <w:rPr>
                <w:rFonts w:ascii="Arial" w:hAnsi="Arial" w:cs="Arial"/>
                <w:b/>
                <w:sz w:val="24"/>
                <w:szCs w:val="24"/>
              </w:rPr>
              <w:t>VALOR DE</w:t>
            </w:r>
            <w:r w:rsidR="00CE2A8B">
              <w:rPr>
                <w:rFonts w:ascii="Arial" w:hAnsi="Arial" w:cs="Arial"/>
                <w:b/>
                <w:sz w:val="24"/>
                <w:szCs w:val="24"/>
              </w:rPr>
              <w:t xml:space="preserve"> REFERÊ</w:t>
            </w:r>
            <w:r w:rsidRPr="00B35979">
              <w:rPr>
                <w:rFonts w:ascii="Arial" w:hAnsi="Arial" w:cs="Arial"/>
                <w:b/>
                <w:sz w:val="24"/>
                <w:szCs w:val="24"/>
              </w:rPr>
              <w:t xml:space="preserve">NCIA </w:t>
            </w:r>
            <w:r w:rsidR="00C14357" w:rsidRPr="00B35979">
              <w:rPr>
                <w:rFonts w:ascii="Arial" w:hAnsi="Arial" w:cs="Arial"/>
                <w:b/>
                <w:sz w:val="24"/>
                <w:szCs w:val="24"/>
              </w:rPr>
              <w:t>R$</w:t>
            </w:r>
            <w:r w:rsidR="003E2090" w:rsidRPr="00B35979">
              <w:rPr>
                <w:rFonts w:ascii="Arial" w:hAnsi="Arial" w:cs="Arial"/>
                <w:b/>
                <w:sz w:val="24"/>
                <w:szCs w:val="24"/>
              </w:rPr>
              <w:t xml:space="preserve"> </w:t>
            </w:r>
            <w:r w:rsidR="00424412">
              <w:rPr>
                <w:rFonts w:ascii="Arial" w:hAnsi="Arial" w:cs="Arial"/>
                <w:b/>
                <w:sz w:val="24"/>
                <w:szCs w:val="24"/>
              </w:rPr>
              <w:t>0,50</w:t>
            </w:r>
          </w:p>
        </w:tc>
        <w:tc>
          <w:tcPr>
            <w:tcW w:w="1297"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UN</w:t>
            </w:r>
          </w:p>
        </w:tc>
        <w:tc>
          <w:tcPr>
            <w:tcW w:w="1843"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700</w:t>
            </w:r>
          </w:p>
        </w:tc>
      </w:tr>
      <w:tr w:rsidR="00C14357" w:rsidRPr="00D82DFF" w:rsidTr="00424412">
        <w:trPr>
          <w:trHeight w:val="425"/>
        </w:trPr>
        <w:tc>
          <w:tcPr>
            <w:tcW w:w="1101" w:type="dxa"/>
          </w:tcPr>
          <w:p w:rsidR="00C14357" w:rsidRPr="00D82DFF" w:rsidRDefault="0050417D" w:rsidP="00424412">
            <w:pPr>
              <w:spacing w:line="276" w:lineRule="auto"/>
              <w:jc w:val="center"/>
              <w:rPr>
                <w:rFonts w:ascii="Arial" w:hAnsi="Arial" w:cs="Arial"/>
                <w:sz w:val="24"/>
                <w:szCs w:val="24"/>
              </w:rPr>
            </w:pPr>
            <w:r>
              <w:rPr>
                <w:rFonts w:ascii="Arial" w:hAnsi="Arial" w:cs="Arial"/>
                <w:sz w:val="24"/>
                <w:szCs w:val="24"/>
              </w:rPr>
              <w:t>13</w:t>
            </w:r>
          </w:p>
        </w:tc>
        <w:tc>
          <w:tcPr>
            <w:tcW w:w="4798" w:type="dxa"/>
          </w:tcPr>
          <w:p w:rsidR="0050417D" w:rsidRDefault="00C14357" w:rsidP="008807CB">
            <w:pPr>
              <w:spacing w:line="276" w:lineRule="auto"/>
              <w:jc w:val="both"/>
              <w:rPr>
                <w:rFonts w:ascii="Arial" w:hAnsi="Arial" w:cs="Arial"/>
                <w:sz w:val="24"/>
                <w:szCs w:val="24"/>
              </w:rPr>
            </w:pPr>
            <w:r w:rsidRPr="00D82DFF">
              <w:rPr>
                <w:rFonts w:ascii="Arial" w:hAnsi="Arial" w:cs="Arial"/>
                <w:sz w:val="24"/>
                <w:szCs w:val="24"/>
              </w:rPr>
              <w:t xml:space="preserve">CATETER INTRAVENOSO RIGIDO ( SCALP) NUMERO 25 </w:t>
            </w:r>
          </w:p>
          <w:p w:rsidR="00C14357" w:rsidRPr="00B35979" w:rsidRDefault="0050417D" w:rsidP="008807CB">
            <w:pPr>
              <w:spacing w:line="276" w:lineRule="auto"/>
              <w:jc w:val="both"/>
              <w:rPr>
                <w:rFonts w:ascii="Arial" w:hAnsi="Arial" w:cs="Arial"/>
                <w:b/>
                <w:sz w:val="24"/>
                <w:szCs w:val="24"/>
              </w:rPr>
            </w:pPr>
            <w:r w:rsidRPr="00B35979">
              <w:rPr>
                <w:rFonts w:ascii="Arial" w:hAnsi="Arial" w:cs="Arial"/>
                <w:b/>
                <w:sz w:val="24"/>
                <w:szCs w:val="24"/>
              </w:rPr>
              <w:t>VALOR DE</w:t>
            </w:r>
            <w:r w:rsidR="00CE2A8B">
              <w:rPr>
                <w:rFonts w:ascii="Arial" w:hAnsi="Arial" w:cs="Arial"/>
                <w:b/>
                <w:sz w:val="24"/>
                <w:szCs w:val="24"/>
              </w:rPr>
              <w:t xml:space="preserve"> REFERÊ</w:t>
            </w:r>
            <w:r w:rsidRPr="00B35979">
              <w:rPr>
                <w:rFonts w:ascii="Arial" w:hAnsi="Arial" w:cs="Arial"/>
                <w:b/>
                <w:sz w:val="24"/>
                <w:szCs w:val="24"/>
              </w:rPr>
              <w:t xml:space="preserve">NCIA </w:t>
            </w:r>
            <w:r w:rsidR="00C14357" w:rsidRPr="00B35979">
              <w:rPr>
                <w:rFonts w:ascii="Arial" w:hAnsi="Arial" w:cs="Arial"/>
                <w:b/>
                <w:sz w:val="24"/>
                <w:szCs w:val="24"/>
              </w:rPr>
              <w:t>R$</w:t>
            </w:r>
            <w:r w:rsidR="003E2090" w:rsidRPr="00B35979">
              <w:rPr>
                <w:rFonts w:ascii="Arial" w:hAnsi="Arial" w:cs="Arial"/>
                <w:b/>
                <w:sz w:val="24"/>
                <w:szCs w:val="24"/>
              </w:rPr>
              <w:t xml:space="preserve"> 0,50</w:t>
            </w:r>
          </w:p>
        </w:tc>
        <w:tc>
          <w:tcPr>
            <w:tcW w:w="1297"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UN</w:t>
            </w:r>
          </w:p>
        </w:tc>
        <w:tc>
          <w:tcPr>
            <w:tcW w:w="1843"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300</w:t>
            </w:r>
          </w:p>
        </w:tc>
      </w:tr>
      <w:tr w:rsidR="00C14357" w:rsidRPr="00D82DFF" w:rsidTr="00424412">
        <w:trPr>
          <w:trHeight w:val="425"/>
        </w:trPr>
        <w:tc>
          <w:tcPr>
            <w:tcW w:w="1101" w:type="dxa"/>
          </w:tcPr>
          <w:p w:rsidR="00C14357" w:rsidRPr="00D82DFF" w:rsidRDefault="0050417D" w:rsidP="00424412">
            <w:pPr>
              <w:spacing w:line="276" w:lineRule="auto"/>
              <w:jc w:val="center"/>
              <w:rPr>
                <w:rFonts w:ascii="Arial" w:hAnsi="Arial" w:cs="Arial"/>
                <w:sz w:val="24"/>
                <w:szCs w:val="24"/>
              </w:rPr>
            </w:pPr>
            <w:r>
              <w:rPr>
                <w:rFonts w:ascii="Arial" w:hAnsi="Arial" w:cs="Arial"/>
                <w:sz w:val="24"/>
                <w:szCs w:val="24"/>
              </w:rPr>
              <w:t>14</w:t>
            </w:r>
          </w:p>
        </w:tc>
        <w:tc>
          <w:tcPr>
            <w:tcW w:w="4798" w:type="dxa"/>
          </w:tcPr>
          <w:p w:rsidR="0050417D" w:rsidRDefault="00C14357" w:rsidP="008807CB">
            <w:pPr>
              <w:spacing w:line="276" w:lineRule="auto"/>
              <w:jc w:val="both"/>
              <w:rPr>
                <w:rFonts w:ascii="Arial" w:hAnsi="Arial" w:cs="Arial"/>
                <w:sz w:val="24"/>
                <w:szCs w:val="24"/>
              </w:rPr>
            </w:pPr>
            <w:r w:rsidRPr="00D82DFF">
              <w:rPr>
                <w:rFonts w:ascii="Arial" w:hAnsi="Arial" w:cs="Arial"/>
                <w:sz w:val="24"/>
                <w:szCs w:val="24"/>
              </w:rPr>
              <w:t xml:space="preserve">CATETER PERIFERICO FLEXIVEL NUMERO 20 </w:t>
            </w:r>
          </w:p>
          <w:p w:rsidR="00C14357" w:rsidRPr="00B35979" w:rsidRDefault="0050417D" w:rsidP="008807CB">
            <w:pPr>
              <w:spacing w:line="276" w:lineRule="auto"/>
              <w:jc w:val="both"/>
              <w:rPr>
                <w:rFonts w:ascii="Arial" w:hAnsi="Arial" w:cs="Arial"/>
                <w:b/>
                <w:sz w:val="24"/>
                <w:szCs w:val="24"/>
              </w:rPr>
            </w:pPr>
            <w:r w:rsidRPr="00B35979">
              <w:rPr>
                <w:rFonts w:ascii="Arial" w:hAnsi="Arial" w:cs="Arial"/>
                <w:b/>
                <w:sz w:val="24"/>
                <w:szCs w:val="24"/>
              </w:rPr>
              <w:t>VALOR DE</w:t>
            </w:r>
            <w:r w:rsidR="00CE2A8B">
              <w:rPr>
                <w:rFonts w:ascii="Arial" w:hAnsi="Arial" w:cs="Arial"/>
                <w:b/>
                <w:sz w:val="24"/>
                <w:szCs w:val="24"/>
              </w:rPr>
              <w:t xml:space="preserve"> REFERÊ</w:t>
            </w:r>
            <w:r w:rsidRPr="00B35979">
              <w:rPr>
                <w:rFonts w:ascii="Arial" w:hAnsi="Arial" w:cs="Arial"/>
                <w:b/>
                <w:sz w:val="24"/>
                <w:szCs w:val="24"/>
              </w:rPr>
              <w:t xml:space="preserve">NCIA </w:t>
            </w:r>
            <w:r w:rsidR="00C14357" w:rsidRPr="00B35979">
              <w:rPr>
                <w:rFonts w:ascii="Arial" w:hAnsi="Arial" w:cs="Arial"/>
                <w:b/>
                <w:sz w:val="24"/>
                <w:szCs w:val="24"/>
              </w:rPr>
              <w:t>R$</w:t>
            </w:r>
            <w:r w:rsidR="003E2090" w:rsidRPr="00B35979">
              <w:rPr>
                <w:rFonts w:ascii="Arial" w:hAnsi="Arial" w:cs="Arial"/>
                <w:b/>
                <w:sz w:val="24"/>
                <w:szCs w:val="24"/>
              </w:rPr>
              <w:t xml:space="preserve"> </w:t>
            </w:r>
            <w:r w:rsidR="00FD57CE">
              <w:rPr>
                <w:rFonts w:ascii="Arial" w:hAnsi="Arial" w:cs="Arial"/>
                <w:b/>
                <w:sz w:val="24"/>
                <w:szCs w:val="24"/>
              </w:rPr>
              <w:t>1,66</w:t>
            </w:r>
          </w:p>
        </w:tc>
        <w:tc>
          <w:tcPr>
            <w:tcW w:w="1297"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UN</w:t>
            </w:r>
          </w:p>
        </w:tc>
        <w:tc>
          <w:tcPr>
            <w:tcW w:w="1843"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300</w:t>
            </w:r>
          </w:p>
        </w:tc>
      </w:tr>
      <w:tr w:rsidR="00C14357" w:rsidRPr="00D82DFF" w:rsidTr="00424412">
        <w:trPr>
          <w:trHeight w:val="425"/>
        </w:trPr>
        <w:tc>
          <w:tcPr>
            <w:tcW w:w="1101" w:type="dxa"/>
          </w:tcPr>
          <w:p w:rsidR="00C14357" w:rsidRPr="00D82DFF" w:rsidRDefault="0050417D" w:rsidP="00424412">
            <w:pPr>
              <w:spacing w:line="276" w:lineRule="auto"/>
              <w:jc w:val="center"/>
              <w:rPr>
                <w:rFonts w:ascii="Arial" w:hAnsi="Arial" w:cs="Arial"/>
                <w:sz w:val="24"/>
                <w:szCs w:val="24"/>
              </w:rPr>
            </w:pPr>
            <w:r>
              <w:rPr>
                <w:rFonts w:ascii="Arial" w:hAnsi="Arial" w:cs="Arial"/>
                <w:sz w:val="24"/>
                <w:szCs w:val="24"/>
              </w:rPr>
              <w:t>15</w:t>
            </w:r>
          </w:p>
        </w:tc>
        <w:tc>
          <w:tcPr>
            <w:tcW w:w="4798" w:type="dxa"/>
          </w:tcPr>
          <w:p w:rsidR="003E2090" w:rsidRDefault="00C14357" w:rsidP="008807CB">
            <w:pPr>
              <w:spacing w:line="276" w:lineRule="auto"/>
              <w:jc w:val="both"/>
              <w:rPr>
                <w:rFonts w:ascii="Arial" w:hAnsi="Arial" w:cs="Arial"/>
                <w:sz w:val="24"/>
                <w:szCs w:val="24"/>
              </w:rPr>
            </w:pPr>
            <w:r w:rsidRPr="00D82DFF">
              <w:rPr>
                <w:rFonts w:ascii="Arial" w:hAnsi="Arial" w:cs="Arial"/>
                <w:sz w:val="24"/>
                <w:szCs w:val="24"/>
              </w:rPr>
              <w:t xml:space="preserve">CATETER PERIFERICO FLEXIVEL NUMERO 22 </w:t>
            </w:r>
          </w:p>
          <w:p w:rsidR="00C14357" w:rsidRPr="00B35979" w:rsidRDefault="003E2090" w:rsidP="008807CB">
            <w:pPr>
              <w:spacing w:line="276" w:lineRule="auto"/>
              <w:jc w:val="both"/>
              <w:rPr>
                <w:rFonts w:ascii="Arial" w:hAnsi="Arial" w:cs="Arial"/>
                <w:b/>
                <w:sz w:val="24"/>
                <w:szCs w:val="24"/>
              </w:rPr>
            </w:pPr>
            <w:r w:rsidRPr="00B35979">
              <w:rPr>
                <w:rFonts w:ascii="Arial" w:hAnsi="Arial" w:cs="Arial"/>
                <w:b/>
                <w:sz w:val="24"/>
                <w:szCs w:val="24"/>
              </w:rPr>
              <w:t>VALOR DE</w:t>
            </w:r>
            <w:r w:rsidR="00CE2A8B">
              <w:rPr>
                <w:rFonts w:ascii="Arial" w:hAnsi="Arial" w:cs="Arial"/>
                <w:b/>
                <w:sz w:val="24"/>
                <w:szCs w:val="24"/>
              </w:rPr>
              <w:t xml:space="preserve"> REFERÊ</w:t>
            </w:r>
            <w:r w:rsidRPr="00B35979">
              <w:rPr>
                <w:rFonts w:ascii="Arial" w:hAnsi="Arial" w:cs="Arial"/>
                <w:b/>
                <w:sz w:val="24"/>
                <w:szCs w:val="24"/>
              </w:rPr>
              <w:t xml:space="preserve">NCIA </w:t>
            </w:r>
            <w:r w:rsidR="00C14357" w:rsidRPr="00B35979">
              <w:rPr>
                <w:rFonts w:ascii="Arial" w:hAnsi="Arial" w:cs="Arial"/>
                <w:b/>
                <w:sz w:val="24"/>
                <w:szCs w:val="24"/>
              </w:rPr>
              <w:t>R$</w:t>
            </w:r>
            <w:r w:rsidRPr="00B35979">
              <w:rPr>
                <w:rFonts w:ascii="Arial" w:hAnsi="Arial" w:cs="Arial"/>
                <w:b/>
                <w:sz w:val="24"/>
                <w:szCs w:val="24"/>
              </w:rPr>
              <w:t xml:space="preserve"> 1,6</w:t>
            </w:r>
            <w:r w:rsidR="00FD57CE">
              <w:rPr>
                <w:rFonts w:ascii="Arial" w:hAnsi="Arial" w:cs="Arial"/>
                <w:b/>
                <w:sz w:val="24"/>
                <w:szCs w:val="24"/>
              </w:rPr>
              <w:t>5</w:t>
            </w:r>
          </w:p>
        </w:tc>
        <w:tc>
          <w:tcPr>
            <w:tcW w:w="1297"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UN</w:t>
            </w:r>
          </w:p>
        </w:tc>
        <w:tc>
          <w:tcPr>
            <w:tcW w:w="1843"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600</w:t>
            </w:r>
          </w:p>
        </w:tc>
      </w:tr>
      <w:tr w:rsidR="00C14357" w:rsidRPr="00D82DFF" w:rsidTr="00424412">
        <w:trPr>
          <w:trHeight w:val="425"/>
        </w:trPr>
        <w:tc>
          <w:tcPr>
            <w:tcW w:w="1101" w:type="dxa"/>
          </w:tcPr>
          <w:p w:rsidR="00C14357" w:rsidRPr="00D82DFF" w:rsidRDefault="0050417D" w:rsidP="00424412">
            <w:pPr>
              <w:spacing w:line="276" w:lineRule="auto"/>
              <w:jc w:val="center"/>
              <w:rPr>
                <w:rFonts w:ascii="Arial" w:hAnsi="Arial" w:cs="Arial"/>
                <w:sz w:val="24"/>
                <w:szCs w:val="24"/>
              </w:rPr>
            </w:pPr>
            <w:r>
              <w:rPr>
                <w:rFonts w:ascii="Arial" w:hAnsi="Arial" w:cs="Arial"/>
                <w:sz w:val="24"/>
                <w:szCs w:val="24"/>
              </w:rPr>
              <w:t>16</w:t>
            </w:r>
          </w:p>
        </w:tc>
        <w:tc>
          <w:tcPr>
            <w:tcW w:w="4798" w:type="dxa"/>
          </w:tcPr>
          <w:p w:rsidR="003E2090" w:rsidRDefault="00C14357" w:rsidP="008807CB">
            <w:pPr>
              <w:spacing w:line="276" w:lineRule="auto"/>
              <w:jc w:val="both"/>
              <w:rPr>
                <w:rFonts w:ascii="Arial" w:hAnsi="Arial" w:cs="Arial"/>
                <w:sz w:val="24"/>
                <w:szCs w:val="24"/>
              </w:rPr>
            </w:pPr>
            <w:r w:rsidRPr="00D82DFF">
              <w:rPr>
                <w:rFonts w:ascii="Arial" w:hAnsi="Arial" w:cs="Arial"/>
                <w:sz w:val="24"/>
                <w:szCs w:val="24"/>
              </w:rPr>
              <w:t xml:space="preserve">CATETER PERIFERICO FLEXIVEL NUMERO 24 </w:t>
            </w:r>
          </w:p>
          <w:p w:rsidR="00C14357" w:rsidRPr="00B35979" w:rsidRDefault="003E2090" w:rsidP="008807CB">
            <w:pPr>
              <w:spacing w:line="276" w:lineRule="auto"/>
              <w:jc w:val="both"/>
              <w:rPr>
                <w:rFonts w:ascii="Arial" w:hAnsi="Arial" w:cs="Arial"/>
                <w:b/>
                <w:sz w:val="24"/>
                <w:szCs w:val="24"/>
              </w:rPr>
            </w:pPr>
            <w:r w:rsidRPr="00B35979">
              <w:rPr>
                <w:rFonts w:ascii="Arial" w:hAnsi="Arial" w:cs="Arial"/>
                <w:b/>
                <w:sz w:val="24"/>
                <w:szCs w:val="24"/>
              </w:rPr>
              <w:t>VALOR DE</w:t>
            </w:r>
            <w:r w:rsidR="00CE2A8B">
              <w:rPr>
                <w:rFonts w:ascii="Arial" w:hAnsi="Arial" w:cs="Arial"/>
                <w:b/>
                <w:sz w:val="24"/>
                <w:szCs w:val="24"/>
              </w:rPr>
              <w:t xml:space="preserve"> REFERÊ</w:t>
            </w:r>
            <w:r w:rsidRPr="00B35979">
              <w:rPr>
                <w:rFonts w:ascii="Arial" w:hAnsi="Arial" w:cs="Arial"/>
                <w:b/>
                <w:sz w:val="24"/>
                <w:szCs w:val="24"/>
              </w:rPr>
              <w:t xml:space="preserve">NCIA </w:t>
            </w:r>
            <w:r w:rsidR="00C14357" w:rsidRPr="00B35979">
              <w:rPr>
                <w:rFonts w:ascii="Arial" w:hAnsi="Arial" w:cs="Arial"/>
                <w:b/>
                <w:sz w:val="24"/>
                <w:szCs w:val="24"/>
              </w:rPr>
              <w:t>R$</w:t>
            </w:r>
            <w:r w:rsidRPr="00B35979">
              <w:rPr>
                <w:rFonts w:ascii="Arial" w:hAnsi="Arial" w:cs="Arial"/>
                <w:b/>
                <w:sz w:val="24"/>
                <w:szCs w:val="24"/>
              </w:rPr>
              <w:t xml:space="preserve"> </w:t>
            </w:r>
            <w:r w:rsidR="00FD57CE">
              <w:rPr>
                <w:rFonts w:ascii="Arial" w:hAnsi="Arial" w:cs="Arial"/>
                <w:b/>
                <w:sz w:val="24"/>
                <w:szCs w:val="24"/>
              </w:rPr>
              <w:t>2,72</w:t>
            </w:r>
          </w:p>
        </w:tc>
        <w:tc>
          <w:tcPr>
            <w:tcW w:w="1297"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UN</w:t>
            </w:r>
          </w:p>
        </w:tc>
        <w:tc>
          <w:tcPr>
            <w:tcW w:w="1843"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600</w:t>
            </w:r>
          </w:p>
        </w:tc>
      </w:tr>
      <w:tr w:rsidR="00C14357" w:rsidRPr="00D82DFF" w:rsidTr="00424412">
        <w:trPr>
          <w:trHeight w:val="425"/>
        </w:trPr>
        <w:tc>
          <w:tcPr>
            <w:tcW w:w="1101" w:type="dxa"/>
          </w:tcPr>
          <w:p w:rsidR="00C14357" w:rsidRPr="00D82DFF" w:rsidRDefault="0050417D" w:rsidP="00424412">
            <w:pPr>
              <w:spacing w:line="276" w:lineRule="auto"/>
              <w:jc w:val="center"/>
              <w:rPr>
                <w:rFonts w:ascii="Arial" w:hAnsi="Arial" w:cs="Arial"/>
                <w:sz w:val="24"/>
                <w:szCs w:val="24"/>
              </w:rPr>
            </w:pPr>
            <w:r>
              <w:rPr>
                <w:rFonts w:ascii="Arial" w:hAnsi="Arial" w:cs="Arial"/>
                <w:sz w:val="24"/>
                <w:szCs w:val="24"/>
              </w:rPr>
              <w:t>17</w:t>
            </w:r>
          </w:p>
        </w:tc>
        <w:tc>
          <w:tcPr>
            <w:tcW w:w="4798" w:type="dxa"/>
          </w:tcPr>
          <w:p w:rsidR="003E2090" w:rsidRDefault="00C14357" w:rsidP="008807CB">
            <w:pPr>
              <w:spacing w:line="276" w:lineRule="auto"/>
              <w:jc w:val="both"/>
              <w:rPr>
                <w:rFonts w:ascii="Arial" w:hAnsi="Arial" w:cs="Arial"/>
                <w:sz w:val="24"/>
                <w:szCs w:val="24"/>
              </w:rPr>
            </w:pPr>
            <w:r w:rsidRPr="00D82DFF">
              <w:rPr>
                <w:rFonts w:ascii="Arial" w:hAnsi="Arial" w:cs="Arial"/>
                <w:sz w:val="24"/>
                <w:szCs w:val="24"/>
              </w:rPr>
              <w:t xml:space="preserve">CATETER PERIFERICO FLEXIVEL NUMERO 18 </w:t>
            </w:r>
          </w:p>
          <w:p w:rsidR="00C14357" w:rsidRPr="00B35979" w:rsidRDefault="003E2090" w:rsidP="008807CB">
            <w:pPr>
              <w:spacing w:line="276" w:lineRule="auto"/>
              <w:jc w:val="both"/>
              <w:rPr>
                <w:rFonts w:ascii="Arial" w:hAnsi="Arial" w:cs="Arial"/>
                <w:b/>
                <w:sz w:val="24"/>
                <w:szCs w:val="24"/>
              </w:rPr>
            </w:pPr>
            <w:r w:rsidRPr="00B35979">
              <w:rPr>
                <w:rFonts w:ascii="Arial" w:hAnsi="Arial" w:cs="Arial"/>
                <w:b/>
                <w:sz w:val="24"/>
                <w:szCs w:val="24"/>
              </w:rPr>
              <w:t>VALOR DE</w:t>
            </w:r>
            <w:r w:rsidR="00CE2A8B">
              <w:rPr>
                <w:rFonts w:ascii="Arial" w:hAnsi="Arial" w:cs="Arial"/>
                <w:b/>
                <w:sz w:val="24"/>
                <w:szCs w:val="24"/>
              </w:rPr>
              <w:t xml:space="preserve"> REFERÊ</w:t>
            </w:r>
            <w:r w:rsidRPr="00B35979">
              <w:rPr>
                <w:rFonts w:ascii="Arial" w:hAnsi="Arial" w:cs="Arial"/>
                <w:b/>
                <w:sz w:val="24"/>
                <w:szCs w:val="24"/>
              </w:rPr>
              <w:t xml:space="preserve">NCIA </w:t>
            </w:r>
            <w:r w:rsidR="00C14357" w:rsidRPr="00B35979">
              <w:rPr>
                <w:rFonts w:ascii="Arial" w:hAnsi="Arial" w:cs="Arial"/>
                <w:b/>
                <w:sz w:val="24"/>
                <w:szCs w:val="24"/>
              </w:rPr>
              <w:t>R$</w:t>
            </w:r>
            <w:r w:rsidRPr="00B35979">
              <w:rPr>
                <w:rFonts w:ascii="Arial" w:hAnsi="Arial" w:cs="Arial"/>
                <w:b/>
                <w:sz w:val="24"/>
                <w:szCs w:val="24"/>
              </w:rPr>
              <w:t xml:space="preserve"> </w:t>
            </w:r>
            <w:r w:rsidR="00FD57CE">
              <w:rPr>
                <w:rFonts w:ascii="Arial" w:hAnsi="Arial" w:cs="Arial"/>
                <w:b/>
                <w:sz w:val="24"/>
                <w:szCs w:val="24"/>
              </w:rPr>
              <w:t>1,62</w:t>
            </w:r>
          </w:p>
        </w:tc>
        <w:tc>
          <w:tcPr>
            <w:tcW w:w="1297"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UN</w:t>
            </w:r>
          </w:p>
        </w:tc>
        <w:tc>
          <w:tcPr>
            <w:tcW w:w="1843"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100</w:t>
            </w:r>
          </w:p>
        </w:tc>
      </w:tr>
      <w:tr w:rsidR="00C14357" w:rsidRPr="00D82DFF" w:rsidTr="00424412">
        <w:trPr>
          <w:trHeight w:val="425"/>
        </w:trPr>
        <w:tc>
          <w:tcPr>
            <w:tcW w:w="1101" w:type="dxa"/>
          </w:tcPr>
          <w:p w:rsidR="00C14357" w:rsidRPr="00D82DFF" w:rsidRDefault="0050417D" w:rsidP="00424412">
            <w:pPr>
              <w:spacing w:line="276" w:lineRule="auto"/>
              <w:jc w:val="center"/>
              <w:rPr>
                <w:rFonts w:ascii="Arial" w:hAnsi="Arial" w:cs="Arial"/>
                <w:sz w:val="24"/>
                <w:szCs w:val="24"/>
              </w:rPr>
            </w:pPr>
            <w:r>
              <w:rPr>
                <w:rFonts w:ascii="Arial" w:hAnsi="Arial" w:cs="Arial"/>
                <w:sz w:val="24"/>
                <w:szCs w:val="24"/>
              </w:rPr>
              <w:t>18</w:t>
            </w:r>
          </w:p>
        </w:tc>
        <w:tc>
          <w:tcPr>
            <w:tcW w:w="4798" w:type="dxa"/>
          </w:tcPr>
          <w:p w:rsidR="003E2090" w:rsidRDefault="00C14357" w:rsidP="008807CB">
            <w:pPr>
              <w:spacing w:line="276" w:lineRule="auto"/>
              <w:jc w:val="both"/>
              <w:rPr>
                <w:rFonts w:ascii="Arial" w:hAnsi="Arial" w:cs="Arial"/>
                <w:sz w:val="24"/>
                <w:szCs w:val="24"/>
              </w:rPr>
            </w:pPr>
            <w:r w:rsidRPr="00D82DFF">
              <w:rPr>
                <w:rFonts w:ascii="Arial" w:hAnsi="Arial" w:cs="Arial"/>
                <w:sz w:val="24"/>
                <w:szCs w:val="24"/>
              </w:rPr>
              <w:t xml:space="preserve">AGULHA DESCARTAVEL 40 X 1,2 MM </w:t>
            </w:r>
          </w:p>
          <w:p w:rsidR="00C14357" w:rsidRPr="00B35979" w:rsidRDefault="003E2090" w:rsidP="008807CB">
            <w:pPr>
              <w:spacing w:line="276" w:lineRule="auto"/>
              <w:jc w:val="both"/>
              <w:rPr>
                <w:rFonts w:ascii="Arial" w:hAnsi="Arial" w:cs="Arial"/>
                <w:b/>
                <w:sz w:val="24"/>
                <w:szCs w:val="24"/>
              </w:rPr>
            </w:pPr>
            <w:r w:rsidRPr="00B35979">
              <w:rPr>
                <w:rFonts w:ascii="Arial" w:hAnsi="Arial" w:cs="Arial"/>
                <w:b/>
                <w:sz w:val="24"/>
                <w:szCs w:val="24"/>
              </w:rPr>
              <w:t>VALOR DE</w:t>
            </w:r>
            <w:r w:rsidR="00CE2A8B">
              <w:rPr>
                <w:rFonts w:ascii="Arial" w:hAnsi="Arial" w:cs="Arial"/>
                <w:b/>
                <w:sz w:val="24"/>
                <w:szCs w:val="24"/>
              </w:rPr>
              <w:t xml:space="preserve"> REFERÊ</w:t>
            </w:r>
            <w:r w:rsidRPr="00B35979">
              <w:rPr>
                <w:rFonts w:ascii="Arial" w:hAnsi="Arial" w:cs="Arial"/>
                <w:b/>
                <w:sz w:val="24"/>
                <w:szCs w:val="24"/>
              </w:rPr>
              <w:t xml:space="preserve">NCIA </w:t>
            </w:r>
            <w:r w:rsidR="00C14357" w:rsidRPr="00B35979">
              <w:rPr>
                <w:rFonts w:ascii="Arial" w:hAnsi="Arial" w:cs="Arial"/>
                <w:b/>
                <w:sz w:val="24"/>
                <w:szCs w:val="24"/>
              </w:rPr>
              <w:t>R$</w:t>
            </w:r>
            <w:r w:rsidRPr="00B35979">
              <w:rPr>
                <w:rFonts w:ascii="Arial" w:hAnsi="Arial" w:cs="Arial"/>
                <w:b/>
                <w:sz w:val="24"/>
                <w:szCs w:val="24"/>
              </w:rPr>
              <w:t xml:space="preserve"> </w:t>
            </w:r>
            <w:r w:rsidR="00FD57CE">
              <w:rPr>
                <w:rFonts w:ascii="Arial" w:hAnsi="Arial" w:cs="Arial"/>
                <w:b/>
                <w:sz w:val="24"/>
                <w:szCs w:val="24"/>
              </w:rPr>
              <w:t>0,24</w:t>
            </w:r>
          </w:p>
        </w:tc>
        <w:tc>
          <w:tcPr>
            <w:tcW w:w="1297"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UN</w:t>
            </w:r>
          </w:p>
        </w:tc>
        <w:tc>
          <w:tcPr>
            <w:tcW w:w="1843"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3000</w:t>
            </w:r>
          </w:p>
        </w:tc>
      </w:tr>
      <w:tr w:rsidR="00C14357" w:rsidRPr="00D82DFF" w:rsidTr="00424412">
        <w:trPr>
          <w:trHeight w:val="425"/>
        </w:trPr>
        <w:tc>
          <w:tcPr>
            <w:tcW w:w="1101" w:type="dxa"/>
          </w:tcPr>
          <w:p w:rsidR="00C14357" w:rsidRPr="00D82DFF" w:rsidRDefault="0050417D" w:rsidP="00424412">
            <w:pPr>
              <w:spacing w:line="276" w:lineRule="auto"/>
              <w:jc w:val="center"/>
              <w:rPr>
                <w:rFonts w:ascii="Arial" w:hAnsi="Arial" w:cs="Arial"/>
                <w:sz w:val="24"/>
                <w:szCs w:val="24"/>
              </w:rPr>
            </w:pPr>
            <w:r>
              <w:rPr>
                <w:rFonts w:ascii="Arial" w:hAnsi="Arial" w:cs="Arial"/>
                <w:sz w:val="24"/>
                <w:szCs w:val="24"/>
              </w:rPr>
              <w:t>19</w:t>
            </w:r>
          </w:p>
        </w:tc>
        <w:tc>
          <w:tcPr>
            <w:tcW w:w="4798" w:type="dxa"/>
          </w:tcPr>
          <w:p w:rsidR="003E2090" w:rsidRDefault="00C14357" w:rsidP="008807CB">
            <w:pPr>
              <w:spacing w:line="276" w:lineRule="auto"/>
              <w:jc w:val="both"/>
              <w:rPr>
                <w:rFonts w:ascii="Arial" w:hAnsi="Arial" w:cs="Arial"/>
                <w:sz w:val="24"/>
                <w:szCs w:val="24"/>
              </w:rPr>
            </w:pPr>
            <w:r w:rsidRPr="00D82DFF">
              <w:rPr>
                <w:rFonts w:ascii="Arial" w:hAnsi="Arial" w:cs="Arial"/>
                <w:sz w:val="24"/>
                <w:szCs w:val="24"/>
              </w:rPr>
              <w:t xml:space="preserve">AGULHA DESCARTAVEL 25 X 0,7 MM </w:t>
            </w:r>
          </w:p>
          <w:p w:rsidR="00C14357" w:rsidRPr="00B35979" w:rsidRDefault="003E2090" w:rsidP="008807CB">
            <w:pPr>
              <w:spacing w:line="276" w:lineRule="auto"/>
              <w:jc w:val="both"/>
              <w:rPr>
                <w:rFonts w:ascii="Arial" w:hAnsi="Arial" w:cs="Arial"/>
                <w:b/>
                <w:sz w:val="24"/>
                <w:szCs w:val="24"/>
              </w:rPr>
            </w:pPr>
            <w:r w:rsidRPr="00B35979">
              <w:rPr>
                <w:rFonts w:ascii="Arial" w:hAnsi="Arial" w:cs="Arial"/>
                <w:b/>
                <w:sz w:val="24"/>
                <w:szCs w:val="24"/>
              </w:rPr>
              <w:t>VALOR DE</w:t>
            </w:r>
            <w:r w:rsidR="00CE2A8B">
              <w:rPr>
                <w:rFonts w:ascii="Arial" w:hAnsi="Arial" w:cs="Arial"/>
                <w:b/>
                <w:sz w:val="24"/>
                <w:szCs w:val="24"/>
              </w:rPr>
              <w:t xml:space="preserve"> REFERÊ</w:t>
            </w:r>
            <w:r w:rsidRPr="00B35979">
              <w:rPr>
                <w:rFonts w:ascii="Arial" w:hAnsi="Arial" w:cs="Arial"/>
                <w:b/>
                <w:sz w:val="24"/>
                <w:szCs w:val="24"/>
              </w:rPr>
              <w:t xml:space="preserve">NCIA </w:t>
            </w:r>
            <w:r w:rsidR="00C14357" w:rsidRPr="00B35979">
              <w:rPr>
                <w:rFonts w:ascii="Arial" w:hAnsi="Arial" w:cs="Arial"/>
                <w:b/>
                <w:sz w:val="24"/>
                <w:szCs w:val="24"/>
              </w:rPr>
              <w:t>R$</w:t>
            </w:r>
            <w:r w:rsidRPr="00B35979">
              <w:rPr>
                <w:rFonts w:ascii="Arial" w:hAnsi="Arial" w:cs="Arial"/>
                <w:b/>
                <w:sz w:val="24"/>
                <w:szCs w:val="24"/>
              </w:rPr>
              <w:t xml:space="preserve"> 0,24</w:t>
            </w:r>
          </w:p>
        </w:tc>
        <w:tc>
          <w:tcPr>
            <w:tcW w:w="1297"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UN</w:t>
            </w:r>
          </w:p>
        </w:tc>
        <w:tc>
          <w:tcPr>
            <w:tcW w:w="1843"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3000</w:t>
            </w:r>
          </w:p>
        </w:tc>
      </w:tr>
      <w:tr w:rsidR="00C14357" w:rsidRPr="00D82DFF" w:rsidTr="00424412">
        <w:trPr>
          <w:trHeight w:val="425"/>
        </w:trPr>
        <w:tc>
          <w:tcPr>
            <w:tcW w:w="1101" w:type="dxa"/>
          </w:tcPr>
          <w:p w:rsidR="00C14357" w:rsidRPr="00D82DFF" w:rsidRDefault="0050417D" w:rsidP="00424412">
            <w:pPr>
              <w:spacing w:line="276" w:lineRule="auto"/>
              <w:jc w:val="center"/>
              <w:rPr>
                <w:rFonts w:ascii="Arial" w:hAnsi="Arial" w:cs="Arial"/>
                <w:sz w:val="24"/>
                <w:szCs w:val="24"/>
              </w:rPr>
            </w:pPr>
            <w:r>
              <w:rPr>
                <w:rFonts w:ascii="Arial" w:hAnsi="Arial" w:cs="Arial"/>
                <w:sz w:val="24"/>
                <w:szCs w:val="24"/>
              </w:rPr>
              <w:t>20</w:t>
            </w:r>
          </w:p>
        </w:tc>
        <w:tc>
          <w:tcPr>
            <w:tcW w:w="4798" w:type="dxa"/>
          </w:tcPr>
          <w:p w:rsidR="003E2090" w:rsidRDefault="00C14357" w:rsidP="008807CB">
            <w:pPr>
              <w:spacing w:line="276" w:lineRule="auto"/>
              <w:jc w:val="both"/>
              <w:rPr>
                <w:rFonts w:ascii="Arial" w:hAnsi="Arial" w:cs="Arial"/>
                <w:sz w:val="24"/>
                <w:szCs w:val="24"/>
              </w:rPr>
            </w:pPr>
            <w:r w:rsidRPr="00D82DFF">
              <w:rPr>
                <w:rFonts w:ascii="Arial" w:hAnsi="Arial" w:cs="Arial"/>
                <w:sz w:val="24"/>
                <w:szCs w:val="24"/>
              </w:rPr>
              <w:t xml:space="preserve">AGULHA DESCARTAVEL DE INSULINA 13 X 0,45 MM </w:t>
            </w:r>
          </w:p>
          <w:p w:rsidR="00C14357" w:rsidRPr="00B35979" w:rsidRDefault="003E2090" w:rsidP="008807CB">
            <w:pPr>
              <w:spacing w:line="276" w:lineRule="auto"/>
              <w:jc w:val="both"/>
              <w:rPr>
                <w:rFonts w:ascii="Arial" w:hAnsi="Arial" w:cs="Arial"/>
                <w:b/>
                <w:sz w:val="24"/>
                <w:szCs w:val="24"/>
              </w:rPr>
            </w:pPr>
            <w:r w:rsidRPr="00B35979">
              <w:rPr>
                <w:rFonts w:ascii="Arial" w:hAnsi="Arial" w:cs="Arial"/>
                <w:b/>
                <w:sz w:val="24"/>
                <w:szCs w:val="24"/>
              </w:rPr>
              <w:lastRenderedPageBreak/>
              <w:t>VALOR DE</w:t>
            </w:r>
            <w:r w:rsidR="00CE2A8B">
              <w:rPr>
                <w:rFonts w:ascii="Arial" w:hAnsi="Arial" w:cs="Arial"/>
                <w:b/>
                <w:sz w:val="24"/>
                <w:szCs w:val="24"/>
              </w:rPr>
              <w:t xml:space="preserve"> REFERÊ</w:t>
            </w:r>
            <w:r w:rsidRPr="00B35979">
              <w:rPr>
                <w:rFonts w:ascii="Arial" w:hAnsi="Arial" w:cs="Arial"/>
                <w:b/>
                <w:sz w:val="24"/>
                <w:szCs w:val="24"/>
              </w:rPr>
              <w:t xml:space="preserve">NCIA </w:t>
            </w:r>
            <w:r w:rsidR="00C14357" w:rsidRPr="00B35979">
              <w:rPr>
                <w:rFonts w:ascii="Arial" w:hAnsi="Arial" w:cs="Arial"/>
                <w:b/>
                <w:sz w:val="24"/>
                <w:szCs w:val="24"/>
              </w:rPr>
              <w:t>R$</w:t>
            </w:r>
            <w:r w:rsidRPr="00B35979">
              <w:rPr>
                <w:rFonts w:ascii="Arial" w:hAnsi="Arial" w:cs="Arial"/>
                <w:b/>
                <w:sz w:val="24"/>
                <w:szCs w:val="24"/>
              </w:rPr>
              <w:t xml:space="preserve"> 0,24</w:t>
            </w:r>
          </w:p>
        </w:tc>
        <w:tc>
          <w:tcPr>
            <w:tcW w:w="1297"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lastRenderedPageBreak/>
              <w:t>UN</w:t>
            </w:r>
          </w:p>
        </w:tc>
        <w:tc>
          <w:tcPr>
            <w:tcW w:w="1843"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6500</w:t>
            </w:r>
          </w:p>
        </w:tc>
      </w:tr>
      <w:tr w:rsidR="00C14357" w:rsidRPr="00D82DFF" w:rsidTr="00424412">
        <w:trPr>
          <w:trHeight w:val="425"/>
        </w:trPr>
        <w:tc>
          <w:tcPr>
            <w:tcW w:w="1101" w:type="dxa"/>
          </w:tcPr>
          <w:p w:rsidR="00C14357" w:rsidRPr="00D82DFF" w:rsidRDefault="0050417D" w:rsidP="00424412">
            <w:pPr>
              <w:spacing w:line="276" w:lineRule="auto"/>
              <w:jc w:val="center"/>
              <w:rPr>
                <w:rFonts w:ascii="Arial" w:hAnsi="Arial" w:cs="Arial"/>
                <w:sz w:val="24"/>
                <w:szCs w:val="24"/>
              </w:rPr>
            </w:pPr>
            <w:r>
              <w:rPr>
                <w:rFonts w:ascii="Arial" w:hAnsi="Arial" w:cs="Arial"/>
                <w:sz w:val="24"/>
                <w:szCs w:val="24"/>
              </w:rPr>
              <w:lastRenderedPageBreak/>
              <w:t>21</w:t>
            </w:r>
          </w:p>
        </w:tc>
        <w:tc>
          <w:tcPr>
            <w:tcW w:w="4798" w:type="dxa"/>
          </w:tcPr>
          <w:p w:rsidR="003E2090" w:rsidRDefault="00C14357" w:rsidP="008807CB">
            <w:pPr>
              <w:spacing w:line="276" w:lineRule="auto"/>
              <w:jc w:val="both"/>
              <w:rPr>
                <w:rFonts w:ascii="Arial" w:hAnsi="Arial" w:cs="Arial"/>
                <w:sz w:val="24"/>
                <w:szCs w:val="24"/>
              </w:rPr>
            </w:pPr>
            <w:r w:rsidRPr="00D82DFF">
              <w:rPr>
                <w:rFonts w:ascii="Arial" w:hAnsi="Arial" w:cs="Arial"/>
                <w:sz w:val="24"/>
                <w:szCs w:val="24"/>
              </w:rPr>
              <w:t xml:space="preserve">AGULHA DESCARTAVEL 25 X 0,8 MM </w:t>
            </w:r>
          </w:p>
          <w:p w:rsidR="00C14357" w:rsidRPr="00B35979" w:rsidRDefault="003E2090" w:rsidP="008807CB">
            <w:pPr>
              <w:spacing w:line="276" w:lineRule="auto"/>
              <w:jc w:val="both"/>
              <w:rPr>
                <w:rFonts w:ascii="Arial" w:hAnsi="Arial" w:cs="Arial"/>
                <w:b/>
                <w:sz w:val="24"/>
                <w:szCs w:val="24"/>
              </w:rPr>
            </w:pPr>
            <w:r w:rsidRPr="00B35979">
              <w:rPr>
                <w:rFonts w:ascii="Arial" w:hAnsi="Arial" w:cs="Arial"/>
                <w:b/>
                <w:sz w:val="24"/>
                <w:szCs w:val="24"/>
              </w:rPr>
              <w:t>VALOR DE</w:t>
            </w:r>
            <w:r w:rsidR="00CE2A8B">
              <w:rPr>
                <w:rFonts w:ascii="Arial" w:hAnsi="Arial" w:cs="Arial"/>
                <w:b/>
                <w:sz w:val="24"/>
                <w:szCs w:val="24"/>
              </w:rPr>
              <w:t xml:space="preserve"> REFERÊ</w:t>
            </w:r>
            <w:r w:rsidRPr="00B35979">
              <w:rPr>
                <w:rFonts w:ascii="Arial" w:hAnsi="Arial" w:cs="Arial"/>
                <w:b/>
                <w:sz w:val="24"/>
                <w:szCs w:val="24"/>
              </w:rPr>
              <w:t xml:space="preserve">NCIA </w:t>
            </w:r>
            <w:r w:rsidR="00C14357" w:rsidRPr="00B35979">
              <w:rPr>
                <w:rFonts w:ascii="Arial" w:hAnsi="Arial" w:cs="Arial"/>
                <w:b/>
                <w:sz w:val="24"/>
                <w:szCs w:val="24"/>
              </w:rPr>
              <w:t>R$</w:t>
            </w:r>
            <w:r w:rsidRPr="00B35979">
              <w:rPr>
                <w:rFonts w:ascii="Arial" w:hAnsi="Arial" w:cs="Arial"/>
                <w:b/>
                <w:sz w:val="24"/>
                <w:szCs w:val="24"/>
              </w:rPr>
              <w:t xml:space="preserve"> 0,24</w:t>
            </w:r>
          </w:p>
        </w:tc>
        <w:tc>
          <w:tcPr>
            <w:tcW w:w="1297"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UN</w:t>
            </w:r>
          </w:p>
        </w:tc>
        <w:tc>
          <w:tcPr>
            <w:tcW w:w="1843"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200</w:t>
            </w:r>
          </w:p>
        </w:tc>
      </w:tr>
      <w:tr w:rsidR="00C14357" w:rsidRPr="00D82DFF" w:rsidTr="00424412">
        <w:trPr>
          <w:trHeight w:val="425"/>
        </w:trPr>
        <w:tc>
          <w:tcPr>
            <w:tcW w:w="1101" w:type="dxa"/>
          </w:tcPr>
          <w:p w:rsidR="00C14357" w:rsidRPr="00D82DFF" w:rsidRDefault="0050417D" w:rsidP="00424412">
            <w:pPr>
              <w:spacing w:line="276" w:lineRule="auto"/>
              <w:jc w:val="center"/>
              <w:rPr>
                <w:rFonts w:ascii="Arial" w:hAnsi="Arial" w:cs="Arial"/>
                <w:sz w:val="24"/>
                <w:szCs w:val="24"/>
              </w:rPr>
            </w:pPr>
            <w:r>
              <w:rPr>
                <w:rFonts w:ascii="Arial" w:hAnsi="Arial" w:cs="Arial"/>
                <w:sz w:val="24"/>
                <w:szCs w:val="24"/>
              </w:rPr>
              <w:t>22</w:t>
            </w:r>
          </w:p>
        </w:tc>
        <w:tc>
          <w:tcPr>
            <w:tcW w:w="4798" w:type="dxa"/>
          </w:tcPr>
          <w:p w:rsidR="003E2090" w:rsidRDefault="003E2090" w:rsidP="008807CB">
            <w:pPr>
              <w:spacing w:line="276" w:lineRule="auto"/>
              <w:jc w:val="both"/>
              <w:rPr>
                <w:rFonts w:ascii="Arial" w:hAnsi="Arial" w:cs="Arial"/>
                <w:sz w:val="24"/>
                <w:szCs w:val="24"/>
              </w:rPr>
            </w:pPr>
            <w:r>
              <w:rPr>
                <w:rFonts w:ascii="Arial" w:hAnsi="Arial" w:cs="Arial"/>
                <w:sz w:val="24"/>
                <w:szCs w:val="24"/>
              </w:rPr>
              <w:t>EQUIPO MACROGOTAS COMPLETO</w:t>
            </w:r>
          </w:p>
          <w:p w:rsidR="00C14357" w:rsidRPr="00B35979" w:rsidRDefault="003E2090" w:rsidP="008807CB">
            <w:pPr>
              <w:spacing w:line="276" w:lineRule="auto"/>
              <w:jc w:val="both"/>
              <w:rPr>
                <w:rFonts w:ascii="Arial" w:hAnsi="Arial" w:cs="Arial"/>
                <w:b/>
                <w:sz w:val="24"/>
                <w:szCs w:val="24"/>
              </w:rPr>
            </w:pPr>
            <w:r w:rsidRPr="00B35979">
              <w:rPr>
                <w:rFonts w:ascii="Arial" w:hAnsi="Arial" w:cs="Arial"/>
                <w:b/>
                <w:sz w:val="24"/>
                <w:szCs w:val="24"/>
              </w:rPr>
              <w:t>VALOR DE</w:t>
            </w:r>
            <w:r w:rsidR="00CE2A8B">
              <w:rPr>
                <w:rFonts w:ascii="Arial" w:hAnsi="Arial" w:cs="Arial"/>
                <w:b/>
                <w:sz w:val="24"/>
                <w:szCs w:val="24"/>
              </w:rPr>
              <w:t xml:space="preserve"> REFERÊ</w:t>
            </w:r>
            <w:r w:rsidRPr="00B35979">
              <w:rPr>
                <w:rFonts w:ascii="Arial" w:hAnsi="Arial" w:cs="Arial"/>
                <w:b/>
                <w:sz w:val="24"/>
                <w:szCs w:val="24"/>
              </w:rPr>
              <w:t xml:space="preserve">NCIA </w:t>
            </w:r>
            <w:r w:rsidR="00C14357" w:rsidRPr="00B35979">
              <w:rPr>
                <w:rFonts w:ascii="Arial" w:hAnsi="Arial" w:cs="Arial"/>
                <w:b/>
                <w:sz w:val="24"/>
                <w:szCs w:val="24"/>
              </w:rPr>
              <w:t>R$</w:t>
            </w:r>
            <w:r w:rsidRPr="00B35979">
              <w:rPr>
                <w:rFonts w:ascii="Arial" w:hAnsi="Arial" w:cs="Arial"/>
                <w:b/>
                <w:sz w:val="24"/>
                <w:szCs w:val="24"/>
              </w:rPr>
              <w:t xml:space="preserve"> </w:t>
            </w:r>
            <w:r w:rsidR="00FD57CE">
              <w:rPr>
                <w:rFonts w:ascii="Arial" w:hAnsi="Arial" w:cs="Arial"/>
                <w:b/>
                <w:sz w:val="24"/>
                <w:szCs w:val="24"/>
              </w:rPr>
              <w:t>2,45</w:t>
            </w:r>
          </w:p>
        </w:tc>
        <w:tc>
          <w:tcPr>
            <w:tcW w:w="1297"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UN</w:t>
            </w:r>
          </w:p>
        </w:tc>
        <w:tc>
          <w:tcPr>
            <w:tcW w:w="1843"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1500</w:t>
            </w:r>
          </w:p>
        </w:tc>
      </w:tr>
      <w:tr w:rsidR="00C14357" w:rsidRPr="00D82DFF" w:rsidTr="00424412">
        <w:trPr>
          <w:trHeight w:val="425"/>
        </w:trPr>
        <w:tc>
          <w:tcPr>
            <w:tcW w:w="1101" w:type="dxa"/>
          </w:tcPr>
          <w:p w:rsidR="00C14357" w:rsidRPr="00D82DFF" w:rsidRDefault="003E2090" w:rsidP="00424412">
            <w:pPr>
              <w:spacing w:line="276" w:lineRule="auto"/>
              <w:jc w:val="center"/>
              <w:rPr>
                <w:rFonts w:ascii="Arial" w:hAnsi="Arial" w:cs="Arial"/>
                <w:sz w:val="24"/>
                <w:szCs w:val="24"/>
              </w:rPr>
            </w:pPr>
            <w:r>
              <w:rPr>
                <w:rFonts w:ascii="Arial" w:hAnsi="Arial" w:cs="Arial"/>
                <w:sz w:val="24"/>
                <w:szCs w:val="24"/>
              </w:rPr>
              <w:t>23</w:t>
            </w:r>
          </w:p>
        </w:tc>
        <w:tc>
          <w:tcPr>
            <w:tcW w:w="4798" w:type="dxa"/>
          </w:tcPr>
          <w:p w:rsidR="003E2090" w:rsidRDefault="00C14357" w:rsidP="008807CB">
            <w:pPr>
              <w:spacing w:line="276" w:lineRule="auto"/>
              <w:jc w:val="both"/>
              <w:rPr>
                <w:rFonts w:ascii="Arial" w:hAnsi="Arial" w:cs="Arial"/>
                <w:sz w:val="24"/>
                <w:szCs w:val="24"/>
              </w:rPr>
            </w:pPr>
            <w:r w:rsidRPr="00D82DFF">
              <w:rPr>
                <w:rFonts w:ascii="Arial" w:hAnsi="Arial" w:cs="Arial"/>
                <w:sz w:val="24"/>
                <w:szCs w:val="24"/>
              </w:rPr>
              <w:t xml:space="preserve">GEL CONDUTOR PARA ULTRASSOM </w:t>
            </w:r>
          </w:p>
          <w:p w:rsidR="00C14357" w:rsidRPr="00B35979" w:rsidRDefault="003E2090" w:rsidP="008807CB">
            <w:pPr>
              <w:spacing w:line="276" w:lineRule="auto"/>
              <w:jc w:val="both"/>
              <w:rPr>
                <w:rFonts w:ascii="Arial" w:hAnsi="Arial" w:cs="Arial"/>
                <w:b/>
                <w:sz w:val="24"/>
                <w:szCs w:val="24"/>
              </w:rPr>
            </w:pPr>
            <w:r w:rsidRPr="00B35979">
              <w:rPr>
                <w:rFonts w:ascii="Arial" w:hAnsi="Arial" w:cs="Arial"/>
                <w:b/>
                <w:sz w:val="24"/>
                <w:szCs w:val="24"/>
              </w:rPr>
              <w:t>VALOR DE</w:t>
            </w:r>
            <w:r w:rsidR="00C738EC">
              <w:rPr>
                <w:rFonts w:ascii="Arial" w:hAnsi="Arial" w:cs="Arial"/>
                <w:b/>
                <w:sz w:val="24"/>
                <w:szCs w:val="24"/>
              </w:rPr>
              <w:t xml:space="preserve"> REFERÊ</w:t>
            </w:r>
            <w:r w:rsidRPr="00B35979">
              <w:rPr>
                <w:rFonts w:ascii="Arial" w:hAnsi="Arial" w:cs="Arial"/>
                <w:b/>
                <w:sz w:val="24"/>
                <w:szCs w:val="24"/>
              </w:rPr>
              <w:t xml:space="preserve">NCIA </w:t>
            </w:r>
            <w:r w:rsidR="00C14357" w:rsidRPr="00B35979">
              <w:rPr>
                <w:rFonts w:ascii="Arial" w:hAnsi="Arial" w:cs="Arial"/>
                <w:b/>
                <w:sz w:val="24"/>
                <w:szCs w:val="24"/>
              </w:rPr>
              <w:t>R$</w:t>
            </w:r>
            <w:r w:rsidRPr="00B35979">
              <w:rPr>
                <w:rFonts w:ascii="Arial" w:hAnsi="Arial" w:cs="Arial"/>
                <w:b/>
                <w:sz w:val="24"/>
                <w:szCs w:val="24"/>
              </w:rPr>
              <w:t xml:space="preserve"> </w:t>
            </w:r>
            <w:r w:rsidR="00FD57CE">
              <w:rPr>
                <w:rFonts w:ascii="Arial" w:hAnsi="Arial" w:cs="Arial"/>
                <w:b/>
                <w:sz w:val="24"/>
                <w:szCs w:val="24"/>
              </w:rPr>
              <w:t>33,21</w:t>
            </w:r>
          </w:p>
        </w:tc>
        <w:tc>
          <w:tcPr>
            <w:tcW w:w="1297"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SCH/LT</w:t>
            </w:r>
          </w:p>
        </w:tc>
        <w:tc>
          <w:tcPr>
            <w:tcW w:w="1843"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30</w:t>
            </w:r>
          </w:p>
        </w:tc>
      </w:tr>
      <w:tr w:rsidR="00C14357" w:rsidRPr="00D82DFF" w:rsidTr="00424412">
        <w:trPr>
          <w:trHeight w:val="425"/>
        </w:trPr>
        <w:tc>
          <w:tcPr>
            <w:tcW w:w="1101" w:type="dxa"/>
          </w:tcPr>
          <w:p w:rsidR="00C14357" w:rsidRPr="00D82DFF" w:rsidRDefault="003E2090" w:rsidP="00424412">
            <w:pPr>
              <w:spacing w:line="276" w:lineRule="auto"/>
              <w:jc w:val="center"/>
              <w:rPr>
                <w:rFonts w:ascii="Arial" w:hAnsi="Arial" w:cs="Arial"/>
                <w:sz w:val="24"/>
                <w:szCs w:val="24"/>
              </w:rPr>
            </w:pPr>
            <w:r>
              <w:rPr>
                <w:rFonts w:ascii="Arial" w:hAnsi="Arial" w:cs="Arial"/>
                <w:sz w:val="24"/>
                <w:szCs w:val="24"/>
              </w:rPr>
              <w:t>24</w:t>
            </w:r>
          </w:p>
        </w:tc>
        <w:tc>
          <w:tcPr>
            <w:tcW w:w="4798" w:type="dxa"/>
          </w:tcPr>
          <w:p w:rsidR="003E2090" w:rsidRDefault="00C14357" w:rsidP="008807CB">
            <w:pPr>
              <w:spacing w:line="276" w:lineRule="auto"/>
              <w:jc w:val="both"/>
              <w:rPr>
                <w:rFonts w:ascii="Arial" w:hAnsi="Arial" w:cs="Arial"/>
                <w:sz w:val="24"/>
                <w:szCs w:val="24"/>
              </w:rPr>
            </w:pPr>
            <w:r w:rsidRPr="00D82DFF">
              <w:rPr>
                <w:rFonts w:ascii="Arial" w:hAnsi="Arial" w:cs="Arial"/>
                <w:sz w:val="24"/>
                <w:szCs w:val="24"/>
              </w:rPr>
              <w:t xml:space="preserve">TOCA DESCARTAVEL EM TNT </w:t>
            </w:r>
          </w:p>
          <w:p w:rsidR="00C14357" w:rsidRPr="00B35979" w:rsidRDefault="003E2090" w:rsidP="008807CB">
            <w:pPr>
              <w:spacing w:line="276" w:lineRule="auto"/>
              <w:jc w:val="both"/>
              <w:rPr>
                <w:rFonts w:ascii="Arial" w:hAnsi="Arial" w:cs="Arial"/>
                <w:b/>
                <w:sz w:val="24"/>
                <w:szCs w:val="24"/>
              </w:rPr>
            </w:pPr>
            <w:r w:rsidRPr="00B35979">
              <w:rPr>
                <w:rFonts w:ascii="Arial" w:hAnsi="Arial" w:cs="Arial"/>
                <w:b/>
                <w:sz w:val="24"/>
                <w:szCs w:val="24"/>
              </w:rPr>
              <w:t>VALOR DE</w:t>
            </w:r>
            <w:r w:rsidR="00C738EC">
              <w:rPr>
                <w:rFonts w:ascii="Arial" w:hAnsi="Arial" w:cs="Arial"/>
                <w:b/>
                <w:sz w:val="24"/>
                <w:szCs w:val="24"/>
              </w:rPr>
              <w:t xml:space="preserve"> REFERÊ</w:t>
            </w:r>
            <w:r w:rsidRPr="00B35979">
              <w:rPr>
                <w:rFonts w:ascii="Arial" w:hAnsi="Arial" w:cs="Arial"/>
                <w:b/>
                <w:sz w:val="24"/>
                <w:szCs w:val="24"/>
              </w:rPr>
              <w:t xml:space="preserve">NCIA </w:t>
            </w:r>
            <w:r w:rsidR="00C14357" w:rsidRPr="00B35979">
              <w:rPr>
                <w:rFonts w:ascii="Arial" w:hAnsi="Arial" w:cs="Arial"/>
                <w:b/>
                <w:sz w:val="24"/>
                <w:szCs w:val="24"/>
              </w:rPr>
              <w:t>R$</w:t>
            </w:r>
            <w:r w:rsidRPr="00B35979">
              <w:rPr>
                <w:rFonts w:ascii="Arial" w:hAnsi="Arial" w:cs="Arial"/>
                <w:b/>
                <w:sz w:val="24"/>
                <w:szCs w:val="24"/>
              </w:rPr>
              <w:t xml:space="preserve"> </w:t>
            </w:r>
            <w:r w:rsidR="00FD57CE">
              <w:rPr>
                <w:rFonts w:ascii="Arial" w:hAnsi="Arial" w:cs="Arial"/>
                <w:b/>
                <w:sz w:val="24"/>
                <w:szCs w:val="24"/>
              </w:rPr>
              <w:t>32,37</w:t>
            </w:r>
          </w:p>
        </w:tc>
        <w:tc>
          <w:tcPr>
            <w:tcW w:w="1297"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UN</w:t>
            </w:r>
          </w:p>
        </w:tc>
        <w:tc>
          <w:tcPr>
            <w:tcW w:w="1843"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500</w:t>
            </w:r>
          </w:p>
        </w:tc>
      </w:tr>
      <w:tr w:rsidR="00C14357" w:rsidRPr="00D82DFF" w:rsidTr="00424412">
        <w:trPr>
          <w:trHeight w:val="425"/>
        </w:trPr>
        <w:tc>
          <w:tcPr>
            <w:tcW w:w="1101" w:type="dxa"/>
          </w:tcPr>
          <w:p w:rsidR="00C14357" w:rsidRPr="00D82DFF" w:rsidRDefault="003E2090" w:rsidP="00424412">
            <w:pPr>
              <w:spacing w:line="276" w:lineRule="auto"/>
              <w:jc w:val="center"/>
              <w:rPr>
                <w:rFonts w:ascii="Arial" w:hAnsi="Arial" w:cs="Arial"/>
                <w:sz w:val="24"/>
                <w:szCs w:val="24"/>
              </w:rPr>
            </w:pPr>
            <w:r>
              <w:rPr>
                <w:rFonts w:ascii="Arial" w:hAnsi="Arial" w:cs="Arial"/>
                <w:sz w:val="24"/>
                <w:szCs w:val="24"/>
              </w:rPr>
              <w:t>25</w:t>
            </w:r>
          </w:p>
        </w:tc>
        <w:tc>
          <w:tcPr>
            <w:tcW w:w="4798" w:type="dxa"/>
          </w:tcPr>
          <w:p w:rsidR="003E2090" w:rsidRDefault="00C14357" w:rsidP="008807CB">
            <w:pPr>
              <w:spacing w:line="276" w:lineRule="auto"/>
              <w:jc w:val="both"/>
              <w:rPr>
                <w:rFonts w:ascii="Arial" w:hAnsi="Arial" w:cs="Arial"/>
                <w:sz w:val="24"/>
                <w:szCs w:val="24"/>
              </w:rPr>
            </w:pPr>
            <w:r w:rsidRPr="00D82DFF">
              <w:rPr>
                <w:rFonts w:ascii="Arial" w:hAnsi="Arial" w:cs="Arial"/>
                <w:sz w:val="24"/>
                <w:szCs w:val="24"/>
              </w:rPr>
              <w:t xml:space="preserve">LOÇÃO OLEOSA DE ACIDOS GRAXOS ESSENCIAIS </w:t>
            </w:r>
          </w:p>
          <w:p w:rsidR="00C14357" w:rsidRPr="00F1397C" w:rsidRDefault="003E2090" w:rsidP="008807CB">
            <w:pPr>
              <w:spacing w:line="276" w:lineRule="auto"/>
              <w:jc w:val="both"/>
              <w:rPr>
                <w:rFonts w:ascii="Arial" w:hAnsi="Arial" w:cs="Arial"/>
                <w:b/>
                <w:sz w:val="24"/>
                <w:szCs w:val="24"/>
              </w:rPr>
            </w:pPr>
            <w:r w:rsidRPr="00F1397C">
              <w:rPr>
                <w:rFonts w:ascii="Arial" w:hAnsi="Arial" w:cs="Arial"/>
                <w:b/>
                <w:sz w:val="24"/>
                <w:szCs w:val="24"/>
              </w:rPr>
              <w:t>VALOR DE</w:t>
            </w:r>
            <w:r w:rsidR="00C738EC">
              <w:rPr>
                <w:rFonts w:ascii="Arial" w:hAnsi="Arial" w:cs="Arial"/>
                <w:b/>
                <w:sz w:val="24"/>
                <w:szCs w:val="24"/>
              </w:rPr>
              <w:t xml:space="preserve"> REFERÊ</w:t>
            </w:r>
            <w:r w:rsidRPr="00F1397C">
              <w:rPr>
                <w:rFonts w:ascii="Arial" w:hAnsi="Arial" w:cs="Arial"/>
                <w:b/>
                <w:sz w:val="24"/>
                <w:szCs w:val="24"/>
              </w:rPr>
              <w:t xml:space="preserve">NCIA </w:t>
            </w:r>
            <w:r w:rsidR="00C14357" w:rsidRPr="00F1397C">
              <w:rPr>
                <w:rFonts w:ascii="Arial" w:hAnsi="Arial" w:cs="Arial"/>
                <w:b/>
                <w:sz w:val="24"/>
                <w:szCs w:val="24"/>
              </w:rPr>
              <w:t>R$</w:t>
            </w:r>
            <w:r w:rsidRPr="00F1397C">
              <w:rPr>
                <w:rFonts w:ascii="Arial" w:hAnsi="Arial" w:cs="Arial"/>
                <w:b/>
                <w:sz w:val="24"/>
                <w:szCs w:val="24"/>
              </w:rPr>
              <w:t xml:space="preserve"> </w:t>
            </w:r>
            <w:r w:rsidR="00FD57CE">
              <w:rPr>
                <w:rFonts w:ascii="Arial" w:hAnsi="Arial" w:cs="Arial"/>
                <w:b/>
                <w:sz w:val="24"/>
                <w:szCs w:val="24"/>
              </w:rPr>
              <w:t>10,13</w:t>
            </w:r>
          </w:p>
        </w:tc>
        <w:tc>
          <w:tcPr>
            <w:tcW w:w="1297"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UN</w:t>
            </w:r>
          </w:p>
        </w:tc>
        <w:tc>
          <w:tcPr>
            <w:tcW w:w="1843"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120</w:t>
            </w:r>
          </w:p>
        </w:tc>
      </w:tr>
      <w:tr w:rsidR="00C14357" w:rsidRPr="00D82DFF" w:rsidTr="00424412">
        <w:trPr>
          <w:trHeight w:val="425"/>
        </w:trPr>
        <w:tc>
          <w:tcPr>
            <w:tcW w:w="1101" w:type="dxa"/>
          </w:tcPr>
          <w:p w:rsidR="00C14357" w:rsidRPr="00D82DFF" w:rsidRDefault="003E2090" w:rsidP="00424412">
            <w:pPr>
              <w:spacing w:line="276" w:lineRule="auto"/>
              <w:jc w:val="center"/>
              <w:rPr>
                <w:rFonts w:ascii="Arial" w:hAnsi="Arial" w:cs="Arial"/>
                <w:sz w:val="24"/>
                <w:szCs w:val="24"/>
              </w:rPr>
            </w:pPr>
            <w:r>
              <w:rPr>
                <w:rFonts w:ascii="Arial" w:hAnsi="Arial" w:cs="Arial"/>
                <w:sz w:val="24"/>
                <w:szCs w:val="24"/>
              </w:rPr>
              <w:t>26</w:t>
            </w:r>
          </w:p>
        </w:tc>
        <w:tc>
          <w:tcPr>
            <w:tcW w:w="4798" w:type="dxa"/>
          </w:tcPr>
          <w:p w:rsidR="00BB2B2F" w:rsidRDefault="00C14357" w:rsidP="008807CB">
            <w:pPr>
              <w:spacing w:line="276" w:lineRule="auto"/>
              <w:jc w:val="both"/>
              <w:rPr>
                <w:rFonts w:ascii="Arial" w:hAnsi="Arial" w:cs="Arial"/>
                <w:sz w:val="24"/>
                <w:szCs w:val="24"/>
              </w:rPr>
            </w:pPr>
            <w:r w:rsidRPr="00D82DFF">
              <w:rPr>
                <w:rFonts w:ascii="Arial" w:hAnsi="Arial" w:cs="Arial"/>
                <w:sz w:val="24"/>
                <w:szCs w:val="24"/>
              </w:rPr>
              <w:t xml:space="preserve">ATADURA DE CREPON 13 FIOS 10 CMX 1,8 M </w:t>
            </w:r>
          </w:p>
          <w:p w:rsidR="00C14357" w:rsidRPr="00F1397C" w:rsidRDefault="00BB2B2F" w:rsidP="008807CB">
            <w:pPr>
              <w:spacing w:line="276" w:lineRule="auto"/>
              <w:jc w:val="both"/>
              <w:rPr>
                <w:rFonts w:ascii="Arial" w:hAnsi="Arial" w:cs="Arial"/>
                <w:b/>
                <w:sz w:val="24"/>
                <w:szCs w:val="24"/>
              </w:rPr>
            </w:pPr>
            <w:r w:rsidRPr="00F1397C">
              <w:rPr>
                <w:rFonts w:ascii="Arial" w:hAnsi="Arial" w:cs="Arial"/>
                <w:b/>
                <w:sz w:val="24"/>
                <w:szCs w:val="24"/>
              </w:rPr>
              <w:t>VALOR DE</w:t>
            </w:r>
            <w:r w:rsidR="00C738EC">
              <w:rPr>
                <w:rFonts w:ascii="Arial" w:hAnsi="Arial" w:cs="Arial"/>
                <w:b/>
                <w:sz w:val="24"/>
                <w:szCs w:val="24"/>
              </w:rPr>
              <w:t xml:space="preserve"> REFERÊ</w:t>
            </w:r>
            <w:r w:rsidRPr="00F1397C">
              <w:rPr>
                <w:rFonts w:ascii="Arial" w:hAnsi="Arial" w:cs="Arial"/>
                <w:b/>
                <w:sz w:val="24"/>
                <w:szCs w:val="24"/>
              </w:rPr>
              <w:t xml:space="preserve">NCIA </w:t>
            </w:r>
            <w:r w:rsidR="00C14357" w:rsidRPr="00F1397C">
              <w:rPr>
                <w:rFonts w:ascii="Arial" w:hAnsi="Arial" w:cs="Arial"/>
                <w:b/>
                <w:sz w:val="24"/>
                <w:szCs w:val="24"/>
              </w:rPr>
              <w:t>R$</w:t>
            </w:r>
            <w:r w:rsidRPr="00F1397C">
              <w:rPr>
                <w:rFonts w:ascii="Arial" w:hAnsi="Arial" w:cs="Arial"/>
                <w:b/>
                <w:sz w:val="24"/>
                <w:szCs w:val="24"/>
              </w:rPr>
              <w:t xml:space="preserve"> </w:t>
            </w:r>
            <w:r w:rsidR="00FD57CE">
              <w:rPr>
                <w:rFonts w:ascii="Arial" w:hAnsi="Arial" w:cs="Arial"/>
                <w:b/>
                <w:sz w:val="24"/>
                <w:szCs w:val="24"/>
              </w:rPr>
              <w:t>11,99</w:t>
            </w:r>
          </w:p>
        </w:tc>
        <w:tc>
          <w:tcPr>
            <w:tcW w:w="1297"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UN</w:t>
            </w:r>
          </w:p>
        </w:tc>
        <w:tc>
          <w:tcPr>
            <w:tcW w:w="1843"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2000</w:t>
            </w:r>
          </w:p>
        </w:tc>
      </w:tr>
      <w:tr w:rsidR="00C14357" w:rsidRPr="00D82DFF" w:rsidTr="00424412">
        <w:trPr>
          <w:trHeight w:val="425"/>
        </w:trPr>
        <w:tc>
          <w:tcPr>
            <w:tcW w:w="1101" w:type="dxa"/>
          </w:tcPr>
          <w:p w:rsidR="00C14357" w:rsidRPr="00D82DFF" w:rsidRDefault="003E2090" w:rsidP="00424412">
            <w:pPr>
              <w:spacing w:line="276" w:lineRule="auto"/>
              <w:jc w:val="center"/>
              <w:rPr>
                <w:rFonts w:ascii="Arial" w:hAnsi="Arial" w:cs="Arial"/>
                <w:sz w:val="24"/>
                <w:szCs w:val="24"/>
              </w:rPr>
            </w:pPr>
            <w:r>
              <w:rPr>
                <w:rFonts w:ascii="Arial" w:hAnsi="Arial" w:cs="Arial"/>
                <w:sz w:val="24"/>
                <w:szCs w:val="24"/>
              </w:rPr>
              <w:t>27</w:t>
            </w:r>
          </w:p>
        </w:tc>
        <w:tc>
          <w:tcPr>
            <w:tcW w:w="4798" w:type="dxa"/>
          </w:tcPr>
          <w:p w:rsidR="00BB2B2F" w:rsidRDefault="00C14357" w:rsidP="008807CB">
            <w:pPr>
              <w:spacing w:line="276" w:lineRule="auto"/>
              <w:jc w:val="both"/>
              <w:rPr>
                <w:rFonts w:ascii="Arial" w:hAnsi="Arial" w:cs="Arial"/>
                <w:sz w:val="24"/>
                <w:szCs w:val="24"/>
              </w:rPr>
            </w:pPr>
            <w:r w:rsidRPr="00D82DFF">
              <w:rPr>
                <w:rFonts w:ascii="Arial" w:hAnsi="Arial" w:cs="Arial"/>
                <w:sz w:val="24"/>
                <w:szCs w:val="24"/>
              </w:rPr>
              <w:t xml:space="preserve">ATADURA DE CREPON 13 FIOS 6 CM X 1,8 M </w:t>
            </w:r>
          </w:p>
          <w:p w:rsidR="00C14357" w:rsidRPr="00F1397C" w:rsidRDefault="00BB2B2F" w:rsidP="008807CB">
            <w:pPr>
              <w:spacing w:line="276" w:lineRule="auto"/>
              <w:jc w:val="both"/>
              <w:rPr>
                <w:rFonts w:ascii="Arial" w:hAnsi="Arial" w:cs="Arial"/>
                <w:b/>
                <w:sz w:val="24"/>
                <w:szCs w:val="24"/>
              </w:rPr>
            </w:pPr>
            <w:r w:rsidRPr="00F1397C">
              <w:rPr>
                <w:rFonts w:ascii="Arial" w:hAnsi="Arial" w:cs="Arial"/>
                <w:b/>
                <w:sz w:val="24"/>
                <w:szCs w:val="24"/>
              </w:rPr>
              <w:t>VALOR DE</w:t>
            </w:r>
            <w:r w:rsidR="00C738EC">
              <w:rPr>
                <w:rFonts w:ascii="Arial" w:hAnsi="Arial" w:cs="Arial"/>
                <w:b/>
                <w:sz w:val="24"/>
                <w:szCs w:val="24"/>
              </w:rPr>
              <w:t xml:space="preserve"> REFERÊ</w:t>
            </w:r>
            <w:r w:rsidRPr="00F1397C">
              <w:rPr>
                <w:rFonts w:ascii="Arial" w:hAnsi="Arial" w:cs="Arial"/>
                <w:b/>
                <w:sz w:val="24"/>
                <w:szCs w:val="24"/>
              </w:rPr>
              <w:t xml:space="preserve">NCIA </w:t>
            </w:r>
            <w:r w:rsidR="00C14357" w:rsidRPr="00F1397C">
              <w:rPr>
                <w:rFonts w:ascii="Arial" w:hAnsi="Arial" w:cs="Arial"/>
                <w:b/>
                <w:sz w:val="24"/>
                <w:szCs w:val="24"/>
              </w:rPr>
              <w:t>R$</w:t>
            </w:r>
            <w:r w:rsidRPr="00F1397C">
              <w:rPr>
                <w:rFonts w:ascii="Arial" w:hAnsi="Arial" w:cs="Arial"/>
                <w:b/>
                <w:sz w:val="24"/>
                <w:szCs w:val="24"/>
              </w:rPr>
              <w:t xml:space="preserve"> </w:t>
            </w:r>
            <w:r w:rsidR="00FD57CE">
              <w:rPr>
                <w:rFonts w:ascii="Arial" w:hAnsi="Arial" w:cs="Arial"/>
                <w:b/>
                <w:sz w:val="24"/>
                <w:szCs w:val="24"/>
              </w:rPr>
              <w:t>9,27</w:t>
            </w:r>
          </w:p>
        </w:tc>
        <w:tc>
          <w:tcPr>
            <w:tcW w:w="1297"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UN</w:t>
            </w:r>
          </w:p>
        </w:tc>
        <w:tc>
          <w:tcPr>
            <w:tcW w:w="1843"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2000</w:t>
            </w:r>
          </w:p>
        </w:tc>
      </w:tr>
      <w:tr w:rsidR="00C14357" w:rsidRPr="00D82DFF" w:rsidTr="00424412">
        <w:trPr>
          <w:trHeight w:val="425"/>
        </w:trPr>
        <w:tc>
          <w:tcPr>
            <w:tcW w:w="1101" w:type="dxa"/>
          </w:tcPr>
          <w:p w:rsidR="00C14357" w:rsidRPr="00D82DFF" w:rsidRDefault="003E2090" w:rsidP="00424412">
            <w:pPr>
              <w:spacing w:line="276" w:lineRule="auto"/>
              <w:jc w:val="center"/>
              <w:rPr>
                <w:rFonts w:ascii="Arial" w:hAnsi="Arial" w:cs="Arial"/>
                <w:sz w:val="24"/>
                <w:szCs w:val="24"/>
              </w:rPr>
            </w:pPr>
            <w:r>
              <w:rPr>
                <w:rFonts w:ascii="Arial" w:hAnsi="Arial" w:cs="Arial"/>
                <w:sz w:val="24"/>
                <w:szCs w:val="24"/>
              </w:rPr>
              <w:t>28</w:t>
            </w:r>
          </w:p>
        </w:tc>
        <w:tc>
          <w:tcPr>
            <w:tcW w:w="4798" w:type="dxa"/>
          </w:tcPr>
          <w:p w:rsidR="00BB2B2F" w:rsidRDefault="00C14357" w:rsidP="008807CB">
            <w:pPr>
              <w:spacing w:line="276" w:lineRule="auto"/>
              <w:jc w:val="both"/>
              <w:rPr>
                <w:rFonts w:ascii="Arial" w:hAnsi="Arial" w:cs="Arial"/>
                <w:sz w:val="24"/>
                <w:szCs w:val="24"/>
              </w:rPr>
            </w:pPr>
            <w:r w:rsidRPr="00D82DFF">
              <w:rPr>
                <w:rFonts w:ascii="Arial" w:hAnsi="Arial" w:cs="Arial"/>
                <w:sz w:val="24"/>
                <w:szCs w:val="24"/>
              </w:rPr>
              <w:t xml:space="preserve">ATADURA DE CREPON 13 FIOS 20 CM X 1,8 M </w:t>
            </w:r>
          </w:p>
          <w:p w:rsidR="00C14357" w:rsidRPr="00F1397C" w:rsidRDefault="00BB2B2F" w:rsidP="008807CB">
            <w:pPr>
              <w:spacing w:line="276" w:lineRule="auto"/>
              <w:jc w:val="both"/>
              <w:rPr>
                <w:rFonts w:ascii="Arial" w:hAnsi="Arial" w:cs="Arial"/>
                <w:b/>
                <w:sz w:val="24"/>
                <w:szCs w:val="24"/>
              </w:rPr>
            </w:pPr>
            <w:r w:rsidRPr="00F1397C">
              <w:rPr>
                <w:rFonts w:ascii="Arial" w:hAnsi="Arial" w:cs="Arial"/>
                <w:b/>
                <w:sz w:val="24"/>
                <w:szCs w:val="24"/>
              </w:rPr>
              <w:t>VALOR DE</w:t>
            </w:r>
            <w:r w:rsidR="00C738EC">
              <w:rPr>
                <w:rFonts w:ascii="Arial" w:hAnsi="Arial" w:cs="Arial"/>
                <w:b/>
                <w:sz w:val="24"/>
                <w:szCs w:val="24"/>
              </w:rPr>
              <w:t xml:space="preserve"> REFERÊ</w:t>
            </w:r>
            <w:r w:rsidRPr="00F1397C">
              <w:rPr>
                <w:rFonts w:ascii="Arial" w:hAnsi="Arial" w:cs="Arial"/>
                <w:b/>
                <w:sz w:val="24"/>
                <w:szCs w:val="24"/>
              </w:rPr>
              <w:t xml:space="preserve">NCIA </w:t>
            </w:r>
            <w:r w:rsidR="00C14357" w:rsidRPr="00F1397C">
              <w:rPr>
                <w:rFonts w:ascii="Arial" w:hAnsi="Arial" w:cs="Arial"/>
                <w:b/>
                <w:sz w:val="24"/>
                <w:szCs w:val="24"/>
              </w:rPr>
              <w:t>R$</w:t>
            </w:r>
            <w:r w:rsidRPr="00F1397C">
              <w:rPr>
                <w:rFonts w:ascii="Arial" w:hAnsi="Arial" w:cs="Arial"/>
                <w:b/>
                <w:sz w:val="24"/>
                <w:szCs w:val="24"/>
              </w:rPr>
              <w:t xml:space="preserve"> </w:t>
            </w:r>
            <w:r w:rsidR="00FD57CE">
              <w:rPr>
                <w:rFonts w:ascii="Arial" w:hAnsi="Arial" w:cs="Arial"/>
                <w:b/>
                <w:sz w:val="24"/>
                <w:szCs w:val="24"/>
              </w:rPr>
              <w:t>22,47</w:t>
            </w:r>
          </w:p>
        </w:tc>
        <w:tc>
          <w:tcPr>
            <w:tcW w:w="1297"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UN</w:t>
            </w:r>
          </w:p>
        </w:tc>
        <w:tc>
          <w:tcPr>
            <w:tcW w:w="1843"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2000</w:t>
            </w:r>
          </w:p>
        </w:tc>
      </w:tr>
      <w:tr w:rsidR="00C14357" w:rsidRPr="00D82DFF" w:rsidTr="00424412">
        <w:trPr>
          <w:trHeight w:val="425"/>
        </w:trPr>
        <w:tc>
          <w:tcPr>
            <w:tcW w:w="1101" w:type="dxa"/>
          </w:tcPr>
          <w:p w:rsidR="00C14357" w:rsidRPr="00D82DFF" w:rsidRDefault="003E2090" w:rsidP="00424412">
            <w:pPr>
              <w:spacing w:line="276" w:lineRule="auto"/>
              <w:jc w:val="center"/>
              <w:rPr>
                <w:rFonts w:ascii="Arial" w:hAnsi="Arial" w:cs="Arial"/>
                <w:sz w:val="24"/>
                <w:szCs w:val="24"/>
              </w:rPr>
            </w:pPr>
            <w:r>
              <w:rPr>
                <w:rFonts w:ascii="Arial" w:hAnsi="Arial" w:cs="Arial"/>
                <w:sz w:val="24"/>
                <w:szCs w:val="24"/>
              </w:rPr>
              <w:t>29</w:t>
            </w:r>
          </w:p>
        </w:tc>
        <w:tc>
          <w:tcPr>
            <w:tcW w:w="4798" w:type="dxa"/>
          </w:tcPr>
          <w:p w:rsidR="00FD57CE" w:rsidRDefault="00C14357" w:rsidP="008807CB">
            <w:pPr>
              <w:spacing w:line="276" w:lineRule="auto"/>
              <w:jc w:val="both"/>
              <w:rPr>
                <w:rFonts w:ascii="Arial" w:hAnsi="Arial" w:cs="Arial"/>
                <w:sz w:val="24"/>
                <w:szCs w:val="24"/>
              </w:rPr>
            </w:pPr>
            <w:r w:rsidRPr="00D82DFF">
              <w:rPr>
                <w:rFonts w:ascii="Arial" w:hAnsi="Arial" w:cs="Arial"/>
                <w:sz w:val="24"/>
                <w:szCs w:val="24"/>
              </w:rPr>
              <w:t xml:space="preserve">COLETOR DE MATERIAL PERFURO CORTANTE 13 LITROS </w:t>
            </w:r>
          </w:p>
          <w:p w:rsidR="00C14357" w:rsidRPr="00D82DFF" w:rsidRDefault="00BB2B2F" w:rsidP="008807CB">
            <w:pPr>
              <w:spacing w:line="276" w:lineRule="auto"/>
              <w:jc w:val="both"/>
              <w:rPr>
                <w:rFonts w:ascii="Arial" w:hAnsi="Arial" w:cs="Arial"/>
                <w:sz w:val="24"/>
                <w:szCs w:val="24"/>
              </w:rPr>
            </w:pPr>
            <w:r w:rsidRPr="00F1397C">
              <w:rPr>
                <w:rFonts w:ascii="Arial" w:hAnsi="Arial" w:cs="Arial"/>
                <w:b/>
                <w:sz w:val="24"/>
                <w:szCs w:val="24"/>
              </w:rPr>
              <w:t>VALOR DE</w:t>
            </w:r>
            <w:r w:rsidR="00C738EC">
              <w:rPr>
                <w:rFonts w:ascii="Arial" w:hAnsi="Arial" w:cs="Arial"/>
                <w:b/>
                <w:sz w:val="24"/>
                <w:szCs w:val="24"/>
              </w:rPr>
              <w:t xml:space="preserve"> REFERÊ</w:t>
            </w:r>
            <w:r w:rsidRPr="00F1397C">
              <w:rPr>
                <w:rFonts w:ascii="Arial" w:hAnsi="Arial" w:cs="Arial"/>
                <w:b/>
                <w:sz w:val="24"/>
                <w:szCs w:val="24"/>
              </w:rPr>
              <w:t xml:space="preserve">NCIA </w:t>
            </w:r>
            <w:r w:rsidR="00C14357" w:rsidRPr="00F1397C">
              <w:rPr>
                <w:rFonts w:ascii="Arial" w:hAnsi="Arial" w:cs="Arial"/>
                <w:b/>
                <w:sz w:val="24"/>
                <w:szCs w:val="24"/>
              </w:rPr>
              <w:t>R$</w:t>
            </w:r>
            <w:r w:rsidRPr="00F1397C">
              <w:rPr>
                <w:rFonts w:ascii="Arial" w:hAnsi="Arial" w:cs="Arial"/>
                <w:b/>
                <w:sz w:val="24"/>
                <w:szCs w:val="24"/>
              </w:rPr>
              <w:t xml:space="preserve"> </w:t>
            </w:r>
            <w:r w:rsidR="00FD57CE">
              <w:rPr>
                <w:rFonts w:ascii="Arial" w:hAnsi="Arial" w:cs="Arial"/>
                <w:b/>
                <w:sz w:val="24"/>
                <w:szCs w:val="24"/>
              </w:rPr>
              <w:t>9,18</w:t>
            </w:r>
          </w:p>
        </w:tc>
        <w:tc>
          <w:tcPr>
            <w:tcW w:w="1297"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UN</w:t>
            </w:r>
          </w:p>
        </w:tc>
        <w:tc>
          <w:tcPr>
            <w:tcW w:w="1843"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150</w:t>
            </w:r>
          </w:p>
        </w:tc>
      </w:tr>
      <w:tr w:rsidR="00C14357" w:rsidRPr="00D82DFF" w:rsidTr="00424412">
        <w:trPr>
          <w:trHeight w:val="425"/>
        </w:trPr>
        <w:tc>
          <w:tcPr>
            <w:tcW w:w="1101" w:type="dxa"/>
          </w:tcPr>
          <w:p w:rsidR="00C14357" w:rsidRPr="00D82DFF" w:rsidRDefault="003E2090" w:rsidP="00424412">
            <w:pPr>
              <w:spacing w:line="276" w:lineRule="auto"/>
              <w:jc w:val="center"/>
              <w:rPr>
                <w:rFonts w:ascii="Arial" w:hAnsi="Arial" w:cs="Arial"/>
                <w:sz w:val="24"/>
                <w:szCs w:val="24"/>
              </w:rPr>
            </w:pPr>
            <w:r>
              <w:rPr>
                <w:rFonts w:ascii="Arial" w:hAnsi="Arial" w:cs="Arial"/>
                <w:sz w:val="24"/>
                <w:szCs w:val="24"/>
              </w:rPr>
              <w:t>30</w:t>
            </w:r>
          </w:p>
        </w:tc>
        <w:tc>
          <w:tcPr>
            <w:tcW w:w="4798" w:type="dxa"/>
          </w:tcPr>
          <w:p w:rsidR="0063486F" w:rsidRDefault="00C14357" w:rsidP="008807CB">
            <w:pPr>
              <w:spacing w:line="276" w:lineRule="auto"/>
              <w:jc w:val="both"/>
              <w:rPr>
                <w:rFonts w:ascii="Arial" w:hAnsi="Arial" w:cs="Arial"/>
                <w:sz w:val="24"/>
                <w:szCs w:val="24"/>
              </w:rPr>
            </w:pPr>
            <w:r w:rsidRPr="00D82DFF">
              <w:rPr>
                <w:rFonts w:ascii="Arial" w:hAnsi="Arial" w:cs="Arial"/>
                <w:sz w:val="24"/>
                <w:szCs w:val="24"/>
              </w:rPr>
              <w:t xml:space="preserve">SACO PARA LIXO CONTAMINIADO 50 LITROS </w:t>
            </w:r>
          </w:p>
          <w:p w:rsidR="00C14357" w:rsidRPr="00F1397C" w:rsidRDefault="0063486F" w:rsidP="008807CB">
            <w:pPr>
              <w:spacing w:line="276" w:lineRule="auto"/>
              <w:jc w:val="both"/>
              <w:rPr>
                <w:rFonts w:ascii="Arial" w:hAnsi="Arial" w:cs="Arial"/>
                <w:b/>
                <w:sz w:val="24"/>
                <w:szCs w:val="24"/>
              </w:rPr>
            </w:pPr>
            <w:r w:rsidRPr="00F1397C">
              <w:rPr>
                <w:rFonts w:ascii="Arial" w:hAnsi="Arial" w:cs="Arial"/>
                <w:b/>
                <w:sz w:val="24"/>
                <w:szCs w:val="24"/>
              </w:rPr>
              <w:t>VALOR DE</w:t>
            </w:r>
            <w:r w:rsidR="00C738EC">
              <w:rPr>
                <w:rFonts w:ascii="Arial" w:hAnsi="Arial" w:cs="Arial"/>
                <w:b/>
                <w:sz w:val="24"/>
                <w:szCs w:val="24"/>
              </w:rPr>
              <w:t xml:space="preserve"> REFERÊ</w:t>
            </w:r>
            <w:r w:rsidRPr="00F1397C">
              <w:rPr>
                <w:rFonts w:ascii="Arial" w:hAnsi="Arial" w:cs="Arial"/>
                <w:b/>
                <w:sz w:val="24"/>
                <w:szCs w:val="24"/>
              </w:rPr>
              <w:t xml:space="preserve">NCIA </w:t>
            </w:r>
            <w:r w:rsidR="00C14357" w:rsidRPr="00F1397C">
              <w:rPr>
                <w:rFonts w:ascii="Arial" w:hAnsi="Arial" w:cs="Arial"/>
                <w:b/>
                <w:sz w:val="24"/>
                <w:szCs w:val="24"/>
              </w:rPr>
              <w:t>R$</w:t>
            </w:r>
            <w:r w:rsidR="00FD57CE">
              <w:rPr>
                <w:rFonts w:ascii="Arial" w:hAnsi="Arial" w:cs="Arial"/>
                <w:b/>
                <w:sz w:val="24"/>
                <w:szCs w:val="24"/>
              </w:rPr>
              <w:t xml:space="preserve"> 72,43</w:t>
            </w:r>
            <w:r w:rsidRPr="00F1397C">
              <w:rPr>
                <w:rFonts w:ascii="Arial" w:hAnsi="Arial" w:cs="Arial"/>
                <w:b/>
                <w:sz w:val="24"/>
                <w:szCs w:val="24"/>
              </w:rPr>
              <w:t xml:space="preserve"> </w:t>
            </w:r>
          </w:p>
        </w:tc>
        <w:tc>
          <w:tcPr>
            <w:tcW w:w="1297"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UN</w:t>
            </w:r>
          </w:p>
        </w:tc>
        <w:tc>
          <w:tcPr>
            <w:tcW w:w="1843"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1500</w:t>
            </w:r>
          </w:p>
        </w:tc>
      </w:tr>
      <w:tr w:rsidR="00C14357" w:rsidRPr="00D82DFF" w:rsidTr="00424412">
        <w:trPr>
          <w:trHeight w:val="425"/>
        </w:trPr>
        <w:tc>
          <w:tcPr>
            <w:tcW w:w="1101" w:type="dxa"/>
          </w:tcPr>
          <w:p w:rsidR="00C14357" w:rsidRPr="00D82DFF" w:rsidRDefault="006503F0" w:rsidP="00424412">
            <w:pPr>
              <w:spacing w:line="276" w:lineRule="auto"/>
              <w:jc w:val="center"/>
              <w:rPr>
                <w:rFonts w:ascii="Arial" w:hAnsi="Arial" w:cs="Arial"/>
                <w:sz w:val="24"/>
                <w:szCs w:val="24"/>
              </w:rPr>
            </w:pPr>
            <w:r>
              <w:rPr>
                <w:rFonts w:ascii="Arial" w:hAnsi="Arial" w:cs="Arial"/>
                <w:sz w:val="24"/>
                <w:szCs w:val="24"/>
              </w:rPr>
              <w:t>31</w:t>
            </w:r>
          </w:p>
        </w:tc>
        <w:tc>
          <w:tcPr>
            <w:tcW w:w="4798" w:type="dxa"/>
          </w:tcPr>
          <w:p w:rsidR="006503F0" w:rsidRDefault="00C14357" w:rsidP="008807CB">
            <w:pPr>
              <w:spacing w:line="276" w:lineRule="auto"/>
              <w:jc w:val="both"/>
              <w:rPr>
                <w:rFonts w:ascii="Arial" w:hAnsi="Arial" w:cs="Arial"/>
                <w:sz w:val="24"/>
                <w:szCs w:val="24"/>
              </w:rPr>
            </w:pPr>
            <w:r w:rsidRPr="00D82DFF">
              <w:rPr>
                <w:rFonts w:ascii="Arial" w:hAnsi="Arial" w:cs="Arial"/>
                <w:sz w:val="24"/>
                <w:szCs w:val="24"/>
              </w:rPr>
              <w:t xml:space="preserve">SACO PARA LIXO CONTAMINIADO 30 LITROS </w:t>
            </w:r>
          </w:p>
          <w:p w:rsidR="00C14357" w:rsidRPr="00F1397C" w:rsidRDefault="006503F0" w:rsidP="008807CB">
            <w:pPr>
              <w:spacing w:line="276" w:lineRule="auto"/>
              <w:jc w:val="both"/>
              <w:rPr>
                <w:rFonts w:ascii="Arial" w:hAnsi="Arial" w:cs="Arial"/>
                <w:b/>
                <w:sz w:val="24"/>
                <w:szCs w:val="24"/>
              </w:rPr>
            </w:pPr>
            <w:r w:rsidRPr="00F1397C">
              <w:rPr>
                <w:rFonts w:ascii="Arial" w:hAnsi="Arial" w:cs="Arial"/>
                <w:b/>
                <w:sz w:val="24"/>
                <w:szCs w:val="24"/>
              </w:rPr>
              <w:t>VALOR DE</w:t>
            </w:r>
            <w:r w:rsidR="00C738EC">
              <w:rPr>
                <w:rFonts w:ascii="Arial" w:hAnsi="Arial" w:cs="Arial"/>
                <w:b/>
                <w:sz w:val="24"/>
                <w:szCs w:val="24"/>
              </w:rPr>
              <w:t xml:space="preserve"> </w:t>
            </w:r>
            <w:r w:rsidR="00CA40E5">
              <w:rPr>
                <w:rFonts w:ascii="Arial" w:hAnsi="Arial" w:cs="Arial"/>
                <w:b/>
                <w:sz w:val="24"/>
                <w:szCs w:val="24"/>
              </w:rPr>
              <w:t xml:space="preserve"> </w:t>
            </w:r>
            <w:r w:rsidR="00C738EC">
              <w:rPr>
                <w:rFonts w:ascii="Arial" w:hAnsi="Arial" w:cs="Arial"/>
                <w:b/>
                <w:sz w:val="24"/>
                <w:szCs w:val="24"/>
              </w:rPr>
              <w:t>REFERÊ</w:t>
            </w:r>
            <w:r w:rsidRPr="00F1397C">
              <w:rPr>
                <w:rFonts w:ascii="Arial" w:hAnsi="Arial" w:cs="Arial"/>
                <w:b/>
                <w:sz w:val="24"/>
                <w:szCs w:val="24"/>
              </w:rPr>
              <w:t xml:space="preserve">NCIA </w:t>
            </w:r>
            <w:r w:rsidR="00C14357" w:rsidRPr="00F1397C">
              <w:rPr>
                <w:rFonts w:ascii="Arial" w:hAnsi="Arial" w:cs="Arial"/>
                <w:b/>
                <w:sz w:val="24"/>
                <w:szCs w:val="24"/>
              </w:rPr>
              <w:t>R$</w:t>
            </w:r>
            <w:r w:rsidR="00697ED5" w:rsidRPr="00F1397C">
              <w:rPr>
                <w:rFonts w:ascii="Arial" w:hAnsi="Arial" w:cs="Arial"/>
                <w:b/>
                <w:sz w:val="24"/>
                <w:szCs w:val="24"/>
              </w:rPr>
              <w:t xml:space="preserve"> </w:t>
            </w:r>
            <w:r w:rsidR="00FD57CE">
              <w:rPr>
                <w:rFonts w:ascii="Arial" w:hAnsi="Arial" w:cs="Arial"/>
                <w:b/>
                <w:sz w:val="24"/>
                <w:szCs w:val="24"/>
              </w:rPr>
              <w:t>45,68</w:t>
            </w:r>
          </w:p>
        </w:tc>
        <w:tc>
          <w:tcPr>
            <w:tcW w:w="1297"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UN</w:t>
            </w:r>
          </w:p>
        </w:tc>
        <w:tc>
          <w:tcPr>
            <w:tcW w:w="1843"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1000</w:t>
            </w:r>
          </w:p>
        </w:tc>
      </w:tr>
      <w:tr w:rsidR="00C14357" w:rsidRPr="00D82DFF" w:rsidTr="00424412">
        <w:trPr>
          <w:trHeight w:val="425"/>
        </w:trPr>
        <w:tc>
          <w:tcPr>
            <w:tcW w:w="1101" w:type="dxa"/>
          </w:tcPr>
          <w:p w:rsidR="00C14357" w:rsidRPr="00D82DFF" w:rsidRDefault="00697ED5" w:rsidP="00424412">
            <w:pPr>
              <w:spacing w:line="276" w:lineRule="auto"/>
              <w:jc w:val="center"/>
              <w:rPr>
                <w:rFonts w:ascii="Arial" w:hAnsi="Arial" w:cs="Arial"/>
                <w:sz w:val="24"/>
                <w:szCs w:val="24"/>
              </w:rPr>
            </w:pPr>
            <w:r>
              <w:rPr>
                <w:rFonts w:ascii="Arial" w:hAnsi="Arial" w:cs="Arial"/>
                <w:sz w:val="24"/>
                <w:szCs w:val="24"/>
              </w:rPr>
              <w:t>32</w:t>
            </w:r>
          </w:p>
        </w:tc>
        <w:tc>
          <w:tcPr>
            <w:tcW w:w="4798" w:type="dxa"/>
          </w:tcPr>
          <w:p w:rsidR="00697ED5" w:rsidRDefault="00C14357" w:rsidP="008807CB">
            <w:pPr>
              <w:spacing w:line="276" w:lineRule="auto"/>
              <w:jc w:val="both"/>
              <w:rPr>
                <w:rFonts w:ascii="Arial" w:hAnsi="Arial" w:cs="Arial"/>
                <w:sz w:val="24"/>
                <w:szCs w:val="24"/>
              </w:rPr>
            </w:pPr>
            <w:r w:rsidRPr="00D82DFF">
              <w:rPr>
                <w:rFonts w:ascii="Arial" w:hAnsi="Arial" w:cs="Arial"/>
                <w:sz w:val="24"/>
                <w:szCs w:val="24"/>
              </w:rPr>
              <w:t xml:space="preserve">MASCARA CIRURGICA TRIPLA COM ELASTICO </w:t>
            </w:r>
          </w:p>
          <w:p w:rsidR="00C14357" w:rsidRPr="00F1397C" w:rsidRDefault="00697ED5" w:rsidP="008807CB">
            <w:pPr>
              <w:spacing w:line="276" w:lineRule="auto"/>
              <w:jc w:val="both"/>
              <w:rPr>
                <w:rFonts w:ascii="Arial" w:hAnsi="Arial" w:cs="Arial"/>
                <w:b/>
                <w:sz w:val="24"/>
                <w:szCs w:val="24"/>
              </w:rPr>
            </w:pPr>
            <w:r w:rsidRPr="00F1397C">
              <w:rPr>
                <w:rFonts w:ascii="Arial" w:hAnsi="Arial" w:cs="Arial"/>
                <w:b/>
                <w:sz w:val="24"/>
                <w:szCs w:val="24"/>
              </w:rPr>
              <w:t>VALOR DE</w:t>
            </w:r>
            <w:r w:rsidR="00C738EC">
              <w:rPr>
                <w:rFonts w:ascii="Arial" w:hAnsi="Arial" w:cs="Arial"/>
                <w:b/>
                <w:sz w:val="24"/>
                <w:szCs w:val="24"/>
              </w:rPr>
              <w:t xml:space="preserve"> REFERÊ</w:t>
            </w:r>
            <w:r w:rsidRPr="00F1397C">
              <w:rPr>
                <w:rFonts w:ascii="Arial" w:hAnsi="Arial" w:cs="Arial"/>
                <w:b/>
                <w:sz w:val="24"/>
                <w:szCs w:val="24"/>
              </w:rPr>
              <w:t xml:space="preserve">NCIA </w:t>
            </w:r>
            <w:r w:rsidR="00C14357" w:rsidRPr="00F1397C">
              <w:rPr>
                <w:rFonts w:ascii="Arial" w:hAnsi="Arial" w:cs="Arial"/>
                <w:b/>
                <w:sz w:val="24"/>
                <w:szCs w:val="24"/>
              </w:rPr>
              <w:t>R$</w:t>
            </w:r>
            <w:r w:rsidR="009D1CC7" w:rsidRPr="00F1397C">
              <w:rPr>
                <w:rFonts w:ascii="Arial" w:hAnsi="Arial" w:cs="Arial"/>
                <w:b/>
                <w:sz w:val="24"/>
                <w:szCs w:val="24"/>
              </w:rPr>
              <w:t xml:space="preserve"> </w:t>
            </w:r>
            <w:r w:rsidR="00FD57CE">
              <w:rPr>
                <w:rFonts w:ascii="Arial" w:hAnsi="Arial" w:cs="Arial"/>
                <w:b/>
                <w:sz w:val="24"/>
                <w:szCs w:val="24"/>
              </w:rPr>
              <w:t>22,99</w:t>
            </w:r>
          </w:p>
        </w:tc>
        <w:tc>
          <w:tcPr>
            <w:tcW w:w="1297"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UN</w:t>
            </w:r>
          </w:p>
        </w:tc>
        <w:tc>
          <w:tcPr>
            <w:tcW w:w="1843"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5000</w:t>
            </w:r>
          </w:p>
        </w:tc>
      </w:tr>
      <w:tr w:rsidR="00C14357" w:rsidRPr="00D82DFF" w:rsidTr="00424412">
        <w:trPr>
          <w:trHeight w:val="425"/>
        </w:trPr>
        <w:tc>
          <w:tcPr>
            <w:tcW w:w="1101" w:type="dxa"/>
          </w:tcPr>
          <w:p w:rsidR="00C14357" w:rsidRPr="00D82DFF" w:rsidRDefault="00697ED5" w:rsidP="00424412">
            <w:pPr>
              <w:spacing w:line="276" w:lineRule="auto"/>
              <w:jc w:val="center"/>
              <w:rPr>
                <w:rFonts w:ascii="Arial" w:hAnsi="Arial" w:cs="Arial"/>
                <w:sz w:val="24"/>
                <w:szCs w:val="24"/>
              </w:rPr>
            </w:pPr>
            <w:r>
              <w:rPr>
                <w:rFonts w:ascii="Arial" w:hAnsi="Arial" w:cs="Arial"/>
                <w:sz w:val="24"/>
                <w:szCs w:val="24"/>
              </w:rPr>
              <w:t>33</w:t>
            </w:r>
          </w:p>
        </w:tc>
        <w:tc>
          <w:tcPr>
            <w:tcW w:w="4798" w:type="dxa"/>
          </w:tcPr>
          <w:p w:rsidR="009D1CC7" w:rsidRDefault="0083068C" w:rsidP="008807CB">
            <w:pPr>
              <w:spacing w:line="276" w:lineRule="auto"/>
              <w:jc w:val="both"/>
              <w:rPr>
                <w:rFonts w:ascii="Arial" w:hAnsi="Arial" w:cs="Arial"/>
                <w:sz w:val="24"/>
                <w:szCs w:val="24"/>
              </w:rPr>
            </w:pPr>
            <w:r>
              <w:rPr>
                <w:rFonts w:ascii="Arial" w:hAnsi="Arial" w:cs="Arial"/>
                <w:sz w:val="24"/>
                <w:szCs w:val="24"/>
              </w:rPr>
              <w:t>MÁ</w:t>
            </w:r>
            <w:r w:rsidR="00C14357" w:rsidRPr="00D82DFF">
              <w:rPr>
                <w:rFonts w:ascii="Arial" w:hAnsi="Arial" w:cs="Arial"/>
                <w:sz w:val="24"/>
                <w:szCs w:val="24"/>
              </w:rPr>
              <w:t xml:space="preserve">SCARA N95 </w:t>
            </w:r>
          </w:p>
          <w:p w:rsidR="00C14357" w:rsidRPr="00F1397C" w:rsidRDefault="009D1CC7" w:rsidP="008807CB">
            <w:pPr>
              <w:spacing w:line="276" w:lineRule="auto"/>
              <w:jc w:val="both"/>
              <w:rPr>
                <w:rFonts w:ascii="Arial" w:hAnsi="Arial" w:cs="Arial"/>
                <w:b/>
                <w:sz w:val="24"/>
                <w:szCs w:val="24"/>
              </w:rPr>
            </w:pPr>
            <w:r w:rsidRPr="00F1397C">
              <w:rPr>
                <w:rFonts w:ascii="Arial" w:hAnsi="Arial" w:cs="Arial"/>
                <w:b/>
                <w:sz w:val="24"/>
                <w:szCs w:val="24"/>
              </w:rPr>
              <w:t>VALOR DE</w:t>
            </w:r>
            <w:r w:rsidR="00C738EC">
              <w:rPr>
                <w:rFonts w:ascii="Arial" w:hAnsi="Arial" w:cs="Arial"/>
                <w:b/>
                <w:sz w:val="24"/>
                <w:szCs w:val="24"/>
              </w:rPr>
              <w:t xml:space="preserve"> REFERÊ</w:t>
            </w:r>
            <w:r w:rsidRPr="00F1397C">
              <w:rPr>
                <w:rFonts w:ascii="Arial" w:hAnsi="Arial" w:cs="Arial"/>
                <w:b/>
                <w:sz w:val="24"/>
                <w:szCs w:val="24"/>
              </w:rPr>
              <w:t xml:space="preserve">NCIA </w:t>
            </w:r>
            <w:r w:rsidR="00C14357" w:rsidRPr="00F1397C">
              <w:rPr>
                <w:rFonts w:ascii="Arial" w:hAnsi="Arial" w:cs="Arial"/>
                <w:b/>
                <w:sz w:val="24"/>
                <w:szCs w:val="24"/>
              </w:rPr>
              <w:t>R$</w:t>
            </w:r>
            <w:r w:rsidRPr="00F1397C">
              <w:rPr>
                <w:rFonts w:ascii="Arial" w:hAnsi="Arial" w:cs="Arial"/>
                <w:b/>
                <w:sz w:val="24"/>
                <w:szCs w:val="24"/>
              </w:rPr>
              <w:t xml:space="preserve"> </w:t>
            </w:r>
            <w:r w:rsidR="00FD57CE">
              <w:rPr>
                <w:rFonts w:ascii="Arial" w:hAnsi="Arial" w:cs="Arial"/>
                <w:b/>
                <w:sz w:val="24"/>
                <w:szCs w:val="24"/>
              </w:rPr>
              <w:t>4,35</w:t>
            </w:r>
          </w:p>
        </w:tc>
        <w:tc>
          <w:tcPr>
            <w:tcW w:w="1297"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UN</w:t>
            </w:r>
          </w:p>
        </w:tc>
        <w:tc>
          <w:tcPr>
            <w:tcW w:w="1843"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700</w:t>
            </w:r>
          </w:p>
        </w:tc>
      </w:tr>
      <w:tr w:rsidR="00C14357" w:rsidRPr="00D82DFF" w:rsidTr="00424412">
        <w:trPr>
          <w:trHeight w:val="425"/>
        </w:trPr>
        <w:tc>
          <w:tcPr>
            <w:tcW w:w="1101" w:type="dxa"/>
          </w:tcPr>
          <w:p w:rsidR="00C14357" w:rsidRPr="00D82DFF" w:rsidRDefault="009D1CC7" w:rsidP="00424412">
            <w:pPr>
              <w:spacing w:line="276" w:lineRule="auto"/>
              <w:jc w:val="center"/>
              <w:rPr>
                <w:rFonts w:ascii="Arial" w:hAnsi="Arial" w:cs="Arial"/>
                <w:sz w:val="24"/>
                <w:szCs w:val="24"/>
              </w:rPr>
            </w:pPr>
            <w:r>
              <w:rPr>
                <w:rFonts w:ascii="Arial" w:hAnsi="Arial" w:cs="Arial"/>
                <w:sz w:val="24"/>
                <w:szCs w:val="24"/>
              </w:rPr>
              <w:t>34</w:t>
            </w:r>
          </w:p>
        </w:tc>
        <w:tc>
          <w:tcPr>
            <w:tcW w:w="4798" w:type="dxa"/>
          </w:tcPr>
          <w:p w:rsidR="00C14357" w:rsidRPr="00D82DFF" w:rsidRDefault="00C14357" w:rsidP="008807CB">
            <w:pPr>
              <w:spacing w:line="276" w:lineRule="auto"/>
              <w:jc w:val="both"/>
              <w:rPr>
                <w:rFonts w:ascii="Arial" w:hAnsi="Arial" w:cs="Arial"/>
                <w:sz w:val="24"/>
                <w:szCs w:val="24"/>
              </w:rPr>
            </w:pPr>
            <w:r w:rsidRPr="00D82DFF">
              <w:rPr>
                <w:rFonts w:ascii="Arial" w:hAnsi="Arial" w:cs="Arial"/>
                <w:sz w:val="24"/>
                <w:szCs w:val="24"/>
              </w:rPr>
              <w:t xml:space="preserve">SONDA VESICAL DE ALIVIO Nº 14 </w:t>
            </w:r>
            <w:r w:rsidR="009D1CC7" w:rsidRPr="00F1397C">
              <w:rPr>
                <w:rFonts w:ascii="Arial" w:hAnsi="Arial" w:cs="Arial"/>
                <w:b/>
                <w:sz w:val="24"/>
                <w:szCs w:val="24"/>
              </w:rPr>
              <w:t>VALOR DE</w:t>
            </w:r>
            <w:r w:rsidR="00C738EC">
              <w:rPr>
                <w:rFonts w:ascii="Arial" w:hAnsi="Arial" w:cs="Arial"/>
                <w:b/>
                <w:sz w:val="24"/>
                <w:szCs w:val="24"/>
              </w:rPr>
              <w:t xml:space="preserve"> REFERÊ</w:t>
            </w:r>
            <w:r w:rsidR="009D1CC7" w:rsidRPr="00F1397C">
              <w:rPr>
                <w:rFonts w:ascii="Arial" w:hAnsi="Arial" w:cs="Arial"/>
                <w:b/>
                <w:sz w:val="24"/>
                <w:szCs w:val="24"/>
              </w:rPr>
              <w:t xml:space="preserve">NCIA </w:t>
            </w:r>
            <w:r w:rsidRPr="00F1397C">
              <w:rPr>
                <w:rFonts w:ascii="Arial" w:hAnsi="Arial" w:cs="Arial"/>
                <w:b/>
                <w:sz w:val="24"/>
                <w:szCs w:val="24"/>
              </w:rPr>
              <w:t>R$</w:t>
            </w:r>
            <w:r w:rsidR="007E6450" w:rsidRPr="00F1397C">
              <w:rPr>
                <w:rFonts w:ascii="Arial" w:hAnsi="Arial" w:cs="Arial"/>
                <w:b/>
                <w:sz w:val="24"/>
                <w:szCs w:val="24"/>
              </w:rPr>
              <w:t xml:space="preserve"> </w:t>
            </w:r>
            <w:r w:rsidR="00FD57CE">
              <w:rPr>
                <w:rFonts w:ascii="Arial" w:hAnsi="Arial" w:cs="Arial"/>
                <w:b/>
                <w:sz w:val="24"/>
                <w:szCs w:val="24"/>
              </w:rPr>
              <w:t>1,50</w:t>
            </w:r>
            <w:r w:rsidR="007E6450">
              <w:rPr>
                <w:rFonts w:ascii="Arial" w:hAnsi="Arial" w:cs="Arial"/>
                <w:sz w:val="24"/>
                <w:szCs w:val="24"/>
              </w:rPr>
              <w:t xml:space="preserve"> </w:t>
            </w:r>
            <w:r w:rsidR="009D1CC7">
              <w:rPr>
                <w:rFonts w:ascii="Arial" w:hAnsi="Arial" w:cs="Arial"/>
                <w:sz w:val="24"/>
                <w:szCs w:val="24"/>
              </w:rPr>
              <w:t xml:space="preserve"> </w:t>
            </w:r>
          </w:p>
        </w:tc>
        <w:tc>
          <w:tcPr>
            <w:tcW w:w="1297"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UN</w:t>
            </w:r>
          </w:p>
        </w:tc>
        <w:tc>
          <w:tcPr>
            <w:tcW w:w="1843"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1050</w:t>
            </w:r>
          </w:p>
        </w:tc>
      </w:tr>
      <w:tr w:rsidR="00C14357" w:rsidRPr="00D82DFF" w:rsidTr="00424412">
        <w:trPr>
          <w:trHeight w:val="425"/>
        </w:trPr>
        <w:tc>
          <w:tcPr>
            <w:tcW w:w="1101" w:type="dxa"/>
          </w:tcPr>
          <w:p w:rsidR="00C14357" w:rsidRPr="00D82DFF" w:rsidRDefault="009D1CC7" w:rsidP="00424412">
            <w:pPr>
              <w:spacing w:line="276" w:lineRule="auto"/>
              <w:jc w:val="center"/>
              <w:rPr>
                <w:rFonts w:ascii="Arial" w:hAnsi="Arial" w:cs="Arial"/>
                <w:sz w:val="24"/>
                <w:szCs w:val="24"/>
              </w:rPr>
            </w:pPr>
            <w:r>
              <w:rPr>
                <w:rFonts w:ascii="Arial" w:hAnsi="Arial" w:cs="Arial"/>
                <w:sz w:val="24"/>
                <w:szCs w:val="24"/>
              </w:rPr>
              <w:t>35</w:t>
            </w:r>
          </w:p>
        </w:tc>
        <w:tc>
          <w:tcPr>
            <w:tcW w:w="4798" w:type="dxa"/>
          </w:tcPr>
          <w:p w:rsidR="00C14357" w:rsidRPr="00D82DFF" w:rsidRDefault="00C14357" w:rsidP="008807CB">
            <w:pPr>
              <w:spacing w:line="276" w:lineRule="auto"/>
              <w:jc w:val="both"/>
              <w:rPr>
                <w:rFonts w:ascii="Arial" w:hAnsi="Arial" w:cs="Arial"/>
                <w:sz w:val="24"/>
                <w:szCs w:val="24"/>
              </w:rPr>
            </w:pPr>
            <w:r w:rsidRPr="00D82DFF">
              <w:rPr>
                <w:rFonts w:ascii="Arial" w:hAnsi="Arial" w:cs="Arial"/>
                <w:sz w:val="24"/>
                <w:szCs w:val="24"/>
              </w:rPr>
              <w:t xml:space="preserve">SONDA VESICAL DE ALIVIO Nº 12 </w:t>
            </w:r>
            <w:r w:rsidR="007E6450" w:rsidRPr="00F1397C">
              <w:rPr>
                <w:rFonts w:ascii="Arial" w:hAnsi="Arial" w:cs="Arial"/>
                <w:b/>
                <w:sz w:val="24"/>
                <w:szCs w:val="24"/>
              </w:rPr>
              <w:t>VALOR DE</w:t>
            </w:r>
            <w:r w:rsidR="00C738EC">
              <w:rPr>
                <w:rFonts w:ascii="Arial" w:hAnsi="Arial" w:cs="Arial"/>
                <w:b/>
                <w:sz w:val="24"/>
                <w:szCs w:val="24"/>
              </w:rPr>
              <w:t xml:space="preserve"> REFERÊ</w:t>
            </w:r>
            <w:r w:rsidR="007E6450" w:rsidRPr="00F1397C">
              <w:rPr>
                <w:rFonts w:ascii="Arial" w:hAnsi="Arial" w:cs="Arial"/>
                <w:b/>
                <w:sz w:val="24"/>
                <w:szCs w:val="24"/>
              </w:rPr>
              <w:t xml:space="preserve">NCIA </w:t>
            </w:r>
            <w:r w:rsidRPr="00F1397C">
              <w:rPr>
                <w:rFonts w:ascii="Arial" w:hAnsi="Arial" w:cs="Arial"/>
                <w:b/>
                <w:sz w:val="24"/>
                <w:szCs w:val="24"/>
              </w:rPr>
              <w:t>R$</w:t>
            </w:r>
            <w:r w:rsidR="007E6450" w:rsidRPr="00F1397C">
              <w:rPr>
                <w:rFonts w:ascii="Arial" w:hAnsi="Arial" w:cs="Arial"/>
                <w:b/>
                <w:sz w:val="24"/>
                <w:szCs w:val="24"/>
              </w:rPr>
              <w:t xml:space="preserve"> </w:t>
            </w:r>
            <w:r w:rsidR="0056272B">
              <w:rPr>
                <w:rFonts w:ascii="Arial" w:hAnsi="Arial" w:cs="Arial"/>
                <w:b/>
                <w:sz w:val="24"/>
                <w:szCs w:val="24"/>
              </w:rPr>
              <w:t>0,91</w:t>
            </w:r>
          </w:p>
        </w:tc>
        <w:tc>
          <w:tcPr>
            <w:tcW w:w="1297"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UN</w:t>
            </w:r>
          </w:p>
        </w:tc>
        <w:tc>
          <w:tcPr>
            <w:tcW w:w="1843"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50</w:t>
            </w:r>
          </w:p>
        </w:tc>
      </w:tr>
      <w:tr w:rsidR="00C14357" w:rsidRPr="00D82DFF" w:rsidTr="00424412">
        <w:trPr>
          <w:trHeight w:val="425"/>
        </w:trPr>
        <w:tc>
          <w:tcPr>
            <w:tcW w:w="1101" w:type="dxa"/>
          </w:tcPr>
          <w:p w:rsidR="00C14357" w:rsidRPr="00D82DFF" w:rsidRDefault="009D1CC7" w:rsidP="00424412">
            <w:pPr>
              <w:spacing w:line="276" w:lineRule="auto"/>
              <w:jc w:val="center"/>
              <w:rPr>
                <w:rFonts w:ascii="Arial" w:hAnsi="Arial" w:cs="Arial"/>
                <w:sz w:val="24"/>
                <w:szCs w:val="24"/>
              </w:rPr>
            </w:pPr>
            <w:r>
              <w:rPr>
                <w:rFonts w:ascii="Arial" w:hAnsi="Arial" w:cs="Arial"/>
                <w:sz w:val="24"/>
                <w:szCs w:val="24"/>
              </w:rPr>
              <w:lastRenderedPageBreak/>
              <w:t>36</w:t>
            </w:r>
          </w:p>
        </w:tc>
        <w:tc>
          <w:tcPr>
            <w:tcW w:w="4798" w:type="dxa"/>
          </w:tcPr>
          <w:p w:rsidR="00C14357" w:rsidRPr="00D82DFF" w:rsidRDefault="00C14357" w:rsidP="008807CB">
            <w:pPr>
              <w:spacing w:line="276" w:lineRule="auto"/>
              <w:jc w:val="both"/>
              <w:rPr>
                <w:rFonts w:ascii="Arial" w:hAnsi="Arial" w:cs="Arial"/>
                <w:sz w:val="24"/>
                <w:szCs w:val="24"/>
              </w:rPr>
            </w:pPr>
            <w:r w:rsidRPr="00D82DFF">
              <w:rPr>
                <w:rFonts w:ascii="Arial" w:hAnsi="Arial" w:cs="Arial"/>
                <w:sz w:val="24"/>
                <w:szCs w:val="24"/>
              </w:rPr>
              <w:t xml:space="preserve">LUVA DE PROCEDIMENTO TM PP </w:t>
            </w:r>
            <w:r w:rsidR="00751343" w:rsidRPr="00751343">
              <w:rPr>
                <w:rFonts w:ascii="Arial" w:hAnsi="Arial" w:cs="Arial"/>
                <w:b/>
                <w:sz w:val="24"/>
                <w:szCs w:val="24"/>
              </w:rPr>
              <w:t>VALOR DE</w:t>
            </w:r>
            <w:r w:rsidR="00751343">
              <w:rPr>
                <w:rFonts w:ascii="Arial" w:hAnsi="Arial" w:cs="Arial"/>
                <w:b/>
                <w:sz w:val="24"/>
                <w:szCs w:val="24"/>
              </w:rPr>
              <w:t xml:space="preserve"> REFERÊ</w:t>
            </w:r>
            <w:r w:rsidR="00751343" w:rsidRPr="00751343">
              <w:rPr>
                <w:rFonts w:ascii="Arial" w:hAnsi="Arial" w:cs="Arial"/>
                <w:b/>
                <w:sz w:val="24"/>
                <w:szCs w:val="24"/>
              </w:rPr>
              <w:t xml:space="preserve">NCIA </w:t>
            </w:r>
            <w:r w:rsidRPr="00751343">
              <w:rPr>
                <w:rFonts w:ascii="Arial" w:hAnsi="Arial" w:cs="Arial"/>
                <w:b/>
                <w:sz w:val="24"/>
                <w:szCs w:val="24"/>
              </w:rPr>
              <w:t>R$</w:t>
            </w:r>
            <w:r w:rsidR="00FD57CE">
              <w:rPr>
                <w:rFonts w:ascii="Arial" w:hAnsi="Arial" w:cs="Arial"/>
                <w:b/>
                <w:sz w:val="24"/>
                <w:szCs w:val="24"/>
              </w:rPr>
              <w:t xml:space="preserve"> 99,99</w:t>
            </w:r>
            <w:r w:rsidR="007E6450">
              <w:rPr>
                <w:rFonts w:ascii="Arial" w:hAnsi="Arial" w:cs="Arial"/>
                <w:sz w:val="24"/>
                <w:szCs w:val="24"/>
              </w:rPr>
              <w:t xml:space="preserve"> </w:t>
            </w:r>
          </w:p>
        </w:tc>
        <w:tc>
          <w:tcPr>
            <w:tcW w:w="1297"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CX</w:t>
            </w:r>
          </w:p>
        </w:tc>
        <w:tc>
          <w:tcPr>
            <w:tcW w:w="1843"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15</w:t>
            </w:r>
          </w:p>
        </w:tc>
      </w:tr>
      <w:tr w:rsidR="00C14357" w:rsidRPr="00D82DFF" w:rsidTr="00424412">
        <w:trPr>
          <w:trHeight w:val="425"/>
        </w:trPr>
        <w:tc>
          <w:tcPr>
            <w:tcW w:w="1101" w:type="dxa"/>
          </w:tcPr>
          <w:p w:rsidR="00C14357" w:rsidRPr="00D82DFF" w:rsidRDefault="009D1CC7" w:rsidP="00424412">
            <w:pPr>
              <w:spacing w:line="276" w:lineRule="auto"/>
              <w:jc w:val="center"/>
              <w:rPr>
                <w:rFonts w:ascii="Arial" w:hAnsi="Arial" w:cs="Arial"/>
                <w:sz w:val="24"/>
                <w:szCs w:val="24"/>
              </w:rPr>
            </w:pPr>
            <w:r>
              <w:rPr>
                <w:rFonts w:ascii="Arial" w:hAnsi="Arial" w:cs="Arial"/>
                <w:sz w:val="24"/>
                <w:szCs w:val="24"/>
              </w:rPr>
              <w:t>37</w:t>
            </w:r>
          </w:p>
        </w:tc>
        <w:tc>
          <w:tcPr>
            <w:tcW w:w="4798" w:type="dxa"/>
          </w:tcPr>
          <w:p w:rsidR="00C14357" w:rsidRPr="00D82DFF" w:rsidRDefault="00C14357" w:rsidP="008807CB">
            <w:pPr>
              <w:spacing w:line="276" w:lineRule="auto"/>
              <w:jc w:val="both"/>
              <w:rPr>
                <w:rFonts w:ascii="Arial" w:hAnsi="Arial" w:cs="Arial"/>
                <w:sz w:val="24"/>
                <w:szCs w:val="24"/>
              </w:rPr>
            </w:pPr>
            <w:r w:rsidRPr="00D82DFF">
              <w:rPr>
                <w:rFonts w:ascii="Arial" w:hAnsi="Arial" w:cs="Arial"/>
                <w:sz w:val="24"/>
                <w:szCs w:val="24"/>
              </w:rPr>
              <w:t xml:space="preserve">LUVA DE PROCEDIMENTO TM P </w:t>
            </w:r>
            <w:r w:rsidR="007E6450" w:rsidRPr="00F1397C">
              <w:rPr>
                <w:rFonts w:ascii="Arial" w:hAnsi="Arial" w:cs="Arial"/>
                <w:b/>
                <w:sz w:val="24"/>
                <w:szCs w:val="24"/>
              </w:rPr>
              <w:t>VALOR DE</w:t>
            </w:r>
            <w:r w:rsidR="00751343">
              <w:rPr>
                <w:rFonts w:ascii="Arial" w:hAnsi="Arial" w:cs="Arial"/>
                <w:b/>
                <w:sz w:val="24"/>
                <w:szCs w:val="24"/>
              </w:rPr>
              <w:t xml:space="preserve"> REFERÊ</w:t>
            </w:r>
            <w:r w:rsidR="007E6450" w:rsidRPr="00F1397C">
              <w:rPr>
                <w:rFonts w:ascii="Arial" w:hAnsi="Arial" w:cs="Arial"/>
                <w:b/>
                <w:sz w:val="24"/>
                <w:szCs w:val="24"/>
              </w:rPr>
              <w:t xml:space="preserve">NCIA </w:t>
            </w:r>
            <w:r w:rsidRPr="00F1397C">
              <w:rPr>
                <w:rFonts w:ascii="Arial" w:hAnsi="Arial" w:cs="Arial"/>
                <w:b/>
                <w:sz w:val="24"/>
                <w:szCs w:val="24"/>
              </w:rPr>
              <w:t>R$</w:t>
            </w:r>
            <w:r w:rsidR="007E6450" w:rsidRPr="00F1397C">
              <w:rPr>
                <w:rFonts w:ascii="Arial" w:hAnsi="Arial" w:cs="Arial"/>
                <w:b/>
                <w:sz w:val="24"/>
                <w:szCs w:val="24"/>
              </w:rPr>
              <w:t xml:space="preserve"> 99,99</w:t>
            </w:r>
          </w:p>
        </w:tc>
        <w:tc>
          <w:tcPr>
            <w:tcW w:w="1297"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CX</w:t>
            </w:r>
          </w:p>
        </w:tc>
        <w:tc>
          <w:tcPr>
            <w:tcW w:w="1843"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50</w:t>
            </w:r>
          </w:p>
        </w:tc>
      </w:tr>
      <w:tr w:rsidR="00C14357" w:rsidRPr="00D82DFF" w:rsidTr="00424412">
        <w:trPr>
          <w:trHeight w:val="425"/>
        </w:trPr>
        <w:tc>
          <w:tcPr>
            <w:tcW w:w="1101" w:type="dxa"/>
          </w:tcPr>
          <w:p w:rsidR="00C14357" w:rsidRPr="00D82DFF" w:rsidRDefault="009D1CC7" w:rsidP="00424412">
            <w:pPr>
              <w:spacing w:line="276" w:lineRule="auto"/>
              <w:jc w:val="center"/>
              <w:rPr>
                <w:rFonts w:ascii="Arial" w:hAnsi="Arial" w:cs="Arial"/>
                <w:sz w:val="24"/>
                <w:szCs w:val="24"/>
              </w:rPr>
            </w:pPr>
            <w:r>
              <w:rPr>
                <w:rFonts w:ascii="Arial" w:hAnsi="Arial" w:cs="Arial"/>
                <w:sz w:val="24"/>
                <w:szCs w:val="24"/>
              </w:rPr>
              <w:t>38</w:t>
            </w:r>
          </w:p>
        </w:tc>
        <w:tc>
          <w:tcPr>
            <w:tcW w:w="4798" w:type="dxa"/>
          </w:tcPr>
          <w:p w:rsidR="00C14357" w:rsidRPr="00D82DFF" w:rsidRDefault="00C14357" w:rsidP="008807CB">
            <w:pPr>
              <w:spacing w:line="276" w:lineRule="auto"/>
              <w:jc w:val="both"/>
              <w:rPr>
                <w:rFonts w:ascii="Arial" w:hAnsi="Arial" w:cs="Arial"/>
                <w:sz w:val="24"/>
                <w:szCs w:val="24"/>
              </w:rPr>
            </w:pPr>
            <w:r w:rsidRPr="00D82DFF">
              <w:rPr>
                <w:rFonts w:ascii="Arial" w:hAnsi="Arial" w:cs="Arial"/>
                <w:sz w:val="24"/>
                <w:szCs w:val="24"/>
              </w:rPr>
              <w:t xml:space="preserve">LUVA DE PROCEDIMENTO TM M </w:t>
            </w:r>
            <w:r w:rsidR="007E6450" w:rsidRPr="00F1397C">
              <w:rPr>
                <w:rFonts w:ascii="Arial" w:hAnsi="Arial" w:cs="Arial"/>
                <w:b/>
                <w:sz w:val="24"/>
                <w:szCs w:val="24"/>
              </w:rPr>
              <w:t>VALOR DE</w:t>
            </w:r>
            <w:r w:rsidR="00751343">
              <w:rPr>
                <w:rFonts w:ascii="Arial" w:hAnsi="Arial" w:cs="Arial"/>
                <w:b/>
                <w:sz w:val="24"/>
                <w:szCs w:val="24"/>
              </w:rPr>
              <w:t xml:space="preserve"> REFERÊ</w:t>
            </w:r>
            <w:r w:rsidR="007E6450" w:rsidRPr="00F1397C">
              <w:rPr>
                <w:rFonts w:ascii="Arial" w:hAnsi="Arial" w:cs="Arial"/>
                <w:b/>
                <w:sz w:val="24"/>
                <w:szCs w:val="24"/>
              </w:rPr>
              <w:t xml:space="preserve">NCIA </w:t>
            </w:r>
            <w:r w:rsidRPr="00F1397C">
              <w:rPr>
                <w:rFonts w:ascii="Arial" w:hAnsi="Arial" w:cs="Arial"/>
                <w:b/>
                <w:sz w:val="24"/>
                <w:szCs w:val="24"/>
              </w:rPr>
              <w:t>R$</w:t>
            </w:r>
            <w:r w:rsidR="007E6450" w:rsidRPr="00F1397C">
              <w:rPr>
                <w:rFonts w:ascii="Arial" w:hAnsi="Arial" w:cs="Arial"/>
                <w:b/>
                <w:sz w:val="24"/>
                <w:szCs w:val="24"/>
              </w:rPr>
              <w:t xml:space="preserve"> 99,99</w:t>
            </w:r>
          </w:p>
        </w:tc>
        <w:tc>
          <w:tcPr>
            <w:tcW w:w="1297"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CX</w:t>
            </w:r>
          </w:p>
        </w:tc>
        <w:tc>
          <w:tcPr>
            <w:tcW w:w="1843"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50</w:t>
            </w:r>
          </w:p>
        </w:tc>
      </w:tr>
      <w:tr w:rsidR="00C14357" w:rsidRPr="00D82DFF" w:rsidTr="00424412">
        <w:trPr>
          <w:trHeight w:val="425"/>
        </w:trPr>
        <w:tc>
          <w:tcPr>
            <w:tcW w:w="1101" w:type="dxa"/>
          </w:tcPr>
          <w:p w:rsidR="00C14357" w:rsidRPr="00D82DFF" w:rsidRDefault="009D1CC7" w:rsidP="00424412">
            <w:pPr>
              <w:spacing w:line="276" w:lineRule="auto"/>
              <w:jc w:val="center"/>
              <w:rPr>
                <w:rFonts w:ascii="Arial" w:hAnsi="Arial" w:cs="Arial"/>
                <w:sz w:val="24"/>
                <w:szCs w:val="24"/>
              </w:rPr>
            </w:pPr>
            <w:r>
              <w:rPr>
                <w:rFonts w:ascii="Arial" w:hAnsi="Arial" w:cs="Arial"/>
                <w:sz w:val="24"/>
                <w:szCs w:val="24"/>
              </w:rPr>
              <w:t>39</w:t>
            </w:r>
          </w:p>
        </w:tc>
        <w:tc>
          <w:tcPr>
            <w:tcW w:w="4798" w:type="dxa"/>
          </w:tcPr>
          <w:p w:rsidR="00C14357" w:rsidRPr="00D82DFF" w:rsidRDefault="00C14357" w:rsidP="008807CB">
            <w:pPr>
              <w:spacing w:line="276" w:lineRule="auto"/>
              <w:jc w:val="both"/>
              <w:rPr>
                <w:rFonts w:ascii="Arial" w:hAnsi="Arial" w:cs="Arial"/>
                <w:sz w:val="24"/>
                <w:szCs w:val="24"/>
              </w:rPr>
            </w:pPr>
            <w:r w:rsidRPr="00D82DFF">
              <w:rPr>
                <w:rFonts w:ascii="Arial" w:hAnsi="Arial" w:cs="Arial"/>
                <w:sz w:val="24"/>
                <w:szCs w:val="24"/>
              </w:rPr>
              <w:t xml:space="preserve">LUVA DE PROCEDIMENTO TM G </w:t>
            </w:r>
            <w:r w:rsidR="007E6450" w:rsidRPr="00F1397C">
              <w:rPr>
                <w:rFonts w:ascii="Arial" w:hAnsi="Arial" w:cs="Arial"/>
                <w:b/>
                <w:sz w:val="24"/>
                <w:szCs w:val="24"/>
              </w:rPr>
              <w:t>VALOR DE</w:t>
            </w:r>
            <w:r w:rsidR="00751343">
              <w:rPr>
                <w:rFonts w:ascii="Arial" w:hAnsi="Arial" w:cs="Arial"/>
                <w:b/>
                <w:sz w:val="24"/>
                <w:szCs w:val="24"/>
              </w:rPr>
              <w:t xml:space="preserve"> REFERÊ</w:t>
            </w:r>
            <w:r w:rsidR="007E6450" w:rsidRPr="00F1397C">
              <w:rPr>
                <w:rFonts w:ascii="Arial" w:hAnsi="Arial" w:cs="Arial"/>
                <w:b/>
                <w:sz w:val="24"/>
                <w:szCs w:val="24"/>
              </w:rPr>
              <w:t xml:space="preserve">NCIA </w:t>
            </w:r>
            <w:r w:rsidRPr="00F1397C">
              <w:rPr>
                <w:rFonts w:ascii="Arial" w:hAnsi="Arial" w:cs="Arial"/>
                <w:b/>
                <w:sz w:val="24"/>
                <w:szCs w:val="24"/>
              </w:rPr>
              <w:t>R$</w:t>
            </w:r>
            <w:r w:rsidR="007E6450" w:rsidRPr="00F1397C">
              <w:rPr>
                <w:rFonts w:ascii="Arial" w:hAnsi="Arial" w:cs="Arial"/>
                <w:b/>
                <w:sz w:val="24"/>
                <w:szCs w:val="24"/>
              </w:rPr>
              <w:t xml:space="preserve"> 99,99</w:t>
            </w:r>
          </w:p>
        </w:tc>
        <w:tc>
          <w:tcPr>
            <w:tcW w:w="1297"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CX</w:t>
            </w:r>
          </w:p>
        </w:tc>
        <w:tc>
          <w:tcPr>
            <w:tcW w:w="1843"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50</w:t>
            </w:r>
          </w:p>
        </w:tc>
      </w:tr>
      <w:tr w:rsidR="00C14357" w:rsidRPr="00D82DFF" w:rsidTr="00424412">
        <w:trPr>
          <w:trHeight w:val="425"/>
        </w:trPr>
        <w:tc>
          <w:tcPr>
            <w:tcW w:w="1101" w:type="dxa"/>
          </w:tcPr>
          <w:p w:rsidR="00C14357" w:rsidRPr="00D82DFF" w:rsidRDefault="009D1CC7" w:rsidP="00424412">
            <w:pPr>
              <w:spacing w:line="276" w:lineRule="auto"/>
              <w:jc w:val="center"/>
              <w:rPr>
                <w:rFonts w:ascii="Arial" w:hAnsi="Arial" w:cs="Arial"/>
                <w:sz w:val="24"/>
                <w:szCs w:val="24"/>
              </w:rPr>
            </w:pPr>
            <w:r>
              <w:rPr>
                <w:rFonts w:ascii="Arial" w:hAnsi="Arial" w:cs="Arial"/>
                <w:sz w:val="24"/>
                <w:szCs w:val="24"/>
              </w:rPr>
              <w:t>40</w:t>
            </w:r>
          </w:p>
        </w:tc>
        <w:tc>
          <w:tcPr>
            <w:tcW w:w="4798" w:type="dxa"/>
          </w:tcPr>
          <w:p w:rsidR="007E6450" w:rsidRDefault="00C14357" w:rsidP="008807CB">
            <w:pPr>
              <w:spacing w:line="276" w:lineRule="auto"/>
              <w:jc w:val="both"/>
              <w:rPr>
                <w:rFonts w:ascii="Arial" w:hAnsi="Arial" w:cs="Arial"/>
                <w:sz w:val="24"/>
                <w:szCs w:val="24"/>
              </w:rPr>
            </w:pPr>
            <w:r w:rsidRPr="00D82DFF">
              <w:rPr>
                <w:rFonts w:ascii="Arial" w:hAnsi="Arial" w:cs="Arial"/>
                <w:sz w:val="24"/>
                <w:szCs w:val="24"/>
              </w:rPr>
              <w:t xml:space="preserve">LUVA DE PROCEDIMENTO DE VINIL SEM PÓ TM P </w:t>
            </w:r>
          </w:p>
          <w:p w:rsidR="00C14357" w:rsidRPr="00F1397C" w:rsidRDefault="007E6450" w:rsidP="008807CB">
            <w:pPr>
              <w:spacing w:line="276" w:lineRule="auto"/>
              <w:jc w:val="both"/>
              <w:rPr>
                <w:rFonts w:ascii="Arial" w:hAnsi="Arial" w:cs="Arial"/>
                <w:b/>
                <w:sz w:val="24"/>
                <w:szCs w:val="24"/>
              </w:rPr>
            </w:pPr>
            <w:r w:rsidRPr="00F1397C">
              <w:rPr>
                <w:rFonts w:ascii="Arial" w:hAnsi="Arial" w:cs="Arial"/>
                <w:b/>
                <w:sz w:val="24"/>
                <w:szCs w:val="24"/>
              </w:rPr>
              <w:t>VALOR DE</w:t>
            </w:r>
            <w:r w:rsidR="00751343">
              <w:rPr>
                <w:rFonts w:ascii="Arial" w:hAnsi="Arial" w:cs="Arial"/>
                <w:b/>
                <w:sz w:val="24"/>
                <w:szCs w:val="24"/>
              </w:rPr>
              <w:t xml:space="preserve"> REFERÊ</w:t>
            </w:r>
            <w:r w:rsidRPr="00F1397C">
              <w:rPr>
                <w:rFonts w:ascii="Arial" w:hAnsi="Arial" w:cs="Arial"/>
                <w:b/>
                <w:sz w:val="24"/>
                <w:szCs w:val="24"/>
              </w:rPr>
              <w:t xml:space="preserve">NCIA </w:t>
            </w:r>
            <w:r w:rsidR="00C14357" w:rsidRPr="00F1397C">
              <w:rPr>
                <w:rFonts w:ascii="Arial" w:hAnsi="Arial" w:cs="Arial"/>
                <w:b/>
                <w:sz w:val="24"/>
                <w:szCs w:val="24"/>
              </w:rPr>
              <w:t>R$</w:t>
            </w:r>
            <w:r w:rsidR="004F4F40" w:rsidRPr="00F1397C">
              <w:rPr>
                <w:rFonts w:ascii="Arial" w:hAnsi="Arial" w:cs="Arial"/>
                <w:b/>
                <w:sz w:val="24"/>
                <w:szCs w:val="24"/>
              </w:rPr>
              <w:t xml:space="preserve"> </w:t>
            </w:r>
            <w:r w:rsidR="00FD57CE">
              <w:rPr>
                <w:rFonts w:ascii="Arial" w:hAnsi="Arial" w:cs="Arial"/>
                <w:b/>
                <w:sz w:val="24"/>
                <w:szCs w:val="24"/>
              </w:rPr>
              <w:t>82,00</w:t>
            </w:r>
          </w:p>
        </w:tc>
        <w:tc>
          <w:tcPr>
            <w:tcW w:w="1297"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CX</w:t>
            </w:r>
          </w:p>
        </w:tc>
        <w:tc>
          <w:tcPr>
            <w:tcW w:w="1843"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50</w:t>
            </w:r>
          </w:p>
        </w:tc>
      </w:tr>
      <w:tr w:rsidR="00C14357" w:rsidRPr="00D82DFF" w:rsidTr="00424412">
        <w:trPr>
          <w:trHeight w:val="425"/>
        </w:trPr>
        <w:tc>
          <w:tcPr>
            <w:tcW w:w="1101" w:type="dxa"/>
          </w:tcPr>
          <w:p w:rsidR="00C14357" w:rsidRPr="00D82DFF" w:rsidRDefault="009D1CC7" w:rsidP="00424412">
            <w:pPr>
              <w:spacing w:line="276" w:lineRule="auto"/>
              <w:jc w:val="center"/>
              <w:rPr>
                <w:rFonts w:ascii="Arial" w:hAnsi="Arial" w:cs="Arial"/>
                <w:sz w:val="24"/>
                <w:szCs w:val="24"/>
              </w:rPr>
            </w:pPr>
            <w:r>
              <w:rPr>
                <w:rFonts w:ascii="Arial" w:hAnsi="Arial" w:cs="Arial"/>
                <w:sz w:val="24"/>
                <w:szCs w:val="24"/>
              </w:rPr>
              <w:t>41</w:t>
            </w:r>
          </w:p>
        </w:tc>
        <w:tc>
          <w:tcPr>
            <w:tcW w:w="4798" w:type="dxa"/>
          </w:tcPr>
          <w:p w:rsidR="004F4F40" w:rsidRDefault="00C14357" w:rsidP="008807CB">
            <w:pPr>
              <w:spacing w:line="276" w:lineRule="auto"/>
              <w:jc w:val="both"/>
              <w:rPr>
                <w:rFonts w:ascii="Arial" w:hAnsi="Arial" w:cs="Arial"/>
                <w:sz w:val="24"/>
                <w:szCs w:val="24"/>
              </w:rPr>
            </w:pPr>
            <w:r w:rsidRPr="00D82DFF">
              <w:rPr>
                <w:rFonts w:ascii="Arial" w:hAnsi="Arial" w:cs="Arial"/>
                <w:sz w:val="24"/>
                <w:szCs w:val="24"/>
              </w:rPr>
              <w:t xml:space="preserve">LUVA DE PROCEDIMENTO DE VINIL SEM PÓ TM M </w:t>
            </w:r>
          </w:p>
          <w:p w:rsidR="00C14357" w:rsidRPr="00F1397C" w:rsidRDefault="004F4F40" w:rsidP="008807CB">
            <w:pPr>
              <w:spacing w:line="276" w:lineRule="auto"/>
              <w:jc w:val="both"/>
              <w:rPr>
                <w:rFonts w:ascii="Arial" w:hAnsi="Arial" w:cs="Arial"/>
                <w:b/>
                <w:sz w:val="24"/>
                <w:szCs w:val="24"/>
              </w:rPr>
            </w:pPr>
            <w:r w:rsidRPr="00F1397C">
              <w:rPr>
                <w:rFonts w:ascii="Arial" w:hAnsi="Arial" w:cs="Arial"/>
                <w:b/>
                <w:sz w:val="24"/>
                <w:szCs w:val="24"/>
              </w:rPr>
              <w:t>VALOR DE</w:t>
            </w:r>
            <w:r w:rsidR="00751343">
              <w:rPr>
                <w:rFonts w:ascii="Arial" w:hAnsi="Arial" w:cs="Arial"/>
                <w:b/>
                <w:sz w:val="24"/>
                <w:szCs w:val="24"/>
              </w:rPr>
              <w:t xml:space="preserve"> REFERÊ</w:t>
            </w:r>
            <w:r w:rsidRPr="00F1397C">
              <w:rPr>
                <w:rFonts w:ascii="Arial" w:hAnsi="Arial" w:cs="Arial"/>
                <w:b/>
                <w:sz w:val="24"/>
                <w:szCs w:val="24"/>
              </w:rPr>
              <w:t xml:space="preserve">NCIA </w:t>
            </w:r>
            <w:r w:rsidR="00C14357" w:rsidRPr="00F1397C">
              <w:rPr>
                <w:rFonts w:ascii="Arial" w:hAnsi="Arial" w:cs="Arial"/>
                <w:b/>
                <w:sz w:val="24"/>
                <w:szCs w:val="24"/>
              </w:rPr>
              <w:t>R$</w:t>
            </w:r>
            <w:r w:rsidRPr="00F1397C">
              <w:rPr>
                <w:rFonts w:ascii="Arial" w:hAnsi="Arial" w:cs="Arial"/>
                <w:b/>
                <w:sz w:val="24"/>
                <w:szCs w:val="24"/>
              </w:rPr>
              <w:t xml:space="preserve"> 82,00</w:t>
            </w:r>
          </w:p>
        </w:tc>
        <w:tc>
          <w:tcPr>
            <w:tcW w:w="1297"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CX</w:t>
            </w:r>
          </w:p>
        </w:tc>
        <w:tc>
          <w:tcPr>
            <w:tcW w:w="1843"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50</w:t>
            </w:r>
          </w:p>
        </w:tc>
      </w:tr>
      <w:tr w:rsidR="00C14357" w:rsidRPr="00D82DFF" w:rsidTr="00424412">
        <w:trPr>
          <w:trHeight w:val="425"/>
        </w:trPr>
        <w:tc>
          <w:tcPr>
            <w:tcW w:w="1101" w:type="dxa"/>
          </w:tcPr>
          <w:p w:rsidR="00C14357" w:rsidRPr="00D82DFF" w:rsidRDefault="009D1CC7" w:rsidP="00424412">
            <w:pPr>
              <w:spacing w:line="276" w:lineRule="auto"/>
              <w:jc w:val="center"/>
              <w:rPr>
                <w:rFonts w:ascii="Arial" w:hAnsi="Arial" w:cs="Arial"/>
                <w:sz w:val="24"/>
                <w:szCs w:val="24"/>
              </w:rPr>
            </w:pPr>
            <w:r>
              <w:rPr>
                <w:rFonts w:ascii="Arial" w:hAnsi="Arial" w:cs="Arial"/>
                <w:sz w:val="24"/>
                <w:szCs w:val="24"/>
              </w:rPr>
              <w:t>42</w:t>
            </w:r>
          </w:p>
        </w:tc>
        <w:tc>
          <w:tcPr>
            <w:tcW w:w="4798" w:type="dxa"/>
          </w:tcPr>
          <w:p w:rsidR="000D27E6" w:rsidRDefault="00C14357" w:rsidP="008807CB">
            <w:pPr>
              <w:spacing w:line="276" w:lineRule="auto"/>
              <w:jc w:val="both"/>
              <w:rPr>
                <w:rFonts w:ascii="Arial" w:hAnsi="Arial" w:cs="Arial"/>
                <w:sz w:val="24"/>
                <w:szCs w:val="24"/>
              </w:rPr>
            </w:pPr>
            <w:r w:rsidRPr="00D82DFF">
              <w:rPr>
                <w:rFonts w:ascii="Arial" w:hAnsi="Arial" w:cs="Arial"/>
                <w:sz w:val="24"/>
                <w:szCs w:val="24"/>
              </w:rPr>
              <w:t xml:space="preserve">COMPRESSAS DE GASE 7,5 CM X 7,5 CM, 13 FIOS/CM², 8 CAMADAS, 5 DOBRAS, PACOTES DE 500 UM </w:t>
            </w:r>
          </w:p>
          <w:p w:rsidR="00C14357" w:rsidRPr="00D82DFF" w:rsidRDefault="004F4F40" w:rsidP="008807CB">
            <w:pPr>
              <w:spacing w:line="276" w:lineRule="auto"/>
              <w:jc w:val="both"/>
              <w:rPr>
                <w:rFonts w:ascii="Arial" w:hAnsi="Arial" w:cs="Arial"/>
                <w:sz w:val="24"/>
                <w:szCs w:val="24"/>
              </w:rPr>
            </w:pPr>
            <w:r w:rsidRPr="00F1397C">
              <w:rPr>
                <w:rFonts w:ascii="Arial" w:hAnsi="Arial" w:cs="Arial"/>
                <w:b/>
                <w:sz w:val="24"/>
                <w:szCs w:val="24"/>
              </w:rPr>
              <w:t>VALOR DE</w:t>
            </w:r>
            <w:r w:rsidR="00751343">
              <w:rPr>
                <w:rFonts w:ascii="Arial" w:hAnsi="Arial" w:cs="Arial"/>
                <w:b/>
                <w:sz w:val="24"/>
                <w:szCs w:val="24"/>
              </w:rPr>
              <w:t xml:space="preserve"> REFERÊ</w:t>
            </w:r>
            <w:r w:rsidRPr="00F1397C">
              <w:rPr>
                <w:rFonts w:ascii="Arial" w:hAnsi="Arial" w:cs="Arial"/>
                <w:b/>
                <w:sz w:val="24"/>
                <w:szCs w:val="24"/>
              </w:rPr>
              <w:t xml:space="preserve">NCIA </w:t>
            </w:r>
            <w:r w:rsidR="00C14357" w:rsidRPr="00F1397C">
              <w:rPr>
                <w:rFonts w:ascii="Arial" w:hAnsi="Arial" w:cs="Arial"/>
                <w:b/>
                <w:sz w:val="24"/>
                <w:szCs w:val="24"/>
              </w:rPr>
              <w:t>R$</w:t>
            </w:r>
            <w:r w:rsidRPr="00F1397C">
              <w:rPr>
                <w:rFonts w:ascii="Arial" w:hAnsi="Arial" w:cs="Arial"/>
                <w:b/>
                <w:sz w:val="24"/>
                <w:szCs w:val="24"/>
              </w:rPr>
              <w:t xml:space="preserve"> </w:t>
            </w:r>
            <w:r w:rsidR="00FD57CE">
              <w:rPr>
                <w:rFonts w:ascii="Arial" w:hAnsi="Arial" w:cs="Arial"/>
                <w:b/>
                <w:sz w:val="24"/>
                <w:szCs w:val="24"/>
              </w:rPr>
              <w:t>38,25</w:t>
            </w:r>
          </w:p>
        </w:tc>
        <w:tc>
          <w:tcPr>
            <w:tcW w:w="1297"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PCT</w:t>
            </w:r>
          </w:p>
        </w:tc>
        <w:tc>
          <w:tcPr>
            <w:tcW w:w="1843"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300</w:t>
            </w:r>
          </w:p>
        </w:tc>
      </w:tr>
      <w:tr w:rsidR="00C14357" w:rsidRPr="00D82DFF" w:rsidTr="00424412">
        <w:trPr>
          <w:trHeight w:val="425"/>
        </w:trPr>
        <w:tc>
          <w:tcPr>
            <w:tcW w:w="1101" w:type="dxa"/>
          </w:tcPr>
          <w:p w:rsidR="00C14357" w:rsidRPr="00D82DFF" w:rsidRDefault="009D1CC7" w:rsidP="00424412">
            <w:pPr>
              <w:spacing w:line="276" w:lineRule="auto"/>
              <w:jc w:val="center"/>
              <w:rPr>
                <w:rFonts w:ascii="Arial" w:hAnsi="Arial" w:cs="Arial"/>
                <w:sz w:val="24"/>
                <w:szCs w:val="24"/>
              </w:rPr>
            </w:pPr>
            <w:r>
              <w:rPr>
                <w:rFonts w:ascii="Arial" w:hAnsi="Arial" w:cs="Arial"/>
                <w:sz w:val="24"/>
                <w:szCs w:val="24"/>
              </w:rPr>
              <w:t>43</w:t>
            </w:r>
          </w:p>
        </w:tc>
        <w:tc>
          <w:tcPr>
            <w:tcW w:w="4798" w:type="dxa"/>
          </w:tcPr>
          <w:p w:rsidR="004F4F40" w:rsidRDefault="00C14357" w:rsidP="008807CB">
            <w:pPr>
              <w:spacing w:line="276" w:lineRule="auto"/>
              <w:jc w:val="both"/>
              <w:rPr>
                <w:rFonts w:ascii="Arial" w:hAnsi="Arial" w:cs="Arial"/>
                <w:sz w:val="24"/>
                <w:szCs w:val="24"/>
              </w:rPr>
            </w:pPr>
            <w:r w:rsidRPr="00D82DFF">
              <w:rPr>
                <w:rFonts w:ascii="Arial" w:hAnsi="Arial" w:cs="Arial"/>
                <w:sz w:val="24"/>
                <w:szCs w:val="24"/>
              </w:rPr>
              <w:t xml:space="preserve">MALETA PRIMEIROS SOCORROS GRANDE </w:t>
            </w:r>
          </w:p>
          <w:p w:rsidR="00C14357" w:rsidRPr="00F1397C" w:rsidRDefault="004F4F40" w:rsidP="008807CB">
            <w:pPr>
              <w:spacing w:line="276" w:lineRule="auto"/>
              <w:jc w:val="both"/>
              <w:rPr>
                <w:rFonts w:ascii="Arial" w:hAnsi="Arial" w:cs="Arial"/>
                <w:b/>
                <w:sz w:val="24"/>
                <w:szCs w:val="24"/>
              </w:rPr>
            </w:pPr>
            <w:r w:rsidRPr="00F1397C">
              <w:rPr>
                <w:rFonts w:ascii="Arial" w:hAnsi="Arial" w:cs="Arial"/>
                <w:b/>
                <w:sz w:val="24"/>
                <w:szCs w:val="24"/>
              </w:rPr>
              <w:t>VALOR DE</w:t>
            </w:r>
            <w:r w:rsidR="00751343">
              <w:rPr>
                <w:rFonts w:ascii="Arial" w:hAnsi="Arial" w:cs="Arial"/>
                <w:b/>
                <w:sz w:val="24"/>
                <w:szCs w:val="24"/>
              </w:rPr>
              <w:t xml:space="preserve"> REFERÊ</w:t>
            </w:r>
            <w:r w:rsidRPr="00F1397C">
              <w:rPr>
                <w:rFonts w:ascii="Arial" w:hAnsi="Arial" w:cs="Arial"/>
                <w:b/>
                <w:sz w:val="24"/>
                <w:szCs w:val="24"/>
              </w:rPr>
              <w:t xml:space="preserve">NCIA </w:t>
            </w:r>
            <w:r w:rsidR="00C14357" w:rsidRPr="00F1397C">
              <w:rPr>
                <w:rFonts w:ascii="Arial" w:hAnsi="Arial" w:cs="Arial"/>
                <w:b/>
                <w:sz w:val="24"/>
                <w:szCs w:val="24"/>
              </w:rPr>
              <w:t>R$</w:t>
            </w:r>
            <w:r w:rsidRPr="00F1397C">
              <w:rPr>
                <w:rFonts w:ascii="Arial" w:hAnsi="Arial" w:cs="Arial"/>
                <w:b/>
                <w:sz w:val="24"/>
                <w:szCs w:val="24"/>
              </w:rPr>
              <w:t xml:space="preserve"> </w:t>
            </w:r>
            <w:r w:rsidR="00FD57CE">
              <w:rPr>
                <w:rFonts w:ascii="Arial" w:hAnsi="Arial" w:cs="Arial"/>
                <w:b/>
                <w:sz w:val="24"/>
                <w:szCs w:val="24"/>
              </w:rPr>
              <w:t>160,92</w:t>
            </w:r>
          </w:p>
        </w:tc>
        <w:tc>
          <w:tcPr>
            <w:tcW w:w="1297"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UN</w:t>
            </w:r>
          </w:p>
        </w:tc>
        <w:tc>
          <w:tcPr>
            <w:tcW w:w="1843"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2</w:t>
            </w:r>
          </w:p>
        </w:tc>
      </w:tr>
      <w:tr w:rsidR="00C14357" w:rsidRPr="00D82DFF" w:rsidTr="00424412">
        <w:trPr>
          <w:trHeight w:val="425"/>
        </w:trPr>
        <w:tc>
          <w:tcPr>
            <w:tcW w:w="1101" w:type="dxa"/>
          </w:tcPr>
          <w:p w:rsidR="00C14357" w:rsidRPr="00D82DFF" w:rsidRDefault="009D1CC7" w:rsidP="00424412">
            <w:pPr>
              <w:spacing w:line="276" w:lineRule="auto"/>
              <w:jc w:val="center"/>
              <w:rPr>
                <w:rFonts w:ascii="Arial" w:hAnsi="Arial" w:cs="Arial"/>
                <w:sz w:val="24"/>
                <w:szCs w:val="24"/>
              </w:rPr>
            </w:pPr>
            <w:r>
              <w:rPr>
                <w:rFonts w:ascii="Arial" w:hAnsi="Arial" w:cs="Arial"/>
                <w:sz w:val="24"/>
                <w:szCs w:val="24"/>
              </w:rPr>
              <w:t>44</w:t>
            </w:r>
          </w:p>
        </w:tc>
        <w:tc>
          <w:tcPr>
            <w:tcW w:w="4798" w:type="dxa"/>
          </w:tcPr>
          <w:p w:rsidR="004F4F40" w:rsidRDefault="007065D6" w:rsidP="008807CB">
            <w:pPr>
              <w:spacing w:line="276" w:lineRule="auto"/>
              <w:jc w:val="both"/>
              <w:rPr>
                <w:rFonts w:ascii="Arial" w:hAnsi="Arial" w:cs="Arial"/>
                <w:sz w:val="24"/>
                <w:szCs w:val="24"/>
              </w:rPr>
            </w:pPr>
            <w:r>
              <w:rPr>
                <w:rFonts w:ascii="Arial" w:hAnsi="Arial" w:cs="Arial"/>
                <w:sz w:val="24"/>
                <w:szCs w:val="24"/>
              </w:rPr>
              <w:t>Á</w:t>
            </w:r>
            <w:r w:rsidR="00C14357" w:rsidRPr="00D82DFF">
              <w:rPr>
                <w:rFonts w:ascii="Arial" w:hAnsi="Arial" w:cs="Arial"/>
                <w:sz w:val="24"/>
                <w:szCs w:val="24"/>
              </w:rPr>
              <w:t xml:space="preserve">GUA OXIGENADA 10 VOLUMES 1 LITRO </w:t>
            </w:r>
          </w:p>
          <w:p w:rsidR="00C14357" w:rsidRPr="00F1397C" w:rsidRDefault="004F4F40" w:rsidP="008807CB">
            <w:pPr>
              <w:spacing w:line="276" w:lineRule="auto"/>
              <w:jc w:val="both"/>
              <w:rPr>
                <w:rFonts w:ascii="Arial" w:hAnsi="Arial" w:cs="Arial"/>
                <w:b/>
                <w:sz w:val="24"/>
                <w:szCs w:val="24"/>
              </w:rPr>
            </w:pPr>
            <w:r w:rsidRPr="00F1397C">
              <w:rPr>
                <w:rFonts w:ascii="Arial" w:hAnsi="Arial" w:cs="Arial"/>
                <w:b/>
                <w:sz w:val="24"/>
                <w:szCs w:val="24"/>
              </w:rPr>
              <w:t>VALOR</w:t>
            </w:r>
            <w:r w:rsidR="00751343">
              <w:rPr>
                <w:rFonts w:ascii="Arial" w:hAnsi="Arial" w:cs="Arial"/>
                <w:b/>
                <w:sz w:val="24"/>
                <w:szCs w:val="24"/>
              </w:rPr>
              <w:t xml:space="preserve"> </w:t>
            </w:r>
            <w:r w:rsidRPr="00F1397C">
              <w:rPr>
                <w:rFonts w:ascii="Arial" w:hAnsi="Arial" w:cs="Arial"/>
                <w:b/>
                <w:sz w:val="24"/>
                <w:szCs w:val="24"/>
              </w:rPr>
              <w:t>DE</w:t>
            </w:r>
            <w:r w:rsidR="00751343">
              <w:rPr>
                <w:rFonts w:ascii="Arial" w:hAnsi="Arial" w:cs="Arial"/>
                <w:b/>
                <w:sz w:val="24"/>
                <w:szCs w:val="24"/>
              </w:rPr>
              <w:t xml:space="preserve"> REFERÊ</w:t>
            </w:r>
            <w:r w:rsidRPr="00F1397C">
              <w:rPr>
                <w:rFonts w:ascii="Arial" w:hAnsi="Arial" w:cs="Arial"/>
                <w:b/>
                <w:sz w:val="24"/>
                <w:szCs w:val="24"/>
              </w:rPr>
              <w:t xml:space="preserve">NCIA </w:t>
            </w:r>
            <w:r w:rsidR="00C14357" w:rsidRPr="00F1397C">
              <w:rPr>
                <w:rFonts w:ascii="Arial" w:hAnsi="Arial" w:cs="Arial"/>
                <w:b/>
                <w:sz w:val="24"/>
                <w:szCs w:val="24"/>
              </w:rPr>
              <w:t>R$</w:t>
            </w:r>
            <w:r w:rsidRPr="00F1397C">
              <w:rPr>
                <w:rFonts w:ascii="Arial" w:hAnsi="Arial" w:cs="Arial"/>
                <w:b/>
                <w:sz w:val="24"/>
                <w:szCs w:val="24"/>
              </w:rPr>
              <w:t xml:space="preserve"> </w:t>
            </w:r>
            <w:r w:rsidR="00FD57CE">
              <w:rPr>
                <w:rFonts w:ascii="Arial" w:hAnsi="Arial" w:cs="Arial"/>
                <w:b/>
                <w:sz w:val="24"/>
                <w:szCs w:val="24"/>
              </w:rPr>
              <w:t>9,19</w:t>
            </w:r>
          </w:p>
        </w:tc>
        <w:tc>
          <w:tcPr>
            <w:tcW w:w="1297"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UN</w:t>
            </w:r>
          </w:p>
        </w:tc>
        <w:tc>
          <w:tcPr>
            <w:tcW w:w="1843"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5</w:t>
            </w:r>
          </w:p>
        </w:tc>
      </w:tr>
      <w:tr w:rsidR="00C14357" w:rsidRPr="00D82DFF" w:rsidTr="00424412">
        <w:trPr>
          <w:trHeight w:val="425"/>
        </w:trPr>
        <w:tc>
          <w:tcPr>
            <w:tcW w:w="1101" w:type="dxa"/>
          </w:tcPr>
          <w:p w:rsidR="00C14357" w:rsidRPr="00D82DFF" w:rsidRDefault="009D1CC7" w:rsidP="00424412">
            <w:pPr>
              <w:spacing w:line="276" w:lineRule="auto"/>
              <w:jc w:val="center"/>
              <w:rPr>
                <w:rFonts w:ascii="Arial" w:hAnsi="Arial" w:cs="Arial"/>
                <w:sz w:val="24"/>
                <w:szCs w:val="24"/>
              </w:rPr>
            </w:pPr>
            <w:r>
              <w:rPr>
                <w:rFonts w:ascii="Arial" w:hAnsi="Arial" w:cs="Arial"/>
                <w:sz w:val="24"/>
                <w:szCs w:val="24"/>
              </w:rPr>
              <w:t>45</w:t>
            </w:r>
          </w:p>
        </w:tc>
        <w:tc>
          <w:tcPr>
            <w:tcW w:w="4798" w:type="dxa"/>
          </w:tcPr>
          <w:p w:rsidR="004F4F40" w:rsidRDefault="00C14357" w:rsidP="008807CB">
            <w:pPr>
              <w:spacing w:line="276" w:lineRule="auto"/>
              <w:jc w:val="both"/>
              <w:rPr>
                <w:rFonts w:ascii="Arial" w:hAnsi="Arial" w:cs="Arial"/>
                <w:sz w:val="24"/>
                <w:szCs w:val="24"/>
              </w:rPr>
            </w:pPr>
            <w:r w:rsidRPr="00D82DFF">
              <w:rPr>
                <w:rFonts w:ascii="Arial" w:hAnsi="Arial" w:cs="Arial"/>
                <w:sz w:val="24"/>
                <w:szCs w:val="24"/>
              </w:rPr>
              <w:t xml:space="preserve">ALGODAO HIDROFOLICO EM ROLO 500G </w:t>
            </w:r>
          </w:p>
          <w:p w:rsidR="00C14357" w:rsidRPr="00F1397C" w:rsidRDefault="004F4F40" w:rsidP="008807CB">
            <w:pPr>
              <w:spacing w:line="276" w:lineRule="auto"/>
              <w:jc w:val="both"/>
              <w:rPr>
                <w:rFonts w:ascii="Arial" w:hAnsi="Arial" w:cs="Arial"/>
                <w:b/>
                <w:sz w:val="24"/>
                <w:szCs w:val="24"/>
              </w:rPr>
            </w:pPr>
            <w:r w:rsidRPr="00F1397C">
              <w:rPr>
                <w:rFonts w:ascii="Arial" w:hAnsi="Arial" w:cs="Arial"/>
                <w:b/>
                <w:sz w:val="24"/>
                <w:szCs w:val="24"/>
              </w:rPr>
              <w:t>VALOR DE</w:t>
            </w:r>
            <w:r w:rsidR="00751343">
              <w:rPr>
                <w:rFonts w:ascii="Arial" w:hAnsi="Arial" w:cs="Arial"/>
                <w:b/>
                <w:sz w:val="24"/>
                <w:szCs w:val="24"/>
              </w:rPr>
              <w:t xml:space="preserve"> REFERÊ</w:t>
            </w:r>
            <w:r w:rsidRPr="00F1397C">
              <w:rPr>
                <w:rFonts w:ascii="Arial" w:hAnsi="Arial" w:cs="Arial"/>
                <w:b/>
                <w:sz w:val="24"/>
                <w:szCs w:val="24"/>
              </w:rPr>
              <w:t xml:space="preserve">NCIA </w:t>
            </w:r>
            <w:r w:rsidR="00C14357" w:rsidRPr="00F1397C">
              <w:rPr>
                <w:rFonts w:ascii="Arial" w:hAnsi="Arial" w:cs="Arial"/>
                <w:b/>
                <w:sz w:val="24"/>
                <w:szCs w:val="24"/>
              </w:rPr>
              <w:t>R$</w:t>
            </w:r>
            <w:r w:rsidRPr="00F1397C">
              <w:rPr>
                <w:rFonts w:ascii="Arial" w:hAnsi="Arial" w:cs="Arial"/>
                <w:b/>
                <w:sz w:val="24"/>
                <w:szCs w:val="24"/>
              </w:rPr>
              <w:t xml:space="preserve"> </w:t>
            </w:r>
            <w:r w:rsidR="00FD57CE">
              <w:rPr>
                <w:rFonts w:ascii="Arial" w:hAnsi="Arial" w:cs="Arial"/>
                <w:b/>
                <w:sz w:val="24"/>
                <w:szCs w:val="24"/>
              </w:rPr>
              <w:t>24,67</w:t>
            </w:r>
          </w:p>
        </w:tc>
        <w:tc>
          <w:tcPr>
            <w:tcW w:w="1297"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UN</w:t>
            </w:r>
          </w:p>
        </w:tc>
        <w:tc>
          <w:tcPr>
            <w:tcW w:w="1843"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30</w:t>
            </w:r>
          </w:p>
        </w:tc>
      </w:tr>
      <w:tr w:rsidR="00C14357" w:rsidRPr="00D82DFF" w:rsidTr="00424412">
        <w:trPr>
          <w:trHeight w:val="425"/>
        </w:trPr>
        <w:tc>
          <w:tcPr>
            <w:tcW w:w="1101" w:type="dxa"/>
          </w:tcPr>
          <w:p w:rsidR="00C14357" w:rsidRPr="00D82DFF" w:rsidRDefault="009D1CC7" w:rsidP="00424412">
            <w:pPr>
              <w:spacing w:line="276" w:lineRule="auto"/>
              <w:jc w:val="center"/>
              <w:rPr>
                <w:rFonts w:ascii="Arial" w:hAnsi="Arial" w:cs="Arial"/>
                <w:sz w:val="24"/>
                <w:szCs w:val="24"/>
              </w:rPr>
            </w:pPr>
            <w:r>
              <w:rPr>
                <w:rFonts w:ascii="Arial" w:hAnsi="Arial" w:cs="Arial"/>
                <w:sz w:val="24"/>
                <w:szCs w:val="24"/>
              </w:rPr>
              <w:t>46</w:t>
            </w:r>
          </w:p>
        </w:tc>
        <w:tc>
          <w:tcPr>
            <w:tcW w:w="4798" w:type="dxa"/>
          </w:tcPr>
          <w:p w:rsidR="004F4F40" w:rsidRDefault="00C14357" w:rsidP="008807CB">
            <w:pPr>
              <w:spacing w:line="276" w:lineRule="auto"/>
              <w:jc w:val="both"/>
              <w:rPr>
                <w:rFonts w:ascii="Arial" w:hAnsi="Arial" w:cs="Arial"/>
                <w:sz w:val="24"/>
                <w:szCs w:val="24"/>
              </w:rPr>
            </w:pPr>
            <w:r w:rsidRPr="00D82DFF">
              <w:rPr>
                <w:rFonts w:ascii="Arial" w:hAnsi="Arial" w:cs="Arial"/>
                <w:sz w:val="24"/>
                <w:szCs w:val="24"/>
              </w:rPr>
              <w:t xml:space="preserve">AVENTAL DESCARTAVEL EM TNT MANGA LONGA </w:t>
            </w:r>
          </w:p>
          <w:p w:rsidR="00C14357" w:rsidRPr="00F1397C" w:rsidRDefault="004F4F40" w:rsidP="008807CB">
            <w:pPr>
              <w:spacing w:line="276" w:lineRule="auto"/>
              <w:jc w:val="both"/>
              <w:rPr>
                <w:rFonts w:ascii="Arial" w:hAnsi="Arial" w:cs="Arial"/>
                <w:b/>
                <w:sz w:val="24"/>
                <w:szCs w:val="24"/>
              </w:rPr>
            </w:pPr>
            <w:r w:rsidRPr="00F1397C">
              <w:rPr>
                <w:rFonts w:ascii="Arial" w:hAnsi="Arial" w:cs="Arial"/>
                <w:b/>
                <w:sz w:val="24"/>
                <w:szCs w:val="24"/>
              </w:rPr>
              <w:t>VALOR DE</w:t>
            </w:r>
            <w:r w:rsidR="00751343">
              <w:rPr>
                <w:rFonts w:ascii="Arial" w:hAnsi="Arial" w:cs="Arial"/>
                <w:b/>
                <w:sz w:val="24"/>
                <w:szCs w:val="24"/>
              </w:rPr>
              <w:t xml:space="preserve"> REFERÊ</w:t>
            </w:r>
            <w:r w:rsidRPr="00F1397C">
              <w:rPr>
                <w:rFonts w:ascii="Arial" w:hAnsi="Arial" w:cs="Arial"/>
                <w:b/>
                <w:sz w:val="24"/>
                <w:szCs w:val="24"/>
              </w:rPr>
              <w:t xml:space="preserve">NCIA </w:t>
            </w:r>
            <w:r w:rsidR="00C14357" w:rsidRPr="00F1397C">
              <w:rPr>
                <w:rFonts w:ascii="Arial" w:hAnsi="Arial" w:cs="Arial"/>
                <w:b/>
                <w:sz w:val="24"/>
                <w:szCs w:val="24"/>
              </w:rPr>
              <w:t>R$</w:t>
            </w:r>
            <w:r w:rsidRPr="00F1397C">
              <w:rPr>
                <w:rFonts w:ascii="Arial" w:hAnsi="Arial" w:cs="Arial"/>
                <w:b/>
                <w:sz w:val="24"/>
                <w:szCs w:val="24"/>
              </w:rPr>
              <w:t xml:space="preserve"> </w:t>
            </w:r>
            <w:r w:rsidR="00FD57CE">
              <w:rPr>
                <w:rFonts w:ascii="Arial" w:hAnsi="Arial" w:cs="Arial"/>
                <w:b/>
                <w:sz w:val="24"/>
                <w:szCs w:val="24"/>
              </w:rPr>
              <w:t>53,76</w:t>
            </w:r>
          </w:p>
        </w:tc>
        <w:tc>
          <w:tcPr>
            <w:tcW w:w="1297" w:type="dxa"/>
          </w:tcPr>
          <w:p w:rsidR="00C14357" w:rsidRPr="00D82DFF" w:rsidRDefault="00BD1AEE" w:rsidP="00424412">
            <w:pPr>
              <w:spacing w:line="276" w:lineRule="auto"/>
              <w:jc w:val="center"/>
              <w:rPr>
                <w:rFonts w:ascii="Arial" w:hAnsi="Arial" w:cs="Arial"/>
                <w:sz w:val="24"/>
                <w:szCs w:val="24"/>
              </w:rPr>
            </w:pPr>
            <w:r>
              <w:rPr>
                <w:rFonts w:ascii="Arial" w:hAnsi="Arial" w:cs="Arial"/>
                <w:sz w:val="24"/>
                <w:szCs w:val="24"/>
              </w:rPr>
              <w:t>PACT</w:t>
            </w:r>
          </w:p>
        </w:tc>
        <w:tc>
          <w:tcPr>
            <w:tcW w:w="1843"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3000</w:t>
            </w:r>
          </w:p>
        </w:tc>
      </w:tr>
      <w:tr w:rsidR="00C14357" w:rsidRPr="00D82DFF" w:rsidTr="00424412">
        <w:trPr>
          <w:trHeight w:val="425"/>
        </w:trPr>
        <w:tc>
          <w:tcPr>
            <w:tcW w:w="1101" w:type="dxa"/>
          </w:tcPr>
          <w:p w:rsidR="00C14357" w:rsidRPr="00D82DFF" w:rsidRDefault="009D1CC7" w:rsidP="00424412">
            <w:pPr>
              <w:spacing w:line="276" w:lineRule="auto"/>
              <w:jc w:val="center"/>
              <w:rPr>
                <w:rFonts w:ascii="Arial" w:hAnsi="Arial" w:cs="Arial"/>
                <w:sz w:val="24"/>
                <w:szCs w:val="24"/>
              </w:rPr>
            </w:pPr>
            <w:r>
              <w:rPr>
                <w:rFonts w:ascii="Arial" w:hAnsi="Arial" w:cs="Arial"/>
                <w:sz w:val="24"/>
                <w:szCs w:val="24"/>
              </w:rPr>
              <w:t>47</w:t>
            </w:r>
          </w:p>
        </w:tc>
        <w:tc>
          <w:tcPr>
            <w:tcW w:w="4798" w:type="dxa"/>
          </w:tcPr>
          <w:p w:rsidR="004F4F40" w:rsidRDefault="00C14357" w:rsidP="008807CB">
            <w:pPr>
              <w:spacing w:line="276" w:lineRule="auto"/>
              <w:jc w:val="both"/>
              <w:rPr>
                <w:rFonts w:ascii="Arial" w:hAnsi="Arial" w:cs="Arial"/>
                <w:sz w:val="24"/>
                <w:szCs w:val="24"/>
              </w:rPr>
            </w:pPr>
            <w:r w:rsidRPr="00D82DFF">
              <w:rPr>
                <w:rFonts w:ascii="Arial" w:hAnsi="Arial" w:cs="Arial"/>
                <w:sz w:val="24"/>
                <w:szCs w:val="24"/>
              </w:rPr>
              <w:t xml:space="preserve">DETERGENTE ENZIMATICO 5 ENZIMAS </w:t>
            </w:r>
          </w:p>
          <w:p w:rsidR="00C14357" w:rsidRPr="00F1397C" w:rsidRDefault="004F4F40" w:rsidP="008807CB">
            <w:pPr>
              <w:spacing w:line="276" w:lineRule="auto"/>
              <w:jc w:val="both"/>
              <w:rPr>
                <w:rFonts w:ascii="Arial" w:hAnsi="Arial" w:cs="Arial"/>
                <w:b/>
                <w:sz w:val="24"/>
                <w:szCs w:val="24"/>
              </w:rPr>
            </w:pPr>
            <w:r w:rsidRPr="00F1397C">
              <w:rPr>
                <w:rFonts w:ascii="Arial" w:hAnsi="Arial" w:cs="Arial"/>
                <w:b/>
                <w:sz w:val="24"/>
                <w:szCs w:val="24"/>
              </w:rPr>
              <w:t>VALOR DE</w:t>
            </w:r>
            <w:r w:rsidR="00751343">
              <w:rPr>
                <w:rFonts w:ascii="Arial" w:hAnsi="Arial" w:cs="Arial"/>
                <w:b/>
                <w:sz w:val="24"/>
                <w:szCs w:val="24"/>
              </w:rPr>
              <w:t xml:space="preserve"> REFERÊ</w:t>
            </w:r>
            <w:r w:rsidRPr="00F1397C">
              <w:rPr>
                <w:rFonts w:ascii="Arial" w:hAnsi="Arial" w:cs="Arial"/>
                <w:b/>
                <w:sz w:val="24"/>
                <w:szCs w:val="24"/>
              </w:rPr>
              <w:t xml:space="preserve">NCIA </w:t>
            </w:r>
            <w:r w:rsidR="00C14357" w:rsidRPr="00F1397C">
              <w:rPr>
                <w:rFonts w:ascii="Arial" w:hAnsi="Arial" w:cs="Arial"/>
                <w:b/>
                <w:sz w:val="24"/>
                <w:szCs w:val="24"/>
              </w:rPr>
              <w:t>R$</w:t>
            </w:r>
            <w:r w:rsidRPr="00F1397C">
              <w:rPr>
                <w:rFonts w:ascii="Arial" w:hAnsi="Arial" w:cs="Arial"/>
                <w:b/>
                <w:sz w:val="24"/>
                <w:szCs w:val="24"/>
              </w:rPr>
              <w:t xml:space="preserve"> </w:t>
            </w:r>
            <w:r w:rsidR="00FD57CE">
              <w:rPr>
                <w:rFonts w:ascii="Arial" w:hAnsi="Arial" w:cs="Arial"/>
                <w:b/>
                <w:sz w:val="24"/>
                <w:szCs w:val="24"/>
              </w:rPr>
              <w:t>44,50</w:t>
            </w:r>
          </w:p>
        </w:tc>
        <w:tc>
          <w:tcPr>
            <w:tcW w:w="1297"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UN</w:t>
            </w:r>
          </w:p>
        </w:tc>
        <w:tc>
          <w:tcPr>
            <w:tcW w:w="1843"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50</w:t>
            </w:r>
          </w:p>
        </w:tc>
      </w:tr>
      <w:tr w:rsidR="00C14357" w:rsidRPr="00D82DFF" w:rsidTr="00424412">
        <w:trPr>
          <w:trHeight w:val="425"/>
        </w:trPr>
        <w:tc>
          <w:tcPr>
            <w:tcW w:w="1101" w:type="dxa"/>
          </w:tcPr>
          <w:p w:rsidR="00C14357" w:rsidRPr="00D82DFF" w:rsidRDefault="009D1CC7" w:rsidP="00424412">
            <w:pPr>
              <w:spacing w:line="276" w:lineRule="auto"/>
              <w:jc w:val="center"/>
              <w:rPr>
                <w:rFonts w:ascii="Arial" w:hAnsi="Arial" w:cs="Arial"/>
                <w:sz w:val="24"/>
                <w:szCs w:val="24"/>
              </w:rPr>
            </w:pPr>
            <w:r>
              <w:rPr>
                <w:rFonts w:ascii="Arial" w:hAnsi="Arial" w:cs="Arial"/>
                <w:sz w:val="24"/>
                <w:szCs w:val="24"/>
              </w:rPr>
              <w:t>48</w:t>
            </w:r>
          </w:p>
        </w:tc>
        <w:tc>
          <w:tcPr>
            <w:tcW w:w="4798" w:type="dxa"/>
          </w:tcPr>
          <w:p w:rsidR="00B13B28" w:rsidRDefault="00BD1AEE" w:rsidP="008807CB">
            <w:pPr>
              <w:spacing w:line="276" w:lineRule="auto"/>
              <w:jc w:val="both"/>
              <w:rPr>
                <w:rFonts w:ascii="Arial" w:hAnsi="Arial" w:cs="Arial"/>
                <w:sz w:val="24"/>
                <w:szCs w:val="24"/>
              </w:rPr>
            </w:pPr>
            <w:r>
              <w:rPr>
                <w:rFonts w:ascii="Arial" w:hAnsi="Arial" w:cs="Arial"/>
                <w:sz w:val="24"/>
                <w:szCs w:val="24"/>
              </w:rPr>
              <w:t>EQUIPE PARA ALIMENTAÇÃO ENTERAL</w:t>
            </w:r>
            <w:bookmarkStart w:id="0" w:name="_GoBack"/>
            <w:bookmarkEnd w:id="0"/>
          </w:p>
          <w:p w:rsidR="00C14357" w:rsidRPr="00F1397C" w:rsidRDefault="00B13B28" w:rsidP="008807CB">
            <w:pPr>
              <w:spacing w:line="276" w:lineRule="auto"/>
              <w:jc w:val="both"/>
              <w:rPr>
                <w:rFonts w:ascii="Arial" w:hAnsi="Arial" w:cs="Arial"/>
                <w:b/>
                <w:sz w:val="24"/>
                <w:szCs w:val="24"/>
              </w:rPr>
            </w:pPr>
            <w:r w:rsidRPr="00F1397C">
              <w:rPr>
                <w:rFonts w:ascii="Arial" w:hAnsi="Arial" w:cs="Arial"/>
                <w:b/>
                <w:sz w:val="24"/>
                <w:szCs w:val="24"/>
              </w:rPr>
              <w:t>VALOR DE</w:t>
            </w:r>
            <w:r w:rsidR="00751343">
              <w:rPr>
                <w:rFonts w:ascii="Arial" w:hAnsi="Arial" w:cs="Arial"/>
                <w:b/>
                <w:sz w:val="24"/>
                <w:szCs w:val="24"/>
              </w:rPr>
              <w:t xml:space="preserve"> REFERÊ</w:t>
            </w:r>
            <w:r w:rsidRPr="00F1397C">
              <w:rPr>
                <w:rFonts w:ascii="Arial" w:hAnsi="Arial" w:cs="Arial"/>
                <w:b/>
                <w:sz w:val="24"/>
                <w:szCs w:val="24"/>
              </w:rPr>
              <w:t xml:space="preserve">NCIA </w:t>
            </w:r>
            <w:r w:rsidR="00C14357" w:rsidRPr="00F1397C">
              <w:rPr>
                <w:rFonts w:ascii="Arial" w:hAnsi="Arial" w:cs="Arial"/>
                <w:b/>
                <w:sz w:val="24"/>
                <w:szCs w:val="24"/>
              </w:rPr>
              <w:t>R$</w:t>
            </w:r>
            <w:r w:rsidRPr="00F1397C">
              <w:rPr>
                <w:rFonts w:ascii="Arial" w:hAnsi="Arial" w:cs="Arial"/>
                <w:b/>
                <w:sz w:val="24"/>
                <w:szCs w:val="24"/>
              </w:rPr>
              <w:t xml:space="preserve"> </w:t>
            </w:r>
            <w:r w:rsidR="00FD57CE">
              <w:rPr>
                <w:rFonts w:ascii="Arial" w:hAnsi="Arial" w:cs="Arial"/>
                <w:b/>
                <w:sz w:val="24"/>
                <w:szCs w:val="24"/>
              </w:rPr>
              <w:t>2,77</w:t>
            </w:r>
          </w:p>
        </w:tc>
        <w:tc>
          <w:tcPr>
            <w:tcW w:w="1297"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UN</w:t>
            </w:r>
          </w:p>
        </w:tc>
        <w:tc>
          <w:tcPr>
            <w:tcW w:w="1843"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50</w:t>
            </w:r>
          </w:p>
        </w:tc>
      </w:tr>
      <w:tr w:rsidR="00C14357" w:rsidRPr="00D82DFF" w:rsidTr="00424412">
        <w:trPr>
          <w:trHeight w:val="425"/>
        </w:trPr>
        <w:tc>
          <w:tcPr>
            <w:tcW w:w="1101" w:type="dxa"/>
          </w:tcPr>
          <w:p w:rsidR="00C14357" w:rsidRPr="00D82DFF" w:rsidRDefault="009D1CC7" w:rsidP="00424412">
            <w:pPr>
              <w:spacing w:line="276" w:lineRule="auto"/>
              <w:jc w:val="center"/>
              <w:rPr>
                <w:rFonts w:ascii="Arial" w:hAnsi="Arial" w:cs="Arial"/>
                <w:sz w:val="24"/>
                <w:szCs w:val="24"/>
              </w:rPr>
            </w:pPr>
            <w:r>
              <w:rPr>
                <w:rFonts w:ascii="Arial" w:hAnsi="Arial" w:cs="Arial"/>
                <w:sz w:val="24"/>
                <w:szCs w:val="24"/>
              </w:rPr>
              <w:t>49</w:t>
            </w:r>
          </w:p>
        </w:tc>
        <w:tc>
          <w:tcPr>
            <w:tcW w:w="4798" w:type="dxa"/>
          </w:tcPr>
          <w:p w:rsidR="00B13B28" w:rsidRDefault="00C14357" w:rsidP="008807CB">
            <w:pPr>
              <w:spacing w:line="276" w:lineRule="auto"/>
              <w:jc w:val="both"/>
              <w:rPr>
                <w:rFonts w:ascii="Arial" w:hAnsi="Arial" w:cs="Arial"/>
                <w:sz w:val="24"/>
                <w:szCs w:val="24"/>
              </w:rPr>
            </w:pPr>
            <w:r w:rsidRPr="00D82DFF">
              <w:rPr>
                <w:rFonts w:ascii="Arial" w:hAnsi="Arial" w:cs="Arial"/>
                <w:sz w:val="24"/>
                <w:szCs w:val="24"/>
              </w:rPr>
              <w:t xml:space="preserve">EXTENSOR MULTIVIAS COM CLAMP (POLIFIX) </w:t>
            </w:r>
          </w:p>
          <w:p w:rsidR="00C14357" w:rsidRPr="00F1397C" w:rsidRDefault="00B13B28" w:rsidP="008807CB">
            <w:pPr>
              <w:spacing w:line="276" w:lineRule="auto"/>
              <w:jc w:val="both"/>
              <w:rPr>
                <w:rFonts w:ascii="Arial" w:hAnsi="Arial" w:cs="Arial"/>
                <w:b/>
                <w:sz w:val="24"/>
                <w:szCs w:val="24"/>
              </w:rPr>
            </w:pPr>
            <w:r w:rsidRPr="00F1397C">
              <w:rPr>
                <w:rFonts w:ascii="Arial" w:hAnsi="Arial" w:cs="Arial"/>
                <w:b/>
                <w:sz w:val="24"/>
                <w:szCs w:val="24"/>
              </w:rPr>
              <w:t>VALOR DE</w:t>
            </w:r>
            <w:r w:rsidR="00751343">
              <w:rPr>
                <w:rFonts w:ascii="Arial" w:hAnsi="Arial" w:cs="Arial"/>
                <w:b/>
                <w:sz w:val="24"/>
                <w:szCs w:val="24"/>
              </w:rPr>
              <w:t xml:space="preserve"> REFERÊ</w:t>
            </w:r>
            <w:r w:rsidRPr="00F1397C">
              <w:rPr>
                <w:rFonts w:ascii="Arial" w:hAnsi="Arial" w:cs="Arial"/>
                <w:b/>
                <w:sz w:val="24"/>
                <w:szCs w:val="24"/>
              </w:rPr>
              <w:t xml:space="preserve">NCIA </w:t>
            </w:r>
            <w:r w:rsidR="00C14357" w:rsidRPr="00F1397C">
              <w:rPr>
                <w:rFonts w:ascii="Arial" w:hAnsi="Arial" w:cs="Arial"/>
                <w:b/>
                <w:sz w:val="24"/>
                <w:szCs w:val="24"/>
              </w:rPr>
              <w:t>R$</w:t>
            </w:r>
            <w:r w:rsidRPr="00F1397C">
              <w:rPr>
                <w:rFonts w:ascii="Arial" w:hAnsi="Arial" w:cs="Arial"/>
                <w:b/>
                <w:sz w:val="24"/>
                <w:szCs w:val="24"/>
              </w:rPr>
              <w:t xml:space="preserve"> </w:t>
            </w:r>
            <w:r w:rsidR="00FD57CE">
              <w:rPr>
                <w:rFonts w:ascii="Arial" w:hAnsi="Arial" w:cs="Arial"/>
                <w:b/>
                <w:sz w:val="24"/>
                <w:szCs w:val="24"/>
              </w:rPr>
              <w:t>0,78</w:t>
            </w:r>
          </w:p>
        </w:tc>
        <w:tc>
          <w:tcPr>
            <w:tcW w:w="1297"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UN</w:t>
            </w:r>
          </w:p>
        </w:tc>
        <w:tc>
          <w:tcPr>
            <w:tcW w:w="1843"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100</w:t>
            </w:r>
          </w:p>
        </w:tc>
      </w:tr>
      <w:tr w:rsidR="00C14357" w:rsidRPr="00D82DFF" w:rsidTr="00424412">
        <w:trPr>
          <w:trHeight w:val="425"/>
        </w:trPr>
        <w:tc>
          <w:tcPr>
            <w:tcW w:w="1101" w:type="dxa"/>
          </w:tcPr>
          <w:p w:rsidR="00C14357" w:rsidRPr="00D82DFF" w:rsidRDefault="009D1CC7" w:rsidP="00424412">
            <w:pPr>
              <w:spacing w:line="276" w:lineRule="auto"/>
              <w:jc w:val="center"/>
              <w:rPr>
                <w:rFonts w:ascii="Arial" w:hAnsi="Arial" w:cs="Arial"/>
                <w:sz w:val="24"/>
                <w:szCs w:val="24"/>
              </w:rPr>
            </w:pPr>
            <w:r>
              <w:rPr>
                <w:rFonts w:ascii="Arial" w:hAnsi="Arial" w:cs="Arial"/>
                <w:sz w:val="24"/>
                <w:szCs w:val="24"/>
              </w:rPr>
              <w:t>50</w:t>
            </w:r>
          </w:p>
        </w:tc>
        <w:tc>
          <w:tcPr>
            <w:tcW w:w="4798" w:type="dxa"/>
          </w:tcPr>
          <w:p w:rsidR="00B13B28" w:rsidRDefault="00C14357" w:rsidP="008807CB">
            <w:pPr>
              <w:spacing w:line="276" w:lineRule="auto"/>
              <w:jc w:val="both"/>
              <w:rPr>
                <w:rFonts w:ascii="Arial" w:hAnsi="Arial" w:cs="Arial"/>
                <w:sz w:val="24"/>
                <w:szCs w:val="24"/>
              </w:rPr>
            </w:pPr>
            <w:r w:rsidRPr="00D82DFF">
              <w:rPr>
                <w:rFonts w:ascii="Arial" w:hAnsi="Arial" w:cs="Arial"/>
                <w:sz w:val="24"/>
                <w:szCs w:val="24"/>
              </w:rPr>
              <w:t xml:space="preserve">FITA ADESIVA PARA AUTOCLAVE 19 </w:t>
            </w:r>
            <w:r w:rsidRPr="00D82DFF">
              <w:rPr>
                <w:rFonts w:ascii="Arial" w:hAnsi="Arial" w:cs="Arial"/>
                <w:sz w:val="24"/>
                <w:szCs w:val="24"/>
              </w:rPr>
              <w:lastRenderedPageBreak/>
              <w:t xml:space="preserve">MM X 30 M </w:t>
            </w:r>
          </w:p>
          <w:p w:rsidR="00C14357" w:rsidRPr="00F1397C" w:rsidRDefault="00B13B28" w:rsidP="008807CB">
            <w:pPr>
              <w:spacing w:line="276" w:lineRule="auto"/>
              <w:jc w:val="both"/>
              <w:rPr>
                <w:rFonts w:ascii="Arial" w:hAnsi="Arial" w:cs="Arial"/>
                <w:b/>
                <w:sz w:val="24"/>
                <w:szCs w:val="24"/>
              </w:rPr>
            </w:pPr>
            <w:r w:rsidRPr="00F1397C">
              <w:rPr>
                <w:rFonts w:ascii="Arial" w:hAnsi="Arial" w:cs="Arial"/>
                <w:b/>
                <w:sz w:val="24"/>
                <w:szCs w:val="24"/>
              </w:rPr>
              <w:t>VALOR DE</w:t>
            </w:r>
            <w:r w:rsidR="00751343">
              <w:rPr>
                <w:rFonts w:ascii="Arial" w:hAnsi="Arial" w:cs="Arial"/>
                <w:b/>
                <w:sz w:val="24"/>
                <w:szCs w:val="24"/>
              </w:rPr>
              <w:t xml:space="preserve"> REFERÊ</w:t>
            </w:r>
            <w:r w:rsidRPr="00F1397C">
              <w:rPr>
                <w:rFonts w:ascii="Arial" w:hAnsi="Arial" w:cs="Arial"/>
                <w:b/>
                <w:sz w:val="24"/>
                <w:szCs w:val="24"/>
              </w:rPr>
              <w:t xml:space="preserve">NCIA </w:t>
            </w:r>
            <w:r w:rsidR="00C14357" w:rsidRPr="00F1397C">
              <w:rPr>
                <w:rFonts w:ascii="Arial" w:hAnsi="Arial" w:cs="Arial"/>
                <w:b/>
                <w:sz w:val="24"/>
                <w:szCs w:val="24"/>
              </w:rPr>
              <w:t>R$</w:t>
            </w:r>
            <w:r w:rsidRPr="00F1397C">
              <w:rPr>
                <w:rFonts w:ascii="Arial" w:hAnsi="Arial" w:cs="Arial"/>
                <w:b/>
                <w:sz w:val="24"/>
                <w:szCs w:val="24"/>
              </w:rPr>
              <w:t xml:space="preserve"> </w:t>
            </w:r>
            <w:r w:rsidR="00FD57CE">
              <w:rPr>
                <w:rFonts w:ascii="Arial" w:hAnsi="Arial" w:cs="Arial"/>
                <w:b/>
                <w:sz w:val="24"/>
                <w:szCs w:val="24"/>
              </w:rPr>
              <w:t>8,64</w:t>
            </w:r>
          </w:p>
        </w:tc>
        <w:tc>
          <w:tcPr>
            <w:tcW w:w="1297"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lastRenderedPageBreak/>
              <w:t>UN</w:t>
            </w:r>
          </w:p>
        </w:tc>
        <w:tc>
          <w:tcPr>
            <w:tcW w:w="1843"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30</w:t>
            </w:r>
          </w:p>
        </w:tc>
      </w:tr>
      <w:tr w:rsidR="00C14357" w:rsidRPr="00D82DFF" w:rsidTr="00424412">
        <w:trPr>
          <w:trHeight w:val="425"/>
        </w:trPr>
        <w:tc>
          <w:tcPr>
            <w:tcW w:w="1101" w:type="dxa"/>
          </w:tcPr>
          <w:p w:rsidR="00C14357" w:rsidRPr="00D82DFF" w:rsidRDefault="009D1CC7" w:rsidP="00424412">
            <w:pPr>
              <w:spacing w:line="276" w:lineRule="auto"/>
              <w:jc w:val="center"/>
              <w:rPr>
                <w:rFonts w:ascii="Arial" w:hAnsi="Arial" w:cs="Arial"/>
                <w:sz w:val="24"/>
                <w:szCs w:val="24"/>
              </w:rPr>
            </w:pPr>
            <w:r>
              <w:rPr>
                <w:rFonts w:ascii="Arial" w:hAnsi="Arial" w:cs="Arial"/>
                <w:sz w:val="24"/>
                <w:szCs w:val="24"/>
              </w:rPr>
              <w:lastRenderedPageBreak/>
              <w:t>51</w:t>
            </w:r>
          </w:p>
        </w:tc>
        <w:tc>
          <w:tcPr>
            <w:tcW w:w="4798" w:type="dxa"/>
          </w:tcPr>
          <w:p w:rsidR="00B13B28" w:rsidRDefault="00C14357" w:rsidP="008807CB">
            <w:pPr>
              <w:spacing w:line="276" w:lineRule="auto"/>
              <w:jc w:val="both"/>
              <w:rPr>
                <w:rFonts w:ascii="Arial" w:hAnsi="Arial" w:cs="Arial"/>
                <w:sz w:val="24"/>
                <w:szCs w:val="24"/>
              </w:rPr>
            </w:pPr>
            <w:r w:rsidRPr="00D82DFF">
              <w:rPr>
                <w:rFonts w:ascii="Arial" w:hAnsi="Arial" w:cs="Arial"/>
                <w:sz w:val="24"/>
                <w:szCs w:val="24"/>
              </w:rPr>
              <w:t xml:space="preserve">FRASCO PARA ALIMENTAÇÃO ENTERAL </w:t>
            </w:r>
          </w:p>
          <w:p w:rsidR="00C14357" w:rsidRPr="00F1397C" w:rsidRDefault="00B13B28" w:rsidP="008807CB">
            <w:pPr>
              <w:spacing w:line="276" w:lineRule="auto"/>
              <w:jc w:val="both"/>
              <w:rPr>
                <w:rFonts w:ascii="Arial" w:hAnsi="Arial" w:cs="Arial"/>
                <w:b/>
                <w:sz w:val="24"/>
                <w:szCs w:val="24"/>
              </w:rPr>
            </w:pPr>
            <w:r w:rsidRPr="00F1397C">
              <w:rPr>
                <w:rFonts w:ascii="Arial" w:hAnsi="Arial" w:cs="Arial"/>
                <w:b/>
                <w:sz w:val="24"/>
                <w:szCs w:val="24"/>
              </w:rPr>
              <w:t>VALOR DE</w:t>
            </w:r>
            <w:r w:rsidR="00751343">
              <w:rPr>
                <w:rFonts w:ascii="Arial" w:hAnsi="Arial" w:cs="Arial"/>
                <w:b/>
                <w:sz w:val="24"/>
                <w:szCs w:val="24"/>
              </w:rPr>
              <w:t xml:space="preserve"> REFERÊ</w:t>
            </w:r>
            <w:r w:rsidRPr="00F1397C">
              <w:rPr>
                <w:rFonts w:ascii="Arial" w:hAnsi="Arial" w:cs="Arial"/>
                <w:b/>
                <w:sz w:val="24"/>
                <w:szCs w:val="24"/>
              </w:rPr>
              <w:t xml:space="preserve">NCIA </w:t>
            </w:r>
            <w:r w:rsidR="00C14357" w:rsidRPr="00F1397C">
              <w:rPr>
                <w:rFonts w:ascii="Arial" w:hAnsi="Arial" w:cs="Arial"/>
                <w:b/>
                <w:sz w:val="24"/>
                <w:szCs w:val="24"/>
              </w:rPr>
              <w:t>R$</w:t>
            </w:r>
            <w:r w:rsidRPr="00F1397C">
              <w:rPr>
                <w:rFonts w:ascii="Arial" w:hAnsi="Arial" w:cs="Arial"/>
                <w:b/>
                <w:sz w:val="24"/>
                <w:szCs w:val="24"/>
              </w:rPr>
              <w:t xml:space="preserve"> </w:t>
            </w:r>
            <w:r w:rsidR="00FD57CE">
              <w:rPr>
                <w:rFonts w:ascii="Arial" w:hAnsi="Arial" w:cs="Arial"/>
                <w:b/>
                <w:sz w:val="24"/>
                <w:szCs w:val="24"/>
              </w:rPr>
              <w:t>2,00</w:t>
            </w:r>
          </w:p>
        </w:tc>
        <w:tc>
          <w:tcPr>
            <w:tcW w:w="1297"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UN</w:t>
            </w:r>
          </w:p>
        </w:tc>
        <w:tc>
          <w:tcPr>
            <w:tcW w:w="1843"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50</w:t>
            </w:r>
          </w:p>
        </w:tc>
      </w:tr>
      <w:tr w:rsidR="00C14357" w:rsidRPr="00D82DFF" w:rsidTr="00424412">
        <w:trPr>
          <w:trHeight w:val="425"/>
        </w:trPr>
        <w:tc>
          <w:tcPr>
            <w:tcW w:w="1101" w:type="dxa"/>
          </w:tcPr>
          <w:p w:rsidR="00C14357" w:rsidRPr="00D82DFF" w:rsidRDefault="009D1CC7" w:rsidP="00424412">
            <w:pPr>
              <w:spacing w:line="276" w:lineRule="auto"/>
              <w:jc w:val="center"/>
              <w:rPr>
                <w:rFonts w:ascii="Arial" w:hAnsi="Arial" w:cs="Arial"/>
                <w:sz w:val="24"/>
                <w:szCs w:val="24"/>
              </w:rPr>
            </w:pPr>
            <w:r>
              <w:rPr>
                <w:rFonts w:ascii="Arial" w:hAnsi="Arial" w:cs="Arial"/>
                <w:sz w:val="24"/>
                <w:szCs w:val="24"/>
              </w:rPr>
              <w:t>52</w:t>
            </w:r>
          </w:p>
        </w:tc>
        <w:tc>
          <w:tcPr>
            <w:tcW w:w="4798" w:type="dxa"/>
          </w:tcPr>
          <w:p w:rsidR="002E28C0" w:rsidRDefault="00C14357" w:rsidP="008807CB">
            <w:pPr>
              <w:spacing w:line="276" w:lineRule="auto"/>
              <w:jc w:val="both"/>
              <w:rPr>
                <w:rFonts w:ascii="Arial" w:hAnsi="Arial" w:cs="Arial"/>
                <w:sz w:val="24"/>
                <w:szCs w:val="24"/>
              </w:rPr>
            </w:pPr>
            <w:r w:rsidRPr="00D82DFF">
              <w:rPr>
                <w:rFonts w:ascii="Arial" w:hAnsi="Arial" w:cs="Arial"/>
                <w:sz w:val="24"/>
                <w:szCs w:val="24"/>
              </w:rPr>
              <w:t xml:space="preserve">GASE RAYON </w:t>
            </w:r>
          </w:p>
          <w:p w:rsidR="00C14357" w:rsidRPr="00751343" w:rsidRDefault="002E28C0" w:rsidP="008807CB">
            <w:pPr>
              <w:spacing w:line="276" w:lineRule="auto"/>
              <w:jc w:val="both"/>
              <w:rPr>
                <w:rFonts w:ascii="Arial" w:hAnsi="Arial" w:cs="Arial"/>
                <w:b/>
                <w:sz w:val="24"/>
                <w:szCs w:val="24"/>
              </w:rPr>
            </w:pPr>
            <w:r w:rsidRPr="00751343">
              <w:rPr>
                <w:rFonts w:ascii="Arial" w:hAnsi="Arial" w:cs="Arial"/>
                <w:b/>
                <w:sz w:val="24"/>
                <w:szCs w:val="24"/>
              </w:rPr>
              <w:t>VALOR DE</w:t>
            </w:r>
            <w:r w:rsidR="00751343">
              <w:rPr>
                <w:rFonts w:ascii="Arial" w:hAnsi="Arial" w:cs="Arial"/>
                <w:b/>
                <w:sz w:val="24"/>
                <w:szCs w:val="24"/>
              </w:rPr>
              <w:t xml:space="preserve"> REFERÊ</w:t>
            </w:r>
            <w:r w:rsidRPr="00751343">
              <w:rPr>
                <w:rFonts w:ascii="Arial" w:hAnsi="Arial" w:cs="Arial"/>
                <w:b/>
                <w:sz w:val="24"/>
                <w:szCs w:val="24"/>
              </w:rPr>
              <w:t xml:space="preserve">NCIA </w:t>
            </w:r>
            <w:r w:rsidR="00C14357" w:rsidRPr="00751343">
              <w:rPr>
                <w:rFonts w:ascii="Arial" w:hAnsi="Arial" w:cs="Arial"/>
                <w:b/>
                <w:sz w:val="24"/>
                <w:szCs w:val="24"/>
              </w:rPr>
              <w:t>R$</w:t>
            </w:r>
            <w:r w:rsidRPr="00751343">
              <w:rPr>
                <w:rFonts w:ascii="Arial" w:hAnsi="Arial" w:cs="Arial"/>
                <w:b/>
                <w:sz w:val="24"/>
                <w:szCs w:val="24"/>
              </w:rPr>
              <w:t xml:space="preserve"> </w:t>
            </w:r>
            <w:r w:rsidR="00FD57CE">
              <w:rPr>
                <w:rFonts w:ascii="Arial" w:hAnsi="Arial" w:cs="Arial"/>
                <w:b/>
                <w:sz w:val="24"/>
                <w:szCs w:val="24"/>
              </w:rPr>
              <w:t>9,99</w:t>
            </w:r>
          </w:p>
        </w:tc>
        <w:tc>
          <w:tcPr>
            <w:tcW w:w="1297"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ROLOS</w:t>
            </w:r>
          </w:p>
        </w:tc>
        <w:tc>
          <w:tcPr>
            <w:tcW w:w="1843"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20</w:t>
            </w:r>
          </w:p>
        </w:tc>
      </w:tr>
      <w:tr w:rsidR="00C14357" w:rsidRPr="00D82DFF" w:rsidTr="00424412">
        <w:trPr>
          <w:trHeight w:val="425"/>
        </w:trPr>
        <w:tc>
          <w:tcPr>
            <w:tcW w:w="1101" w:type="dxa"/>
          </w:tcPr>
          <w:p w:rsidR="00C14357" w:rsidRPr="00D82DFF" w:rsidRDefault="009D1CC7" w:rsidP="00424412">
            <w:pPr>
              <w:spacing w:line="276" w:lineRule="auto"/>
              <w:jc w:val="center"/>
              <w:rPr>
                <w:rFonts w:ascii="Arial" w:hAnsi="Arial" w:cs="Arial"/>
                <w:sz w:val="24"/>
                <w:szCs w:val="24"/>
              </w:rPr>
            </w:pPr>
            <w:r>
              <w:rPr>
                <w:rFonts w:ascii="Arial" w:hAnsi="Arial" w:cs="Arial"/>
                <w:sz w:val="24"/>
                <w:szCs w:val="24"/>
              </w:rPr>
              <w:t>53</w:t>
            </w:r>
          </w:p>
        </w:tc>
        <w:tc>
          <w:tcPr>
            <w:tcW w:w="4798" w:type="dxa"/>
          </w:tcPr>
          <w:p w:rsidR="002E28C0" w:rsidRDefault="00C14357" w:rsidP="008807CB">
            <w:pPr>
              <w:spacing w:line="276" w:lineRule="auto"/>
              <w:jc w:val="both"/>
              <w:rPr>
                <w:rFonts w:ascii="Arial" w:hAnsi="Arial" w:cs="Arial"/>
                <w:sz w:val="24"/>
                <w:szCs w:val="24"/>
              </w:rPr>
            </w:pPr>
            <w:r w:rsidRPr="00D82DFF">
              <w:rPr>
                <w:rFonts w:ascii="Arial" w:hAnsi="Arial" w:cs="Arial"/>
                <w:sz w:val="24"/>
                <w:szCs w:val="24"/>
              </w:rPr>
              <w:t xml:space="preserve">LODOPOVIDONA FRASCOS DE 1 LITRO </w:t>
            </w:r>
          </w:p>
          <w:p w:rsidR="00C14357" w:rsidRPr="00F1397C" w:rsidRDefault="002E28C0" w:rsidP="008807CB">
            <w:pPr>
              <w:spacing w:line="276" w:lineRule="auto"/>
              <w:jc w:val="both"/>
              <w:rPr>
                <w:rFonts w:ascii="Arial" w:hAnsi="Arial" w:cs="Arial"/>
                <w:b/>
                <w:sz w:val="24"/>
                <w:szCs w:val="24"/>
              </w:rPr>
            </w:pPr>
            <w:r w:rsidRPr="00F1397C">
              <w:rPr>
                <w:rFonts w:ascii="Arial" w:hAnsi="Arial" w:cs="Arial"/>
                <w:b/>
                <w:sz w:val="24"/>
                <w:szCs w:val="24"/>
              </w:rPr>
              <w:t>VALOR DE</w:t>
            </w:r>
            <w:r w:rsidR="00751343">
              <w:rPr>
                <w:rFonts w:ascii="Arial" w:hAnsi="Arial" w:cs="Arial"/>
                <w:b/>
                <w:sz w:val="24"/>
                <w:szCs w:val="24"/>
              </w:rPr>
              <w:t xml:space="preserve"> REFERÊ</w:t>
            </w:r>
            <w:r w:rsidRPr="00F1397C">
              <w:rPr>
                <w:rFonts w:ascii="Arial" w:hAnsi="Arial" w:cs="Arial"/>
                <w:b/>
                <w:sz w:val="24"/>
                <w:szCs w:val="24"/>
              </w:rPr>
              <w:t xml:space="preserve">NCIA </w:t>
            </w:r>
            <w:r w:rsidR="00C14357" w:rsidRPr="00F1397C">
              <w:rPr>
                <w:rFonts w:ascii="Arial" w:hAnsi="Arial" w:cs="Arial"/>
                <w:b/>
                <w:sz w:val="24"/>
                <w:szCs w:val="24"/>
              </w:rPr>
              <w:t>R$</w:t>
            </w:r>
            <w:r w:rsidRPr="00F1397C">
              <w:rPr>
                <w:rFonts w:ascii="Arial" w:hAnsi="Arial" w:cs="Arial"/>
                <w:b/>
                <w:sz w:val="24"/>
                <w:szCs w:val="24"/>
              </w:rPr>
              <w:t xml:space="preserve"> </w:t>
            </w:r>
            <w:r w:rsidR="00FD57CE">
              <w:rPr>
                <w:rFonts w:ascii="Arial" w:hAnsi="Arial" w:cs="Arial"/>
                <w:b/>
                <w:sz w:val="24"/>
                <w:szCs w:val="24"/>
              </w:rPr>
              <w:t>28,20</w:t>
            </w:r>
          </w:p>
        </w:tc>
        <w:tc>
          <w:tcPr>
            <w:tcW w:w="1297"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UN</w:t>
            </w:r>
          </w:p>
        </w:tc>
        <w:tc>
          <w:tcPr>
            <w:tcW w:w="1843"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5</w:t>
            </w:r>
          </w:p>
        </w:tc>
      </w:tr>
      <w:tr w:rsidR="00C14357" w:rsidRPr="00D82DFF" w:rsidTr="00424412">
        <w:trPr>
          <w:trHeight w:val="425"/>
        </w:trPr>
        <w:tc>
          <w:tcPr>
            <w:tcW w:w="1101" w:type="dxa"/>
          </w:tcPr>
          <w:p w:rsidR="00C14357" w:rsidRPr="00D82DFF" w:rsidRDefault="009D1CC7" w:rsidP="00424412">
            <w:pPr>
              <w:spacing w:line="276" w:lineRule="auto"/>
              <w:jc w:val="center"/>
              <w:rPr>
                <w:rFonts w:ascii="Arial" w:hAnsi="Arial" w:cs="Arial"/>
                <w:sz w:val="24"/>
                <w:szCs w:val="24"/>
              </w:rPr>
            </w:pPr>
            <w:r>
              <w:rPr>
                <w:rFonts w:ascii="Arial" w:hAnsi="Arial" w:cs="Arial"/>
                <w:sz w:val="24"/>
                <w:szCs w:val="24"/>
              </w:rPr>
              <w:t>54</w:t>
            </w:r>
          </w:p>
        </w:tc>
        <w:tc>
          <w:tcPr>
            <w:tcW w:w="4798" w:type="dxa"/>
          </w:tcPr>
          <w:p w:rsidR="002E28C0" w:rsidRDefault="00C14357" w:rsidP="008807CB">
            <w:pPr>
              <w:spacing w:line="276" w:lineRule="auto"/>
              <w:jc w:val="both"/>
              <w:rPr>
                <w:rFonts w:ascii="Arial" w:hAnsi="Arial" w:cs="Arial"/>
                <w:sz w:val="24"/>
                <w:szCs w:val="24"/>
              </w:rPr>
            </w:pPr>
            <w:r w:rsidRPr="00D82DFF">
              <w:rPr>
                <w:rFonts w:ascii="Arial" w:hAnsi="Arial" w:cs="Arial"/>
                <w:sz w:val="24"/>
                <w:szCs w:val="24"/>
              </w:rPr>
              <w:t xml:space="preserve">LUVA CIRURGICA ESTERIL TAMANHO 6,5 </w:t>
            </w:r>
          </w:p>
          <w:p w:rsidR="00C14357" w:rsidRPr="00F1397C" w:rsidRDefault="002E28C0" w:rsidP="008807CB">
            <w:pPr>
              <w:spacing w:line="276" w:lineRule="auto"/>
              <w:jc w:val="both"/>
              <w:rPr>
                <w:rFonts w:ascii="Arial" w:hAnsi="Arial" w:cs="Arial"/>
                <w:b/>
                <w:sz w:val="24"/>
                <w:szCs w:val="24"/>
              </w:rPr>
            </w:pPr>
            <w:r w:rsidRPr="00F1397C">
              <w:rPr>
                <w:rFonts w:ascii="Arial" w:hAnsi="Arial" w:cs="Arial"/>
                <w:b/>
                <w:sz w:val="24"/>
                <w:szCs w:val="24"/>
              </w:rPr>
              <w:t>VALOR DE</w:t>
            </w:r>
            <w:r w:rsidR="00751343">
              <w:rPr>
                <w:rFonts w:ascii="Arial" w:hAnsi="Arial" w:cs="Arial"/>
                <w:b/>
                <w:sz w:val="24"/>
                <w:szCs w:val="24"/>
              </w:rPr>
              <w:t xml:space="preserve"> REFERÊ</w:t>
            </w:r>
            <w:r w:rsidRPr="00F1397C">
              <w:rPr>
                <w:rFonts w:ascii="Arial" w:hAnsi="Arial" w:cs="Arial"/>
                <w:b/>
                <w:sz w:val="24"/>
                <w:szCs w:val="24"/>
              </w:rPr>
              <w:t xml:space="preserve">NCIA </w:t>
            </w:r>
            <w:r w:rsidR="00C14357" w:rsidRPr="00F1397C">
              <w:rPr>
                <w:rFonts w:ascii="Arial" w:hAnsi="Arial" w:cs="Arial"/>
                <w:b/>
                <w:sz w:val="24"/>
                <w:szCs w:val="24"/>
              </w:rPr>
              <w:t>R$</w:t>
            </w:r>
            <w:r w:rsidRPr="00F1397C">
              <w:rPr>
                <w:rFonts w:ascii="Arial" w:hAnsi="Arial" w:cs="Arial"/>
                <w:b/>
                <w:sz w:val="24"/>
                <w:szCs w:val="24"/>
              </w:rPr>
              <w:t xml:space="preserve"> </w:t>
            </w:r>
            <w:r w:rsidR="00FD57CE">
              <w:rPr>
                <w:rFonts w:ascii="Arial" w:hAnsi="Arial" w:cs="Arial"/>
                <w:b/>
                <w:sz w:val="24"/>
                <w:szCs w:val="24"/>
              </w:rPr>
              <w:t>3,01</w:t>
            </w:r>
          </w:p>
        </w:tc>
        <w:tc>
          <w:tcPr>
            <w:tcW w:w="1297"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UN</w:t>
            </w:r>
          </w:p>
        </w:tc>
        <w:tc>
          <w:tcPr>
            <w:tcW w:w="1843"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50</w:t>
            </w:r>
          </w:p>
        </w:tc>
      </w:tr>
      <w:tr w:rsidR="00C14357" w:rsidRPr="00D82DFF" w:rsidTr="00424412">
        <w:trPr>
          <w:trHeight w:val="425"/>
        </w:trPr>
        <w:tc>
          <w:tcPr>
            <w:tcW w:w="1101" w:type="dxa"/>
          </w:tcPr>
          <w:p w:rsidR="00C14357" w:rsidRPr="00D82DFF" w:rsidRDefault="009D1CC7" w:rsidP="00424412">
            <w:pPr>
              <w:spacing w:line="276" w:lineRule="auto"/>
              <w:jc w:val="center"/>
              <w:rPr>
                <w:rFonts w:ascii="Arial" w:hAnsi="Arial" w:cs="Arial"/>
                <w:sz w:val="24"/>
                <w:szCs w:val="24"/>
              </w:rPr>
            </w:pPr>
            <w:r>
              <w:rPr>
                <w:rFonts w:ascii="Arial" w:hAnsi="Arial" w:cs="Arial"/>
                <w:sz w:val="24"/>
                <w:szCs w:val="24"/>
              </w:rPr>
              <w:t>55</w:t>
            </w:r>
          </w:p>
        </w:tc>
        <w:tc>
          <w:tcPr>
            <w:tcW w:w="4798" w:type="dxa"/>
          </w:tcPr>
          <w:p w:rsidR="002E28C0" w:rsidRDefault="00C14357" w:rsidP="008807CB">
            <w:pPr>
              <w:spacing w:line="276" w:lineRule="auto"/>
              <w:jc w:val="both"/>
              <w:rPr>
                <w:rFonts w:ascii="Arial" w:hAnsi="Arial" w:cs="Arial"/>
                <w:sz w:val="24"/>
                <w:szCs w:val="24"/>
              </w:rPr>
            </w:pPr>
            <w:r w:rsidRPr="00D82DFF">
              <w:rPr>
                <w:rFonts w:ascii="Arial" w:hAnsi="Arial" w:cs="Arial"/>
                <w:sz w:val="24"/>
                <w:szCs w:val="24"/>
              </w:rPr>
              <w:t xml:space="preserve">LUVA CIRURGICA ESTERIL TAMANHO 7,0 </w:t>
            </w:r>
          </w:p>
          <w:p w:rsidR="00C14357" w:rsidRPr="00F1397C" w:rsidRDefault="002E28C0" w:rsidP="008807CB">
            <w:pPr>
              <w:spacing w:line="276" w:lineRule="auto"/>
              <w:jc w:val="both"/>
              <w:rPr>
                <w:rFonts w:ascii="Arial" w:hAnsi="Arial" w:cs="Arial"/>
                <w:b/>
                <w:sz w:val="24"/>
                <w:szCs w:val="24"/>
              </w:rPr>
            </w:pPr>
            <w:r w:rsidRPr="00F1397C">
              <w:rPr>
                <w:rFonts w:ascii="Arial" w:hAnsi="Arial" w:cs="Arial"/>
                <w:b/>
                <w:sz w:val="24"/>
                <w:szCs w:val="24"/>
              </w:rPr>
              <w:t>VALOR DE</w:t>
            </w:r>
            <w:r w:rsidR="00751343">
              <w:rPr>
                <w:rFonts w:ascii="Arial" w:hAnsi="Arial" w:cs="Arial"/>
                <w:b/>
                <w:sz w:val="24"/>
                <w:szCs w:val="24"/>
              </w:rPr>
              <w:t xml:space="preserve"> REFERÊ</w:t>
            </w:r>
            <w:r w:rsidRPr="00F1397C">
              <w:rPr>
                <w:rFonts w:ascii="Arial" w:hAnsi="Arial" w:cs="Arial"/>
                <w:b/>
                <w:sz w:val="24"/>
                <w:szCs w:val="24"/>
              </w:rPr>
              <w:t xml:space="preserve">NCIA </w:t>
            </w:r>
            <w:r w:rsidR="00C14357" w:rsidRPr="00F1397C">
              <w:rPr>
                <w:rFonts w:ascii="Arial" w:hAnsi="Arial" w:cs="Arial"/>
                <w:b/>
                <w:sz w:val="24"/>
                <w:szCs w:val="24"/>
              </w:rPr>
              <w:t>R$</w:t>
            </w:r>
            <w:r w:rsidRPr="00F1397C">
              <w:rPr>
                <w:rFonts w:ascii="Arial" w:hAnsi="Arial" w:cs="Arial"/>
                <w:b/>
                <w:sz w:val="24"/>
                <w:szCs w:val="24"/>
              </w:rPr>
              <w:t xml:space="preserve"> 3,</w:t>
            </w:r>
            <w:r w:rsidR="00FD57CE">
              <w:rPr>
                <w:rFonts w:ascii="Arial" w:hAnsi="Arial" w:cs="Arial"/>
                <w:b/>
                <w:sz w:val="24"/>
                <w:szCs w:val="24"/>
              </w:rPr>
              <w:t>22</w:t>
            </w:r>
          </w:p>
        </w:tc>
        <w:tc>
          <w:tcPr>
            <w:tcW w:w="1297"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UN</w:t>
            </w:r>
          </w:p>
        </w:tc>
        <w:tc>
          <w:tcPr>
            <w:tcW w:w="1843"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50</w:t>
            </w:r>
          </w:p>
        </w:tc>
      </w:tr>
      <w:tr w:rsidR="00C14357" w:rsidRPr="00D82DFF" w:rsidTr="00424412">
        <w:trPr>
          <w:trHeight w:val="425"/>
        </w:trPr>
        <w:tc>
          <w:tcPr>
            <w:tcW w:w="1101" w:type="dxa"/>
          </w:tcPr>
          <w:p w:rsidR="00C14357" w:rsidRPr="00D82DFF" w:rsidRDefault="009D1CC7" w:rsidP="00424412">
            <w:pPr>
              <w:spacing w:line="276" w:lineRule="auto"/>
              <w:jc w:val="center"/>
              <w:rPr>
                <w:rFonts w:ascii="Arial" w:hAnsi="Arial" w:cs="Arial"/>
                <w:sz w:val="24"/>
                <w:szCs w:val="24"/>
              </w:rPr>
            </w:pPr>
            <w:r>
              <w:rPr>
                <w:rFonts w:ascii="Arial" w:hAnsi="Arial" w:cs="Arial"/>
                <w:sz w:val="24"/>
                <w:szCs w:val="24"/>
              </w:rPr>
              <w:t>56</w:t>
            </w:r>
          </w:p>
        </w:tc>
        <w:tc>
          <w:tcPr>
            <w:tcW w:w="4798" w:type="dxa"/>
          </w:tcPr>
          <w:p w:rsidR="002E28C0" w:rsidRDefault="00C14357" w:rsidP="008807CB">
            <w:pPr>
              <w:spacing w:line="276" w:lineRule="auto"/>
              <w:jc w:val="both"/>
              <w:rPr>
                <w:rFonts w:ascii="Arial" w:hAnsi="Arial" w:cs="Arial"/>
                <w:sz w:val="24"/>
                <w:szCs w:val="24"/>
              </w:rPr>
            </w:pPr>
            <w:r w:rsidRPr="00D82DFF">
              <w:rPr>
                <w:rFonts w:ascii="Arial" w:hAnsi="Arial" w:cs="Arial"/>
                <w:sz w:val="24"/>
                <w:szCs w:val="24"/>
              </w:rPr>
              <w:t xml:space="preserve">LUVA CIRURGICA ESTERIL TAMANHO 8,0 </w:t>
            </w:r>
          </w:p>
          <w:p w:rsidR="00C14357" w:rsidRPr="00F1397C" w:rsidRDefault="002E28C0" w:rsidP="008807CB">
            <w:pPr>
              <w:spacing w:line="276" w:lineRule="auto"/>
              <w:jc w:val="both"/>
              <w:rPr>
                <w:rFonts w:ascii="Arial" w:hAnsi="Arial" w:cs="Arial"/>
                <w:b/>
                <w:sz w:val="24"/>
                <w:szCs w:val="24"/>
              </w:rPr>
            </w:pPr>
            <w:r w:rsidRPr="00F1397C">
              <w:rPr>
                <w:rFonts w:ascii="Arial" w:hAnsi="Arial" w:cs="Arial"/>
                <w:b/>
                <w:sz w:val="24"/>
                <w:szCs w:val="24"/>
              </w:rPr>
              <w:t>VALOR DE</w:t>
            </w:r>
            <w:r w:rsidR="00751343">
              <w:rPr>
                <w:rFonts w:ascii="Arial" w:hAnsi="Arial" w:cs="Arial"/>
                <w:b/>
                <w:sz w:val="24"/>
                <w:szCs w:val="24"/>
              </w:rPr>
              <w:t xml:space="preserve"> REFERÊ</w:t>
            </w:r>
            <w:r w:rsidRPr="00F1397C">
              <w:rPr>
                <w:rFonts w:ascii="Arial" w:hAnsi="Arial" w:cs="Arial"/>
                <w:b/>
                <w:sz w:val="24"/>
                <w:szCs w:val="24"/>
              </w:rPr>
              <w:t xml:space="preserve">NCIA </w:t>
            </w:r>
            <w:r w:rsidR="00C14357" w:rsidRPr="00F1397C">
              <w:rPr>
                <w:rFonts w:ascii="Arial" w:hAnsi="Arial" w:cs="Arial"/>
                <w:b/>
                <w:sz w:val="24"/>
                <w:szCs w:val="24"/>
              </w:rPr>
              <w:t>R$</w:t>
            </w:r>
            <w:r w:rsidRPr="00F1397C">
              <w:rPr>
                <w:rFonts w:ascii="Arial" w:hAnsi="Arial" w:cs="Arial"/>
                <w:b/>
                <w:sz w:val="24"/>
                <w:szCs w:val="24"/>
              </w:rPr>
              <w:t xml:space="preserve"> 3,</w:t>
            </w:r>
            <w:r w:rsidR="00FD57CE">
              <w:rPr>
                <w:rFonts w:ascii="Arial" w:hAnsi="Arial" w:cs="Arial"/>
                <w:b/>
                <w:sz w:val="24"/>
                <w:szCs w:val="24"/>
              </w:rPr>
              <w:t>11</w:t>
            </w:r>
          </w:p>
        </w:tc>
        <w:tc>
          <w:tcPr>
            <w:tcW w:w="1297"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UN</w:t>
            </w:r>
          </w:p>
        </w:tc>
        <w:tc>
          <w:tcPr>
            <w:tcW w:w="1843"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50</w:t>
            </w:r>
          </w:p>
        </w:tc>
      </w:tr>
      <w:tr w:rsidR="00C14357" w:rsidRPr="00D82DFF" w:rsidTr="00424412">
        <w:trPr>
          <w:trHeight w:val="425"/>
        </w:trPr>
        <w:tc>
          <w:tcPr>
            <w:tcW w:w="1101" w:type="dxa"/>
          </w:tcPr>
          <w:p w:rsidR="00C14357" w:rsidRPr="00D82DFF" w:rsidRDefault="009D1CC7" w:rsidP="00424412">
            <w:pPr>
              <w:spacing w:line="276" w:lineRule="auto"/>
              <w:jc w:val="center"/>
              <w:rPr>
                <w:rFonts w:ascii="Arial" w:hAnsi="Arial" w:cs="Arial"/>
                <w:sz w:val="24"/>
                <w:szCs w:val="24"/>
              </w:rPr>
            </w:pPr>
            <w:r>
              <w:rPr>
                <w:rFonts w:ascii="Arial" w:hAnsi="Arial" w:cs="Arial"/>
                <w:sz w:val="24"/>
                <w:szCs w:val="24"/>
              </w:rPr>
              <w:t>57</w:t>
            </w:r>
          </w:p>
        </w:tc>
        <w:tc>
          <w:tcPr>
            <w:tcW w:w="4798" w:type="dxa"/>
          </w:tcPr>
          <w:p w:rsidR="008D75C0" w:rsidRDefault="00C14357" w:rsidP="008807CB">
            <w:pPr>
              <w:spacing w:line="276" w:lineRule="auto"/>
              <w:jc w:val="both"/>
              <w:rPr>
                <w:rFonts w:ascii="Arial" w:hAnsi="Arial" w:cs="Arial"/>
                <w:sz w:val="24"/>
                <w:szCs w:val="24"/>
              </w:rPr>
            </w:pPr>
            <w:r w:rsidRPr="00D82DFF">
              <w:rPr>
                <w:rFonts w:ascii="Arial" w:hAnsi="Arial" w:cs="Arial"/>
                <w:sz w:val="24"/>
                <w:szCs w:val="24"/>
              </w:rPr>
              <w:t xml:space="preserve">CATETER NASAL PARA OXIGENIO TIPO OCULOS NASAL </w:t>
            </w:r>
          </w:p>
          <w:p w:rsidR="00C14357" w:rsidRPr="00F1397C" w:rsidRDefault="008D75C0" w:rsidP="008807CB">
            <w:pPr>
              <w:spacing w:line="276" w:lineRule="auto"/>
              <w:jc w:val="both"/>
              <w:rPr>
                <w:rFonts w:ascii="Arial" w:hAnsi="Arial" w:cs="Arial"/>
                <w:b/>
                <w:sz w:val="24"/>
                <w:szCs w:val="24"/>
              </w:rPr>
            </w:pPr>
            <w:r w:rsidRPr="00F1397C">
              <w:rPr>
                <w:rFonts w:ascii="Arial" w:hAnsi="Arial" w:cs="Arial"/>
                <w:b/>
                <w:sz w:val="24"/>
                <w:szCs w:val="24"/>
              </w:rPr>
              <w:t>VALOR DE</w:t>
            </w:r>
            <w:r w:rsidR="00751343">
              <w:rPr>
                <w:rFonts w:ascii="Arial" w:hAnsi="Arial" w:cs="Arial"/>
                <w:b/>
                <w:sz w:val="24"/>
                <w:szCs w:val="24"/>
              </w:rPr>
              <w:t xml:space="preserve"> REFERÊ</w:t>
            </w:r>
            <w:r w:rsidRPr="00F1397C">
              <w:rPr>
                <w:rFonts w:ascii="Arial" w:hAnsi="Arial" w:cs="Arial"/>
                <w:b/>
                <w:sz w:val="24"/>
                <w:szCs w:val="24"/>
              </w:rPr>
              <w:t xml:space="preserve">NCIA </w:t>
            </w:r>
            <w:r w:rsidR="00C14357" w:rsidRPr="00F1397C">
              <w:rPr>
                <w:rFonts w:ascii="Arial" w:hAnsi="Arial" w:cs="Arial"/>
                <w:b/>
                <w:sz w:val="24"/>
                <w:szCs w:val="24"/>
              </w:rPr>
              <w:t>R$</w:t>
            </w:r>
            <w:r w:rsidRPr="00F1397C">
              <w:rPr>
                <w:rFonts w:ascii="Arial" w:hAnsi="Arial" w:cs="Arial"/>
                <w:b/>
                <w:sz w:val="24"/>
                <w:szCs w:val="24"/>
              </w:rPr>
              <w:t xml:space="preserve"> </w:t>
            </w:r>
            <w:r w:rsidR="00FD57CE">
              <w:rPr>
                <w:rFonts w:ascii="Arial" w:hAnsi="Arial" w:cs="Arial"/>
                <w:b/>
                <w:sz w:val="24"/>
                <w:szCs w:val="24"/>
              </w:rPr>
              <w:t>2,88</w:t>
            </w:r>
          </w:p>
        </w:tc>
        <w:tc>
          <w:tcPr>
            <w:tcW w:w="1297"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UN</w:t>
            </w:r>
          </w:p>
        </w:tc>
        <w:tc>
          <w:tcPr>
            <w:tcW w:w="1843"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1500</w:t>
            </w:r>
          </w:p>
        </w:tc>
      </w:tr>
      <w:tr w:rsidR="00C14357" w:rsidRPr="00D82DFF" w:rsidTr="00424412">
        <w:trPr>
          <w:trHeight w:val="425"/>
        </w:trPr>
        <w:tc>
          <w:tcPr>
            <w:tcW w:w="1101" w:type="dxa"/>
          </w:tcPr>
          <w:p w:rsidR="00C14357" w:rsidRPr="00D82DFF" w:rsidRDefault="009D1CC7" w:rsidP="00424412">
            <w:pPr>
              <w:spacing w:line="276" w:lineRule="auto"/>
              <w:jc w:val="center"/>
              <w:rPr>
                <w:rFonts w:ascii="Arial" w:hAnsi="Arial" w:cs="Arial"/>
                <w:sz w:val="24"/>
                <w:szCs w:val="24"/>
              </w:rPr>
            </w:pPr>
            <w:r>
              <w:rPr>
                <w:rFonts w:ascii="Arial" w:hAnsi="Arial" w:cs="Arial"/>
                <w:sz w:val="24"/>
                <w:szCs w:val="24"/>
              </w:rPr>
              <w:t>58</w:t>
            </w:r>
          </w:p>
        </w:tc>
        <w:tc>
          <w:tcPr>
            <w:tcW w:w="4798" w:type="dxa"/>
          </w:tcPr>
          <w:p w:rsidR="000D27E6" w:rsidRDefault="00C14357" w:rsidP="008807CB">
            <w:pPr>
              <w:spacing w:line="276" w:lineRule="auto"/>
              <w:jc w:val="both"/>
              <w:rPr>
                <w:rFonts w:ascii="Arial" w:hAnsi="Arial" w:cs="Arial"/>
                <w:sz w:val="24"/>
                <w:szCs w:val="24"/>
              </w:rPr>
            </w:pPr>
            <w:r w:rsidRPr="00D82DFF">
              <w:rPr>
                <w:rFonts w:ascii="Arial" w:hAnsi="Arial" w:cs="Arial"/>
                <w:sz w:val="24"/>
                <w:szCs w:val="24"/>
              </w:rPr>
              <w:t xml:space="preserve">BOBINA PAPAEL ESTERIZAÇÃO GRAU CIRURGICO 20 CM X 100 M </w:t>
            </w:r>
          </w:p>
          <w:p w:rsidR="00C14357" w:rsidRPr="00D82DFF" w:rsidRDefault="008D75C0" w:rsidP="008807CB">
            <w:pPr>
              <w:spacing w:line="276" w:lineRule="auto"/>
              <w:jc w:val="both"/>
              <w:rPr>
                <w:rFonts w:ascii="Arial" w:hAnsi="Arial" w:cs="Arial"/>
                <w:sz w:val="24"/>
                <w:szCs w:val="24"/>
              </w:rPr>
            </w:pPr>
            <w:r w:rsidRPr="00F1397C">
              <w:rPr>
                <w:rFonts w:ascii="Arial" w:hAnsi="Arial" w:cs="Arial"/>
                <w:b/>
                <w:sz w:val="24"/>
                <w:szCs w:val="24"/>
              </w:rPr>
              <w:t>VALOR DE</w:t>
            </w:r>
            <w:r w:rsidR="00751343">
              <w:rPr>
                <w:rFonts w:ascii="Arial" w:hAnsi="Arial" w:cs="Arial"/>
                <w:b/>
                <w:sz w:val="24"/>
                <w:szCs w:val="24"/>
              </w:rPr>
              <w:t xml:space="preserve"> REFERÊ</w:t>
            </w:r>
            <w:r w:rsidRPr="00F1397C">
              <w:rPr>
                <w:rFonts w:ascii="Arial" w:hAnsi="Arial" w:cs="Arial"/>
                <w:b/>
                <w:sz w:val="24"/>
                <w:szCs w:val="24"/>
              </w:rPr>
              <w:t xml:space="preserve">NCIA </w:t>
            </w:r>
            <w:r w:rsidR="00C14357" w:rsidRPr="00F1397C">
              <w:rPr>
                <w:rFonts w:ascii="Arial" w:hAnsi="Arial" w:cs="Arial"/>
                <w:b/>
                <w:sz w:val="24"/>
                <w:szCs w:val="24"/>
              </w:rPr>
              <w:t>R$</w:t>
            </w:r>
            <w:r w:rsidRPr="00F1397C">
              <w:rPr>
                <w:rFonts w:ascii="Arial" w:hAnsi="Arial" w:cs="Arial"/>
                <w:b/>
                <w:sz w:val="24"/>
                <w:szCs w:val="24"/>
              </w:rPr>
              <w:t xml:space="preserve"> </w:t>
            </w:r>
            <w:r w:rsidR="00FD57CE">
              <w:rPr>
                <w:rFonts w:ascii="Arial" w:hAnsi="Arial" w:cs="Arial"/>
                <w:b/>
                <w:sz w:val="24"/>
                <w:szCs w:val="24"/>
              </w:rPr>
              <w:t>142,85</w:t>
            </w:r>
          </w:p>
        </w:tc>
        <w:tc>
          <w:tcPr>
            <w:tcW w:w="1297"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UN</w:t>
            </w:r>
          </w:p>
        </w:tc>
        <w:tc>
          <w:tcPr>
            <w:tcW w:w="1843"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10</w:t>
            </w:r>
          </w:p>
        </w:tc>
      </w:tr>
      <w:tr w:rsidR="00C14357" w:rsidRPr="00D82DFF" w:rsidTr="00424412">
        <w:trPr>
          <w:trHeight w:val="425"/>
        </w:trPr>
        <w:tc>
          <w:tcPr>
            <w:tcW w:w="1101" w:type="dxa"/>
          </w:tcPr>
          <w:p w:rsidR="00C14357" w:rsidRPr="00D82DFF" w:rsidRDefault="009D1CC7" w:rsidP="00424412">
            <w:pPr>
              <w:spacing w:line="276" w:lineRule="auto"/>
              <w:jc w:val="center"/>
              <w:rPr>
                <w:rFonts w:ascii="Arial" w:hAnsi="Arial" w:cs="Arial"/>
                <w:sz w:val="24"/>
                <w:szCs w:val="24"/>
              </w:rPr>
            </w:pPr>
            <w:r>
              <w:rPr>
                <w:rFonts w:ascii="Arial" w:hAnsi="Arial" w:cs="Arial"/>
                <w:sz w:val="24"/>
                <w:szCs w:val="24"/>
              </w:rPr>
              <w:t>59</w:t>
            </w:r>
          </w:p>
        </w:tc>
        <w:tc>
          <w:tcPr>
            <w:tcW w:w="4798" w:type="dxa"/>
          </w:tcPr>
          <w:p w:rsidR="000D27E6" w:rsidRDefault="00C14357" w:rsidP="008807CB">
            <w:pPr>
              <w:spacing w:line="276" w:lineRule="auto"/>
              <w:jc w:val="both"/>
              <w:rPr>
                <w:rFonts w:ascii="Arial" w:hAnsi="Arial" w:cs="Arial"/>
                <w:sz w:val="24"/>
                <w:szCs w:val="24"/>
              </w:rPr>
            </w:pPr>
            <w:r w:rsidRPr="00D82DFF">
              <w:rPr>
                <w:rFonts w:ascii="Arial" w:hAnsi="Arial" w:cs="Arial"/>
                <w:sz w:val="24"/>
                <w:szCs w:val="24"/>
              </w:rPr>
              <w:t xml:space="preserve">WRAPS PARA ESTERELIZAÇÃO </w:t>
            </w:r>
            <w:r w:rsidR="000E197D">
              <w:rPr>
                <w:rFonts w:ascii="Arial" w:hAnsi="Arial" w:cs="Arial"/>
                <w:sz w:val="24"/>
                <w:szCs w:val="24"/>
              </w:rPr>
              <w:t>60CMX60CM</w:t>
            </w:r>
            <w:r w:rsidR="009E134F">
              <w:rPr>
                <w:rFonts w:ascii="Arial" w:hAnsi="Arial" w:cs="Arial"/>
                <w:sz w:val="24"/>
                <w:szCs w:val="24"/>
              </w:rPr>
              <w:t xml:space="preserve"> </w:t>
            </w:r>
          </w:p>
          <w:p w:rsidR="00C14357" w:rsidRPr="00D82DFF" w:rsidRDefault="008D75C0" w:rsidP="008807CB">
            <w:pPr>
              <w:spacing w:line="276" w:lineRule="auto"/>
              <w:jc w:val="both"/>
              <w:rPr>
                <w:rFonts w:ascii="Arial" w:hAnsi="Arial" w:cs="Arial"/>
                <w:sz w:val="24"/>
                <w:szCs w:val="24"/>
              </w:rPr>
            </w:pPr>
            <w:r w:rsidRPr="007E3457">
              <w:rPr>
                <w:rFonts w:ascii="Arial" w:hAnsi="Arial" w:cs="Arial"/>
                <w:b/>
                <w:sz w:val="24"/>
                <w:szCs w:val="24"/>
              </w:rPr>
              <w:t>VALOR DE</w:t>
            </w:r>
            <w:r w:rsidR="00751343">
              <w:rPr>
                <w:rFonts w:ascii="Arial" w:hAnsi="Arial" w:cs="Arial"/>
                <w:b/>
                <w:sz w:val="24"/>
                <w:szCs w:val="24"/>
              </w:rPr>
              <w:t xml:space="preserve"> REFERÊ</w:t>
            </w:r>
            <w:r w:rsidRPr="007E3457">
              <w:rPr>
                <w:rFonts w:ascii="Arial" w:hAnsi="Arial" w:cs="Arial"/>
                <w:b/>
                <w:sz w:val="24"/>
                <w:szCs w:val="24"/>
              </w:rPr>
              <w:t xml:space="preserve">NCIA </w:t>
            </w:r>
            <w:r w:rsidR="00C14357" w:rsidRPr="007E3457">
              <w:rPr>
                <w:rFonts w:ascii="Arial" w:hAnsi="Arial" w:cs="Arial"/>
                <w:b/>
                <w:sz w:val="24"/>
                <w:szCs w:val="24"/>
              </w:rPr>
              <w:t>R$</w:t>
            </w:r>
            <w:r w:rsidRPr="007E3457">
              <w:rPr>
                <w:rFonts w:ascii="Arial" w:hAnsi="Arial" w:cs="Arial"/>
                <w:b/>
                <w:sz w:val="24"/>
                <w:szCs w:val="24"/>
              </w:rPr>
              <w:t xml:space="preserve"> </w:t>
            </w:r>
            <w:r w:rsidR="009E134F">
              <w:rPr>
                <w:rFonts w:ascii="Arial" w:hAnsi="Arial" w:cs="Arial"/>
                <w:b/>
                <w:sz w:val="24"/>
                <w:szCs w:val="24"/>
              </w:rPr>
              <w:t>64,90</w:t>
            </w:r>
          </w:p>
        </w:tc>
        <w:tc>
          <w:tcPr>
            <w:tcW w:w="1297"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UN</w:t>
            </w:r>
          </w:p>
        </w:tc>
        <w:tc>
          <w:tcPr>
            <w:tcW w:w="1843"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100</w:t>
            </w:r>
          </w:p>
        </w:tc>
      </w:tr>
      <w:tr w:rsidR="00C14357" w:rsidRPr="00D82DFF" w:rsidTr="00424412">
        <w:trPr>
          <w:trHeight w:val="425"/>
        </w:trPr>
        <w:tc>
          <w:tcPr>
            <w:tcW w:w="1101" w:type="dxa"/>
          </w:tcPr>
          <w:p w:rsidR="00C14357" w:rsidRPr="00D82DFF" w:rsidRDefault="009D1CC7" w:rsidP="00424412">
            <w:pPr>
              <w:spacing w:line="276" w:lineRule="auto"/>
              <w:jc w:val="center"/>
              <w:rPr>
                <w:rFonts w:ascii="Arial" w:hAnsi="Arial" w:cs="Arial"/>
                <w:sz w:val="24"/>
                <w:szCs w:val="24"/>
              </w:rPr>
            </w:pPr>
            <w:r>
              <w:rPr>
                <w:rFonts w:ascii="Arial" w:hAnsi="Arial" w:cs="Arial"/>
                <w:sz w:val="24"/>
                <w:szCs w:val="24"/>
              </w:rPr>
              <w:t>60</w:t>
            </w:r>
          </w:p>
        </w:tc>
        <w:tc>
          <w:tcPr>
            <w:tcW w:w="4798" w:type="dxa"/>
          </w:tcPr>
          <w:p w:rsidR="008D75C0" w:rsidRDefault="00C14357" w:rsidP="008807CB">
            <w:pPr>
              <w:spacing w:line="276" w:lineRule="auto"/>
              <w:jc w:val="both"/>
              <w:rPr>
                <w:rFonts w:ascii="Arial" w:hAnsi="Arial" w:cs="Arial"/>
                <w:sz w:val="24"/>
                <w:szCs w:val="24"/>
              </w:rPr>
            </w:pPr>
            <w:r w:rsidRPr="00D82DFF">
              <w:rPr>
                <w:rFonts w:ascii="Arial" w:hAnsi="Arial" w:cs="Arial"/>
                <w:sz w:val="24"/>
                <w:szCs w:val="24"/>
              </w:rPr>
              <w:t xml:space="preserve">PAPEL ECG TERMOSSENSIVEL 216 MM X 30 M BIONET </w:t>
            </w:r>
          </w:p>
          <w:p w:rsidR="00C14357" w:rsidRPr="007E3457" w:rsidRDefault="008D75C0" w:rsidP="008807CB">
            <w:pPr>
              <w:spacing w:line="276" w:lineRule="auto"/>
              <w:jc w:val="both"/>
              <w:rPr>
                <w:rFonts w:ascii="Arial" w:hAnsi="Arial" w:cs="Arial"/>
                <w:b/>
                <w:sz w:val="24"/>
                <w:szCs w:val="24"/>
              </w:rPr>
            </w:pPr>
            <w:r w:rsidRPr="007E3457">
              <w:rPr>
                <w:rFonts w:ascii="Arial" w:hAnsi="Arial" w:cs="Arial"/>
                <w:b/>
                <w:sz w:val="24"/>
                <w:szCs w:val="24"/>
              </w:rPr>
              <w:t>VALOR DE</w:t>
            </w:r>
            <w:r w:rsidR="00751343">
              <w:rPr>
                <w:rFonts w:ascii="Arial" w:hAnsi="Arial" w:cs="Arial"/>
                <w:b/>
                <w:sz w:val="24"/>
                <w:szCs w:val="24"/>
              </w:rPr>
              <w:t xml:space="preserve"> REFERÊ</w:t>
            </w:r>
            <w:r w:rsidRPr="007E3457">
              <w:rPr>
                <w:rFonts w:ascii="Arial" w:hAnsi="Arial" w:cs="Arial"/>
                <w:b/>
                <w:sz w:val="24"/>
                <w:szCs w:val="24"/>
              </w:rPr>
              <w:t xml:space="preserve">NCIA </w:t>
            </w:r>
            <w:r w:rsidR="00C14357" w:rsidRPr="007E3457">
              <w:rPr>
                <w:rFonts w:ascii="Arial" w:hAnsi="Arial" w:cs="Arial"/>
                <w:b/>
                <w:sz w:val="24"/>
                <w:szCs w:val="24"/>
              </w:rPr>
              <w:t>R$</w:t>
            </w:r>
            <w:r w:rsidRPr="007E3457">
              <w:rPr>
                <w:rFonts w:ascii="Arial" w:hAnsi="Arial" w:cs="Arial"/>
                <w:b/>
                <w:sz w:val="24"/>
                <w:szCs w:val="24"/>
              </w:rPr>
              <w:t xml:space="preserve"> </w:t>
            </w:r>
            <w:r w:rsidR="00FD57CE">
              <w:rPr>
                <w:rFonts w:ascii="Arial" w:hAnsi="Arial" w:cs="Arial"/>
                <w:b/>
                <w:sz w:val="24"/>
                <w:szCs w:val="24"/>
              </w:rPr>
              <w:t>30,00</w:t>
            </w:r>
          </w:p>
        </w:tc>
        <w:tc>
          <w:tcPr>
            <w:tcW w:w="1297"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UN</w:t>
            </w:r>
          </w:p>
        </w:tc>
        <w:tc>
          <w:tcPr>
            <w:tcW w:w="1843"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10</w:t>
            </w:r>
          </w:p>
        </w:tc>
      </w:tr>
      <w:tr w:rsidR="00C14357" w:rsidRPr="00D82DFF" w:rsidTr="00424412">
        <w:trPr>
          <w:trHeight w:val="425"/>
        </w:trPr>
        <w:tc>
          <w:tcPr>
            <w:tcW w:w="1101" w:type="dxa"/>
          </w:tcPr>
          <w:p w:rsidR="00C14357" w:rsidRPr="00D82DFF" w:rsidRDefault="009D1CC7" w:rsidP="00424412">
            <w:pPr>
              <w:spacing w:line="276" w:lineRule="auto"/>
              <w:jc w:val="center"/>
              <w:rPr>
                <w:rFonts w:ascii="Arial" w:hAnsi="Arial" w:cs="Arial"/>
                <w:sz w:val="24"/>
                <w:szCs w:val="24"/>
              </w:rPr>
            </w:pPr>
            <w:r>
              <w:rPr>
                <w:rFonts w:ascii="Arial" w:hAnsi="Arial" w:cs="Arial"/>
                <w:sz w:val="24"/>
                <w:szCs w:val="24"/>
              </w:rPr>
              <w:t>61</w:t>
            </w:r>
          </w:p>
        </w:tc>
        <w:tc>
          <w:tcPr>
            <w:tcW w:w="4798" w:type="dxa"/>
          </w:tcPr>
          <w:p w:rsidR="008D75C0" w:rsidRDefault="00C14357" w:rsidP="008807CB">
            <w:pPr>
              <w:spacing w:line="276" w:lineRule="auto"/>
              <w:jc w:val="both"/>
              <w:rPr>
                <w:rFonts w:ascii="Arial" w:hAnsi="Arial" w:cs="Arial"/>
                <w:sz w:val="24"/>
                <w:szCs w:val="24"/>
              </w:rPr>
            </w:pPr>
            <w:r w:rsidRPr="00D82DFF">
              <w:rPr>
                <w:rFonts w:ascii="Arial" w:hAnsi="Arial" w:cs="Arial"/>
                <w:sz w:val="24"/>
                <w:szCs w:val="24"/>
              </w:rPr>
              <w:t xml:space="preserve">SORO FISIOLOGICO 0,9% ESTERIL SISTEMA FECHADO 100 ML </w:t>
            </w:r>
          </w:p>
          <w:p w:rsidR="00C14357" w:rsidRPr="007E3457" w:rsidRDefault="008D75C0" w:rsidP="008807CB">
            <w:pPr>
              <w:spacing w:line="276" w:lineRule="auto"/>
              <w:jc w:val="both"/>
              <w:rPr>
                <w:rFonts w:ascii="Arial" w:hAnsi="Arial" w:cs="Arial"/>
                <w:b/>
                <w:sz w:val="24"/>
                <w:szCs w:val="24"/>
              </w:rPr>
            </w:pPr>
            <w:r w:rsidRPr="007E3457">
              <w:rPr>
                <w:rFonts w:ascii="Arial" w:hAnsi="Arial" w:cs="Arial"/>
                <w:b/>
                <w:sz w:val="24"/>
                <w:szCs w:val="24"/>
              </w:rPr>
              <w:t>VALOR DE</w:t>
            </w:r>
            <w:r w:rsidR="00751343">
              <w:rPr>
                <w:rFonts w:ascii="Arial" w:hAnsi="Arial" w:cs="Arial"/>
                <w:b/>
                <w:sz w:val="24"/>
                <w:szCs w:val="24"/>
              </w:rPr>
              <w:t xml:space="preserve"> REFERÊ</w:t>
            </w:r>
            <w:r w:rsidRPr="007E3457">
              <w:rPr>
                <w:rFonts w:ascii="Arial" w:hAnsi="Arial" w:cs="Arial"/>
                <w:b/>
                <w:sz w:val="24"/>
                <w:szCs w:val="24"/>
              </w:rPr>
              <w:t xml:space="preserve">NCIA </w:t>
            </w:r>
            <w:r w:rsidR="00C14357" w:rsidRPr="007E3457">
              <w:rPr>
                <w:rFonts w:ascii="Arial" w:hAnsi="Arial" w:cs="Arial"/>
                <w:b/>
                <w:sz w:val="24"/>
                <w:szCs w:val="24"/>
              </w:rPr>
              <w:t>R$</w:t>
            </w:r>
            <w:r w:rsidRPr="007E3457">
              <w:rPr>
                <w:rFonts w:ascii="Arial" w:hAnsi="Arial" w:cs="Arial"/>
                <w:b/>
                <w:sz w:val="24"/>
                <w:szCs w:val="24"/>
              </w:rPr>
              <w:t xml:space="preserve"> </w:t>
            </w:r>
            <w:r w:rsidR="00FD57CE">
              <w:rPr>
                <w:rFonts w:ascii="Arial" w:hAnsi="Arial" w:cs="Arial"/>
                <w:b/>
                <w:sz w:val="24"/>
                <w:szCs w:val="24"/>
              </w:rPr>
              <w:t>4,95</w:t>
            </w:r>
          </w:p>
        </w:tc>
        <w:tc>
          <w:tcPr>
            <w:tcW w:w="1297"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UN</w:t>
            </w:r>
          </w:p>
        </w:tc>
        <w:tc>
          <w:tcPr>
            <w:tcW w:w="1843"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1000</w:t>
            </w:r>
          </w:p>
        </w:tc>
      </w:tr>
      <w:tr w:rsidR="00C14357" w:rsidRPr="00D82DFF" w:rsidTr="00424412">
        <w:trPr>
          <w:trHeight w:val="425"/>
        </w:trPr>
        <w:tc>
          <w:tcPr>
            <w:tcW w:w="1101" w:type="dxa"/>
          </w:tcPr>
          <w:p w:rsidR="00C14357" w:rsidRPr="00D82DFF" w:rsidRDefault="009D1CC7" w:rsidP="00424412">
            <w:pPr>
              <w:spacing w:line="276" w:lineRule="auto"/>
              <w:jc w:val="center"/>
              <w:rPr>
                <w:rFonts w:ascii="Arial" w:hAnsi="Arial" w:cs="Arial"/>
                <w:sz w:val="24"/>
                <w:szCs w:val="24"/>
              </w:rPr>
            </w:pPr>
            <w:r>
              <w:rPr>
                <w:rFonts w:ascii="Arial" w:hAnsi="Arial" w:cs="Arial"/>
                <w:sz w:val="24"/>
                <w:szCs w:val="24"/>
              </w:rPr>
              <w:t>62</w:t>
            </w:r>
          </w:p>
        </w:tc>
        <w:tc>
          <w:tcPr>
            <w:tcW w:w="4798" w:type="dxa"/>
          </w:tcPr>
          <w:p w:rsidR="00C14357" w:rsidRDefault="00C14357" w:rsidP="008807CB">
            <w:pPr>
              <w:spacing w:line="276" w:lineRule="auto"/>
              <w:jc w:val="both"/>
              <w:rPr>
                <w:rFonts w:ascii="Arial" w:hAnsi="Arial" w:cs="Arial"/>
                <w:sz w:val="24"/>
                <w:szCs w:val="24"/>
              </w:rPr>
            </w:pPr>
            <w:r w:rsidRPr="00D82DFF">
              <w:rPr>
                <w:rFonts w:ascii="Arial" w:hAnsi="Arial" w:cs="Arial"/>
                <w:sz w:val="24"/>
                <w:szCs w:val="24"/>
              </w:rPr>
              <w:t>SORO FISIOLOGICO 0,9% ESTERIL SISTEMA FECHADO 250 ML</w:t>
            </w:r>
          </w:p>
          <w:p w:rsidR="008D75C0" w:rsidRPr="007E3457" w:rsidRDefault="008D75C0" w:rsidP="008807CB">
            <w:pPr>
              <w:spacing w:line="276" w:lineRule="auto"/>
              <w:jc w:val="both"/>
              <w:rPr>
                <w:rFonts w:ascii="Arial" w:hAnsi="Arial" w:cs="Arial"/>
                <w:b/>
                <w:sz w:val="24"/>
                <w:szCs w:val="24"/>
              </w:rPr>
            </w:pPr>
            <w:r w:rsidRPr="007E3457">
              <w:rPr>
                <w:rFonts w:ascii="Arial" w:hAnsi="Arial" w:cs="Arial"/>
                <w:b/>
                <w:sz w:val="24"/>
                <w:szCs w:val="24"/>
              </w:rPr>
              <w:t>VALOR DE</w:t>
            </w:r>
            <w:r w:rsidR="00751343">
              <w:rPr>
                <w:rFonts w:ascii="Arial" w:hAnsi="Arial" w:cs="Arial"/>
                <w:b/>
                <w:sz w:val="24"/>
                <w:szCs w:val="24"/>
              </w:rPr>
              <w:t xml:space="preserve"> REFERÊ</w:t>
            </w:r>
            <w:r w:rsidR="00FD57CE">
              <w:rPr>
                <w:rFonts w:ascii="Arial" w:hAnsi="Arial" w:cs="Arial"/>
                <w:b/>
                <w:sz w:val="24"/>
                <w:szCs w:val="24"/>
              </w:rPr>
              <w:t>NCIA R$ 5,00</w:t>
            </w:r>
          </w:p>
        </w:tc>
        <w:tc>
          <w:tcPr>
            <w:tcW w:w="1297"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UN</w:t>
            </w:r>
          </w:p>
        </w:tc>
        <w:tc>
          <w:tcPr>
            <w:tcW w:w="1843"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500</w:t>
            </w:r>
          </w:p>
        </w:tc>
      </w:tr>
      <w:tr w:rsidR="00C14357" w:rsidRPr="00D82DFF" w:rsidTr="00424412">
        <w:trPr>
          <w:trHeight w:val="425"/>
        </w:trPr>
        <w:tc>
          <w:tcPr>
            <w:tcW w:w="1101" w:type="dxa"/>
          </w:tcPr>
          <w:p w:rsidR="00C14357" w:rsidRPr="00D82DFF" w:rsidRDefault="009D1CC7" w:rsidP="00424412">
            <w:pPr>
              <w:spacing w:line="276" w:lineRule="auto"/>
              <w:jc w:val="center"/>
              <w:rPr>
                <w:rFonts w:ascii="Arial" w:hAnsi="Arial" w:cs="Arial"/>
                <w:sz w:val="24"/>
                <w:szCs w:val="24"/>
              </w:rPr>
            </w:pPr>
            <w:r>
              <w:rPr>
                <w:rFonts w:ascii="Arial" w:hAnsi="Arial" w:cs="Arial"/>
                <w:sz w:val="24"/>
                <w:szCs w:val="24"/>
              </w:rPr>
              <w:t>63</w:t>
            </w:r>
          </w:p>
        </w:tc>
        <w:tc>
          <w:tcPr>
            <w:tcW w:w="4798" w:type="dxa"/>
          </w:tcPr>
          <w:p w:rsidR="008D75C0" w:rsidRDefault="00C14357" w:rsidP="008807CB">
            <w:pPr>
              <w:spacing w:line="276" w:lineRule="auto"/>
              <w:jc w:val="both"/>
              <w:rPr>
                <w:rFonts w:ascii="Arial" w:hAnsi="Arial" w:cs="Arial"/>
                <w:sz w:val="24"/>
                <w:szCs w:val="24"/>
              </w:rPr>
            </w:pPr>
            <w:r w:rsidRPr="00D82DFF">
              <w:rPr>
                <w:rFonts w:ascii="Arial" w:hAnsi="Arial" w:cs="Arial"/>
                <w:sz w:val="24"/>
                <w:szCs w:val="24"/>
              </w:rPr>
              <w:t xml:space="preserve">SORO FISIOLOGICO 0,9% ESTERIL SISTEMA FECHADO 500 ML </w:t>
            </w:r>
          </w:p>
          <w:p w:rsidR="00C14357" w:rsidRPr="007E3457" w:rsidRDefault="008D75C0" w:rsidP="008807CB">
            <w:pPr>
              <w:spacing w:line="276" w:lineRule="auto"/>
              <w:jc w:val="both"/>
              <w:rPr>
                <w:rFonts w:ascii="Arial" w:hAnsi="Arial" w:cs="Arial"/>
                <w:b/>
                <w:sz w:val="24"/>
                <w:szCs w:val="24"/>
              </w:rPr>
            </w:pPr>
            <w:r w:rsidRPr="007E3457">
              <w:rPr>
                <w:rFonts w:ascii="Arial" w:hAnsi="Arial" w:cs="Arial"/>
                <w:b/>
                <w:sz w:val="24"/>
                <w:szCs w:val="24"/>
              </w:rPr>
              <w:t>VALOR DE</w:t>
            </w:r>
            <w:r w:rsidR="00751343">
              <w:rPr>
                <w:rFonts w:ascii="Arial" w:hAnsi="Arial" w:cs="Arial"/>
                <w:b/>
                <w:sz w:val="24"/>
                <w:szCs w:val="24"/>
              </w:rPr>
              <w:t xml:space="preserve"> REFERÊ</w:t>
            </w:r>
            <w:r w:rsidRPr="007E3457">
              <w:rPr>
                <w:rFonts w:ascii="Arial" w:hAnsi="Arial" w:cs="Arial"/>
                <w:b/>
                <w:sz w:val="24"/>
                <w:szCs w:val="24"/>
              </w:rPr>
              <w:t xml:space="preserve">NCIA </w:t>
            </w:r>
            <w:r w:rsidR="00C14357" w:rsidRPr="007E3457">
              <w:rPr>
                <w:rFonts w:ascii="Arial" w:hAnsi="Arial" w:cs="Arial"/>
                <w:b/>
                <w:sz w:val="24"/>
                <w:szCs w:val="24"/>
              </w:rPr>
              <w:t>R$</w:t>
            </w:r>
            <w:r w:rsidRPr="007E3457">
              <w:rPr>
                <w:rFonts w:ascii="Arial" w:hAnsi="Arial" w:cs="Arial"/>
                <w:b/>
                <w:sz w:val="24"/>
                <w:szCs w:val="24"/>
              </w:rPr>
              <w:t xml:space="preserve"> 5,</w:t>
            </w:r>
            <w:r w:rsidR="00FD57CE">
              <w:rPr>
                <w:rFonts w:ascii="Arial" w:hAnsi="Arial" w:cs="Arial"/>
                <w:b/>
                <w:sz w:val="24"/>
                <w:szCs w:val="24"/>
              </w:rPr>
              <w:t>62</w:t>
            </w:r>
          </w:p>
        </w:tc>
        <w:tc>
          <w:tcPr>
            <w:tcW w:w="1297"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UN</w:t>
            </w:r>
          </w:p>
        </w:tc>
        <w:tc>
          <w:tcPr>
            <w:tcW w:w="1843"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1000</w:t>
            </w:r>
          </w:p>
        </w:tc>
      </w:tr>
      <w:tr w:rsidR="00C14357" w:rsidRPr="00D82DFF" w:rsidTr="00424412">
        <w:trPr>
          <w:trHeight w:val="425"/>
        </w:trPr>
        <w:tc>
          <w:tcPr>
            <w:tcW w:w="1101" w:type="dxa"/>
          </w:tcPr>
          <w:p w:rsidR="00C14357" w:rsidRPr="00D82DFF" w:rsidRDefault="009D1CC7" w:rsidP="00424412">
            <w:pPr>
              <w:spacing w:line="276" w:lineRule="auto"/>
              <w:jc w:val="center"/>
              <w:rPr>
                <w:rFonts w:ascii="Arial" w:hAnsi="Arial" w:cs="Arial"/>
                <w:sz w:val="24"/>
                <w:szCs w:val="24"/>
              </w:rPr>
            </w:pPr>
            <w:r>
              <w:rPr>
                <w:rFonts w:ascii="Arial" w:hAnsi="Arial" w:cs="Arial"/>
                <w:sz w:val="24"/>
                <w:szCs w:val="24"/>
              </w:rPr>
              <w:lastRenderedPageBreak/>
              <w:t>64</w:t>
            </w:r>
          </w:p>
        </w:tc>
        <w:tc>
          <w:tcPr>
            <w:tcW w:w="4798" w:type="dxa"/>
          </w:tcPr>
          <w:p w:rsidR="008D75C0" w:rsidRDefault="00C14357" w:rsidP="008807CB">
            <w:pPr>
              <w:spacing w:line="276" w:lineRule="auto"/>
              <w:jc w:val="both"/>
              <w:rPr>
                <w:rFonts w:ascii="Arial" w:hAnsi="Arial" w:cs="Arial"/>
                <w:sz w:val="24"/>
                <w:szCs w:val="24"/>
              </w:rPr>
            </w:pPr>
            <w:r w:rsidRPr="00D82DFF">
              <w:rPr>
                <w:rFonts w:ascii="Arial" w:hAnsi="Arial" w:cs="Arial"/>
                <w:sz w:val="24"/>
                <w:szCs w:val="24"/>
              </w:rPr>
              <w:t xml:space="preserve">SORO RINGER COM LACTATO, SISTEMA FECHADO </w:t>
            </w:r>
          </w:p>
          <w:p w:rsidR="00C14357" w:rsidRPr="007E3457" w:rsidRDefault="008D75C0" w:rsidP="008807CB">
            <w:pPr>
              <w:spacing w:line="276" w:lineRule="auto"/>
              <w:jc w:val="both"/>
              <w:rPr>
                <w:rFonts w:ascii="Arial" w:hAnsi="Arial" w:cs="Arial"/>
                <w:b/>
                <w:sz w:val="24"/>
                <w:szCs w:val="24"/>
              </w:rPr>
            </w:pPr>
            <w:r w:rsidRPr="007E3457">
              <w:rPr>
                <w:rFonts w:ascii="Arial" w:hAnsi="Arial" w:cs="Arial"/>
                <w:b/>
                <w:sz w:val="24"/>
                <w:szCs w:val="24"/>
              </w:rPr>
              <w:t>VALOR DE</w:t>
            </w:r>
            <w:r w:rsidR="00751343">
              <w:rPr>
                <w:rFonts w:ascii="Arial" w:hAnsi="Arial" w:cs="Arial"/>
                <w:b/>
                <w:sz w:val="24"/>
                <w:szCs w:val="24"/>
              </w:rPr>
              <w:t xml:space="preserve"> REFERÊ</w:t>
            </w:r>
            <w:r w:rsidRPr="007E3457">
              <w:rPr>
                <w:rFonts w:ascii="Arial" w:hAnsi="Arial" w:cs="Arial"/>
                <w:b/>
                <w:sz w:val="24"/>
                <w:szCs w:val="24"/>
              </w:rPr>
              <w:t xml:space="preserve">NCIA </w:t>
            </w:r>
            <w:r w:rsidR="00C14357" w:rsidRPr="007E3457">
              <w:rPr>
                <w:rFonts w:ascii="Arial" w:hAnsi="Arial" w:cs="Arial"/>
                <w:b/>
                <w:sz w:val="24"/>
                <w:szCs w:val="24"/>
              </w:rPr>
              <w:t>R$</w:t>
            </w:r>
            <w:r w:rsidR="00BE6CF6" w:rsidRPr="007E3457">
              <w:rPr>
                <w:rFonts w:ascii="Arial" w:hAnsi="Arial" w:cs="Arial"/>
                <w:b/>
                <w:sz w:val="24"/>
                <w:szCs w:val="24"/>
              </w:rPr>
              <w:t xml:space="preserve"> </w:t>
            </w:r>
            <w:r w:rsidR="00FD57CE">
              <w:rPr>
                <w:rFonts w:ascii="Arial" w:hAnsi="Arial" w:cs="Arial"/>
                <w:b/>
                <w:sz w:val="24"/>
                <w:szCs w:val="24"/>
              </w:rPr>
              <w:t>6,86</w:t>
            </w:r>
          </w:p>
        </w:tc>
        <w:tc>
          <w:tcPr>
            <w:tcW w:w="1297"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UN</w:t>
            </w:r>
          </w:p>
        </w:tc>
        <w:tc>
          <w:tcPr>
            <w:tcW w:w="1843"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200</w:t>
            </w:r>
          </w:p>
        </w:tc>
      </w:tr>
      <w:tr w:rsidR="00C14357" w:rsidRPr="00D82DFF" w:rsidTr="00424412">
        <w:trPr>
          <w:trHeight w:val="425"/>
        </w:trPr>
        <w:tc>
          <w:tcPr>
            <w:tcW w:w="1101" w:type="dxa"/>
          </w:tcPr>
          <w:p w:rsidR="00C14357" w:rsidRPr="00D82DFF" w:rsidRDefault="009D1CC7" w:rsidP="00424412">
            <w:pPr>
              <w:spacing w:line="276" w:lineRule="auto"/>
              <w:jc w:val="center"/>
              <w:rPr>
                <w:rFonts w:ascii="Arial" w:hAnsi="Arial" w:cs="Arial"/>
                <w:sz w:val="24"/>
                <w:szCs w:val="24"/>
              </w:rPr>
            </w:pPr>
            <w:r>
              <w:rPr>
                <w:rFonts w:ascii="Arial" w:hAnsi="Arial" w:cs="Arial"/>
                <w:sz w:val="24"/>
                <w:szCs w:val="24"/>
              </w:rPr>
              <w:t>65</w:t>
            </w:r>
          </w:p>
        </w:tc>
        <w:tc>
          <w:tcPr>
            <w:tcW w:w="4798" w:type="dxa"/>
          </w:tcPr>
          <w:p w:rsidR="00BE6CF6" w:rsidRDefault="00C14357" w:rsidP="008807CB">
            <w:pPr>
              <w:spacing w:line="276" w:lineRule="auto"/>
              <w:jc w:val="both"/>
              <w:rPr>
                <w:rFonts w:ascii="Arial" w:hAnsi="Arial" w:cs="Arial"/>
                <w:sz w:val="24"/>
                <w:szCs w:val="24"/>
              </w:rPr>
            </w:pPr>
            <w:r w:rsidRPr="00D82DFF">
              <w:rPr>
                <w:rFonts w:ascii="Arial" w:hAnsi="Arial" w:cs="Arial"/>
                <w:sz w:val="24"/>
                <w:szCs w:val="24"/>
              </w:rPr>
              <w:t xml:space="preserve">SORO GLICOSADO 500 ML </w:t>
            </w:r>
          </w:p>
          <w:p w:rsidR="00C14357" w:rsidRPr="007E3457" w:rsidRDefault="00BE6CF6" w:rsidP="008807CB">
            <w:pPr>
              <w:spacing w:line="276" w:lineRule="auto"/>
              <w:jc w:val="both"/>
              <w:rPr>
                <w:rFonts w:ascii="Arial" w:hAnsi="Arial" w:cs="Arial"/>
                <w:b/>
                <w:sz w:val="24"/>
                <w:szCs w:val="24"/>
              </w:rPr>
            </w:pPr>
            <w:r w:rsidRPr="007E3457">
              <w:rPr>
                <w:rFonts w:ascii="Arial" w:hAnsi="Arial" w:cs="Arial"/>
                <w:b/>
                <w:sz w:val="24"/>
                <w:szCs w:val="24"/>
              </w:rPr>
              <w:t>VALOR DE</w:t>
            </w:r>
            <w:r w:rsidR="00751343">
              <w:rPr>
                <w:rFonts w:ascii="Arial" w:hAnsi="Arial" w:cs="Arial"/>
                <w:b/>
                <w:sz w:val="24"/>
                <w:szCs w:val="24"/>
              </w:rPr>
              <w:t xml:space="preserve"> REFERÊ</w:t>
            </w:r>
            <w:r w:rsidRPr="007E3457">
              <w:rPr>
                <w:rFonts w:ascii="Arial" w:hAnsi="Arial" w:cs="Arial"/>
                <w:b/>
                <w:sz w:val="24"/>
                <w:szCs w:val="24"/>
              </w:rPr>
              <w:t xml:space="preserve">NCIA </w:t>
            </w:r>
            <w:r w:rsidR="00C14357" w:rsidRPr="007E3457">
              <w:rPr>
                <w:rFonts w:ascii="Arial" w:hAnsi="Arial" w:cs="Arial"/>
                <w:b/>
                <w:sz w:val="24"/>
                <w:szCs w:val="24"/>
              </w:rPr>
              <w:t>R$</w:t>
            </w:r>
            <w:r w:rsidR="00D54C23">
              <w:rPr>
                <w:rFonts w:ascii="Arial" w:hAnsi="Arial" w:cs="Arial"/>
                <w:b/>
                <w:sz w:val="24"/>
                <w:szCs w:val="24"/>
              </w:rPr>
              <w:t xml:space="preserve"> 4,36</w:t>
            </w:r>
            <w:r w:rsidRPr="007E3457">
              <w:rPr>
                <w:rFonts w:ascii="Arial" w:hAnsi="Arial" w:cs="Arial"/>
                <w:b/>
                <w:sz w:val="24"/>
                <w:szCs w:val="24"/>
              </w:rPr>
              <w:t xml:space="preserve"> </w:t>
            </w:r>
          </w:p>
        </w:tc>
        <w:tc>
          <w:tcPr>
            <w:tcW w:w="1297"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UN</w:t>
            </w:r>
          </w:p>
        </w:tc>
        <w:tc>
          <w:tcPr>
            <w:tcW w:w="1843"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30</w:t>
            </w:r>
          </w:p>
        </w:tc>
      </w:tr>
      <w:tr w:rsidR="00C14357" w:rsidRPr="00D82DFF" w:rsidTr="00424412">
        <w:trPr>
          <w:trHeight w:val="425"/>
        </w:trPr>
        <w:tc>
          <w:tcPr>
            <w:tcW w:w="1101" w:type="dxa"/>
          </w:tcPr>
          <w:p w:rsidR="00C14357" w:rsidRPr="00D82DFF" w:rsidRDefault="009D1CC7" w:rsidP="00424412">
            <w:pPr>
              <w:spacing w:line="276" w:lineRule="auto"/>
              <w:jc w:val="center"/>
              <w:rPr>
                <w:rFonts w:ascii="Arial" w:hAnsi="Arial" w:cs="Arial"/>
                <w:sz w:val="24"/>
                <w:szCs w:val="24"/>
              </w:rPr>
            </w:pPr>
            <w:r>
              <w:rPr>
                <w:rFonts w:ascii="Arial" w:hAnsi="Arial" w:cs="Arial"/>
                <w:sz w:val="24"/>
                <w:szCs w:val="24"/>
              </w:rPr>
              <w:t>66</w:t>
            </w:r>
          </w:p>
        </w:tc>
        <w:tc>
          <w:tcPr>
            <w:tcW w:w="4798" w:type="dxa"/>
          </w:tcPr>
          <w:p w:rsidR="00BE6CF6" w:rsidRDefault="00C14357" w:rsidP="008807CB">
            <w:pPr>
              <w:spacing w:line="276" w:lineRule="auto"/>
              <w:jc w:val="both"/>
              <w:rPr>
                <w:rFonts w:ascii="Arial" w:hAnsi="Arial" w:cs="Arial"/>
                <w:sz w:val="24"/>
                <w:szCs w:val="24"/>
              </w:rPr>
            </w:pPr>
            <w:r w:rsidRPr="00D82DFF">
              <w:rPr>
                <w:rFonts w:ascii="Arial" w:hAnsi="Arial" w:cs="Arial"/>
                <w:sz w:val="24"/>
                <w:szCs w:val="24"/>
              </w:rPr>
              <w:t xml:space="preserve">SONDA FOLEY Nº 16 </w:t>
            </w:r>
          </w:p>
          <w:p w:rsidR="00C14357" w:rsidRPr="007E3457" w:rsidRDefault="00BE6CF6" w:rsidP="008807CB">
            <w:pPr>
              <w:spacing w:line="276" w:lineRule="auto"/>
              <w:jc w:val="both"/>
              <w:rPr>
                <w:rFonts w:ascii="Arial" w:hAnsi="Arial" w:cs="Arial"/>
                <w:b/>
                <w:sz w:val="24"/>
                <w:szCs w:val="24"/>
              </w:rPr>
            </w:pPr>
            <w:r w:rsidRPr="007E3457">
              <w:rPr>
                <w:rFonts w:ascii="Arial" w:hAnsi="Arial" w:cs="Arial"/>
                <w:b/>
                <w:sz w:val="24"/>
                <w:szCs w:val="24"/>
              </w:rPr>
              <w:t>VALOR DE</w:t>
            </w:r>
            <w:r w:rsidR="00751343">
              <w:rPr>
                <w:rFonts w:ascii="Arial" w:hAnsi="Arial" w:cs="Arial"/>
                <w:b/>
                <w:sz w:val="24"/>
                <w:szCs w:val="24"/>
              </w:rPr>
              <w:t xml:space="preserve"> REFERÊ</w:t>
            </w:r>
            <w:r w:rsidRPr="007E3457">
              <w:rPr>
                <w:rFonts w:ascii="Arial" w:hAnsi="Arial" w:cs="Arial"/>
                <w:b/>
                <w:sz w:val="24"/>
                <w:szCs w:val="24"/>
              </w:rPr>
              <w:t xml:space="preserve">NCIA </w:t>
            </w:r>
            <w:r w:rsidR="00C14357" w:rsidRPr="007E3457">
              <w:rPr>
                <w:rFonts w:ascii="Arial" w:hAnsi="Arial" w:cs="Arial"/>
                <w:b/>
                <w:sz w:val="24"/>
                <w:szCs w:val="24"/>
              </w:rPr>
              <w:t>R$</w:t>
            </w:r>
            <w:r w:rsidR="00FD57CE">
              <w:rPr>
                <w:rFonts w:ascii="Arial" w:hAnsi="Arial" w:cs="Arial"/>
                <w:b/>
                <w:sz w:val="24"/>
                <w:szCs w:val="24"/>
              </w:rPr>
              <w:t xml:space="preserve"> 6,75</w:t>
            </w:r>
            <w:r w:rsidRPr="007E3457">
              <w:rPr>
                <w:rFonts w:ascii="Arial" w:hAnsi="Arial" w:cs="Arial"/>
                <w:b/>
                <w:sz w:val="24"/>
                <w:szCs w:val="24"/>
              </w:rPr>
              <w:t xml:space="preserve"> </w:t>
            </w:r>
          </w:p>
        </w:tc>
        <w:tc>
          <w:tcPr>
            <w:tcW w:w="1297"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UN</w:t>
            </w:r>
          </w:p>
        </w:tc>
        <w:tc>
          <w:tcPr>
            <w:tcW w:w="1843"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20</w:t>
            </w:r>
          </w:p>
        </w:tc>
      </w:tr>
      <w:tr w:rsidR="00C14357" w:rsidRPr="00D82DFF" w:rsidTr="00424412">
        <w:trPr>
          <w:trHeight w:val="425"/>
        </w:trPr>
        <w:tc>
          <w:tcPr>
            <w:tcW w:w="1101" w:type="dxa"/>
          </w:tcPr>
          <w:p w:rsidR="00C14357" w:rsidRPr="00D82DFF" w:rsidRDefault="009D1CC7" w:rsidP="00424412">
            <w:pPr>
              <w:spacing w:line="276" w:lineRule="auto"/>
              <w:jc w:val="center"/>
              <w:rPr>
                <w:rFonts w:ascii="Arial" w:hAnsi="Arial" w:cs="Arial"/>
                <w:sz w:val="24"/>
                <w:szCs w:val="24"/>
              </w:rPr>
            </w:pPr>
            <w:r>
              <w:rPr>
                <w:rFonts w:ascii="Arial" w:hAnsi="Arial" w:cs="Arial"/>
                <w:sz w:val="24"/>
                <w:szCs w:val="24"/>
              </w:rPr>
              <w:t>67</w:t>
            </w:r>
          </w:p>
        </w:tc>
        <w:tc>
          <w:tcPr>
            <w:tcW w:w="4798" w:type="dxa"/>
          </w:tcPr>
          <w:p w:rsidR="00BE6CF6" w:rsidRDefault="00C14357" w:rsidP="008807CB">
            <w:pPr>
              <w:spacing w:line="276" w:lineRule="auto"/>
              <w:jc w:val="both"/>
              <w:rPr>
                <w:rFonts w:ascii="Arial" w:hAnsi="Arial" w:cs="Arial"/>
                <w:sz w:val="24"/>
                <w:szCs w:val="24"/>
              </w:rPr>
            </w:pPr>
            <w:r w:rsidRPr="00D82DFF">
              <w:rPr>
                <w:rFonts w:ascii="Arial" w:hAnsi="Arial" w:cs="Arial"/>
                <w:sz w:val="24"/>
                <w:szCs w:val="24"/>
              </w:rPr>
              <w:t xml:space="preserve">SONDA FOLEY Nº 18 </w:t>
            </w:r>
          </w:p>
          <w:p w:rsidR="00C14357" w:rsidRPr="007E3457" w:rsidRDefault="00BE6CF6" w:rsidP="008807CB">
            <w:pPr>
              <w:spacing w:line="276" w:lineRule="auto"/>
              <w:jc w:val="both"/>
              <w:rPr>
                <w:rFonts w:ascii="Arial" w:hAnsi="Arial" w:cs="Arial"/>
                <w:b/>
                <w:sz w:val="24"/>
                <w:szCs w:val="24"/>
              </w:rPr>
            </w:pPr>
            <w:r w:rsidRPr="007E3457">
              <w:rPr>
                <w:rFonts w:ascii="Arial" w:hAnsi="Arial" w:cs="Arial"/>
                <w:b/>
                <w:sz w:val="24"/>
                <w:szCs w:val="24"/>
              </w:rPr>
              <w:t>VALOR DE</w:t>
            </w:r>
            <w:r w:rsidR="00751343">
              <w:rPr>
                <w:rFonts w:ascii="Arial" w:hAnsi="Arial" w:cs="Arial"/>
                <w:b/>
                <w:sz w:val="24"/>
                <w:szCs w:val="24"/>
              </w:rPr>
              <w:t xml:space="preserve"> REFERÊ</w:t>
            </w:r>
            <w:r w:rsidRPr="007E3457">
              <w:rPr>
                <w:rFonts w:ascii="Arial" w:hAnsi="Arial" w:cs="Arial"/>
                <w:b/>
                <w:sz w:val="24"/>
                <w:szCs w:val="24"/>
              </w:rPr>
              <w:t xml:space="preserve">NCIA </w:t>
            </w:r>
            <w:r w:rsidR="00C14357" w:rsidRPr="007E3457">
              <w:rPr>
                <w:rFonts w:ascii="Arial" w:hAnsi="Arial" w:cs="Arial"/>
                <w:b/>
                <w:sz w:val="24"/>
                <w:szCs w:val="24"/>
              </w:rPr>
              <w:t>R$</w:t>
            </w:r>
            <w:r w:rsidRPr="007E3457">
              <w:rPr>
                <w:rFonts w:ascii="Arial" w:hAnsi="Arial" w:cs="Arial"/>
                <w:b/>
                <w:sz w:val="24"/>
                <w:szCs w:val="24"/>
              </w:rPr>
              <w:t xml:space="preserve"> 6,75</w:t>
            </w:r>
          </w:p>
        </w:tc>
        <w:tc>
          <w:tcPr>
            <w:tcW w:w="1297"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UN</w:t>
            </w:r>
          </w:p>
        </w:tc>
        <w:tc>
          <w:tcPr>
            <w:tcW w:w="1843"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10</w:t>
            </w:r>
          </w:p>
        </w:tc>
      </w:tr>
      <w:tr w:rsidR="00C14357" w:rsidRPr="00D82DFF" w:rsidTr="00424412">
        <w:trPr>
          <w:trHeight w:val="425"/>
        </w:trPr>
        <w:tc>
          <w:tcPr>
            <w:tcW w:w="1101" w:type="dxa"/>
          </w:tcPr>
          <w:p w:rsidR="00C14357" w:rsidRPr="00D82DFF" w:rsidRDefault="009D1CC7" w:rsidP="00424412">
            <w:pPr>
              <w:spacing w:line="276" w:lineRule="auto"/>
              <w:jc w:val="center"/>
              <w:rPr>
                <w:rFonts w:ascii="Arial" w:hAnsi="Arial" w:cs="Arial"/>
                <w:sz w:val="24"/>
                <w:szCs w:val="24"/>
              </w:rPr>
            </w:pPr>
            <w:r>
              <w:rPr>
                <w:rFonts w:ascii="Arial" w:hAnsi="Arial" w:cs="Arial"/>
                <w:sz w:val="24"/>
                <w:szCs w:val="24"/>
              </w:rPr>
              <w:t>68</w:t>
            </w:r>
          </w:p>
        </w:tc>
        <w:tc>
          <w:tcPr>
            <w:tcW w:w="4798" w:type="dxa"/>
          </w:tcPr>
          <w:p w:rsidR="00BE6CF6" w:rsidRDefault="005F3DBC" w:rsidP="008807CB">
            <w:pPr>
              <w:spacing w:line="276" w:lineRule="auto"/>
              <w:jc w:val="both"/>
              <w:rPr>
                <w:rFonts w:ascii="Arial" w:hAnsi="Arial" w:cs="Arial"/>
                <w:sz w:val="24"/>
                <w:szCs w:val="24"/>
              </w:rPr>
            </w:pPr>
            <w:r>
              <w:rPr>
                <w:rFonts w:ascii="Arial" w:hAnsi="Arial" w:cs="Arial"/>
                <w:sz w:val="24"/>
                <w:szCs w:val="24"/>
              </w:rPr>
              <w:t>LÂ</w:t>
            </w:r>
            <w:r w:rsidR="00C14357" w:rsidRPr="00D82DFF">
              <w:rPr>
                <w:rFonts w:ascii="Arial" w:hAnsi="Arial" w:cs="Arial"/>
                <w:sz w:val="24"/>
                <w:szCs w:val="24"/>
              </w:rPr>
              <w:t xml:space="preserve">MINA DE BISTURI DE AÇO CARBONO Nº 15 </w:t>
            </w:r>
          </w:p>
          <w:p w:rsidR="00C14357" w:rsidRPr="007E3457" w:rsidRDefault="00BE6CF6" w:rsidP="008807CB">
            <w:pPr>
              <w:spacing w:line="276" w:lineRule="auto"/>
              <w:jc w:val="both"/>
              <w:rPr>
                <w:rFonts w:ascii="Arial" w:hAnsi="Arial" w:cs="Arial"/>
                <w:b/>
                <w:sz w:val="24"/>
                <w:szCs w:val="24"/>
              </w:rPr>
            </w:pPr>
            <w:r w:rsidRPr="007E3457">
              <w:rPr>
                <w:rFonts w:ascii="Arial" w:hAnsi="Arial" w:cs="Arial"/>
                <w:b/>
                <w:sz w:val="24"/>
                <w:szCs w:val="24"/>
              </w:rPr>
              <w:t>VALOR DE</w:t>
            </w:r>
            <w:r w:rsidR="00751343">
              <w:rPr>
                <w:rFonts w:ascii="Arial" w:hAnsi="Arial" w:cs="Arial"/>
                <w:b/>
                <w:sz w:val="24"/>
                <w:szCs w:val="24"/>
              </w:rPr>
              <w:t xml:space="preserve"> REFERÊ</w:t>
            </w:r>
            <w:r w:rsidRPr="007E3457">
              <w:rPr>
                <w:rFonts w:ascii="Arial" w:hAnsi="Arial" w:cs="Arial"/>
                <w:b/>
                <w:sz w:val="24"/>
                <w:szCs w:val="24"/>
              </w:rPr>
              <w:t xml:space="preserve">NCIA </w:t>
            </w:r>
            <w:r w:rsidR="00C14357" w:rsidRPr="007E3457">
              <w:rPr>
                <w:rFonts w:ascii="Arial" w:hAnsi="Arial" w:cs="Arial"/>
                <w:b/>
                <w:sz w:val="24"/>
                <w:szCs w:val="24"/>
              </w:rPr>
              <w:t>R$</w:t>
            </w:r>
            <w:r w:rsidRPr="007E3457">
              <w:rPr>
                <w:rFonts w:ascii="Arial" w:hAnsi="Arial" w:cs="Arial"/>
                <w:b/>
                <w:sz w:val="24"/>
                <w:szCs w:val="24"/>
              </w:rPr>
              <w:t xml:space="preserve"> </w:t>
            </w:r>
            <w:r w:rsidR="00FD57CE">
              <w:rPr>
                <w:rFonts w:ascii="Arial" w:hAnsi="Arial" w:cs="Arial"/>
                <w:b/>
                <w:sz w:val="24"/>
                <w:szCs w:val="24"/>
              </w:rPr>
              <w:t>55,11</w:t>
            </w:r>
          </w:p>
        </w:tc>
        <w:tc>
          <w:tcPr>
            <w:tcW w:w="1297"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CX</w:t>
            </w:r>
          </w:p>
        </w:tc>
        <w:tc>
          <w:tcPr>
            <w:tcW w:w="1843"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01</w:t>
            </w:r>
          </w:p>
        </w:tc>
      </w:tr>
      <w:tr w:rsidR="00C14357" w:rsidRPr="00D82DFF" w:rsidTr="00424412">
        <w:trPr>
          <w:trHeight w:val="425"/>
        </w:trPr>
        <w:tc>
          <w:tcPr>
            <w:tcW w:w="1101" w:type="dxa"/>
          </w:tcPr>
          <w:p w:rsidR="00C14357" w:rsidRPr="00D82DFF" w:rsidRDefault="009D1CC7" w:rsidP="00424412">
            <w:pPr>
              <w:spacing w:line="276" w:lineRule="auto"/>
              <w:jc w:val="center"/>
              <w:rPr>
                <w:rFonts w:ascii="Arial" w:hAnsi="Arial" w:cs="Arial"/>
                <w:sz w:val="24"/>
                <w:szCs w:val="24"/>
              </w:rPr>
            </w:pPr>
            <w:r>
              <w:rPr>
                <w:rFonts w:ascii="Arial" w:hAnsi="Arial" w:cs="Arial"/>
                <w:sz w:val="24"/>
                <w:szCs w:val="24"/>
              </w:rPr>
              <w:t>69</w:t>
            </w:r>
          </w:p>
        </w:tc>
        <w:tc>
          <w:tcPr>
            <w:tcW w:w="4798" w:type="dxa"/>
          </w:tcPr>
          <w:p w:rsidR="00BE6CF6" w:rsidRDefault="00C14357" w:rsidP="008807CB">
            <w:pPr>
              <w:spacing w:line="276" w:lineRule="auto"/>
              <w:jc w:val="both"/>
              <w:rPr>
                <w:rFonts w:ascii="Arial" w:hAnsi="Arial" w:cs="Arial"/>
                <w:sz w:val="24"/>
                <w:szCs w:val="24"/>
              </w:rPr>
            </w:pPr>
            <w:r w:rsidRPr="00D82DFF">
              <w:rPr>
                <w:rFonts w:ascii="Arial" w:hAnsi="Arial" w:cs="Arial"/>
                <w:sz w:val="24"/>
                <w:szCs w:val="24"/>
              </w:rPr>
              <w:t xml:space="preserve">FIO DE SUTURAV NYLON 3-0 </w:t>
            </w:r>
          </w:p>
          <w:p w:rsidR="00C14357" w:rsidRPr="007E3457" w:rsidRDefault="00BE6CF6" w:rsidP="008807CB">
            <w:pPr>
              <w:spacing w:line="276" w:lineRule="auto"/>
              <w:jc w:val="both"/>
              <w:rPr>
                <w:rFonts w:ascii="Arial" w:hAnsi="Arial" w:cs="Arial"/>
                <w:b/>
                <w:sz w:val="24"/>
                <w:szCs w:val="24"/>
              </w:rPr>
            </w:pPr>
            <w:r w:rsidRPr="007E3457">
              <w:rPr>
                <w:rFonts w:ascii="Arial" w:hAnsi="Arial" w:cs="Arial"/>
                <w:b/>
                <w:sz w:val="24"/>
                <w:szCs w:val="24"/>
              </w:rPr>
              <w:t>VALOR DE</w:t>
            </w:r>
            <w:r w:rsidR="00751343">
              <w:rPr>
                <w:rFonts w:ascii="Arial" w:hAnsi="Arial" w:cs="Arial"/>
                <w:b/>
                <w:sz w:val="24"/>
                <w:szCs w:val="24"/>
              </w:rPr>
              <w:t xml:space="preserve"> REFERÊ</w:t>
            </w:r>
            <w:r w:rsidRPr="007E3457">
              <w:rPr>
                <w:rFonts w:ascii="Arial" w:hAnsi="Arial" w:cs="Arial"/>
                <w:b/>
                <w:sz w:val="24"/>
                <w:szCs w:val="24"/>
              </w:rPr>
              <w:t xml:space="preserve">NCIA </w:t>
            </w:r>
            <w:r w:rsidR="00C14357" w:rsidRPr="007E3457">
              <w:rPr>
                <w:rFonts w:ascii="Arial" w:hAnsi="Arial" w:cs="Arial"/>
                <w:b/>
                <w:sz w:val="24"/>
                <w:szCs w:val="24"/>
              </w:rPr>
              <w:t>R$</w:t>
            </w:r>
            <w:r w:rsidRPr="007E3457">
              <w:rPr>
                <w:rFonts w:ascii="Arial" w:hAnsi="Arial" w:cs="Arial"/>
                <w:b/>
                <w:sz w:val="24"/>
                <w:szCs w:val="24"/>
              </w:rPr>
              <w:t xml:space="preserve"> </w:t>
            </w:r>
            <w:r w:rsidR="00FD57CE">
              <w:rPr>
                <w:rFonts w:ascii="Arial" w:hAnsi="Arial" w:cs="Arial"/>
                <w:b/>
                <w:sz w:val="24"/>
                <w:szCs w:val="24"/>
              </w:rPr>
              <w:t>58,92</w:t>
            </w:r>
          </w:p>
        </w:tc>
        <w:tc>
          <w:tcPr>
            <w:tcW w:w="1297"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CX</w:t>
            </w:r>
          </w:p>
        </w:tc>
        <w:tc>
          <w:tcPr>
            <w:tcW w:w="1843"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01</w:t>
            </w:r>
          </w:p>
        </w:tc>
      </w:tr>
      <w:tr w:rsidR="00C14357" w:rsidRPr="00D82DFF" w:rsidTr="00424412">
        <w:trPr>
          <w:trHeight w:val="425"/>
        </w:trPr>
        <w:tc>
          <w:tcPr>
            <w:tcW w:w="1101" w:type="dxa"/>
          </w:tcPr>
          <w:p w:rsidR="00C14357" w:rsidRPr="00D82DFF" w:rsidRDefault="009D1CC7" w:rsidP="00424412">
            <w:pPr>
              <w:spacing w:line="276" w:lineRule="auto"/>
              <w:jc w:val="center"/>
              <w:rPr>
                <w:rFonts w:ascii="Arial" w:hAnsi="Arial" w:cs="Arial"/>
                <w:sz w:val="24"/>
                <w:szCs w:val="24"/>
              </w:rPr>
            </w:pPr>
            <w:r>
              <w:rPr>
                <w:rFonts w:ascii="Arial" w:hAnsi="Arial" w:cs="Arial"/>
                <w:sz w:val="24"/>
                <w:szCs w:val="24"/>
              </w:rPr>
              <w:t>70</w:t>
            </w:r>
          </w:p>
        </w:tc>
        <w:tc>
          <w:tcPr>
            <w:tcW w:w="4798" w:type="dxa"/>
          </w:tcPr>
          <w:p w:rsidR="00BE6CF6" w:rsidRDefault="00C14357" w:rsidP="008807CB">
            <w:pPr>
              <w:spacing w:line="276" w:lineRule="auto"/>
              <w:jc w:val="both"/>
              <w:rPr>
                <w:rFonts w:ascii="Arial" w:hAnsi="Arial" w:cs="Arial"/>
                <w:sz w:val="24"/>
                <w:szCs w:val="24"/>
              </w:rPr>
            </w:pPr>
            <w:r w:rsidRPr="00D82DFF">
              <w:rPr>
                <w:rFonts w:ascii="Arial" w:hAnsi="Arial" w:cs="Arial"/>
                <w:sz w:val="24"/>
                <w:szCs w:val="24"/>
              </w:rPr>
              <w:t xml:space="preserve">VASELINA LIQUIDA </w:t>
            </w:r>
          </w:p>
          <w:p w:rsidR="00C14357" w:rsidRPr="007E3457" w:rsidRDefault="00BE6CF6" w:rsidP="008807CB">
            <w:pPr>
              <w:spacing w:line="276" w:lineRule="auto"/>
              <w:jc w:val="both"/>
              <w:rPr>
                <w:rFonts w:ascii="Arial" w:hAnsi="Arial" w:cs="Arial"/>
                <w:b/>
                <w:sz w:val="24"/>
                <w:szCs w:val="24"/>
              </w:rPr>
            </w:pPr>
            <w:r w:rsidRPr="007E3457">
              <w:rPr>
                <w:rFonts w:ascii="Arial" w:hAnsi="Arial" w:cs="Arial"/>
                <w:b/>
                <w:sz w:val="24"/>
                <w:szCs w:val="24"/>
              </w:rPr>
              <w:t>VALOR DE</w:t>
            </w:r>
            <w:r w:rsidR="00751343">
              <w:rPr>
                <w:rFonts w:ascii="Arial" w:hAnsi="Arial" w:cs="Arial"/>
                <w:b/>
                <w:sz w:val="24"/>
                <w:szCs w:val="24"/>
              </w:rPr>
              <w:t xml:space="preserve"> REFERÊ</w:t>
            </w:r>
            <w:r w:rsidRPr="007E3457">
              <w:rPr>
                <w:rFonts w:ascii="Arial" w:hAnsi="Arial" w:cs="Arial"/>
                <w:b/>
                <w:sz w:val="24"/>
                <w:szCs w:val="24"/>
              </w:rPr>
              <w:t xml:space="preserve">NCIA </w:t>
            </w:r>
            <w:r w:rsidR="00C14357" w:rsidRPr="007E3457">
              <w:rPr>
                <w:rFonts w:ascii="Arial" w:hAnsi="Arial" w:cs="Arial"/>
                <w:b/>
                <w:sz w:val="24"/>
                <w:szCs w:val="24"/>
              </w:rPr>
              <w:t>R$</w:t>
            </w:r>
            <w:r w:rsidRPr="007E3457">
              <w:rPr>
                <w:rFonts w:ascii="Arial" w:hAnsi="Arial" w:cs="Arial"/>
                <w:b/>
                <w:sz w:val="24"/>
                <w:szCs w:val="24"/>
              </w:rPr>
              <w:t xml:space="preserve"> </w:t>
            </w:r>
            <w:r w:rsidR="00FD57CE">
              <w:rPr>
                <w:rFonts w:ascii="Arial" w:hAnsi="Arial" w:cs="Arial"/>
                <w:b/>
                <w:sz w:val="24"/>
                <w:szCs w:val="24"/>
              </w:rPr>
              <w:t>36,00</w:t>
            </w:r>
          </w:p>
        </w:tc>
        <w:tc>
          <w:tcPr>
            <w:tcW w:w="1297"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LT</w:t>
            </w:r>
          </w:p>
        </w:tc>
        <w:tc>
          <w:tcPr>
            <w:tcW w:w="1843"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05</w:t>
            </w:r>
          </w:p>
        </w:tc>
      </w:tr>
      <w:tr w:rsidR="00C14357" w:rsidRPr="00D82DFF" w:rsidTr="00424412">
        <w:trPr>
          <w:trHeight w:val="425"/>
        </w:trPr>
        <w:tc>
          <w:tcPr>
            <w:tcW w:w="1101" w:type="dxa"/>
          </w:tcPr>
          <w:p w:rsidR="00C14357" w:rsidRPr="00D82DFF" w:rsidRDefault="009D1CC7" w:rsidP="00424412">
            <w:pPr>
              <w:spacing w:line="276" w:lineRule="auto"/>
              <w:jc w:val="center"/>
              <w:rPr>
                <w:rFonts w:ascii="Arial" w:hAnsi="Arial" w:cs="Arial"/>
                <w:sz w:val="24"/>
                <w:szCs w:val="24"/>
              </w:rPr>
            </w:pPr>
            <w:r>
              <w:rPr>
                <w:rFonts w:ascii="Arial" w:hAnsi="Arial" w:cs="Arial"/>
                <w:sz w:val="24"/>
                <w:szCs w:val="24"/>
              </w:rPr>
              <w:t>71</w:t>
            </w:r>
          </w:p>
        </w:tc>
        <w:tc>
          <w:tcPr>
            <w:tcW w:w="4798" w:type="dxa"/>
          </w:tcPr>
          <w:p w:rsidR="00BE6CF6" w:rsidRDefault="00C14357" w:rsidP="008807CB">
            <w:pPr>
              <w:spacing w:line="276" w:lineRule="auto"/>
              <w:jc w:val="both"/>
              <w:rPr>
                <w:rFonts w:ascii="Arial" w:hAnsi="Arial" w:cs="Arial"/>
                <w:sz w:val="24"/>
                <w:szCs w:val="24"/>
              </w:rPr>
            </w:pPr>
            <w:r w:rsidRPr="00D82DFF">
              <w:rPr>
                <w:rFonts w:ascii="Arial" w:hAnsi="Arial" w:cs="Arial"/>
                <w:sz w:val="24"/>
                <w:szCs w:val="24"/>
              </w:rPr>
              <w:t xml:space="preserve">ABAIXADOR DE LÍNGUA </w:t>
            </w:r>
          </w:p>
          <w:p w:rsidR="00C14357" w:rsidRPr="007E3457" w:rsidRDefault="00BE6CF6" w:rsidP="008807CB">
            <w:pPr>
              <w:spacing w:line="276" w:lineRule="auto"/>
              <w:jc w:val="both"/>
              <w:rPr>
                <w:rFonts w:ascii="Arial" w:hAnsi="Arial" w:cs="Arial"/>
                <w:b/>
                <w:sz w:val="24"/>
                <w:szCs w:val="24"/>
              </w:rPr>
            </w:pPr>
            <w:r w:rsidRPr="007E3457">
              <w:rPr>
                <w:rFonts w:ascii="Arial" w:hAnsi="Arial" w:cs="Arial"/>
                <w:b/>
                <w:sz w:val="24"/>
                <w:szCs w:val="24"/>
              </w:rPr>
              <w:t>VALOR DE</w:t>
            </w:r>
            <w:r w:rsidR="00751343">
              <w:rPr>
                <w:rFonts w:ascii="Arial" w:hAnsi="Arial" w:cs="Arial"/>
                <w:b/>
                <w:sz w:val="24"/>
                <w:szCs w:val="24"/>
              </w:rPr>
              <w:t xml:space="preserve"> REFERÊ</w:t>
            </w:r>
            <w:r w:rsidRPr="007E3457">
              <w:rPr>
                <w:rFonts w:ascii="Arial" w:hAnsi="Arial" w:cs="Arial"/>
                <w:b/>
                <w:sz w:val="24"/>
                <w:szCs w:val="24"/>
              </w:rPr>
              <w:t xml:space="preserve">NCIA </w:t>
            </w:r>
            <w:r w:rsidR="00C14357" w:rsidRPr="007E3457">
              <w:rPr>
                <w:rFonts w:ascii="Arial" w:hAnsi="Arial" w:cs="Arial"/>
                <w:b/>
                <w:sz w:val="24"/>
                <w:szCs w:val="24"/>
              </w:rPr>
              <w:t>R$</w:t>
            </w:r>
            <w:r w:rsidR="00FD57CE">
              <w:rPr>
                <w:rFonts w:ascii="Arial" w:hAnsi="Arial" w:cs="Arial"/>
                <w:b/>
                <w:sz w:val="24"/>
                <w:szCs w:val="24"/>
              </w:rPr>
              <w:t xml:space="preserve"> 10,14</w:t>
            </w:r>
          </w:p>
        </w:tc>
        <w:tc>
          <w:tcPr>
            <w:tcW w:w="1297"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PCT</w:t>
            </w:r>
          </w:p>
        </w:tc>
        <w:tc>
          <w:tcPr>
            <w:tcW w:w="1843"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20</w:t>
            </w:r>
          </w:p>
        </w:tc>
      </w:tr>
    </w:tbl>
    <w:p w:rsidR="00C14357" w:rsidRPr="00D82DFF" w:rsidRDefault="00C14357" w:rsidP="008807CB">
      <w:pPr>
        <w:spacing w:line="276" w:lineRule="auto"/>
        <w:jc w:val="both"/>
        <w:rPr>
          <w:rFonts w:ascii="Arial" w:hAnsi="Arial" w:cs="Arial"/>
          <w:sz w:val="24"/>
          <w:szCs w:val="24"/>
        </w:rPr>
      </w:pPr>
    </w:p>
    <w:p w:rsidR="00CF067A" w:rsidRPr="00D82DFF" w:rsidRDefault="009F1567" w:rsidP="008807CB">
      <w:pPr>
        <w:spacing w:line="276" w:lineRule="auto"/>
        <w:jc w:val="both"/>
        <w:rPr>
          <w:rFonts w:ascii="Arial" w:hAnsi="Arial" w:cs="Arial"/>
          <w:sz w:val="24"/>
          <w:szCs w:val="24"/>
        </w:rPr>
      </w:pPr>
      <w:r w:rsidRPr="00D82DFF">
        <w:rPr>
          <w:rFonts w:ascii="Arial" w:hAnsi="Arial" w:cs="Arial"/>
          <w:sz w:val="24"/>
          <w:szCs w:val="24"/>
        </w:rPr>
        <w:t>N</w:t>
      </w:r>
      <w:r w:rsidR="0061191C" w:rsidRPr="00D82DFF">
        <w:rPr>
          <w:rFonts w:ascii="Arial" w:hAnsi="Arial" w:cs="Arial"/>
          <w:sz w:val="24"/>
          <w:szCs w:val="24"/>
        </w:rPr>
        <w:t>O</w:t>
      </w:r>
      <w:r w:rsidRPr="00D82DFF">
        <w:rPr>
          <w:rFonts w:ascii="Arial" w:hAnsi="Arial" w:cs="Arial"/>
          <w:sz w:val="24"/>
          <w:szCs w:val="24"/>
        </w:rPr>
        <w:t>T</w:t>
      </w:r>
      <w:r w:rsidR="0061191C" w:rsidRPr="00D82DFF">
        <w:rPr>
          <w:rFonts w:ascii="Arial" w:hAnsi="Arial" w:cs="Arial"/>
          <w:sz w:val="24"/>
          <w:szCs w:val="24"/>
        </w:rPr>
        <w:t>A 1: A entrega dos materiais deverá ser realizada conforme solicitação da Secretária Municipal de Saúde em dia e horário de expediente.</w:t>
      </w:r>
    </w:p>
    <w:p w:rsidR="0061191C" w:rsidRPr="00D82DFF" w:rsidRDefault="0061191C" w:rsidP="008807CB">
      <w:pPr>
        <w:spacing w:line="276" w:lineRule="auto"/>
        <w:jc w:val="both"/>
        <w:rPr>
          <w:rFonts w:ascii="Arial" w:hAnsi="Arial" w:cs="Arial"/>
          <w:sz w:val="24"/>
          <w:szCs w:val="24"/>
        </w:rPr>
      </w:pPr>
    </w:p>
    <w:p w:rsidR="0061191C" w:rsidRPr="00D82DFF" w:rsidRDefault="0061191C" w:rsidP="008807CB">
      <w:pPr>
        <w:spacing w:line="276" w:lineRule="auto"/>
        <w:jc w:val="both"/>
        <w:rPr>
          <w:rFonts w:ascii="Arial" w:hAnsi="Arial" w:cs="Arial"/>
          <w:b/>
          <w:sz w:val="24"/>
          <w:szCs w:val="24"/>
        </w:rPr>
      </w:pPr>
      <w:r w:rsidRPr="00D82DFF">
        <w:rPr>
          <w:rFonts w:ascii="Arial" w:hAnsi="Arial" w:cs="Arial"/>
          <w:b/>
          <w:sz w:val="24"/>
          <w:szCs w:val="24"/>
        </w:rPr>
        <w:t>2 . DA PARTICIPAÇÃO</w:t>
      </w:r>
      <w:r w:rsidR="0065546C" w:rsidRPr="00D82DFF">
        <w:rPr>
          <w:rFonts w:ascii="Arial" w:hAnsi="Arial" w:cs="Arial"/>
          <w:b/>
          <w:sz w:val="24"/>
          <w:szCs w:val="24"/>
        </w:rPr>
        <w:t>:</w:t>
      </w:r>
    </w:p>
    <w:p w:rsidR="001C3F55" w:rsidRPr="00D82DFF" w:rsidRDefault="0061191C" w:rsidP="008807CB">
      <w:pPr>
        <w:spacing w:line="276" w:lineRule="auto"/>
        <w:jc w:val="both"/>
        <w:rPr>
          <w:rFonts w:ascii="Arial" w:hAnsi="Arial" w:cs="Arial"/>
          <w:sz w:val="24"/>
          <w:szCs w:val="24"/>
        </w:rPr>
      </w:pPr>
      <w:r w:rsidRPr="00D82DFF">
        <w:rPr>
          <w:rFonts w:ascii="Arial" w:hAnsi="Arial" w:cs="Arial"/>
          <w:sz w:val="24"/>
          <w:szCs w:val="24"/>
        </w:rPr>
        <w:t xml:space="preserve">2.1. </w:t>
      </w:r>
      <w:r w:rsidR="009B5CEB" w:rsidRPr="00D82DFF">
        <w:rPr>
          <w:rFonts w:ascii="Arial" w:hAnsi="Arial" w:cs="Arial"/>
          <w:sz w:val="24"/>
          <w:szCs w:val="24"/>
        </w:rPr>
        <w:t>Poderá participar deste certame os interessados cujo ramo de atividade seja compatível com o objeto da licitação, conforme disposto nos respectivos atos constitutivos, que atenderem a todas as exigências, inclusive quanto à documentação, constantes deste Edital e seus anexos.</w:t>
      </w:r>
    </w:p>
    <w:p w:rsidR="001C3F55" w:rsidRPr="00D82DFF" w:rsidRDefault="001C3F55" w:rsidP="008807CB">
      <w:pPr>
        <w:spacing w:line="276" w:lineRule="auto"/>
        <w:jc w:val="both"/>
        <w:rPr>
          <w:rFonts w:ascii="Arial" w:hAnsi="Arial" w:cs="Arial"/>
          <w:sz w:val="24"/>
          <w:szCs w:val="24"/>
        </w:rPr>
      </w:pPr>
    </w:p>
    <w:p w:rsidR="001C3F55" w:rsidRPr="00D82DFF" w:rsidRDefault="001C3F55" w:rsidP="008807CB">
      <w:pPr>
        <w:spacing w:line="276" w:lineRule="auto"/>
        <w:jc w:val="both"/>
        <w:rPr>
          <w:rFonts w:ascii="Arial" w:hAnsi="Arial" w:cs="Arial"/>
          <w:sz w:val="24"/>
          <w:szCs w:val="24"/>
        </w:rPr>
      </w:pPr>
      <w:r w:rsidRPr="00D82DFF">
        <w:rPr>
          <w:rFonts w:ascii="Arial" w:hAnsi="Arial" w:cs="Arial"/>
          <w:sz w:val="24"/>
          <w:szCs w:val="24"/>
        </w:rPr>
        <w:t>2.2. É vedada a participação de empresa:</w:t>
      </w:r>
    </w:p>
    <w:p w:rsidR="0061191C" w:rsidRPr="00D82DFF" w:rsidRDefault="0061191C" w:rsidP="008807CB">
      <w:pPr>
        <w:spacing w:line="276" w:lineRule="auto"/>
        <w:jc w:val="both"/>
        <w:rPr>
          <w:rFonts w:ascii="Arial" w:hAnsi="Arial" w:cs="Arial"/>
          <w:sz w:val="24"/>
          <w:szCs w:val="24"/>
        </w:rPr>
      </w:pPr>
    </w:p>
    <w:p w:rsidR="001C3F55" w:rsidRPr="00D82DFF" w:rsidRDefault="001C3F55" w:rsidP="008807CB">
      <w:pPr>
        <w:spacing w:line="276" w:lineRule="auto"/>
        <w:jc w:val="both"/>
        <w:rPr>
          <w:rFonts w:ascii="Arial" w:hAnsi="Arial" w:cs="Arial"/>
          <w:sz w:val="24"/>
          <w:szCs w:val="24"/>
        </w:rPr>
      </w:pPr>
      <w:r w:rsidRPr="00D82DFF">
        <w:rPr>
          <w:rFonts w:ascii="Arial" w:hAnsi="Arial" w:cs="Arial"/>
          <w:sz w:val="24"/>
          <w:szCs w:val="24"/>
        </w:rPr>
        <w:t xml:space="preserve">2.2.1. Em processo de falência ou de recuperação judicial, sob concurso de credores, em dissolução ou em liquidação; </w:t>
      </w:r>
    </w:p>
    <w:p w:rsidR="001C3F55" w:rsidRPr="00D82DFF" w:rsidRDefault="001C3F55" w:rsidP="008807CB">
      <w:pPr>
        <w:spacing w:line="276" w:lineRule="auto"/>
        <w:jc w:val="both"/>
        <w:rPr>
          <w:rFonts w:ascii="Arial" w:hAnsi="Arial" w:cs="Arial"/>
          <w:sz w:val="24"/>
          <w:szCs w:val="24"/>
        </w:rPr>
      </w:pPr>
      <w:r w:rsidRPr="00D82DFF">
        <w:rPr>
          <w:rFonts w:ascii="Arial" w:hAnsi="Arial" w:cs="Arial"/>
          <w:sz w:val="24"/>
          <w:szCs w:val="24"/>
        </w:rPr>
        <w:t xml:space="preserve">2.2.2. Empresas que estejam constituídas em consórcios: </w:t>
      </w:r>
    </w:p>
    <w:p w:rsidR="001C3F55" w:rsidRPr="00D82DFF" w:rsidRDefault="001C3F55" w:rsidP="008807CB">
      <w:pPr>
        <w:spacing w:line="276" w:lineRule="auto"/>
        <w:jc w:val="both"/>
        <w:rPr>
          <w:rFonts w:ascii="Arial" w:hAnsi="Arial" w:cs="Arial"/>
          <w:sz w:val="24"/>
          <w:szCs w:val="24"/>
        </w:rPr>
      </w:pPr>
      <w:r w:rsidRPr="00D82DFF">
        <w:rPr>
          <w:rFonts w:ascii="Arial" w:hAnsi="Arial" w:cs="Arial"/>
          <w:sz w:val="24"/>
          <w:szCs w:val="24"/>
        </w:rPr>
        <w:t>2.2.3. Que tenha sido declarada inidônea pela Administração Pública e, caso participe do processo licitatório, estará sujeita às penalidades previstas no art. 97, parágrafo único, da Lei Federal nº 8.666/93;</w:t>
      </w:r>
    </w:p>
    <w:p w:rsidR="0061191C" w:rsidRPr="00D82DFF" w:rsidRDefault="001C3F55" w:rsidP="008807CB">
      <w:pPr>
        <w:spacing w:line="276" w:lineRule="auto"/>
        <w:jc w:val="both"/>
        <w:rPr>
          <w:rFonts w:ascii="Arial" w:hAnsi="Arial" w:cs="Arial"/>
          <w:sz w:val="24"/>
          <w:szCs w:val="24"/>
        </w:rPr>
      </w:pPr>
      <w:r w:rsidRPr="00D82DFF">
        <w:rPr>
          <w:rFonts w:ascii="Arial" w:hAnsi="Arial" w:cs="Arial"/>
          <w:sz w:val="24"/>
          <w:szCs w:val="24"/>
        </w:rPr>
        <w:t xml:space="preserve">2.2.4. Cujos sócios ou diretores pertençam, simultaneamente, a mais de uma empresa licitante; </w:t>
      </w:r>
    </w:p>
    <w:p w:rsidR="0065546C" w:rsidRPr="00D82DFF" w:rsidRDefault="0065546C" w:rsidP="008807CB">
      <w:pPr>
        <w:spacing w:line="276" w:lineRule="auto"/>
        <w:jc w:val="both"/>
        <w:rPr>
          <w:rFonts w:ascii="Arial" w:hAnsi="Arial" w:cs="Arial"/>
          <w:sz w:val="24"/>
          <w:szCs w:val="24"/>
        </w:rPr>
      </w:pPr>
      <w:r w:rsidRPr="00D82DFF">
        <w:rPr>
          <w:rFonts w:ascii="Arial" w:hAnsi="Arial" w:cs="Arial"/>
          <w:sz w:val="24"/>
          <w:szCs w:val="24"/>
        </w:rPr>
        <w:t>2.2.5</w:t>
      </w:r>
      <w:r w:rsidR="00D64843" w:rsidRPr="00D82DFF">
        <w:rPr>
          <w:rFonts w:ascii="Arial" w:hAnsi="Arial" w:cs="Arial"/>
          <w:sz w:val="24"/>
          <w:szCs w:val="24"/>
        </w:rPr>
        <w:t>. Estrangeiras não autorizadas a funcionar no País;</w:t>
      </w:r>
    </w:p>
    <w:p w:rsidR="00D64843" w:rsidRPr="00D82DFF" w:rsidRDefault="0065546C" w:rsidP="008807CB">
      <w:pPr>
        <w:spacing w:line="276" w:lineRule="auto"/>
        <w:jc w:val="both"/>
        <w:rPr>
          <w:rFonts w:ascii="Arial" w:hAnsi="Arial" w:cs="Arial"/>
          <w:sz w:val="24"/>
          <w:szCs w:val="24"/>
        </w:rPr>
      </w:pPr>
      <w:r w:rsidRPr="00D82DFF">
        <w:rPr>
          <w:rFonts w:ascii="Arial" w:hAnsi="Arial" w:cs="Arial"/>
          <w:sz w:val="24"/>
          <w:szCs w:val="24"/>
        </w:rPr>
        <w:t>2.2.6</w:t>
      </w:r>
      <w:r w:rsidR="00D64843" w:rsidRPr="00D82DFF">
        <w:rPr>
          <w:rFonts w:ascii="Arial" w:hAnsi="Arial" w:cs="Arial"/>
          <w:sz w:val="24"/>
          <w:szCs w:val="24"/>
        </w:rPr>
        <w:t xml:space="preserve">.Que tenham diretores, sócios ou representantes legais participando em mais </w:t>
      </w:r>
      <w:r w:rsidR="00D64843" w:rsidRPr="00D82DFF">
        <w:rPr>
          <w:rFonts w:ascii="Arial" w:hAnsi="Arial" w:cs="Arial"/>
          <w:sz w:val="24"/>
          <w:szCs w:val="24"/>
        </w:rPr>
        <w:lastRenderedPageBreak/>
        <w:t>de uma</w:t>
      </w:r>
      <w:r w:rsidRPr="00D82DFF">
        <w:rPr>
          <w:rFonts w:ascii="Arial" w:hAnsi="Arial" w:cs="Arial"/>
          <w:sz w:val="24"/>
          <w:szCs w:val="24"/>
        </w:rPr>
        <w:t xml:space="preserve"> </w:t>
      </w:r>
      <w:r w:rsidR="00D64843" w:rsidRPr="00D82DFF">
        <w:rPr>
          <w:rFonts w:ascii="Arial" w:hAnsi="Arial" w:cs="Arial"/>
          <w:sz w:val="24"/>
          <w:szCs w:val="24"/>
        </w:rPr>
        <w:t>proposta;</w:t>
      </w:r>
    </w:p>
    <w:p w:rsidR="00D64843" w:rsidRPr="00D82DFF" w:rsidRDefault="0065546C" w:rsidP="008807CB">
      <w:pPr>
        <w:spacing w:line="276" w:lineRule="auto"/>
        <w:jc w:val="both"/>
        <w:rPr>
          <w:rFonts w:ascii="Arial" w:hAnsi="Arial" w:cs="Arial"/>
          <w:sz w:val="24"/>
          <w:szCs w:val="24"/>
        </w:rPr>
      </w:pPr>
      <w:r w:rsidRPr="00D82DFF">
        <w:rPr>
          <w:rFonts w:ascii="Arial" w:hAnsi="Arial" w:cs="Arial"/>
          <w:sz w:val="24"/>
          <w:szCs w:val="24"/>
        </w:rPr>
        <w:t>2.2.7</w:t>
      </w:r>
      <w:r w:rsidR="00D64843" w:rsidRPr="00D82DFF">
        <w:rPr>
          <w:rFonts w:ascii="Arial" w:hAnsi="Arial" w:cs="Arial"/>
          <w:sz w:val="24"/>
          <w:szCs w:val="24"/>
        </w:rPr>
        <w:t>. Que possuam, em sua diretoria ou quadro técnico, servidor público vinculado ao Poder</w:t>
      </w:r>
      <w:r w:rsidRPr="00D82DFF">
        <w:rPr>
          <w:rFonts w:ascii="Arial" w:hAnsi="Arial" w:cs="Arial"/>
          <w:sz w:val="24"/>
          <w:szCs w:val="24"/>
        </w:rPr>
        <w:t xml:space="preserve"> </w:t>
      </w:r>
      <w:r w:rsidR="00D64843" w:rsidRPr="00D82DFF">
        <w:rPr>
          <w:rFonts w:ascii="Arial" w:hAnsi="Arial" w:cs="Arial"/>
          <w:sz w:val="24"/>
          <w:szCs w:val="24"/>
        </w:rPr>
        <w:t>Executivo Municipal</w:t>
      </w:r>
      <w:r w:rsidRPr="00D82DFF">
        <w:rPr>
          <w:rFonts w:ascii="Arial" w:hAnsi="Arial" w:cs="Arial"/>
          <w:sz w:val="24"/>
          <w:szCs w:val="24"/>
        </w:rPr>
        <w:t>;</w:t>
      </w:r>
    </w:p>
    <w:p w:rsidR="001C3F55" w:rsidRPr="00D82DFF" w:rsidRDefault="0065546C" w:rsidP="008807CB">
      <w:pPr>
        <w:spacing w:line="276" w:lineRule="auto"/>
        <w:jc w:val="both"/>
        <w:rPr>
          <w:rFonts w:ascii="Arial" w:hAnsi="Arial" w:cs="Arial"/>
          <w:sz w:val="24"/>
          <w:szCs w:val="24"/>
        </w:rPr>
      </w:pPr>
      <w:r w:rsidRPr="00D82DFF">
        <w:rPr>
          <w:rFonts w:ascii="Arial" w:hAnsi="Arial" w:cs="Arial"/>
          <w:sz w:val="24"/>
          <w:szCs w:val="24"/>
        </w:rPr>
        <w:t>2.2.8</w:t>
      </w:r>
      <w:r w:rsidR="001C3F55" w:rsidRPr="00D82DFF">
        <w:rPr>
          <w:rFonts w:ascii="Arial" w:hAnsi="Arial" w:cs="Arial"/>
          <w:sz w:val="24"/>
          <w:szCs w:val="24"/>
        </w:rPr>
        <w:t xml:space="preserve">. Incorrer em outros impedimentos previstos em Lei. </w:t>
      </w:r>
    </w:p>
    <w:p w:rsidR="00CF067A" w:rsidRPr="00D82DFF" w:rsidRDefault="00CF067A" w:rsidP="008807CB">
      <w:pPr>
        <w:spacing w:line="276" w:lineRule="auto"/>
        <w:jc w:val="both"/>
        <w:rPr>
          <w:rFonts w:ascii="Arial" w:hAnsi="Arial" w:cs="Arial"/>
          <w:sz w:val="24"/>
          <w:szCs w:val="24"/>
        </w:rPr>
      </w:pPr>
    </w:p>
    <w:p w:rsidR="00CF067A" w:rsidRPr="00D82DFF" w:rsidRDefault="009B5CEB" w:rsidP="008807CB">
      <w:pPr>
        <w:spacing w:line="276" w:lineRule="auto"/>
        <w:jc w:val="both"/>
        <w:rPr>
          <w:rFonts w:ascii="Arial" w:hAnsi="Arial" w:cs="Arial"/>
          <w:sz w:val="24"/>
          <w:szCs w:val="24"/>
        </w:rPr>
      </w:pPr>
      <w:r w:rsidRPr="00D82DFF">
        <w:rPr>
          <w:rFonts w:ascii="Arial" w:hAnsi="Arial" w:cs="Arial"/>
          <w:sz w:val="24"/>
          <w:szCs w:val="24"/>
        </w:rPr>
        <w:t xml:space="preserve">Parágrafo Segundo: Caso seja constatada a ocorrência de quaisquer das situações referidas no </w:t>
      </w:r>
      <w:r w:rsidR="00D64843" w:rsidRPr="00D82DFF">
        <w:rPr>
          <w:rFonts w:ascii="Arial" w:hAnsi="Arial" w:cs="Arial"/>
          <w:sz w:val="24"/>
          <w:szCs w:val="24"/>
        </w:rPr>
        <w:t>item 2.2., ainda que a posterior</w:t>
      </w:r>
      <w:r w:rsidRPr="00D82DFF">
        <w:rPr>
          <w:rFonts w:ascii="Arial" w:hAnsi="Arial" w:cs="Arial"/>
          <w:sz w:val="24"/>
          <w:szCs w:val="24"/>
        </w:rPr>
        <w:t>, a empresa licitante será desqualificada, ficando esta e seus representantes sujeitos às penas legais cabíveis.</w:t>
      </w:r>
    </w:p>
    <w:p w:rsidR="00BF69AA" w:rsidRPr="00D82DFF" w:rsidRDefault="00BF69AA" w:rsidP="008807CB">
      <w:pPr>
        <w:spacing w:line="276" w:lineRule="auto"/>
        <w:jc w:val="both"/>
        <w:rPr>
          <w:rFonts w:ascii="Arial" w:hAnsi="Arial" w:cs="Arial"/>
          <w:sz w:val="24"/>
          <w:szCs w:val="24"/>
        </w:rPr>
      </w:pPr>
    </w:p>
    <w:p w:rsidR="00BF69AA" w:rsidRPr="00D82DFF" w:rsidRDefault="00BF69AA" w:rsidP="008807CB">
      <w:pPr>
        <w:spacing w:line="276" w:lineRule="auto"/>
        <w:jc w:val="both"/>
        <w:rPr>
          <w:rFonts w:ascii="Arial" w:hAnsi="Arial" w:cs="Arial"/>
          <w:sz w:val="24"/>
          <w:szCs w:val="24"/>
        </w:rPr>
      </w:pPr>
      <w:r w:rsidRPr="00D82DFF">
        <w:rPr>
          <w:rFonts w:ascii="Arial" w:hAnsi="Arial" w:cs="Arial"/>
          <w:sz w:val="24"/>
          <w:szCs w:val="24"/>
        </w:rPr>
        <w:t>3.1. Condições para participação das empresas beneficiadas:</w:t>
      </w:r>
    </w:p>
    <w:p w:rsidR="00960997" w:rsidRPr="00D82DFF" w:rsidRDefault="00960997" w:rsidP="008807CB">
      <w:pPr>
        <w:spacing w:line="276" w:lineRule="auto"/>
        <w:jc w:val="both"/>
        <w:rPr>
          <w:rFonts w:ascii="Arial" w:hAnsi="Arial" w:cs="Arial"/>
          <w:sz w:val="24"/>
          <w:szCs w:val="24"/>
        </w:rPr>
      </w:pPr>
      <w:r w:rsidRPr="00D82DFF">
        <w:rPr>
          <w:rFonts w:ascii="Arial" w:hAnsi="Arial" w:cs="Arial"/>
          <w:sz w:val="24"/>
          <w:szCs w:val="24"/>
        </w:rPr>
        <w:t xml:space="preserve">3.1.1. Somente poderão participar da sessão as empresas que apresentarem propostas através do site: </w:t>
      </w:r>
      <w:r w:rsidR="0065546C" w:rsidRPr="00D82DFF">
        <w:rPr>
          <w:rFonts w:ascii="Arial" w:hAnsi="Arial" w:cs="Arial"/>
          <w:sz w:val="24"/>
          <w:szCs w:val="24"/>
          <w:u w:val="single"/>
        </w:rPr>
        <w:t>www.</w:t>
      </w:r>
      <w:r w:rsidRPr="00D82DFF">
        <w:rPr>
          <w:rFonts w:ascii="Arial" w:hAnsi="Arial" w:cs="Arial"/>
          <w:sz w:val="24"/>
          <w:szCs w:val="24"/>
          <w:u w:val="single"/>
        </w:rPr>
        <w:t>portaldecompraspublicas.com.br</w:t>
      </w:r>
      <w:r w:rsidRPr="00D82DFF">
        <w:rPr>
          <w:rFonts w:ascii="Arial" w:hAnsi="Arial" w:cs="Arial"/>
          <w:sz w:val="24"/>
          <w:szCs w:val="24"/>
        </w:rPr>
        <w:t xml:space="preserve">, até as 08:30 horas do dia </w:t>
      </w:r>
      <w:r w:rsidR="0065546C" w:rsidRPr="00D82DFF">
        <w:rPr>
          <w:rFonts w:ascii="Arial" w:hAnsi="Arial" w:cs="Arial"/>
          <w:sz w:val="24"/>
          <w:szCs w:val="24"/>
        </w:rPr>
        <w:t>17/08</w:t>
      </w:r>
      <w:r w:rsidRPr="00D82DFF">
        <w:rPr>
          <w:rFonts w:ascii="Arial" w:hAnsi="Arial" w:cs="Arial"/>
          <w:sz w:val="24"/>
          <w:szCs w:val="24"/>
        </w:rPr>
        <w:t>/2020.</w:t>
      </w:r>
    </w:p>
    <w:p w:rsidR="00960997" w:rsidRPr="00D82DFF" w:rsidRDefault="00960997" w:rsidP="008807CB">
      <w:pPr>
        <w:spacing w:line="276" w:lineRule="auto"/>
        <w:jc w:val="both"/>
        <w:rPr>
          <w:rFonts w:ascii="Arial" w:hAnsi="Arial" w:cs="Arial"/>
          <w:sz w:val="24"/>
          <w:szCs w:val="24"/>
        </w:rPr>
      </w:pPr>
      <w:r w:rsidRPr="00D82DFF">
        <w:rPr>
          <w:rFonts w:ascii="Arial" w:hAnsi="Arial" w:cs="Arial"/>
          <w:sz w:val="24"/>
          <w:szCs w:val="24"/>
        </w:rPr>
        <w:t>3.1.2. Poderá participar do presente pregão eletrônico, a empresa que atender a todas as exigências, inclusive quanto a documentação constante deste edital e seus Anexos e estiver, devidamente cadastrada junto ao Órgão Provedor do Sistema</w:t>
      </w:r>
      <w:r w:rsidR="00555A7D" w:rsidRPr="00D82DFF">
        <w:rPr>
          <w:rFonts w:ascii="Arial" w:hAnsi="Arial" w:cs="Arial"/>
          <w:sz w:val="24"/>
          <w:szCs w:val="24"/>
        </w:rPr>
        <w:t>, através do site:</w:t>
      </w:r>
      <w:r w:rsidR="00555A7D" w:rsidRPr="00D82DFF">
        <w:rPr>
          <w:rFonts w:ascii="Arial" w:hAnsi="Arial" w:cs="Arial"/>
          <w:sz w:val="24"/>
          <w:szCs w:val="24"/>
          <w:u w:val="single"/>
        </w:rPr>
        <w:t xml:space="preserve"> </w:t>
      </w:r>
      <w:r w:rsidR="0065546C" w:rsidRPr="00D82DFF">
        <w:rPr>
          <w:rFonts w:ascii="Arial" w:hAnsi="Arial" w:cs="Arial"/>
          <w:sz w:val="24"/>
          <w:szCs w:val="24"/>
          <w:u w:val="single"/>
        </w:rPr>
        <w:t>www.</w:t>
      </w:r>
      <w:r w:rsidR="00555A7D" w:rsidRPr="00D82DFF">
        <w:rPr>
          <w:rFonts w:ascii="Arial" w:hAnsi="Arial" w:cs="Arial"/>
          <w:sz w:val="24"/>
          <w:szCs w:val="24"/>
          <w:u w:val="single"/>
        </w:rPr>
        <w:t>portaldecompraspublicas.com.br</w:t>
      </w:r>
      <w:r w:rsidR="00555A7D" w:rsidRPr="00D82DFF">
        <w:rPr>
          <w:rFonts w:ascii="Arial" w:hAnsi="Arial" w:cs="Arial"/>
          <w:sz w:val="24"/>
          <w:szCs w:val="24"/>
        </w:rPr>
        <w:t>.</w:t>
      </w:r>
    </w:p>
    <w:p w:rsidR="000816F4" w:rsidRPr="00D82DFF" w:rsidRDefault="000816F4" w:rsidP="008807CB">
      <w:pPr>
        <w:spacing w:line="276" w:lineRule="auto"/>
        <w:jc w:val="both"/>
        <w:rPr>
          <w:rFonts w:ascii="Arial" w:hAnsi="Arial" w:cs="Arial"/>
          <w:sz w:val="24"/>
          <w:szCs w:val="24"/>
        </w:rPr>
      </w:pPr>
      <w:r w:rsidRPr="00D82DFF">
        <w:rPr>
          <w:rFonts w:ascii="Arial" w:hAnsi="Arial" w:cs="Arial"/>
          <w:sz w:val="24"/>
          <w:szCs w:val="24"/>
        </w:rPr>
        <w:t>3.1.3. Como requisito para participação no Pregão, em camp</w:t>
      </w:r>
      <w:r w:rsidR="003472FA" w:rsidRPr="00D82DFF">
        <w:rPr>
          <w:rFonts w:ascii="Arial" w:hAnsi="Arial" w:cs="Arial"/>
          <w:sz w:val="24"/>
          <w:szCs w:val="24"/>
        </w:rPr>
        <w:t>o próprio do sistema eletrônico, o licitante</w:t>
      </w:r>
      <w:r w:rsidR="00143B66" w:rsidRPr="00D82DFF">
        <w:rPr>
          <w:rFonts w:ascii="Arial" w:hAnsi="Arial" w:cs="Arial"/>
          <w:sz w:val="24"/>
          <w:szCs w:val="24"/>
        </w:rPr>
        <w:t xml:space="preserve"> deverá manifestar o pleno conhecimento e atendimento às exigências de habilitação previstas no edital.</w:t>
      </w:r>
    </w:p>
    <w:p w:rsidR="00D65AE2" w:rsidRPr="00D82DFF" w:rsidRDefault="00D65AE2" w:rsidP="008807CB">
      <w:pPr>
        <w:spacing w:line="276" w:lineRule="auto"/>
        <w:jc w:val="both"/>
        <w:rPr>
          <w:rFonts w:ascii="Arial" w:hAnsi="Arial" w:cs="Arial"/>
          <w:sz w:val="24"/>
          <w:szCs w:val="24"/>
        </w:rPr>
      </w:pPr>
    </w:p>
    <w:p w:rsidR="00CF067A" w:rsidRPr="00D82DFF" w:rsidRDefault="00D65AE2" w:rsidP="008807CB">
      <w:pPr>
        <w:spacing w:line="276" w:lineRule="auto"/>
        <w:jc w:val="both"/>
        <w:rPr>
          <w:rFonts w:ascii="Arial" w:hAnsi="Arial" w:cs="Arial"/>
          <w:b/>
          <w:sz w:val="24"/>
          <w:szCs w:val="24"/>
        </w:rPr>
      </w:pPr>
      <w:r w:rsidRPr="00D82DFF">
        <w:rPr>
          <w:rFonts w:ascii="Arial" w:hAnsi="Arial" w:cs="Arial"/>
          <w:b/>
          <w:sz w:val="24"/>
          <w:szCs w:val="24"/>
        </w:rPr>
        <w:t>4. REPRESENTAÇÃO E CREDENCIAMENTO</w:t>
      </w:r>
      <w:r w:rsidR="0065546C" w:rsidRPr="00D82DFF">
        <w:rPr>
          <w:rFonts w:ascii="Arial" w:hAnsi="Arial" w:cs="Arial"/>
          <w:b/>
          <w:sz w:val="24"/>
          <w:szCs w:val="24"/>
        </w:rPr>
        <w:t>:</w:t>
      </w:r>
    </w:p>
    <w:p w:rsidR="00D65AE2" w:rsidRPr="00D82DFF" w:rsidRDefault="00D65AE2" w:rsidP="008807CB">
      <w:pPr>
        <w:spacing w:line="276" w:lineRule="auto"/>
        <w:jc w:val="both"/>
        <w:rPr>
          <w:rFonts w:ascii="Arial" w:hAnsi="Arial" w:cs="Arial"/>
          <w:sz w:val="24"/>
          <w:szCs w:val="24"/>
        </w:rPr>
      </w:pPr>
      <w:r w:rsidRPr="00D82DFF">
        <w:rPr>
          <w:rFonts w:ascii="Arial" w:hAnsi="Arial" w:cs="Arial"/>
          <w:sz w:val="24"/>
          <w:szCs w:val="24"/>
        </w:rPr>
        <w:t>4.1. Para participar do pregão, o licitante deverá se credenciar</w:t>
      </w:r>
      <w:r w:rsidR="0065546C" w:rsidRPr="00D82DFF">
        <w:rPr>
          <w:rFonts w:ascii="Arial" w:hAnsi="Arial" w:cs="Arial"/>
          <w:sz w:val="24"/>
          <w:szCs w:val="24"/>
        </w:rPr>
        <w:t xml:space="preserve"> no sistema “PREGÃO ELETRÔNICO”</w:t>
      </w:r>
      <w:r w:rsidRPr="00D82DFF">
        <w:rPr>
          <w:rFonts w:ascii="Arial" w:hAnsi="Arial" w:cs="Arial"/>
          <w:sz w:val="24"/>
          <w:szCs w:val="24"/>
        </w:rPr>
        <w:t xml:space="preserve">, através do site: </w:t>
      </w:r>
      <w:hyperlink r:id="rId9" w:history="1">
        <w:r w:rsidR="0065546C" w:rsidRPr="00D82DFF">
          <w:rPr>
            <w:rStyle w:val="Hyperlink"/>
            <w:rFonts w:ascii="Arial" w:hAnsi="Arial" w:cs="Arial"/>
            <w:sz w:val="24"/>
            <w:szCs w:val="24"/>
          </w:rPr>
          <w:t>www.portaldecompraspublicas.com.br</w:t>
        </w:r>
      </w:hyperlink>
      <w:r w:rsidR="0020311C" w:rsidRPr="00D82DFF">
        <w:rPr>
          <w:rFonts w:ascii="Arial" w:hAnsi="Arial" w:cs="Arial"/>
          <w:sz w:val="24"/>
          <w:szCs w:val="24"/>
          <w:u w:val="single"/>
        </w:rPr>
        <w:t>.</w:t>
      </w:r>
      <w:r w:rsidR="0065546C" w:rsidRPr="00D82DFF">
        <w:rPr>
          <w:rFonts w:ascii="Arial" w:hAnsi="Arial" w:cs="Arial"/>
          <w:sz w:val="24"/>
          <w:szCs w:val="24"/>
        </w:rPr>
        <w:t xml:space="preserve"> </w:t>
      </w:r>
      <w:r w:rsidR="0020311C" w:rsidRPr="00D82DFF">
        <w:rPr>
          <w:rFonts w:ascii="Arial" w:hAnsi="Arial" w:cs="Arial"/>
          <w:sz w:val="24"/>
          <w:szCs w:val="24"/>
        </w:rPr>
        <w:t>O credenciamento dar-se-á, pela</w:t>
      </w:r>
      <w:r w:rsidR="00113C0F" w:rsidRPr="00D82DFF">
        <w:rPr>
          <w:rFonts w:ascii="Arial" w:hAnsi="Arial" w:cs="Arial"/>
          <w:sz w:val="24"/>
          <w:szCs w:val="24"/>
        </w:rPr>
        <w:t xml:space="preserve"> atribuição de chave de identificação e de senha, pessoal e intr</w:t>
      </w:r>
      <w:r w:rsidR="0065546C" w:rsidRPr="00D82DFF">
        <w:rPr>
          <w:rFonts w:ascii="Arial" w:hAnsi="Arial" w:cs="Arial"/>
          <w:sz w:val="24"/>
          <w:szCs w:val="24"/>
        </w:rPr>
        <w:t>a</w:t>
      </w:r>
      <w:r w:rsidR="00113C0F" w:rsidRPr="00D82DFF">
        <w:rPr>
          <w:rFonts w:ascii="Arial" w:hAnsi="Arial" w:cs="Arial"/>
          <w:sz w:val="24"/>
          <w:szCs w:val="24"/>
        </w:rPr>
        <w:t>nsferível, para acesso ao sistema eletrônico. As instruções para cadastro estão contidas no site.</w:t>
      </w:r>
    </w:p>
    <w:p w:rsidR="00113C0F" w:rsidRPr="00D82DFF" w:rsidRDefault="00113C0F" w:rsidP="008807CB">
      <w:pPr>
        <w:spacing w:line="276" w:lineRule="auto"/>
        <w:jc w:val="both"/>
        <w:rPr>
          <w:rFonts w:ascii="Arial" w:hAnsi="Arial" w:cs="Arial"/>
          <w:sz w:val="24"/>
          <w:szCs w:val="24"/>
        </w:rPr>
      </w:pPr>
      <w:r w:rsidRPr="00D82DFF">
        <w:rPr>
          <w:rFonts w:ascii="Arial" w:hAnsi="Arial" w:cs="Arial"/>
          <w:sz w:val="24"/>
          <w:szCs w:val="24"/>
        </w:rPr>
        <w:t xml:space="preserve">4.2. O credenciamento do licitante, junto ao provedor do sistema implica a responsabilidade legal do licitante ou </w:t>
      </w:r>
      <w:r w:rsidR="0065546C" w:rsidRPr="00D82DFF">
        <w:rPr>
          <w:rFonts w:ascii="Arial" w:hAnsi="Arial" w:cs="Arial"/>
          <w:sz w:val="24"/>
          <w:szCs w:val="24"/>
        </w:rPr>
        <w:t>seu representante legal e a pre</w:t>
      </w:r>
      <w:r w:rsidRPr="00D82DFF">
        <w:rPr>
          <w:rFonts w:ascii="Arial" w:hAnsi="Arial" w:cs="Arial"/>
          <w:sz w:val="24"/>
          <w:szCs w:val="24"/>
        </w:rPr>
        <w:t>sunção de sua capacidade técnica para realização das transações inerentes ao pregão eletrônico.</w:t>
      </w:r>
    </w:p>
    <w:p w:rsidR="00D65AE2" w:rsidRPr="00D82DFF" w:rsidRDefault="00113C0F" w:rsidP="008807CB">
      <w:pPr>
        <w:spacing w:line="276" w:lineRule="auto"/>
        <w:jc w:val="both"/>
        <w:rPr>
          <w:rFonts w:ascii="Arial" w:hAnsi="Arial" w:cs="Arial"/>
          <w:sz w:val="24"/>
          <w:szCs w:val="24"/>
        </w:rPr>
      </w:pPr>
      <w:r w:rsidRPr="00D82DFF">
        <w:rPr>
          <w:rFonts w:ascii="Arial" w:hAnsi="Arial" w:cs="Arial"/>
          <w:sz w:val="24"/>
          <w:szCs w:val="24"/>
        </w:rPr>
        <w:t>4.3.</w:t>
      </w:r>
      <w:r w:rsidR="003D603B" w:rsidRPr="00D82DFF">
        <w:rPr>
          <w:rFonts w:ascii="Arial" w:hAnsi="Arial" w:cs="Arial"/>
          <w:sz w:val="24"/>
          <w:szCs w:val="24"/>
        </w:rPr>
        <w:t xml:space="preserve"> </w:t>
      </w:r>
      <w:r w:rsidRPr="00D82DFF">
        <w:rPr>
          <w:rFonts w:ascii="Arial" w:hAnsi="Arial" w:cs="Arial"/>
          <w:sz w:val="24"/>
          <w:szCs w:val="24"/>
        </w:rPr>
        <w:t xml:space="preserve">O uso da senha de acesso ao sistema eletrônico é de inteira </w:t>
      </w:r>
      <w:r w:rsidR="004C342B" w:rsidRPr="00D82DFF">
        <w:rPr>
          <w:rFonts w:ascii="Arial" w:hAnsi="Arial" w:cs="Arial"/>
          <w:sz w:val="24"/>
          <w:szCs w:val="24"/>
        </w:rPr>
        <w:t>e exclusica responsabilidade do licitante, incluindo qualquer transação efetuada diretamente ou por seu representante, não cabendo ao provedor do sistema ou ao município de Sagrada Família – RS, promotor da licitação responsabilidade por eventuais danos decorrentes de uso indevido de senha, ainda que por terceiros.</w:t>
      </w:r>
    </w:p>
    <w:p w:rsidR="00D65AE2" w:rsidRPr="00D82DFF" w:rsidRDefault="00D65AE2" w:rsidP="008807CB">
      <w:pPr>
        <w:spacing w:line="276" w:lineRule="auto"/>
        <w:jc w:val="both"/>
        <w:rPr>
          <w:rFonts w:ascii="Arial" w:hAnsi="Arial" w:cs="Arial"/>
          <w:sz w:val="24"/>
          <w:szCs w:val="24"/>
        </w:rPr>
      </w:pPr>
    </w:p>
    <w:p w:rsidR="006F4BE6" w:rsidRPr="00D82DFF" w:rsidRDefault="00E53498" w:rsidP="008807CB">
      <w:pPr>
        <w:spacing w:line="276" w:lineRule="auto"/>
        <w:jc w:val="both"/>
        <w:rPr>
          <w:rFonts w:ascii="Arial" w:hAnsi="Arial" w:cs="Arial"/>
          <w:b/>
          <w:sz w:val="24"/>
          <w:szCs w:val="24"/>
        </w:rPr>
      </w:pPr>
      <w:r w:rsidRPr="00D82DFF">
        <w:rPr>
          <w:rFonts w:ascii="Arial" w:hAnsi="Arial" w:cs="Arial"/>
          <w:b/>
          <w:sz w:val="24"/>
          <w:szCs w:val="24"/>
        </w:rPr>
        <w:t xml:space="preserve">5. </w:t>
      </w:r>
      <w:r w:rsidR="009B5CEB" w:rsidRPr="00D82DFF">
        <w:rPr>
          <w:rFonts w:ascii="Arial" w:hAnsi="Arial" w:cs="Arial"/>
          <w:b/>
          <w:sz w:val="24"/>
          <w:szCs w:val="24"/>
        </w:rPr>
        <w:t>DA PARTICIPAÇÃO DE MICROEMPRESA OU EMPRESA DE PEQUENO PORTE:</w:t>
      </w:r>
    </w:p>
    <w:p w:rsidR="00CF067A" w:rsidRPr="00D82DFF" w:rsidRDefault="00E53498" w:rsidP="008807CB">
      <w:pPr>
        <w:spacing w:line="276" w:lineRule="auto"/>
        <w:jc w:val="both"/>
        <w:rPr>
          <w:rFonts w:ascii="Arial" w:hAnsi="Arial" w:cs="Arial"/>
          <w:sz w:val="24"/>
          <w:szCs w:val="24"/>
        </w:rPr>
      </w:pPr>
      <w:r w:rsidRPr="00D82DFF">
        <w:rPr>
          <w:rFonts w:ascii="Arial" w:hAnsi="Arial" w:cs="Arial"/>
          <w:sz w:val="24"/>
          <w:szCs w:val="24"/>
        </w:rPr>
        <w:t xml:space="preserve">5.1. </w:t>
      </w:r>
      <w:r w:rsidR="009B5CEB" w:rsidRPr="00D82DFF">
        <w:rPr>
          <w:rFonts w:ascii="Arial" w:hAnsi="Arial" w:cs="Arial"/>
          <w:sz w:val="24"/>
          <w:szCs w:val="24"/>
        </w:rPr>
        <w:t>As empresas que pretendem se utilizar dos benefícios previstos nos art. 42 à 45 da Lei Complementar n.º 123/06, deverão apresentar:</w:t>
      </w:r>
    </w:p>
    <w:p w:rsidR="00CF067A" w:rsidRPr="00D82DFF" w:rsidRDefault="0065546C" w:rsidP="008807CB">
      <w:pPr>
        <w:spacing w:line="276" w:lineRule="auto"/>
        <w:jc w:val="both"/>
        <w:rPr>
          <w:rFonts w:ascii="Arial" w:hAnsi="Arial" w:cs="Arial"/>
          <w:sz w:val="24"/>
          <w:szCs w:val="24"/>
        </w:rPr>
      </w:pPr>
      <w:r w:rsidRPr="00D82DFF">
        <w:rPr>
          <w:rFonts w:ascii="Arial" w:hAnsi="Arial" w:cs="Arial"/>
          <w:sz w:val="24"/>
          <w:szCs w:val="24"/>
        </w:rPr>
        <w:lastRenderedPageBreak/>
        <w:t xml:space="preserve">5.1.1. </w:t>
      </w:r>
      <w:r w:rsidR="009B5CEB" w:rsidRPr="00D82DFF">
        <w:rPr>
          <w:rFonts w:ascii="Arial" w:hAnsi="Arial" w:cs="Arial"/>
          <w:sz w:val="24"/>
          <w:szCs w:val="24"/>
        </w:rPr>
        <w:t>Declaração firmada pelo representante legal da empresa, sob as penas da lei, que se enquadra como microempresa ou empresa de pequeno porte e está apto a usufruir do tratamento diferenciado.</w:t>
      </w:r>
    </w:p>
    <w:p w:rsidR="00CF067A" w:rsidRPr="00D82DFF" w:rsidRDefault="0065546C" w:rsidP="008807CB">
      <w:pPr>
        <w:spacing w:line="276" w:lineRule="auto"/>
        <w:jc w:val="both"/>
        <w:rPr>
          <w:rFonts w:ascii="Arial" w:hAnsi="Arial" w:cs="Arial"/>
          <w:sz w:val="24"/>
          <w:szCs w:val="24"/>
        </w:rPr>
      </w:pPr>
      <w:r w:rsidRPr="00D82DFF">
        <w:rPr>
          <w:rFonts w:ascii="Arial" w:hAnsi="Arial" w:cs="Arial"/>
          <w:sz w:val="24"/>
          <w:szCs w:val="24"/>
        </w:rPr>
        <w:t xml:space="preserve">5.1.2. </w:t>
      </w:r>
      <w:r w:rsidR="009B5CEB" w:rsidRPr="00D82DFF">
        <w:rPr>
          <w:rFonts w:ascii="Arial" w:hAnsi="Arial" w:cs="Arial"/>
          <w:sz w:val="24"/>
          <w:szCs w:val="24"/>
        </w:rPr>
        <w:t>As cooperativas que tenham auferido, no ano calendário anterior, receita bruta até o limite de R$ 4.800.000,00 (Quatro milhões e oitocentos mil reais), gozarão dos benefícios previstos nos art. 42 a 45 da Lei Complementar 123, de 14 de dezembro de 2006 e no art. 34, da Lei Federal n.º 11.488, de 15 de junho de 2007, desde que também apresentem, declaração firmada pelo representante legal, que comprove que se enquadra como beneficiária.</w:t>
      </w:r>
    </w:p>
    <w:p w:rsidR="00CF067A" w:rsidRPr="00D82DFF" w:rsidRDefault="00CF067A" w:rsidP="008807CB">
      <w:pPr>
        <w:spacing w:line="276" w:lineRule="auto"/>
        <w:jc w:val="both"/>
        <w:rPr>
          <w:rFonts w:ascii="Arial" w:hAnsi="Arial" w:cs="Arial"/>
          <w:b/>
          <w:sz w:val="24"/>
          <w:szCs w:val="24"/>
        </w:rPr>
      </w:pPr>
    </w:p>
    <w:p w:rsidR="00CF067A" w:rsidRPr="00D82DFF" w:rsidRDefault="00DD581E" w:rsidP="008807CB">
      <w:pPr>
        <w:spacing w:line="276" w:lineRule="auto"/>
        <w:jc w:val="both"/>
        <w:rPr>
          <w:rFonts w:ascii="Arial" w:hAnsi="Arial" w:cs="Arial"/>
          <w:b/>
          <w:sz w:val="24"/>
          <w:szCs w:val="24"/>
        </w:rPr>
      </w:pPr>
      <w:r w:rsidRPr="00D82DFF">
        <w:rPr>
          <w:rFonts w:ascii="Arial" w:hAnsi="Arial" w:cs="Arial"/>
          <w:b/>
          <w:sz w:val="24"/>
          <w:szCs w:val="24"/>
        </w:rPr>
        <w:t xml:space="preserve">6. ENVIO DA </w:t>
      </w:r>
      <w:r w:rsidR="009B5CEB" w:rsidRPr="00D82DFF">
        <w:rPr>
          <w:rFonts w:ascii="Arial" w:hAnsi="Arial" w:cs="Arial"/>
          <w:b/>
          <w:sz w:val="24"/>
          <w:szCs w:val="24"/>
        </w:rPr>
        <w:t>PROPOSTA DE PREÇO:</w:t>
      </w:r>
    </w:p>
    <w:p w:rsidR="00CF067A" w:rsidRPr="00D82DFF" w:rsidRDefault="0065546C" w:rsidP="008807CB">
      <w:pPr>
        <w:spacing w:line="276" w:lineRule="auto"/>
        <w:jc w:val="both"/>
        <w:rPr>
          <w:rFonts w:ascii="Arial" w:hAnsi="Arial" w:cs="Arial"/>
          <w:sz w:val="24"/>
          <w:szCs w:val="24"/>
        </w:rPr>
      </w:pPr>
      <w:r w:rsidRPr="00D82DFF">
        <w:rPr>
          <w:rFonts w:ascii="Arial" w:hAnsi="Arial" w:cs="Arial"/>
          <w:sz w:val="24"/>
          <w:szCs w:val="24"/>
        </w:rPr>
        <w:t xml:space="preserve">6.1. </w:t>
      </w:r>
      <w:r w:rsidR="009B5CEB" w:rsidRPr="00D82DFF">
        <w:rPr>
          <w:rFonts w:ascii="Arial" w:hAnsi="Arial" w:cs="Arial"/>
          <w:sz w:val="24"/>
          <w:szCs w:val="24"/>
        </w:rPr>
        <w:t>As propostas deverão ser</w:t>
      </w:r>
      <w:r w:rsidR="00DD581E" w:rsidRPr="00D82DFF">
        <w:rPr>
          <w:rFonts w:ascii="Arial" w:hAnsi="Arial" w:cs="Arial"/>
          <w:sz w:val="24"/>
          <w:szCs w:val="24"/>
        </w:rPr>
        <w:t xml:space="preserve"> formuladas e enviada</w:t>
      </w:r>
      <w:r w:rsidR="00CF702C">
        <w:rPr>
          <w:rFonts w:ascii="Arial" w:hAnsi="Arial" w:cs="Arial"/>
          <w:sz w:val="24"/>
          <w:szCs w:val="24"/>
        </w:rPr>
        <w:t>s</w:t>
      </w:r>
      <w:r w:rsidR="009B5CEB" w:rsidRPr="00D82DFF">
        <w:rPr>
          <w:rFonts w:ascii="Arial" w:hAnsi="Arial" w:cs="Arial"/>
          <w:sz w:val="24"/>
          <w:szCs w:val="24"/>
        </w:rPr>
        <w:t xml:space="preserve"> em</w:t>
      </w:r>
      <w:r w:rsidR="00DD581E" w:rsidRPr="00D82DFF">
        <w:rPr>
          <w:rFonts w:ascii="Arial" w:hAnsi="Arial" w:cs="Arial"/>
          <w:sz w:val="24"/>
          <w:szCs w:val="24"/>
        </w:rPr>
        <w:t xml:space="preserve"> formulário específico, exclusivamente por meio do sistema eletr</w:t>
      </w:r>
      <w:r w:rsidR="00045E76" w:rsidRPr="00D82DFF">
        <w:rPr>
          <w:rFonts w:ascii="Arial" w:hAnsi="Arial" w:cs="Arial"/>
          <w:sz w:val="24"/>
          <w:szCs w:val="24"/>
        </w:rPr>
        <w:t>ônico</w:t>
      </w:r>
      <w:r w:rsidR="009B5CEB" w:rsidRPr="00D82DFF">
        <w:rPr>
          <w:rFonts w:ascii="Arial" w:hAnsi="Arial" w:cs="Arial"/>
          <w:sz w:val="24"/>
          <w:szCs w:val="24"/>
        </w:rPr>
        <w:t xml:space="preserve"> uma via, preenchida, sem emendas, rasuras ou entrelinhas, assinada identificada com a razão social da licitante. Acompanhadas do catálogo do produto a ser ofertado.</w:t>
      </w:r>
    </w:p>
    <w:p w:rsidR="00CF067A" w:rsidRPr="00D82DFF" w:rsidRDefault="00534F35" w:rsidP="008807CB">
      <w:pPr>
        <w:spacing w:line="276" w:lineRule="auto"/>
        <w:jc w:val="both"/>
        <w:rPr>
          <w:rFonts w:ascii="Arial" w:hAnsi="Arial" w:cs="Arial"/>
          <w:sz w:val="24"/>
          <w:szCs w:val="24"/>
        </w:rPr>
      </w:pPr>
      <w:r w:rsidRPr="00D82DFF">
        <w:rPr>
          <w:rFonts w:ascii="Arial" w:hAnsi="Arial" w:cs="Arial"/>
          <w:sz w:val="24"/>
          <w:szCs w:val="24"/>
        </w:rPr>
        <w:t xml:space="preserve">6.2. </w:t>
      </w:r>
      <w:r w:rsidR="009B5CEB" w:rsidRPr="00D82DFF">
        <w:rPr>
          <w:rFonts w:ascii="Arial" w:hAnsi="Arial" w:cs="Arial"/>
          <w:sz w:val="24"/>
          <w:szCs w:val="24"/>
        </w:rPr>
        <w:t>A proposta deverá conter o valor</w:t>
      </w:r>
      <w:r w:rsidR="00CD389B" w:rsidRPr="00D82DFF">
        <w:rPr>
          <w:rFonts w:ascii="Arial" w:hAnsi="Arial" w:cs="Arial"/>
          <w:sz w:val="24"/>
          <w:szCs w:val="24"/>
        </w:rPr>
        <w:t xml:space="preserve"> unitário e total de cada item,</w:t>
      </w:r>
      <w:r w:rsidR="009B5CEB" w:rsidRPr="00D82DFF">
        <w:rPr>
          <w:rFonts w:ascii="Arial" w:hAnsi="Arial" w:cs="Arial"/>
          <w:sz w:val="24"/>
          <w:szCs w:val="24"/>
        </w:rPr>
        <w:t xml:space="preserve"> em moeda corrente nacional (real), com até duas casas apó</w:t>
      </w:r>
      <w:r w:rsidR="00EB059B" w:rsidRPr="00D82DFF">
        <w:rPr>
          <w:rFonts w:ascii="Arial" w:hAnsi="Arial" w:cs="Arial"/>
          <w:sz w:val="24"/>
          <w:szCs w:val="24"/>
        </w:rPr>
        <w:t xml:space="preserve">s </w:t>
      </w:r>
      <w:r w:rsidR="00CD389B" w:rsidRPr="00D82DFF">
        <w:rPr>
          <w:rFonts w:ascii="Arial" w:hAnsi="Arial" w:cs="Arial"/>
          <w:sz w:val="24"/>
          <w:szCs w:val="24"/>
        </w:rPr>
        <w:t xml:space="preserve"> </w:t>
      </w:r>
      <w:r w:rsidR="009B5CEB" w:rsidRPr="00D82DFF">
        <w:rPr>
          <w:rFonts w:ascii="Arial" w:hAnsi="Arial" w:cs="Arial"/>
          <w:sz w:val="24"/>
          <w:szCs w:val="24"/>
        </w:rPr>
        <w:t>a vírgula, onde estejam incluídas todas as despesas inerentes ao fornecimento do bem ora licitado, como obrigações fiscais, embalagens, instalação, carga, descarga e transporte. Também é obrigatória a informação da marca do</w:t>
      </w:r>
      <w:r w:rsidRPr="00D82DFF">
        <w:rPr>
          <w:rFonts w:ascii="Arial" w:hAnsi="Arial" w:cs="Arial"/>
          <w:sz w:val="24"/>
          <w:szCs w:val="24"/>
        </w:rPr>
        <w:t xml:space="preserve"> produto</w:t>
      </w:r>
      <w:r w:rsidR="009B5CEB" w:rsidRPr="00D82DFF">
        <w:rPr>
          <w:rFonts w:ascii="Arial" w:hAnsi="Arial" w:cs="Arial"/>
          <w:sz w:val="24"/>
          <w:szCs w:val="24"/>
        </w:rPr>
        <w:t>.</w:t>
      </w:r>
    </w:p>
    <w:p w:rsidR="00CF067A" w:rsidRPr="00D82DFF" w:rsidRDefault="00534F35" w:rsidP="008807CB">
      <w:pPr>
        <w:spacing w:line="276" w:lineRule="auto"/>
        <w:jc w:val="both"/>
        <w:rPr>
          <w:rFonts w:ascii="Arial" w:hAnsi="Arial" w:cs="Arial"/>
          <w:b/>
          <w:sz w:val="24"/>
          <w:szCs w:val="24"/>
        </w:rPr>
      </w:pPr>
      <w:r w:rsidRPr="00D82DFF">
        <w:rPr>
          <w:rFonts w:ascii="Arial" w:hAnsi="Arial" w:cs="Arial"/>
          <w:sz w:val="24"/>
          <w:szCs w:val="24"/>
        </w:rPr>
        <w:t xml:space="preserve">6.3. </w:t>
      </w:r>
      <w:r w:rsidR="009B5CEB" w:rsidRPr="00D82DFF">
        <w:rPr>
          <w:rFonts w:ascii="Arial" w:hAnsi="Arial" w:cs="Arial"/>
          <w:b/>
          <w:sz w:val="24"/>
          <w:szCs w:val="24"/>
        </w:rPr>
        <w:t xml:space="preserve">A validade da proposta deverá ser de no mínimo 60 (sessenta) dias a contar da abertura </w:t>
      </w:r>
      <w:r w:rsidR="00EB059B" w:rsidRPr="00D82DFF">
        <w:rPr>
          <w:rFonts w:ascii="Arial" w:hAnsi="Arial" w:cs="Arial"/>
          <w:b/>
          <w:sz w:val="24"/>
          <w:szCs w:val="24"/>
        </w:rPr>
        <w:t>da sessão deste pregão</w:t>
      </w:r>
      <w:r w:rsidR="009B5CEB" w:rsidRPr="00D82DFF">
        <w:rPr>
          <w:rFonts w:ascii="Arial" w:hAnsi="Arial" w:cs="Arial"/>
          <w:b/>
          <w:sz w:val="24"/>
          <w:szCs w:val="24"/>
        </w:rPr>
        <w:t>.</w:t>
      </w:r>
    </w:p>
    <w:p w:rsidR="00534F35" w:rsidRPr="00D82DFF" w:rsidRDefault="00534F35" w:rsidP="008807CB">
      <w:pPr>
        <w:spacing w:line="276" w:lineRule="auto"/>
        <w:jc w:val="both"/>
        <w:rPr>
          <w:rFonts w:ascii="Arial" w:hAnsi="Arial" w:cs="Arial"/>
          <w:b/>
          <w:sz w:val="24"/>
          <w:szCs w:val="24"/>
        </w:rPr>
      </w:pPr>
    </w:p>
    <w:p w:rsidR="004B3CF2" w:rsidRPr="00D82DFF" w:rsidRDefault="004B3CF2" w:rsidP="008807CB">
      <w:pPr>
        <w:spacing w:line="276" w:lineRule="auto"/>
        <w:jc w:val="both"/>
        <w:rPr>
          <w:rFonts w:ascii="Arial" w:hAnsi="Arial" w:cs="Arial"/>
          <w:b/>
          <w:sz w:val="24"/>
          <w:szCs w:val="24"/>
        </w:rPr>
      </w:pPr>
      <w:r w:rsidRPr="00D82DFF">
        <w:rPr>
          <w:rFonts w:ascii="Arial" w:hAnsi="Arial" w:cs="Arial"/>
          <w:b/>
          <w:sz w:val="24"/>
          <w:szCs w:val="24"/>
        </w:rPr>
        <w:t>7. DA ABERTURA DAS PROPOSTAS/SESSÃO:</w:t>
      </w:r>
    </w:p>
    <w:p w:rsidR="004B3CF2" w:rsidRPr="00D82DFF" w:rsidRDefault="004B3CF2" w:rsidP="008807CB">
      <w:pPr>
        <w:spacing w:line="276" w:lineRule="auto"/>
        <w:jc w:val="both"/>
        <w:rPr>
          <w:rFonts w:ascii="Arial" w:hAnsi="Arial" w:cs="Arial"/>
          <w:sz w:val="24"/>
          <w:szCs w:val="24"/>
        </w:rPr>
      </w:pPr>
      <w:r w:rsidRPr="00D82DFF">
        <w:rPr>
          <w:rFonts w:ascii="Arial" w:hAnsi="Arial" w:cs="Arial"/>
          <w:sz w:val="24"/>
          <w:szCs w:val="24"/>
        </w:rPr>
        <w:t>O pregoeiro</w:t>
      </w:r>
      <w:r w:rsidR="00FB07ED" w:rsidRPr="00D82DFF">
        <w:rPr>
          <w:rFonts w:ascii="Arial" w:hAnsi="Arial" w:cs="Arial"/>
          <w:sz w:val="24"/>
          <w:szCs w:val="24"/>
        </w:rPr>
        <w:t xml:space="preserve">, </w:t>
      </w:r>
      <w:r w:rsidRPr="00D82DFF">
        <w:rPr>
          <w:rFonts w:ascii="Arial" w:hAnsi="Arial" w:cs="Arial"/>
          <w:sz w:val="24"/>
          <w:szCs w:val="24"/>
        </w:rPr>
        <w:t>via sistema eletrônico, dará início a sessão pública, na data e horário prev</w:t>
      </w:r>
      <w:r w:rsidR="00534F35" w:rsidRPr="00D82DFF">
        <w:rPr>
          <w:rFonts w:ascii="Arial" w:hAnsi="Arial" w:cs="Arial"/>
          <w:sz w:val="24"/>
          <w:szCs w:val="24"/>
        </w:rPr>
        <w:t xml:space="preserve">istos neste </w:t>
      </w:r>
      <w:r w:rsidRPr="00D82DFF">
        <w:rPr>
          <w:rFonts w:ascii="Arial" w:hAnsi="Arial" w:cs="Arial"/>
          <w:sz w:val="24"/>
          <w:szCs w:val="24"/>
        </w:rPr>
        <w:t>edital, com a divulgação da melhor proposta para cada item.</w:t>
      </w:r>
    </w:p>
    <w:p w:rsidR="007E5E30" w:rsidRPr="00D82DFF" w:rsidRDefault="007E5E30" w:rsidP="008807CB">
      <w:pPr>
        <w:spacing w:line="276" w:lineRule="auto"/>
        <w:jc w:val="both"/>
        <w:rPr>
          <w:rFonts w:ascii="Arial" w:hAnsi="Arial" w:cs="Arial"/>
          <w:sz w:val="24"/>
          <w:szCs w:val="24"/>
        </w:rPr>
      </w:pPr>
    </w:p>
    <w:p w:rsidR="007E5E30" w:rsidRPr="00D82DFF" w:rsidRDefault="00FB07ED" w:rsidP="008807CB">
      <w:pPr>
        <w:spacing w:line="276" w:lineRule="auto"/>
        <w:jc w:val="both"/>
        <w:rPr>
          <w:rFonts w:ascii="Arial" w:hAnsi="Arial" w:cs="Arial"/>
          <w:b/>
          <w:sz w:val="24"/>
          <w:szCs w:val="24"/>
        </w:rPr>
      </w:pPr>
      <w:r w:rsidRPr="00D82DFF">
        <w:rPr>
          <w:rFonts w:ascii="Arial" w:hAnsi="Arial" w:cs="Arial"/>
          <w:b/>
          <w:sz w:val="24"/>
          <w:szCs w:val="24"/>
        </w:rPr>
        <w:t>8. DO PROCEDIMENTO LICITATÓRIO:</w:t>
      </w:r>
    </w:p>
    <w:p w:rsidR="007E5E30" w:rsidRPr="00D82DFF" w:rsidRDefault="00FB07ED" w:rsidP="008807CB">
      <w:pPr>
        <w:spacing w:line="276" w:lineRule="auto"/>
        <w:jc w:val="both"/>
        <w:rPr>
          <w:rFonts w:ascii="Arial" w:hAnsi="Arial" w:cs="Arial"/>
          <w:b/>
          <w:sz w:val="24"/>
          <w:szCs w:val="24"/>
        </w:rPr>
      </w:pPr>
      <w:r w:rsidRPr="00D82DFF">
        <w:rPr>
          <w:rFonts w:ascii="Arial" w:hAnsi="Arial" w:cs="Arial"/>
          <w:sz w:val="24"/>
          <w:szCs w:val="24"/>
        </w:rPr>
        <w:t>8.1 No dia e hora indicados no preâmbulo deste edital, o pregoeiro abrirá a sessão pública, com a divulgação das propostas de preço recebidas, as quais devem estar</w:t>
      </w:r>
      <w:r w:rsidR="007E5E30" w:rsidRPr="00D82DFF">
        <w:rPr>
          <w:rFonts w:ascii="Arial" w:hAnsi="Arial" w:cs="Arial"/>
          <w:sz w:val="24"/>
          <w:szCs w:val="24"/>
        </w:rPr>
        <w:t xml:space="preserve"> em perfeita consonância com o d</w:t>
      </w:r>
      <w:r w:rsidRPr="00D82DFF">
        <w:rPr>
          <w:rFonts w:ascii="Arial" w:hAnsi="Arial" w:cs="Arial"/>
          <w:sz w:val="24"/>
          <w:szCs w:val="24"/>
        </w:rPr>
        <w:t>isposto no edital.</w:t>
      </w:r>
    </w:p>
    <w:p w:rsidR="007E5E30" w:rsidRPr="00D82DFF" w:rsidRDefault="00FB07ED" w:rsidP="008807CB">
      <w:pPr>
        <w:spacing w:line="276" w:lineRule="auto"/>
        <w:jc w:val="both"/>
        <w:rPr>
          <w:rFonts w:ascii="Arial" w:hAnsi="Arial" w:cs="Arial"/>
          <w:b/>
          <w:sz w:val="24"/>
          <w:szCs w:val="24"/>
        </w:rPr>
      </w:pPr>
      <w:r w:rsidRPr="00D82DFF">
        <w:rPr>
          <w:rFonts w:ascii="Arial" w:hAnsi="Arial" w:cs="Arial"/>
          <w:sz w:val="24"/>
          <w:szCs w:val="24"/>
        </w:rPr>
        <w:t>8.2 Somente poderá participar dos lances, a licitante que anteriormente tenha encaminhado proposta de preços.</w:t>
      </w:r>
    </w:p>
    <w:p w:rsidR="00FB07ED" w:rsidRPr="00D82DFF" w:rsidRDefault="00FB07ED" w:rsidP="008807CB">
      <w:pPr>
        <w:spacing w:line="276" w:lineRule="auto"/>
        <w:jc w:val="both"/>
        <w:rPr>
          <w:rFonts w:ascii="Arial" w:hAnsi="Arial" w:cs="Arial"/>
          <w:b/>
          <w:sz w:val="24"/>
          <w:szCs w:val="24"/>
        </w:rPr>
      </w:pPr>
      <w:r w:rsidRPr="00D82DFF">
        <w:rPr>
          <w:rFonts w:ascii="Arial" w:hAnsi="Arial" w:cs="Arial"/>
          <w:sz w:val="24"/>
          <w:szCs w:val="24"/>
        </w:rPr>
        <w:t>8.3 Os licitantes deverão manter a impessoalidade, não se identificando, sob pena de serem excluídos do certame pelo Pregoeiro.</w:t>
      </w:r>
    </w:p>
    <w:p w:rsidR="00635AE4" w:rsidRPr="00D82DFF" w:rsidRDefault="00635AE4" w:rsidP="008807CB">
      <w:pPr>
        <w:spacing w:line="276" w:lineRule="auto"/>
        <w:jc w:val="both"/>
        <w:rPr>
          <w:rFonts w:ascii="Arial" w:hAnsi="Arial" w:cs="Arial"/>
          <w:sz w:val="24"/>
          <w:szCs w:val="24"/>
        </w:rPr>
      </w:pPr>
      <w:r w:rsidRPr="00D82DFF">
        <w:rPr>
          <w:rFonts w:ascii="Arial" w:hAnsi="Arial" w:cs="Arial"/>
          <w:sz w:val="24"/>
          <w:szCs w:val="24"/>
        </w:rPr>
        <w:t>8.4 Será considerada aceitável a proposta que:</w:t>
      </w:r>
    </w:p>
    <w:p w:rsidR="00635AE4" w:rsidRPr="00D82DFF" w:rsidRDefault="00635AE4" w:rsidP="008807CB">
      <w:pPr>
        <w:spacing w:line="276" w:lineRule="auto"/>
        <w:jc w:val="both"/>
        <w:rPr>
          <w:rFonts w:ascii="Arial" w:hAnsi="Arial" w:cs="Arial"/>
          <w:sz w:val="24"/>
          <w:szCs w:val="24"/>
        </w:rPr>
      </w:pPr>
      <w:r w:rsidRPr="00D82DFF">
        <w:rPr>
          <w:rFonts w:ascii="Arial" w:hAnsi="Arial" w:cs="Arial"/>
          <w:sz w:val="24"/>
          <w:szCs w:val="24"/>
        </w:rPr>
        <w:t>a) atenda todos os termos do edital;</w:t>
      </w:r>
    </w:p>
    <w:p w:rsidR="00635AE4" w:rsidRPr="00D82DFF" w:rsidRDefault="00635AE4" w:rsidP="008807CB">
      <w:pPr>
        <w:spacing w:line="276" w:lineRule="auto"/>
        <w:jc w:val="both"/>
        <w:rPr>
          <w:rFonts w:ascii="Arial" w:hAnsi="Arial" w:cs="Arial"/>
          <w:sz w:val="24"/>
          <w:szCs w:val="24"/>
        </w:rPr>
      </w:pPr>
      <w:r w:rsidRPr="00D82DFF">
        <w:rPr>
          <w:rFonts w:ascii="Arial" w:hAnsi="Arial" w:cs="Arial"/>
          <w:sz w:val="24"/>
          <w:szCs w:val="24"/>
        </w:rPr>
        <w:t>b) contenha preço compatível com os praticados no mercado.</w:t>
      </w:r>
    </w:p>
    <w:p w:rsidR="00635AE4" w:rsidRPr="00D82DFF" w:rsidRDefault="00635AE4" w:rsidP="008807CB">
      <w:pPr>
        <w:spacing w:line="276" w:lineRule="auto"/>
        <w:jc w:val="both"/>
        <w:rPr>
          <w:rFonts w:ascii="Arial" w:hAnsi="Arial" w:cs="Arial"/>
          <w:sz w:val="24"/>
          <w:szCs w:val="24"/>
        </w:rPr>
      </w:pPr>
      <w:r w:rsidRPr="00D82DFF">
        <w:rPr>
          <w:rFonts w:ascii="Arial" w:hAnsi="Arial" w:cs="Arial"/>
          <w:sz w:val="24"/>
          <w:szCs w:val="24"/>
        </w:rPr>
        <w:t>8.4.1 Constatada a existência de proposta(s) inexequivel(eis) o pregoeiro excluirá o Licitante da etapa de lances.</w:t>
      </w:r>
    </w:p>
    <w:p w:rsidR="00635AE4" w:rsidRPr="00D82DFF" w:rsidRDefault="00635AE4" w:rsidP="008807CB">
      <w:pPr>
        <w:spacing w:line="276" w:lineRule="auto"/>
        <w:jc w:val="both"/>
        <w:rPr>
          <w:rFonts w:ascii="Arial" w:hAnsi="Arial" w:cs="Arial"/>
          <w:sz w:val="24"/>
          <w:szCs w:val="24"/>
        </w:rPr>
      </w:pPr>
      <w:r w:rsidRPr="00D82DFF">
        <w:rPr>
          <w:rFonts w:ascii="Arial" w:hAnsi="Arial" w:cs="Arial"/>
          <w:sz w:val="24"/>
          <w:szCs w:val="24"/>
        </w:rPr>
        <w:lastRenderedPageBreak/>
        <w:t>8.5 Aberta a etapa competitiva, os Licitantes poderão encaminhar lance, exclusivamente, por meio do provedor eletrônico.</w:t>
      </w:r>
    </w:p>
    <w:p w:rsidR="00A35522" w:rsidRPr="00D82DFF" w:rsidRDefault="00635AE4" w:rsidP="008807CB">
      <w:pPr>
        <w:spacing w:line="276" w:lineRule="auto"/>
        <w:jc w:val="both"/>
        <w:rPr>
          <w:rFonts w:ascii="Arial" w:hAnsi="Arial" w:cs="Arial"/>
          <w:sz w:val="24"/>
          <w:szCs w:val="24"/>
        </w:rPr>
      </w:pPr>
      <w:r w:rsidRPr="00D82DFF">
        <w:rPr>
          <w:rFonts w:ascii="Arial" w:hAnsi="Arial" w:cs="Arial"/>
          <w:sz w:val="24"/>
          <w:szCs w:val="24"/>
        </w:rPr>
        <w:t>8.6 Os licitantes poderão, durante o horário fixado para recebimento de lances, oferecer lances sucessivos, com valores inferiores ao último lance</w:t>
      </w:r>
      <w:r w:rsidR="00A35522" w:rsidRPr="00D82DFF">
        <w:rPr>
          <w:rFonts w:ascii="Arial" w:hAnsi="Arial" w:cs="Arial"/>
          <w:sz w:val="24"/>
          <w:szCs w:val="24"/>
        </w:rPr>
        <w:t xml:space="preserve"> registrado no sistema.</w:t>
      </w:r>
    </w:p>
    <w:p w:rsidR="00A35522" w:rsidRPr="00D82DFF" w:rsidRDefault="00A35522" w:rsidP="008807CB">
      <w:pPr>
        <w:spacing w:line="276" w:lineRule="auto"/>
        <w:jc w:val="both"/>
        <w:rPr>
          <w:rFonts w:ascii="Arial" w:hAnsi="Arial" w:cs="Arial"/>
          <w:sz w:val="24"/>
          <w:szCs w:val="24"/>
        </w:rPr>
      </w:pPr>
      <w:r w:rsidRPr="00D82DFF">
        <w:rPr>
          <w:rFonts w:ascii="Arial" w:hAnsi="Arial" w:cs="Arial"/>
          <w:sz w:val="24"/>
          <w:szCs w:val="24"/>
        </w:rPr>
        <w:t>8.7 Não serão aceitas dois ou mais lances do mesmo valor, prevalecendo o lance recebido e registrado em primeiro lugar pelo provedor.</w:t>
      </w:r>
    </w:p>
    <w:p w:rsidR="002032C2" w:rsidRPr="00D82DFF" w:rsidRDefault="00A35522" w:rsidP="008807CB">
      <w:pPr>
        <w:spacing w:line="276" w:lineRule="auto"/>
        <w:jc w:val="both"/>
        <w:rPr>
          <w:rFonts w:ascii="Arial" w:hAnsi="Arial" w:cs="Arial"/>
          <w:sz w:val="24"/>
          <w:szCs w:val="24"/>
        </w:rPr>
      </w:pPr>
      <w:r w:rsidRPr="00D82DFF">
        <w:rPr>
          <w:rFonts w:ascii="Arial" w:hAnsi="Arial" w:cs="Arial"/>
          <w:sz w:val="24"/>
          <w:szCs w:val="24"/>
        </w:rPr>
        <w:t>8.8 Durante  a sessão pública, os licitantes serão informados em tempo real, do valor do menor lance registrado que tenha sido apresentado pelos demais licitantes, sendo vedada a identificação do det</w:t>
      </w:r>
      <w:r w:rsidR="002032C2" w:rsidRPr="00D82DFF">
        <w:rPr>
          <w:rFonts w:ascii="Arial" w:hAnsi="Arial" w:cs="Arial"/>
          <w:sz w:val="24"/>
          <w:szCs w:val="24"/>
        </w:rPr>
        <w:t>entor do lance.</w:t>
      </w:r>
    </w:p>
    <w:p w:rsidR="00635AE4" w:rsidRPr="00D82DFF" w:rsidRDefault="002032C2" w:rsidP="008807CB">
      <w:pPr>
        <w:spacing w:line="276" w:lineRule="auto"/>
        <w:jc w:val="both"/>
        <w:rPr>
          <w:rFonts w:ascii="Arial" w:hAnsi="Arial" w:cs="Arial"/>
          <w:sz w:val="24"/>
          <w:szCs w:val="24"/>
        </w:rPr>
      </w:pPr>
      <w:r w:rsidRPr="00D82DFF">
        <w:rPr>
          <w:rFonts w:ascii="Arial" w:hAnsi="Arial" w:cs="Arial"/>
          <w:sz w:val="24"/>
          <w:szCs w:val="24"/>
        </w:rPr>
        <w:t>8.9 A etapa de lances será encerrada mediante aviso de fechamento iminente dos lances, após  o que transcorrerá o período de tempo de até 30 (trinta) minutos, aleatoriamente determinado pelo sistema eletrônico, findo o qual será automaticamente encerrada a recepção de lances.</w:t>
      </w:r>
      <w:r w:rsidR="00635AE4" w:rsidRPr="00D82DFF">
        <w:rPr>
          <w:rFonts w:ascii="Arial" w:hAnsi="Arial" w:cs="Arial"/>
          <w:sz w:val="24"/>
          <w:szCs w:val="24"/>
        </w:rPr>
        <w:t xml:space="preserve"> </w:t>
      </w:r>
    </w:p>
    <w:p w:rsidR="005C4288" w:rsidRPr="00D82DFF" w:rsidRDefault="005C4288" w:rsidP="008807CB">
      <w:pPr>
        <w:spacing w:line="276" w:lineRule="auto"/>
        <w:jc w:val="both"/>
        <w:rPr>
          <w:rFonts w:ascii="Arial" w:hAnsi="Arial" w:cs="Arial"/>
          <w:sz w:val="24"/>
          <w:szCs w:val="24"/>
        </w:rPr>
      </w:pPr>
      <w:r w:rsidRPr="00D82DFF">
        <w:rPr>
          <w:rFonts w:ascii="Arial" w:hAnsi="Arial" w:cs="Arial"/>
          <w:sz w:val="24"/>
          <w:szCs w:val="24"/>
        </w:rPr>
        <w:t>8.9.1 A sessão pública do pregão só estará concluída depois de declarados os vencedores em cada item do certame e encerrado o prazo para manifestação de intenção de interposição de recurso, cabendo aos licitante manterem-se conectados ao sistema até o final desta etapa.</w:t>
      </w:r>
    </w:p>
    <w:p w:rsidR="00080968" w:rsidRPr="00D82DFF" w:rsidRDefault="005C4288" w:rsidP="008807CB">
      <w:pPr>
        <w:spacing w:line="276" w:lineRule="auto"/>
        <w:jc w:val="both"/>
        <w:rPr>
          <w:rFonts w:ascii="Arial" w:hAnsi="Arial" w:cs="Arial"/>
          <w:sz w:val="24"/>
          <w:szCs w:val="24"/>
        </w:rPr>
      </w:pPr>
      <w:r w:rsidRPr="00D82DFF">
        <w:rPr>
          <w:rFonts w:ascii="Arial" w:hAnsi="Arial" w:cs="Arial"/>
          <w:sz w:val="24"/>
          <w:szCs w:val="24"/>
        </w:rPr>
        <w:t>8.10 Caso haja desconexão do sistema para o pregoeiro, na etapa de lances e o sistema permanecer acessível aos licitantes para recepção dos lances, quando possível a retomada do certame pelo pregoeiro os atos até então praticados</w:t>
      </w:r>
      <w:r w:rsidR="00080968" w:rsidRPr="00D82DFF">
        <w:rPr>
          <w:rFonts w:ascii="Arial" w:hAnsi="Arial" w:cs="Arial"/>
          <w:sz w:val="24"/>
          <w:szCs w:val="24"/>
        </w:rPr>
        <w:t xml:space="preserve"> serão considerados válidos.</w:t>
      </w:r>
    </w:p>
    <w:p w:rsidR="00080968" w:rsidRPr="00D82DFF" w:rsidRDefault="00080968" w:rsidP="008807CB">
      <w:pPr>
        <w:spacing w:line="276" w:lineRule="auto"/>
        <w:jc w:val="both"/>
        <w:rPr>
          <w:rFonts w:ascii="Arial" w:hAnsi="Arial" w:cs="Arial"/>
          <w:sz w:val="24"/>
          <w:szCs w:val="24"/>
        </w:rPr>
      </w:pPr>
      <w:r w:rsidRPr="00D82DFF">
        <w:rPr>
          <w:rFonts w:ascii="Arial" w:hAnsi="Arial" w:cs="Arial"/>
          <w:sz w:val="24"/>
          <w:szCs w:val="24"/>
        </w:rPr>
        <w:t>8.11 O pregoeiro poderá suspender, cancelar ou reabrir a sessão pública a qualquer momento.</w:t>
      </w:r>
    </w:p>
    <w:p w:rsidR="00C50EFC" w:rsidRPr="00D82DFF" w:rsidRDefault="00080968" w:rsidP="008807CB">
      <w:pPr>
        <w:spacing w:line="276" w:lineRule="auto"/>
        <w:jc w:val="both"/>
        <w:rPr>
          <w:rFonts w:ascii="Arial" w:hAnsi="Arial" w:cs="Arial"/>
          <w:sz w:val="24"/>
          <w:szCs w:val="24"/>
        </w:rPr>
      </w:pPr>
      <w:r w:rsidRPr="00D82DFF">
        <w:rPr>
          <w:rFonts w:ascii="Arial" w:hAnsi="Arial" w:cs="Arial"/>
          <w:sz w:val="24"/>
          <w:szCs w:val="24"/>
        </w:rPr>
        <w:t>8.12 O pregoeiro anunciará o licitante de melhor lance, imediatamente após o encerramento da etapa de lances da sessão pública ou, quando for o caso, ap</w:t>
      </w:r>
      <w:r w:rsidR="00C50EFC" w:rsidRPr="00D82DFF">
        <w:rPr>
          <w:rFonts w:ascii="Arial" w:hAnsi="Arial" w:cs="Arial"/>
          <w:sz w:val="24"/>
          <w:szCs w:val="24"/>
        </w:rPr>
        <w:t>ós ne</w:t>
      </w:r>
      <w:r w:rsidRPr="00D82DFF">
        <w:rPr>
          <w:rFonts w:ascii="Arial" w:hAnsi="Arial" w:cs="Arial"/>
          <w:sz w:val="24"/>
          <w:szCs w:val="24"/>
        </w:rPr>
        <w:t>gociação</w:t>
      </w:r>
      <w:r w:rsidR="00C50EFC" w:rsidRPr="00D82DFF">
        <w:rPr>
          <w:rFonts w:ascii="Arial" w:hAnsi="Arial" w:cs="Arial"/>
          <w:sz w:val="24"/>
          <w:szCs w:val="24"/>
        </w:rPr>
        <w:t xml:space="preserve"> e decisão acerca da aceitação do lance de menor valor.</w:t>
      </w:r>
    </w:p>
    <w:p w:rsidR="005C4288" w:rsidRPr="00D82DFF" w:rsidRDefault="00C50EFC" w:rsidP="008807CB">
      <w:pPr>
        <w:spacing w:line="276" w:lineRule="auto"/>
        <w:jc w:val="both"/>
        <w:rPr>
          <w:rFonts w:ascii="Arial" w:hAnsi="Arial" w:cs="Arial"/>
          <w:sz w:val="24"/>
          <w:szCs w:val="24"/>
        </w:rPr>
      </w:pPr>
      <w:r w:rsidRPr="00D82DFF">
        <w:rPr>
          <w:rFonts w:ascii="Arial" w:hAnsi="Arial" w:cs="Arial"/>
          <w:sz w:val="24"/>
          <w:szCs w:val="24"/>
        </w:rPr>
        <w:t>8.13 Definidos os vencedores de cada item, estes deverão encaminhar a documentação de habilitação e propostas, nas formas  e nos prazos estabelecidos no item 8.</w:t>
      </w:r>
      <w:r w:rsidR="00080968" w:rsidRPr="00D82DFF">
        <w:rPr>
          <w:rFonts w:ascii="Arial" w:hAnsi="Arial" w:cs="Arial"/>
          <w:sz w:val="24"/>
          <w:szCs w:val="24"/>
        </w:rPr>
        <w:t xml:space="preserve"> </w:t>
      </w:r>
      <w:r w:rsidR="005C4288" w:rsidRPr="00D82DFF">
        <w:rPr>
          <w:rFonts w:ascii="Arial" w:hAnsi="Arial" w:cs="Arial"/>
          <w:sz w:val="24"/>
          <w:szCs w:val="24"/>
        </w:rPr>
        <w:t xml:space="preserve">   </w:t>
      </w:r>
    </w:p>
    <w:p w:rsidR="00CF067A" w:rsidRPr="00D82DFF" w:rsidRDefault="00CF067A" w:rsidP="008807CB">
      <w:pPr>
        <w:spacing w:line="276" w:lineRule="auto"/>
        <w:jc w:val="both"/>
        <w:rPr>
          <w:rFonts w:ascii="Arial" w:hAnsi="Arial" w:cs="Arial"/>
          <w:sz w:val="24"/>
          <w:szCs w:val="24"/>
        </w:rPr>
      </w:pPr>
    </w:p>
    <w:p w:rsidR="00CF067A" w:rsidRPr="00D82DFF" w:rsidRDefault="007E5E30" w:rsidP="008807CB">
      <w:pPr>
        <w:spacing w:line="276" w:lineRule="auto"/>
        <w:jc w:val="both"/>
        <w:rPr>
          <w:rFonts w:ascii="Arial" w:hAnsi="Arial" w:cs="Arial"/>
          <w:b/>
          <w:sz w:val="24"/>
          <w:szCs w:val="24"/>
        </w:rPr>
      </w:pPr>
      <w:r w:rsidRPr="00D82DFF">
        <w:rPr>
          <w:rFonts w:ascii="Arial" w:hAnsi="Arial" w:cs="Arial"/>
          <w:b/>
          <w:sz w:val="24"/>
          <w:szCs w:val="24"/>
        </w:rPr>
        <w:t>9</w:t>
      </w:r>
      <w:r w:rsidR="00D56D54" w:rsidRPr="00D82DFF">
        <w:rPr>
          <w:rFonts w:ascii="Arial" w:hAnsi="Arial" w:cs="Arial"/>
          <w:b/>
          <w:sz w:val="24"/>
          <w:szCs w:val="24"/>
        </w:rPr>
        <w:t xml:space="preserve">. </w:t>
      </w:r>
      <w:r w:rsidR="009B5CEB" w:rsidRPr="00D82DFF">
        <w:rPr>
          <w:rFonts w:ascii="Arial" w:hAnsi="Arial" w:cs="Arial"/>
          <w:b/>
          <w:sz w:val="24"/>
          <w:szCs w:val="24"/>
        </w:rPr>
        <w:t>DO JULGAMENTO DAS PROPOSTAS:</w:t>
      </w:r>
    </w:p>
    <w:p w:rsidR="00D56D54" w:rsidRPr="00D82DFF" w:rsidRDefault="009B5CEB" w:rsidP="008807CB">
      <w:pPr>
        <w:spacing w:line="276" w:lineRule="auto"/>
        <w:jc w:val="both"/>
        <w:rPr>
          <w:rFonts w:ascii="Arial" w:hAnsi="Arial" w:cs="Arial"/>
          <w:sz w:val="24"/>
          <w:szCs w:val="24"/>
        </w:rPr>
      </w:pPr>
      <w:r w:rsidRPr="00D82DFF">
        <w:rPr>
          <w:rFonts w:ascii="Arial" w:hAnsi="Arial" w:cs="Arial"/>
          <w:sz w:val="24"/>
          <w:szCs w:val="24"/>
        </w:rPr>
        <w:t>Esta licitação é do tipo menor preço por item e o julgamento será realizado levando em consideração os procedimentos arrolados a seguir:</w:t>
      </w:r>
      <w:r w:rsidR="004B3CF2" w:rsidRPr="00D82DFF">
        <w:rPr>
          <w:rFonts w:ascii="Arial" w:hAnsi="Arial" w:cs="Arial"/>
          <w:sz w:val="24"/>
          <w:szCs w:val="24"/>
        </w:rPr>
        <w:tab/>
      </w:r>
    </w:p>
    <w:p w:rsidR="00315E2C" w:rsidRPr="00D82DFF" w:rsidRDefault="007E5E30" w:rsidP="008807CB">
      <w:pPr>
        <w:spacing w:line="276" w:lineRule="auto"/>
        <w:jc w:val="both"/>
        <w:rPr>
          <w:rFonts w:ascii="Arial" w:hAnsi="Arial" w:cs="Arial"/>
          <w:sz w:val="24"/>
          <w:szCs w:val="24"/>
        </w:rPr>
      </w:pPr>
      <w:r w:rsidRPr="00D82DFF">
        <w:rPr>
          <w:rFonts w:ascii="Arial" w:hAnsi="Arial" w:cs="Arial"/>
          <w:sz w:val="24"/>
          <w:szCs w:val="24"/>
        </w:rPr>
        <w:t>9</w:t>
      </w:r>
      <w:r w:rsidR="004B3CF2" w:rsidRPr="00D82DFF">
        <w:rPr>
          <w:rFonts w:ascii="Arial" w:hAnsi="Arial" w:cs="Arial"/>
          <w:sz w:val="24"/>
          <w:szCs w:val="24"/>
        </w:rPr>
        <w:t xml:space="preserve">.1 </w:t>
      </w:r>
      <w:r w:rsidR="00315E2C" w:rsidRPr="00D82DFF">
        <w:rPr>
          <w:rFonts w:ascii="Arial" w:hAnsi="Arial" w:cs="Arial"/>
          <w:sz w:val="24"/>
          <w:szCs w:val="24"/>
        </w:rPr>
        <w:t>Após a fase de lances o pregoeiro anunciará o licitante vencedor.</w:t>
      </w:r>
    </w:p>
    <w:p w:rsidR="00BE5A51" w:rsidRPr="00D82DFF" w:rsidRDefault="007E5E30" w:rsidP="008807CB">
      <w:pPr>
        <w:spacing w:line="276" w:lineRule="auto"/>
        <w:jc w:val="both"/>
        <w:rPr>
          <w:rFonts w:ascii="Arial" w:hAnsi="Arial" w:cs="Arial"/>
          <w:sz w:val="24"/>
          <w:szCs w:val="24"/>
        </w:rPr>
      </w:pPr>
      <w:r w:rsidRPr="00D82DFF">
        <w:rPr>
          <w:rFonts w:ascii="Arial" w:hAnsi="Arial" w:cs="Arial"/>
          <w:sz w:val="24"/>
          <w:szCs w:val="24"/>
        </w:rPr>
        <w:t>9</w:t>
      </w:r>
      <w:r w:rsidR="00315E2C" w:rsidRPr="00D82DFF">
        <w:rPr>
          <w:rFonts w:ascii="Arial" w:hAnsi="Arial" w:cs="Arial"/>
          <w:sz w:val="24"/>
          <w:szCs w:val="24"/>
        </w:rPr>
        <w:t>.2 Na hi</w:t>
      </w:r>
      <w:r w:rsidR="00C907A4" w:rsidRPr="00D82DFF">
        <w:rPr>
          <w:rFonts w:ascii="Arial" w:hAnsi="Arial" w:cs="Arial"/>
          <w:sz w:val="24"/>
          <w:szCs w:val="24"/>
        </w:rPr>
        <w:t>pótese da proposta  ou do lance</w:t>
      </w:r>
      <w:r w:rsidR="00315E2C" w:rsidRPr="00D82DFF">
        <w:rPr>
          <w:rFonts w:ascii="Arial" w:hAnsi="Arial" w:cs="Arial"/>
          <w:sz w:val="24"/>
          <w:szCs w:val="24"/>
        </w:rPr>
        <w:t xml:space="preserve"> d</w:t>
      </w:r>
      <w:r w:rsidR="00BE5A51" w:rsidRPr="00D82DFF">
        <w:rPr>
          <w:rFonts w:ascii="Arial" w:hAnsi="Arial" w:cs="Arial"/>
          <w:sz w:val="24"/>
          <w:szCs w:val="24"/>
        </w:rPr>
        <w:t>e m</w:t>
      </w:r>
      <w:r w:rsidR="00315E2C" w:rsidRPr="00D82DFF">
        <w:rPr>
          <w:rFonts w:ascii="Arial" w:hAnsi="Arial" w:cs="Arial"/>
          <w:sz w:val="24"/>
          <w:szCs w:val="24"/>
        </w:rPr>
        <w:t>enor valo</w:t>
      </w:r>
      <w:r w:rsidR="00C907A4" w:rsidRPr="00D82DFF">
        <w:rPr>
          <w:rFonts w:ascii="Arial" w:hAnsi="Arial" w:cs="Arial"/>
          <w:sz w:val="24"/>
          <w:szCs w:val="24"/>
        </w:rPr>
        <w:t xml:space="preserve"> não ser aceito ou se o licitante vencedor desatender ás exigências habilitatórias o pregoeiro</w:t>
      </w:r>
      <w:r w:rsidR="00BE5A51" w:rsidRPr="00D82DFF">
        <w:rPr>
          <w:rFonts w:ascii="Arial" w:hAnsi="Arial" w:cs="Arial"/>
          <w:sz w:val="24"/>
          <w:szCs w:val="24"/>
        </w:rPr>
        <w:t xml:space="preserve"> examinará a proposta  ou lance subsequente, verificando a sua aceitabilidade e procedendo à sua habilitação na ordem de classificação, segundo o critério do menos preço e assim sucessivamente até a apuração de uma proposta ou lance que atenda ao edital.</w:t>
      </w:r>
    </w:p>
    <w:p w:rsidR="00C9008B" w:rsidRPr="00D82DFF" w:rsidRDefault="007E5E30" w:rsidP="008807CB">
      <w:pPr>
        <w:spacing w:line="276" w:lineRule="auto"/>
        <w:jc w:val="both"/>
        <w:rPr>
          <w:rFonts w:ascii="Arial" w:hAnsi="Arial" w:cs="Arial"/>
          <w:sz w:val="24"/>
          <w:szCs w:val="24"/>
        </w:rPr>
      </w:pPr>
      <w:r w:rsidRPr="00D82DFF">
        <w:rPr>
          <w:rFonts w:ascii="Arial" w:hAnsi="Arial" w:cs="Arial"/>
          <w:sz w:val="24"/>
          <w:szCs w:val="24"/>
        </w:rPr>
        <w:lastRenderedPageBreak/>
        <w:t>9</w:t>
      </w:r>
      <w:r w:rsidR="00BE5A51" w:rsidRPr="00D82DFF">
        <w:rPr>
          <w:rFonts w:ascii="Arial" w:hAnsi="Arial" w:cs="Arial"/>
          <w:sz w:val="24"/>
          <w:szCs w:val="24"/>
        </w:rPr>
        <w:t>.3 Sendo suscitada alguma dúvida quanto ao objeto  proposto pelo licitante vencedor, em razão</w:t>
      </w:r>
      <w:r w:rsidR="00C9008B" w:rsidRPr="00D82DFF">
        <w:rPr>
          <w:rFonts w:ascii="Arial" w:hAnsi="Arial" w:cs="Arial"/>
          <w:sz w:val="24"/>
          <w:szCs w:val="24"/>
        </w:rPr>
        <w:t xml:space="preserve"> das especificaões da marca indicada na proposta, o pregoeiro poderá solicitar ao licitante apresentação de amostra do material, declaração expedida pelo fabricante de que o objeto possui as características indicadas na proposta, ou demais documentos que julgar necessário, como condição para adjudicação do objeto.</w:t>
      </w:r>
    </w:p>
    <w:p w:rsidR="00C907A4" w:rsidRPr="00D82DFF" w:rsidRDefault="007E5E30" w:rsidP="008807CB">
      <w:pPr>
        <w:spacing w:line="276" w:lineRule="auto"/>
        <w:jc w:val="both"/>
        <w:rPr>
          <w:rFonts w:ascii="Arial" w:hAnsi="Arial" w:cs="Arial"/>
          <w:sz w:val="24"/>
          <w:szCs w:val="24"/>
        </w:rPr>
      </w:pPr>
      <w:r w:rsidRPr="00D82DFF">
        <w:rPr>
          <w:rFonts w:ascii="Arial" w:hAnsi="Arial" w:cs="Arial"/>
          <w:sz w:val="24"/>
          <w:szCs w:val="24"/>
        </w:rPr>
        <w:t>9</w:t>
      </w:r>
      <w:r w:rsidR="00C9008B" w:rsidRPr="00D82DFF">
        <w:rPr>
          <w:rFonts w:ascii="Arial" w:hAnsi="Arial" w:cs="Arial"/>
          <w:sz w:val="24"/>
          <w:szCs w:val="24"/>
        </w:rPr>
        <w:t>.3.1 O licitante  que não atender ao disposto no item anterior, em prazo estabelecido pelo pregoeiro, estará sujeito a desclassificação do item proposto.</w:t>
      </w:r>
      <w:r w:rsidR="00BE5A51" w:rsidRPr="00D82DFF">
        <w:rPr>
          <w:rFonts w:ascii="Arial" w:hAnsi="Arial" w:cs="Arial"/>
          <w:sz w:val="24"/>
          <w:szCs w:val="24"/>
        </w:rPr>
        <w:t xml:space="preserve"> </w:t>
      </w:r>
      <w:r w:rsidR="00315E2C" w:rsidRPr="00D82DFF">
        <w:rPr>
          <w:rFonts w:ascii="Arial" w:hAnsi="Arial" w:cs="Arial"/>
          <w:sz w:val="24"/>
          <w:szCs w:val="24"/>
        </w:rPr>
        <w:t xml:space="preserve"> </w:t>
      </w:r>
    </w:p>
    <w:p w:rsidR="00CF067A" w:rsidRPr="00D82DFF" w:rsidRDefault="00CF067A" w:rsidP="008807CB">
      <w:pPr>
        <w:spacing w:line="276" w:lineRule="auto"/>
        <w:jc w:val="both"/>
        <w:rPr>
          <w:rFonts w:ascii="Arial" w:hAnsi="Arial" w:cs="Arial"/>
          <w:sz w:val="24"/>
          <w:szCs w:val="24"/>
        </w:rPr>
      </w:pPr>
    </w:p>
    <w:p w:rsidR="00CF067A" w:rsidRPr="00D82DFF" w:rsidRDefault="007E5E30" w:rsidP="008807CB">
      <w:pPr>
        <w:spacing w:line="276" w:lineRule="auto"/>
        <w:jc w:val="both"/>
        <w:rPr>
          <w:rFonts w:ascii="Arial" w:hAnsi="Arial" w:cs="Arial"/>
          <w:b/>
          <w:sz w:val="24"/>
          <w:szCs w:val="24"/>
        </w:rPr>
      </w:pPr>
      <w:r w:rsidRPr="00D82DFF">
        <w:rPr>
          <w:rFonts w:ascii="Arial" w:hAnsi="Arial" w:cs="Arial"/>
          <w:b/>
          <w:sz w:val="24"/>
          <w:szCs w:val="24"/>
        </w:rPr>
        <w:t xml:space="preserve">10. </w:t>
      </w:r>
      <w:r w:rsidR="001E635E" w:rsidRPr="00D82DFF">
        <w:rPr>
          <w:rFonts w:ascii="Arial" w:hAnsi="Arial" w:cs="Arial"/>
          <w:b/>
          <w:sz w:val="24"/>
          <w:szCs w:val="24"/>
        </w:rPr>
        <w:t>HABILITAÇÃO</w:t>
      </w:r>
      <w:r w:rsidR="009B5CEB" w:rsidRPr="00D82DFF">
        <w:rPr>
          <w:rFonts w:ascii="Arial" w:hAnsi="Arial" w:cs="Arial"/>
          <w:b/>
          <w:sz w:val="24"/>
          <w:szCs w:val="24"/>
        </w:rPr>
        <w:t>:</w:t>
      </w:r>
    </w:p>
    <w:p w:rsidR="00353811" w:rsidRPr="00D82DFF" w:rsidRDefault="009B5CEB" w:rsidP="008807CB">
      <w:pPr>
        <w:spacing w:line="276" w:lineRule="auto"/>
        <w:jc w:val="both"/>
        <w:rPr>
          <w:rFonts w:ascii="Arial" w:hAnsi="Arial" w:cs="Arial"/>
          <w:sz w:val="24"/>
          <w:szCs w:val="24"/>
        </w:rPr>
      </w:pPr>
      <w:r w:rsidRPr="00D82DFF">
        <w:rPr>
          <w:rFonts w:ascii="Arial" w:hAnsi="Arial" w:cs="Arial"/>
          <w:sz w:val="24"/>
          <w:szCs w:val="24"/>
        </w:rPr>
        <w:t>Para fins de habilitação neste pregão, a licitante</w:t>
      </w:r>
      <w:r w:rsidR="00353811" w:rsidRPr="00D82DFF">
        <w:rPr>
          <w:rFonts w:ascii="Arial" w:hAnsi="Arial" w:cs="Arial"/>
          <w:sz w:val="24"/>
          <w:szCs w:val="24"/>
        </w:rPr>
        <w:t xml:space="preserve"> vencedora</w:t>
      </w:r>
      <w:r w:rsidRPr="00D82DFF">
        <w:rPr>
          <w:rFonts w:ascii="Arial" w:hAnsi="Arial" w:cs="Arial"/>
          <w:sz w:val="24"/>
          <w:szCs w:val="24"/>
        </w:rPr>
        <w:t xml:space="preserve"> deverá</w:t>
      </w:r>
      <w:r w:rsidR="00353811" w:rsidRPr="00D82DFF">
        <w:rPr>
          <w:rFonts w:ascii="Arial" w:hAnsi="Arial" w:cs="Arial"/>
          <w:sz w:val="24"/>
          <w:szCs w:val="24"/>
        </w:rPr>
        <w:t xml:space="preserve"> enviar sua documentação através do site: </w:t>
      </w:r>
      <w:hyperlink r:id="rId10" w:history="1">
        <w:r w:rsidR="00353811" w:rsidRPr="00D82DFF">
          <w:rPr>
            <w:rStyle w:val="Hyperlink"/>
            <w:rFonts w:ascii="Arial" w:hAnsi="Arial" w:cs="Arial"/>
            <w:sz w:val="24"/>
            <w:szCs w:val="24"/>
          </w:rPr>
          <w:t>www.portaldecompraspublicas.com.br</w:t>
        </w:r>
      </w:hyperlink>
      <w:r w:rsidR="006F4BE6" w:rsidRPr="00D82DFF">
        <w:rPr>
          <w:rFonts w:ascii="Arial" w:hAnsi="Arial" w:cs="Arial"/>
          <w:sz w:val="24"/>
          <w:szCs w:val="24"/>
        </w:rPr>
        <w:t>.</w:t>
      </w:r>
    </w:p>
    <w:p w:rsidR="00227721" w:rsidRPr="00D82DFF" w:rsidRDefault="00353811" w:rsidP="008807CB">
      <w:pPr>
        <w:spacing w:line="276" w:lineRule="auto"/>
        <w:jc w:val="both"/>
        <w:rPr>
          <w:rFonts w:ascii="Arial" w:hAnsi="Arial" w:cs="Arial"/>
          <w:sz w:val="24"/>
          <w:szCs w:val="24"/>
        </w:rPr>
      </w:pPr>
      <w:r w:rsidRPr="00D82DFF">
        <w:rPr>
          <w:rFonts w:ascii="Arial" w:hAnsi="Arial" w:cs="Arial"/>
          <w:sz w:val="24"/>
          <w:szCs w:val="24"/>
        </w:rPr>
        <w:t xml:space="preserve">  </w:t>
      </w:r>
    </w:p>
    <w:p w:rsidR="00CF067A" w:rsidRPr="00D82DFF" w:rsidRDefault="00227721" w:rsidP="008807CB">
      <w:pPr>
        <w:spacing w:line="276" w:lineRule="auto"/>
        <w:jc w:val="both"/>
        <w:rPr>
          <w:rFonts w:ascii="Arial" w:hAnsi="Arial" w:cs="Arial"/>
          <w:b/>
          <w:sz w:val="24"/>
          <w:szCs w:val="24"/>
        </w:rPr>
      </w:pPr>
      <w:r w:rsidRPr="00D82DFF">
        <w:rPr>
          <w:rFonts w:ascii="Arial" w:hAnsi="Arial" w:cs="Arial"/>
          <w:b/>
          <w:sz w:val="24"/>
          <w:szCs w:val="24"/>
        </w:rPr>
        <w:t xml:space="preserve">I - </w:t>
      </w:r>
      <w:r w:rsidR="009B5CEB" w:rsidRPr="00D82DFF">
        <w:rPr>
          <w:rFonts w:ascii="Arial" w:hAnsi="Arial" w:cs="Arial"/>
          <w:b/>
          <w:sz w:val="24"/>
          <w:szCs w:val="24"/>
        </w:rPr>
        <w:t>HABILITAÇÃO JURÍDICA:</w:t>
      </w:r>
    </w:p>
    <w:p w:rsidR="00CF067A" w:rsidRPr="00D82DFF" w:rsidRDefault="000E67A2" w:rsidP="008807CB">
      <w:pPr>
        <w:spacing w:line="276" w:lineRule="auto"/>
        <w:jc w:val="both"/>
        <w:rPr>
          <w:rFonts w:ascii="Arial" w:hAnsi="Arial" w:cs="Arial"/>
          <w:sz w:val="24"/>
          <w:szCs w:val="24"/>
        </w:rPr>
      </w:pPr>
      <w:r w:rsidRPr="000E67A2">
        <w:rPr>
          <w:rFonts w:ascii="Arial" w:hAnsi="Arial" w:cs="Arial"/>
          <w:b/>
          <w:sz w:val="24"/>
          <w:szCs w:val="24"/>
        </w:rPr>
        <w:t>a)</w:t>
      </w:r>
      <w:r w:rsidR="00B76D76" w:rsidRPr="00D82DFF">
        <w:rPr>
          <w:rFonts w:ascii="Arial" w:hAnsi="Arial" w:cs="Arial"/>
          <w:sz w:val="24"/>
          <w:szCs w:val="24"/>
        </w:rPr>
        <w:t xml:space="preserve"> R</w:t>
      </w:r>
      <w:r w:rsidR="009B5CEB" w:rsidRPr="00D82DFF">
        <w:rPr>
          <w:rFonts w:ascii="Arial" w:hAnsi="Arial" w:cs="Arial"/>
          <w:sz w:val="24"/>
          <w:szCs w:val="24"/>
        </w:rPr>
        <w:t>egistro comercial, no caso de empresa individual;</w:t>
      </w:r>
    </w:p>
    <w:p w:rsidR="00CF067A" w:rsidRPr="00D82DFF" w:rsidRDefault="000E67A2" w:rsidP="008807CB">
      <w:pPr>
        <w:spacing w:line="276" w:lineRule="auto"/>
        <w:jc w:val="both"/>
        <w:rPr>
          <w:rFonts w:ascii="Arial" w:hAnsi="Arial" w:cs="Arial"/>
          <w:sz w:val="24"/>
          <w:szCs w:val="24"/>
        </w:rPr>
      </w:pPr>
      <w:r w:rsidRPr="000E67A2">
        <w:rPr>
          <w:rFonts w:ascii="Arial" w:hAnsi="Arial" w:cs="Arial"/>
          <w:b/>
          <w:sz w:val="24"/>
          <w:szCs w:val="24"/>
        </w:rPr>
        <w:t>b)</w:t>
      </w:r>
      <w:r>
        <w:rPr>
          <w:rFonts w:ascii="Arial" w:hAnsi="Arial" w:cs="Arial"/>
          <w:sz w:val="24"/>
          <w:szCs w:val="24"/>
        </w:rPr>
        <w:t xml:space="preserve"> </w:t>
      </w:r>
      <w:r w:rsidR="00B76D76" w:rsidRPr="00D82DFF">
        <w:rPr>
          <w:rFonts w:ascii="Arial" w:hAnsi="Arial" w:cs="Arial"/>
          <w:sz w:val="24"/>
          <w:szCs w:val="24"/>
        </w:rPr>
        <w:t>A</w:t>
      </w:r>
      <w:r w:rsidR="009B5CEB" w:rsidRPr="00D82DFF">
        <w:rPr>
          <w:rFonts w:ascii="Arial" w:hAnsi="Arial" w:cs="Arial"/>
          <w:sz w:val="24"/>
          <w:szCs w:val="24"/>
        </w:rPr>
        <w:t>to constitutivo, estatuto ou contrato social em vigor, devidamente registrado, em se tratando de</w:t>
      </w:r>
      <w:r w:rsidR="006F4BE6" w:rsidRPr="00D82DFF">
        <w:rPr>
          <w:rFonts w:ascii="Arial" w:hAnsi="Arial" w:cs="Arial"/>
          <w:sz w:val="24"/>
          <w:szCs w:val="24"/>
        </w:rPr>
        <w:t xml:space="preserve"> </w:t>
      </w:r>
      <w:r>
        <w:rPr>
          <w:rFonts w:ascii="Arial" w:hAnsi="Arial" w:cs="Arial"/>
          <w:sz w:val="24"/>
          <w:szCs w:val="24"/>
        </w:rPr>
        <w:t xml:space="preserve"> sociedades comerciais;</w:t>
      </w:r>
    </w:p>
    <w:p w:rsidR="00CF067A" w:rsidRPr="00D82DFF" w:rsidRDefault="000E67A2" w:rsidP="008807CB">
      <w:pPr>
        <w:spacing w:line="276" w:lineRule="auto"/>
        <w:jc w:val="both"/>
        <w:rPr>
          <w:rFonts w:ascii="Arial" w:hAnsi="Arial" w:cs="Arial"/>
          <w:sz w:val="24"/>
          <w:szCs w:val="24"/>
        </w:rPr>
      </w:pPr>
      <w:r w:rsidRPr="000E67A2">
        <w:rPr>
          <w:rFonts w:ascii="Arial" w:hAnsi="Arial" w:cs="Arial"/>
          <w:b/>
          <w:sz w:val="24"/>
          <w:szCs w:val="24"/>
        </w:rPr>
        <w:t>c)</w:t>
      </w:r>
      <w:r>
        <w:rPr>
          <w:rFonts w:ascii="Arial" w:hAnsi="Arial" w:cs="Arial"/>
          <w:sz w:val="24"/>
          <w:szCs w:val="24"/>
        </w:rPr>
        <w:t xml:space="preserve"> </w:t>
      </w:r>
      <w:r w:rsidR="00B76D76" w:rsidRPr="00D82DFF">
        <w:rPr>
          <w:rFonts w:ascii="Arial" w:hAnsi="Arial" w:cs="Arial"/>
          <w:sz w:val="24"/>
          <w:szCs w:val="24"/>
        </w:rPr>
        <w:t>D</w:t>
      </w:r>
      <w:r w:rsidR="009B5CEB" w:rsidRPr="00D82DFF">
        <w:rPr>
          <w:rFonts w:ascii="Arial" w:hAnsi="Arial" w:cs="Arial"/>
          <w:sz w:val="24"/>
          <w:szCs w:val="24"/>
        </w:rPr>
        <w:t>ecreto de autorização, em se tratando de empresa ou sociedade estrangeira em funcionamento no País, e ato de registro ou autorização para funcionamento expedido pelo órgão competente, q</w:t>
      </w:r>
      <w:r>
        <w:rPr>
          <w:rFonts w:ascii="Arial" w:hAnsi="Arial" w:cs="Arial"/>
          <w:sz w:val="24"/>
          <w:szCs w:val="24"/>
        </w:rPr>
        <w:t>uando a atividadeassim o exigir;</w:t>
      </w:r>
    </w:p>
    <w:p w:rsidR="00CF067A" w:rsidRPr="00D82DFF" w:rsidRDefault="00CF067A" w:rsidP="008807CB">
      <w:pPr>
        <w:spacing w:line="276" w:lineRule="auto"/>
        <w:jc w:val="both"/>
        <w:rPr>
          <w:rFonts w:ascii="Arial" w:hAnsi="Arial" w:cs="Arial"/>
          <w:sz w:val="24"/>
          <w:szCs w:val="24"/>
        </w:rPr>
      </w:pPr>
    </w:p>
    <w:p w:rsidR="00CF067A" w:rsidRPr="00D82DFF" w:rsidRDefault="00227721" w:rsidP="008807CB">
      <w:pPr>
        <w:spacing w:line="276" w:lineRule="auto"/>
        <w:jc w:val="both"/>
        <w:rPr>
          <w:rFonts w:ascii="Arial" w:hAnsi="Arial" w:cs="Arial"/>
          <w:b/>
          <w:sz w:val="24"/>
          <w:szCs w:val="24"/>
        </w:rPr>
      </w:pPr>
      <w:r w:rsidRPr="00D82DFF">
        <w:rPr>
          <w:rFonts w:ascii="Arial" w:hAnsi="Arial" w:cs="Arial"/>
          <w:b/>
          <w:sz w:val="24"/>
          <w:szCs w:val="24"/>
        </w:rPr>
        <w:t xml:space="preserve">II - </w:t>
      </w:r>
      <w:r w:rsidR="009B5CEB" w:rsidRPr="00D82DFF">
        <w:rPr>
          <w:rFonts w:ascii="Arial" w:hAnsi="Arial" w:cs="Arial"/>
          <w:b/>
          <w:sz w:val="24"/>
          <w:szCs w:val="24"/>
        </w:rPr>
        <w:t>REGULARIDADE FISCAL E TRABALHISTA:</w:t>
      </w:r>
    </w:p>
    <w:p w:rsidR="00CF067A" w:rsidRPr="00D82DFF" w:rsidRDefault="000E67A2" w:rsidP="008807CB">
      <w:pPr>
        <w:spacing w:line="276" w:lineRule="auto"/>
        <w:jc w:val="both"/>
        <w:rPr>
          <w:rFonts w:ascii="Arial" w:hAnsi="Arial" w:cs="Arial"/>
          <w:sz w:val="24"/>
          <w:szCs w:val="24"/>
        </w:rPr>
      </w:pPr>
      <w:r w:rsidRPr="000E67A2">
        <w:rPr>
          <w:rFonts w:ascii="Arial" w:hAnsi="Arial" w:cs="Arial"/>
          <w:b/>
          <w:sz w:val="24"/>
          <w:szCs w:val="24"/>
        </w:rPr>
        <w:t>a)</w:t>
      </w:r>
      <w:r>
        <w:rPr>
          <w:rFonts w:ascii="Arial" w:hAnsi="Arial" w:cs="Arial"/>
          <w:sz w:val="24"/>
          <w:szCs w:val="24"/>
        </w:rPr>
        <w:t xml:space="preserve"> </w:t>
      </w:r>
      <w:r w:rsidR="009B5CEB" w:rsidRPr="00D82DFF">
        <w:rPr>
          <w:rFonts w:ascii="Arial" w:hAnsi="Arial" w:cs="Arial"/>
          <w:sz w:val="24"/>
          <w:szCs w:val="24"/>
        </w:rPr>
        <w:t>Prova de inscrição no Cadastro Nacional de Pessoa Jurídica (CNPJ/MF);</w:t>
      </w:r>
    </w:p>
    <w:p w:rsidR="00CF067A" w:rsidRPr="00D82DFF" w:rsidRDefault="000E67A2" w:rsidP="008807CB">
      <w:pPr>
        <w:spacing w:line="276" w:lineRule="auto"/>
        <w:jc w:val="both"/>
        <w:rPr>
          <w:rFonts w:ascii="Arial" w:hAnsi="Arial" w:cs="Arial"/>
          <w:sz w:val="24"/>
          <w:szCs w:val="24"/>
        </w:rPr>
      </w:pPr>
      <w:r w:rsidRPr="000E67A2">
        <w:rPr>
          <w:rFonts w:ascii="Arial" w:hAnsi="Arial" w:cs="Arial"/>
          <w:b/>
          <w:sz w:val="24"/>
          <w:szCs w:val="24"/>
        </w:rPr>
        <w:t>b)</w:t>
      </w:r>
      <w:r>
        <w:rPr>
          <w:rFonts w:ascii="Arial" w:hAnsi="Arial" w:cs="Arial"/>
          <w:sz w:val="24"/>
          <w:szCs w:val="24"/>
        </w:rPr>
        <w:t xml:space="preserve"> </w:t>
      </w:r>
      <w:r w:rsidR="009B5CEB" w:rsidRPr="00D82DFF">
        <w:rPr>
          <w:rFonts w:ascii="Arial" w:hAnsi="Arial" w:cs="Arial"/>
          <w:sz w:val="24"/>
          <w:szCs w:val="24"/>
        </w:rPr>
        <w:t xml:space="preserve">Prova de inscrição no Cadastro de Contribuintes do Estado ou do Município, se houver, relativo ao domicílio ou sede do licitante, pertinente ao seu ramo de </w:t>
      </w:r>
      <w:r w:rsidR="00353811" w:rsidRPr="00D82DFF">
        <w:rPr>
          <w:rFonts w:ascii="Arial" w:hAnsi="Arial" w:cs="Arial"/>
          <w:sz w:val="24"/>
          <w:szCs w:val="24"/>
        </w:rPr>
        <w:t>atividades, (servindo documentos como prova: Alvará Municipal, Certidão de Lotação ou outro documento que comprove sua inscrição junto ao município sede do licitante).</w:t>
      </w:r>
    </w:p>
    <w:p w:rsidR="00CF067A" w:rsidRPr="00D82DFF" w:rsidRDefault="000E67A2" w:rsidP="008807CB">
      <w:pPr>
        <w:spacing w:line="276" w:lineRule="auto"/>
        <w:jc w:val="both"/>
        <w:rPr>
          <w:rFonts w:ascii="Arial" w:hAnsi="Arial" w:cs="Arial"/>
          <w:sz w:val="24"/>
          <w:szCs w:val="24"/>
        </w:rPr>
      </w:pPr>
      <w:r w:rsidRPr="000E67A2">
        <w:rPr>
          <w:rFonts w:ascii="Arial" w:hAnsi="Arial" w:cs="Arial"/>
          <w:b/>
          <w:sz w:val="24"/>
          <w:szCs w:val="24"/>
        </w:rPr>
        <w:t>c)</w:t>
      </w:r>
      <w:r>
        <w:rPr>
          <w:rFonts w:ascii="Arial" w:hAnsi="Arial" w:cs="Arial"/>
          <w:sz w:val="24"/>
          <w:szCs w:val="24"/>
        </w:rPr>
        <w:t xml:space="preserve"> </w:t>
      </w:r>
      <w:r w:rsidR="009B5CEB" w:rsidRPr="00D82DFF">
        <w:rPr>
          <w:rFonts w:ascii="Arial" w:hAnsi="Arial" w:cs="Arial"/>
          <w:sz w:val="24"/>
          <w:szCs w:val="24"/>
        </w:rPr>
        <w:t xml:space="preserve">Prova de regularidade com a </w:t>
      </w:r>
      <w:r w:rsidR="008B1EAC" w:rsidRPr="00D82DFF">
        <w:rPr>
          <w:rFonts w:ascii="Arial" w:hAnsi="Arial" w:cs="Arial"/>
          <w:sz w:val="24"/>
          <w:szCs w:val="24"/>
        </w:rPr>
        <w:t>F</w:t>
      </w:r>
      <w:r w:rsidR="009B5CEB" w:rsidRPr="00D82DFF">
        <w:rPr>
          <w:rFonts w:ascii="Arial" w:hAnsi="Arial" w:cs="Arial"/>
          <w:sz w:val="24"/>
          <w:szCs w:val="24"/>
        </w:rPr>
        <w:t xml:space="preserve">azenda </w:t>
      </w:r>
      <w:r w:rsidR="008B1EAC" w:rsidRPr="00D82DFF">
        <w:rPr>
          <w:rFonts w:ascii="Arial" w:hAnsi="Arial" w:cs="Arial"/>
          <w:sz w:val="24"/>
          <w:szCs w:val="24"/>
        </w:rPr>
        <w:t>M</w:t>
      </w:r>
      <w:r w:rsidR="009B5CEB" w:rsidRPr="00D82DFF">
        <w:rPr>
          <w:rFonts w:ascii="Arial" w:hAnsi="Arial" w:cs="Arial"/>
          <w:sz w:val="24"/>
          <w:szCs w:val="24"/>
        </w:rPr>
        <w:t>unicipal do domicílio ou sede do licitante;</w:t>
      </w:r>
    </w:p>
    <w:p w:rsidR="00CF067A" w:rsidRPr="00D82DFF" w:rsidRDefault="000E67A2" w:rsidP="008807CB">
      <w:pPr>
        <w:spacing w:line="276" w:lineRule="auto"/>
        <w:jc w:val="both"/>
        <w:rPr>
          <w:rFonts w:ascii="Arial" w:hAnsi="Arial" w:cs="Arial"/>
          <w:sz w:val="24"/>
          <w:szCs w:val="24"/>
        </w:rPr>
      </w:pPr>
      <w:r w:rsidRPr="000E67A2">
        <w:rPr>
          <w:rFonts w:ascii="Arial" w:hAnsi="Arial" w:cs="Arial"/>
          <w:b/>
          <w:sz w:val="24"/>
          <w:szCs w:val="24"/>
        </w:rPr>
        <w:t>d)</w:t>
      </w:r>
      <w:r>
        <w:rPr>
          <w:rFonts w:ascii="Arial" w:hAnsi="Arial" w:cs="Arial"/>
          <w:sz w:val="24"/>
          <w:szCs w:val="24"/>
        </w:rPr>
        <w:t xml:space="preserve"> </w:t>
      </w:r>
      <w:r w:rsidR="009B5CEB" w:rsidRPr="00D82DFF">
        <w:rPr>
          <w:rFonts w:ascii="Arial" w:hAnsi="Arial" w:cs="Arial"/>
          <w:sz w:val="24"/>
          <w:szCs w:val="24"/>
        </w:rPr>
        <w:t xml:space="preserve">Prova de regularidade com a </w:t>
      </w:r>
      <w:r w:rsidR="008B1EAC" w:rsidRPr="00D82DFF">
        <w:rPr>
          <w:rFonts w:ascii="Arial" w:hAnsi="Arial" w:cs="Arial"/>
          <w:sz w:val="24"/>
          <w:szCs w:val="24"/>
        </w:rPr>
        <w:t>F</w:t>
      </w:r>
      <w:r w:rsidR="009B5CEB" w:rsidRPr="00D82DFF">
        <w:rPr>
          <w:rFonts w:ascii="Arial" w:hAnsi="Arial" w:cs="Arial"/>
          <w:sz w:val="24"/>
          <w:szCs w:val="24"/>
        </w:rPr>
        <w:t xml:space="preserve">azenda </w:t>
      </w:r>
      <w:r w:rsidR="008B1EAC" w:rsidRPr="00D82DFF">
        <w:rPr>
          <w:rFonts w:ascii="Arial" w:hAnsi="Arial" w:cs="Arial"/>
          <w:sz w:val="24"/>
          <w:szCs w:val="24"/>
        </w:rPr>
        <w:t>E</w:t>
      </w:r>
      <w:r w:rsidR="009B5CEB" w:rsidRPr="00D82DFF">
        <w:rPr>
          <w:rFonts w:ascii="Arial" w:hAnsi="Arial" w:cs="Arial"/>
          <w:sz w:val="24"/>
          <w:szCs w:val="24"/>
        </w:rPr>
        <w:t>stadual;</w:t>
      </w:r>
    </w:p>
    <w:p w:rsidR="00CF067A" w:rsidRPr="00D82DFF" w:rsidRDefault="000E67A2" w:rsidP="008807CB">
      <w:pPr>
        <w:spacing w:line="276" w:lineRule="auto"/>
        <w:jc w:val="both"/>
        <w:rPr>
          <w:rFonts w:ascii="Arial" w:hAnsi="Arial" w:cs="Arial"/>
          <w:sz w:val="24"/>
          <w:szCs w:val="24"/>
        </w:rPr>
      </w:pPr>
      <w:r w:rsidRPr="000E67A2">
        <w:rPr>
          <w:rFonts w:ascii="Arial" w:hAnsi="Arial" w:cs="Arial"/>
          <w:b/>
          <w:sz w:val="24"/>
          <w:szCs w:val="24"/>
        </w:rPr>
        <w:t>e)</w:t>
      </w:r>
      <w:r>
        <w:rPr>
          <w:rFonts w:ascii="Arial" w:hAnsi="Arial" w:cs="Arial"/>
          <w:sz w:val="24"/>
          <w:szCs w:val="24"/>
        </w:rPr>
        <w:t xml:space="preserve"> </w:t>
      </w:r>
      <w:r w:rsidR="009B5CEB" w:rsidRPr="00D82DFF">
        <w:rPr>
          <w:rFonts w:ascii="Arial" w:hAnsi="Arial" w:cs="Arial"/>
          <w:sz w:val="24"/>
          <w:szCs w:val="24"/>
        </w:rPr>
        <w:t>Prova de regularidade com a Fazenda Federal</w:t>
      </w:r>
      <w:r w:rsidR="00A172B3" w:rsidRPr="00D82DFF">
        <w:rPr>
          <w:rFonts w:ascii="Arial" w:hAnsi="Arial" w:cs="Arial"/>
          <w:sz w:val="24"/>
          <w:szCs w:val="24"/>
        </w:rPr>
        <w:t xml:space="preserve"> (Certidão Conjunta Negativa de  </w:t>
      </w:r>
      <w:r w:rsidR="009B5CEB" w:rsidRPr="00D82DFF">
        <w:rPr>
          <w:rFonts w:ascii="Arial" w:hAnsi="Arial" w:cs="Arial"/>
          <w:sz w:val="24"/>
          <w:szCs w:val="24"/>
        </w:rPr>
        <w:t>Débito Relativos a Tributos Federais e à dívida ativa da União);</w:t>
      </w:r>
    </w:p>
    <w:p w:rsidR="00CF067A" w:rsidRPr="00D82DFF" w:rsidRDefault="000E67A2" w:rsidP="008807CB">
      <w:pPr>
        <w:spacing w:line="276" w:lineRule="auto"/>
        <w:jc w:val="both"/>
        <w:rPr>
          <w:rFonts w:ascii="Arial" w:hAnsi="Arial" w:cs="Arial"/>
          <w:sz w:val="24"/>
          <w:szCs w:val="24"/>
        </w:rPr>
      </w:pPr>
      <w:r w:rsidRPr="000E67A2">
        <w:rPr>
          <w:rFonts w:ascii="Arial" w:hAnsi="Arial" w:cs="Arial"/>
          <w:b/>
          <w:sz w:val="24"/>
          <w:szCs w:val="24"/>
        </w:rPr>
        <w:t>f)</w:t>
      </w:r>
      <w:r>
        <w:rPr>
          <w:rFonts w:ascii="Arial" w:hAnsi="Arial" w:cs="Arial"/>
          <w:sz w:val="24"/>
          <w:szCs w:val="24"/>
        </w:rPr>
        <w:t xml:space="preserve"> </w:t>
      </w:r>
      <w:r w:rsidR="009B5CEB" w:rsidRPr="00D82DFF">
        <w:rPr>
          <w:rFonts w:ascii="Arial" w:hAnsi="Arial" w:cs="Arial"/>
          <w:sz w:val="24"/>
          <w:szCs w:val="24"/>
        </w:rPr>
        <w:t>Prova de regularidade</w:t>
      </w:r>
      <w:r w:rsidR="00227721" w:rsidRPr="00D82DFF">
        <w:rPr>
          <w:rFonts w:ascii="Arial" w:hAnsi="Arial" w:cs="Arial"/>
          <w:sz w:val="24"/>
          <w:szCs w:val="24"/>
        </w:rPr>
        <w:t xml:space="preserve"> </w:t>
      </w:r>
      <w:r w:rsidR="009B5CEB" w:rsidRPr="00D82DFF">
        <w:rPr>
          <w:rFonts w:ascii="Arial" w:hAnsi="Arial" w:cs="Arial"/>
          <w:sz w:val="24"/>
          <w:szCs w:val="24"/>
        </w:rPr>
        <w:t>junto ao Fundo de Garantia por Tempo de Serviço (FGTS);</w:t>
      </w:r>
    </w:p>
    <w:p w:rsidR="00CF067A" w:rsidRPr="00D82DFF" w:rsidRDefault="000E67A2" w:rsidP="008807CB">
      <w:pPr>
        <w:spacing w:line="276" w:lineRule="auto"/>
        <w:jc w:val="both"/>
        <w:rPr>
          <w:rFonts w:ascii="Arial" w:hAnsi="Arial" w:cs="Arial"/>
          <w:sz w:val="24"/>
          <w:szCs w:val="24"/>
        </w:rPr>
      </w:pPr>
      <w:r w:rsidRPr="000E67A2">
        <w:rPr>
          <w:rFonts w:ascii="Arial" w:hAnsi="Arial" w:cs="Arial"/>
          <w:b/>
          <w:sz w:val="24"/>
          <w:szCs w:val="24"/>
        </w:rPr>
        <w:t>g)</w:t>
      </w:r>
      <w:r>
        <w:rPr>
          <w:rFonts w:ascii="Arial" w:hAnsi="Arial" w:cs="Arial"/>
          <w:sz w:val="24"/>
          <w:szCs w:val="24"/>
        </w:rPr>
        <w:t xml:space="preserve"> </w:t>
      </w:r>
      <w:r w:rsidR="009B5CEB" w:rsidRPr="00D82DFF">
        <w:rPr>
          <w:rFonts w:ascii="Arial" w:hAnsi="Arial" w:cs="Arial"/>
          <w:sz w:val="24"/>
          <w:szCs w:val="24"/>
        </w:rPr>
        <w:t>Prova de inexistência de débitos inadimplidos perante a Justiça do Trabalho, mediante apresentação de certidão negativa (CNDT).</w:t>
      </w:r>
    </w:p>
    <w:p w:rsidR="00CF067A" w:rsidRPr="00D82DFF" w:rsidRDefault="00CF067A" w:rsidP="008807CB">
      <w:pPr>
        <w:spacing w:line="276" w:lineRule="auto"/>
        <w:jc w:val="both"/>
        <w:rPr>
          <w:rFonts w:ascii="Arial" w:hAnsi="Arial" w:cs="Arial"/>
          <w:sz w:val="24"/>
          <w:szCs w:val="24"/>
        </w:rPr>
      </w:pPr>
    </w:p>
    <w:p w:rsidR="00CF067A" w:rsidRPr="00D82DFF" w:rsidRDefault="009B449C" w:rsidP="008807CB">
      <w:pPr>
        <w:spacing w:line="276" w:lineRule="auto"/>
        <w:jc w:val="both"/>
        <w:rPr>
          <w:rFonts w:ascii="Arial" w:hAnsi="Arial" w:cs="Arial"/>
          <w:b/>
          <w:sz w:val="24"/>
          <w:szCs w:val="24"/>
        </w:rPr>
      </w:pPr>
      <w:r w:rsidRPr="00D82DFF">
        <w:rPr>
          <w:rFonts w:ascii="Arial" w:hAnsi="Arial" w:cs="Arial"/>
          <w:b/>
          <w:sz w:val="24"/>
          <w:szCs w:val="24"/>
        </w:rPr>
        <w:t xml:space="preserve">III - </w:t>
      </w:r>
      <w:r w:rsidR="009B5CEB" w:rsidRPr="00D82DFF">
        <w:rPr>
          <w:rFonts w:ascii="Arial" w:hAnsi="Arial" w:cs="Arial"/>
          <w:b/>
          <w:sz w:val="24"/>
          <w:szCs w:val="24"/>
        </w:rPr>
        <w:t>QUALIFICAÇÃO ECONÔMICO-FINANCEIRA:</w:t>
      </w:r>
    </w:p>
    <w:p w:rsidR="00CF067A" w:rsidRDefault="009B5CEB" w:rsidP="008807CB">
      <w:pPr>
        <w:spacing w:line="276" w:lineRule="auto"/>
        <w:jc w:val="both"/>
        <w:rPr>
          <w:rFonts w:ascii="Arial" w:hAnsi="Arial" w:cs="Arial"/>
          <w:sz w:val="24"/>
          <w:szCs w:val="24"/>
        </w:rPr>
      </w:pPr>
      <w:r w:rsidRPr="000E67A2">
        <w:rPr>
          <w:rFonts w:ascii="Arial" w:hAnsi="Arial" w:cs="Arial"/>
          <w:b/>
          <w:sz w:val="24"/>
          <w:szCs w:val="24"/>
        </w:rPr>
        <w:t>a)</w:t>
      </w:r>
      <w:r w:rsidRPr="00D82DFF">
        <w:rPr>
          <w:rFonts w:ascii="Arial" w:hAnsi="Arial" w:cs="Arial"/>
          <w:sz w:val="24"/>
          <w:szCs w:val="24"/>
        </w:rPr>
        <w:t xml:space="preserve"> Certidão negativa de falência ou concordata expedida pelo distribuidor(es) do domicílio (filial) ou sede (matriz) do licitante, com data não superior a 03 (três) meses da data limite para recebimento das propostas, se outro prazo não constar do </w:t>
      </w:r>
      <w:r w:rsidRPr="00D82DFF">
        <w:rPr>
          <w:rFonts w:ascii="Arial" w:hAnsi="Arial" w:cs="Arial"/>
          <w:sz w:val="24"/>
          <w:szCs w:val="24"/>
        </w:rPr>
        <w:lastRenderedPageBreak/>
        <w:t>documento.</w:t>
      </w:r>
    </w:p>
    <w:p w:rsidR="00CA40E5" w:rsidRPr="008B4EAC" w:rsidRDefault="00CA40E5" w:rsidP="00CA40E5">
      <w:pPr>
        <w:spacing w:line="276" w:lineRule="auto"/>
        <w:jc w:val="both"/>
        <w:rPr>
          <w:rFonts w:ascii="Arial" w:hAnsi="Arial" w:cs="Arial"/>
          <w:b/>
          <w:sz w:val="24"/>
          <w:szCs w:val="24"/>
        </w:rPr>
      </w:pPr>
      <w:r w:rsidRPr="008B4EAC">
        <w:rPr>
          <w:rFonts w:ascii="Arial" w:hAnsi="Arial" w:cs="Arial"/>
          <w:b/>
          <w:sz w:val="24"/>
          <w:szCs w:val="24"/>
        </w:rPr>
        <w:t>IV – DECLARAÇÕES E OUTROS DOCUMENTOS:</w:t>
      </w:r>
    </w:p>
    <w:p w:rsidR="00CA40E5" w:rsidRDefault="00CA40E5" w:rsidP="00CA40E5">
      <w:pPr>
        <w:spacing w:line="276" w:lineRule="auto"/>
        <w:jc w:val="both"/>
        <w:rPr>
          <w:rFonts w:ascii="Arial" w:hAnsi="Arial" w:cs="Arial"/>
          <w:sz w:val="24"/>
          <w:szCs w:val="24"/>
        </w:rPr>
      </w:pPr>
      <w:r w:rsidRPr="00CA40E5">
        <w:rPr>
          <w:rFonts w:ascii="Arial" w:hAnsi="Arial" w:cs="Arial"/>
          <w:b/>
          <w:bCs/>
          <w:color w:val="000000"/>
          <w:sz w:val="24"/>
          <w:szCs w:val="24"/>
        </w:rPr>
        <w:t xml:space="preserve">a) </w:t>
      </w:r>
      <w:r w:rsidRPr="00CA40E5">
        <w:rPr>
          <w:rFonts w:ascii="Arial" w:hAnsi="Arial" w:cs="Arial"/>
          <w:color w:val="000000"/>
          <w:sz w:val="24"/>
          <w:szCs w:val="24"/>
        </w:rPr>
        <w:t xml:space="preserve">Declaração do próprio interessado atestando que não emprega menor de 18 anos em trabalho noturno, perigoso ou insalubre, de que não emprega menor de 16 anos ou de que emprega menor, a partir de 14 anos, na condição de aprendiz, em cumprimento do disposto no inciso XXXIII do art. 7º da Constituição Federal e na Lei 9.854, de 27 </w:t>
      </w:r>
      <w:r>
        <w:rPr>
          <w:rFonts w:ascii="Arial" w:hAnsi="Arial" w:cs="Arial"/>
          <w:color w:val="000000"/>
          <w:sz w:val="24"/>
          <w:szCs w:val="24"/>
        </w:rPr>
        <w:t>de outubro de 1999</w:t>
      </w:r>
      <w:r w:rsidRPr="00CA40E5">
        <w:rPr>
          <w:rFonts w:ascii="Arial" w:hAnsi="Arial" w:cs="Arial"/>
          <w:color w:val="000000"/>
          <w:sz w:val="24"/>
          <w:szCs w:val="24"/>
        </w:rPr>
        <w:t>.</w:t>
      </w:r>
    </w:p>
    <w:p w:rsidR="00CA40E5" w:rsidRDefault="00CA40E5" w:rsidP="00CA40E5">
      <w:pPr>
        <w:spacing w:line="276" w:lineRule="auto"/>
        <w:jc w:val="both"/>
        <w:rPr>
          <w:rFonts w:ascii="Arial" w:hAnsi="Arial" w:cs="Arial"/>
          <w:color w:val="000000"/>
          <w:sz w:val="24"/>
          <w:szCs w:val="24"/>
        </w:rPr>
      </w:pPr>
      <w:r w:rsidRPr="00CA40E5">
        <w:rPr>
          <w:rFonts w:ascii="Arial" w:hAnsi="Arial" w:cs="Arial"/>
          <w:b/>
          <w:bCs/>
          <w:color w:val="000000"/>
          <w:sz w:val="24"/>
          <w:szCs w:val="24"/>
        </w:rPr>
        <w:t>b)</w:t>
      </w:r>
      <w:r w:rsidRPr="00CA40E5">
        <w:rPr>
          <w:rFonts w:ascii="Arial" w:hAnsi="Arial" w:cs="Arial"/>
          <w:color w:val="000000"/>
          <w:sz w:val="24"/>
          <w:szCs w:val="24"/>
        </w:rPr>
        <w:t xml:space="preserve"> Declaração de que atende a todas as exigências de habilitação e de que não foi declarada inidônea para licitar com o Poder Públic</w:t>
      </w:r>
      <w:r>
        <w:rPr>
          <w:rFonts w:ascii="Arial" w:hAnsi="Arial" w:cs="Arial"/>
          <w:color w:val="000000"/>
          <w:sz w:val="24"/>
          <w:szCs w:val="24"/>
        </w:rPr>
        <w:t>o, em qualquer das suas esferas.</w:t>
      </w:r>
    </w:p>
    <w:p w:rsidR="00CA40E5" w:rsidRDefault="00CA40E5" w:rsidP="00CA40E5">
      <w:pPr>
        <w:spacing w:line="276" w:lineRule="auto"/>
        <w:jc w:val="both"/>
        <w:rPr>
          <w:rFonts w:ascii="Arial" w:hAnsi="Arial" w:cs="Arial"/>
          <w:color w:val="000000"/>
          <w:sz w:val="24"/>
          <w:szCs w:val="24"/>
        </w:rPr>
      </w:pPr>
      <w:r w:rsidRPr="00A13CEE">
        <w:rPr>
          <w:rFonts w:ascii="Arial" w:hAnsi="Arial" w:cs="Arial"/>
          <w:b/>
          <w:color w:val="000000"/>
          <w:sz w:val="24"/>
          <w:szCs w:val="24"/>
        </w:rPr>
        <w:t>c)</w:t>
      </w:r>
      <w:r>
        <w:rPr>
          <w:rFonts w:ascii="Arial" w:hAnsi="Arial" w:cs="Arial"/>
          <w:color w:val="000000"/>
          <w:sz w:val="24"/>
          <w:szCs w:val="24"/>
        </w:rPr>
        <w:t xml:space="preserve"> Declaração de que o prazo de validade dos medicamentos é de no mínimo 24</w:t>
      </w:r>
    </w:p>
    <w:p w:rsidR="00CA40E5" w:rsidRDefault="00CA40E5" w:rsidP="00CA40E5">
      <w:pPr>
        <w:spacing w:line="276" w:lineRule="auto"/>
        <w:jc w:val="both"/>
        <w:rPr>
          <w:rFonts w:ascii="Arial" w:hAnsi="Arial" w:cs="Arial"/>
          <w:color w:val="000000"/>
          <w:sz w:val="24"/>
          <w:szCs w:val="24"/>
        </w:rPr>
      </w:pPr>
      <w:r>
        <w:rPr>
          <w:rFonts w:ascii="Arial" w:hAnsi="Arial" w:cs="Arial"/>
          <w:color w:val="000000"/>
          <w:sz w:val="24"/>
          <w:szCs w:val="24"/>
        </w:rPr>
        <w:t xml:space="preserve"> meses, a contar da data de entrega dos produtos;</w:t>
      </w:r>
    </w:p>
    <w:p w:rsidR="00CA40E5" w:rsidRDefault="00CA40E5" w:rsidP="00CA40E5">
      <w:pPr>
        <w:spacing w:line="276" w:lineRule="auto"/>
        <w:jc w:val="both"/>
        <w:rPr>
          <w:rFonts w:ascii="Arial" w:hAnsi="Arial" w:cs="Arial"/>
          <w:color w:val="000000"/>
          <w:sz w:val="24"/>
          <w:szCs w:val="24"/>
        </w:rPr>
      </w:pPr>
      <w:r w:rsidRPr="00A13CEE">
        <w:rPr>
          <w:rFonts w:ascii="Arial" w:hAnsi="Arial" w:cs="Arial"/>
          <w:b/>
          <w:color w:val="000000"/>
          <w:sz w:val="24"/>
          <w:szCs w:val="24"/>
        </w:rPr>
        <w:t>d)</w:t>
      </w:r>
      <w:r w:rsidR="00A73B39">
        <w:rPr>
          <w:rFonts w:ascii="Arial" w:hAnsi="Arial" w:cs="Arial"/>
          <w:color w:val="000000"/>
          <w:sz w:val="24"/>
          <w:szCs w:val="24"/>
        </w:rPr>
        <w:t xml:space="preserve"> Licença S</w:t>
      </w:r>
      <w:r>
        <w:rPr>
          <w:rFonts w:ascii="Arial" w:hAnsi="Arial" w:cs="Arial"/>
          <w:color w:val="000000"/>
          <w:sz w:val="24"/>
          <w:szCs w:val="24"/>
        </w:rPr>
        <w:t>anitária</w:t>
      </w:r>
      <w:r w:rsidR="00A73B39">
        <w:rPr>
          <w:rFonts w:ascii="Arial" w:hAnsi="Arial" w:cs="Arial"/>
          <w:color w:val="000000"/>
          <w:sz w:val="24"/>
          <w:szCs w:val="24"/>
        </w:rPr>
        <w:t xml:space="preserve"> Estadual ou M</w:t>
      </w:r>
      <w:r>
        <w:rPr>
          <w:rFonts w:ascii="Arial" w:hAnsi="Arial" w:cs="Arial"/>
          <w:color w:val="000000"/>
          <w:sz w:val="24"/>
          <w:szCs w:val="24"/>
        </w:rPr>
        <w:t>unicipal</w:t>
      </w:r>
      <w:r w:rsidR="00A13CEE">
        <w:rPr>
          <w:rFonts w:ascii="Arial" w:hAnsi="Arial" w:cs="Arial"/>
          <w:color w:val="000000"/>
          <w:sz w:val="24"/>
          <w:szCs w:val="24"/>
        </w:rPr>
        <w:t xml:space="preserve"> conforme o caso;</w:t>
      </w:r>
    </w:p>
    <w:p w:rsidR="00A13CEE" w:rsidRDefault="00A13CEE" w:rsidP="00CA40E5">
      <w:pPr>
        <w:spacing w:line="276" w:lineRule="auto"/>
        <w:jc w:val="both"/>
        <w:rPr>
          <w:rFonts w:ascii="Arial" w:hAnsi="Arial" w:cs="Arial"/>
          <w:color w:val="000000"/>
          <w:sz w:val="24"/>
          <w:szCs w:val="24"/>
        </w:rPr>
      </w:pPr>
      <w:r w:rsidRPr="00A13CEE">
        <w:rPr>
          <w:rFonts w:ascii="Arial" w:hAnsi="Arial" w:cs="Arial"/>
          <w:b/>
          <w:color w:val="000000"/>
          <w:sz w:val="24"/>
          <w:szCs w:val="24"/>
        </w:rPr>
        <w:t>e)</w:t>
      </w:r>
      <w:r>
        <w:rPr>
          <w:rFonts w:ascii="Arial" w:hAnsi="Arial" w:cs="Arial"/>
          <w:color w:val="000000"/>
          <w:sz w:val="24"/>
          <w:szCs w:val="24"/>
        </w:rPr>
        <w:t xml:space="preserve"> Declaração com os dados do representante legal da empresa para assinatura do contrato após homologação e adjudicação dos objetos licitados, tais como Nome, CPF, RG, endereço comecial e residencial e cargo na empresa;</w:t>
      </w:r>
    </w:p>
    <w:p w:rsidR="00A13CEE" w:rsidRPr="00CA40E5" w:rsidRDefault="00A13CEE" w:rsidP="00CA40E5">
      <w:pPr>
        <w:spacing w:line="276" w:lineRule="auto"/>
        <w:jc w:val="both"/>
        <w:rPr>
          <w:rFonts w:ascii="Arial" w:hAnsi="Arial" w:cs="Arial"/>
          <w:sz w:val="24"/>
          <w:szCs w:val="24"/>
        </w:rPr>
      </w:pPr>
      <w:r w:rsidRPr="00A13CEE">
        <w:rPr>
          <w:rFonts w:ascii="Arial" w:hAnsi="Arial" w:cs="Arial"/>
          <w:b/>
          <w:color w:val="000000"/>
          <w:sz w:val="24"/>
          <w:szCs w:val="24"/>
        </w:rPr>
        <w:t>f)</w:t>
      </w:r>
      <w:r>
        <w:rPr>
          <w:rFonts w:ascii="Arial" w:hAnsi="Arial" w:cs="Arial"/>
          <w:color w:val="000000"/>
          <w:sz w:val="24"/>
          <w:szCs w:val="24"/>
        </w:rPr>
        <w:t xml:space="preserve"> Comprovação de autorização de funcionamento da empresa participante da licitação – AFE, expedido pela Agência Nacional de Vigilância Sanitária </w:t>
      </w:r>
      <w:r w:rsidR="008B4EAC">
        <w:rPr>
          <w:rFonts w:ascii="Arial" w:hAnsi="Arial" w:cs="Arial"/>
          <w:color w:val="000000"/>
          <w:sz w:val="24"/>
          <w:szCs w:val="24"/>
        </w:rPr>
        <w:t>–</w:t>
      </w:r>
      <w:r>
        <w:rPr>
          <w:rFonts w:ascii="Arial" w:hAnsi="Arial" w:cs="Arial"/>
          <w:color w:val="000000"/>
          <w:sz w:val="24"/>
          <w:szCs w:val="24"/>
        </w:rPr>
        <w:t xml:space="preserve"> ANVISA</w:t>
      </w:r>
      <w:r w:rsidR="008B4EAC">
        <w:rPr>
          <w:rFonts w:ascii="Arial" w:hAnsi="Arial" w:cs="Arial"/>
          <w:color w:val="000000"/>
          <w:sz w:val="24"/>
          <w:szCs w:val="24"/>
        </w:rPr>
        <w:t>, ativa e válida.</w:t>
      </w:r>
    </w:p>
    <w:p w:rsidR="00046642" w:rsidRDefault="00046642" w:rsidP="008807CB">
      <w:pPr>
        <w:spacing w:line="276" w:lineRule="auto"/>
        <w:jc w:val="both"/>
        <w:rPr>
          <w:rFonts w:ascii="Arial" w:hAnsi="Arial" w:cs="Arial"/>
          <w:b/>
          <w:sz w:val="24"/>
          <w:szCs w:val="24"/>
        </w:rPr>
      </w:pPr>
    </w:p>
    <w:p w:rsidR="00CF067A" w:rsidRPr="00D82DFF" w:rsidRDefault="008C6582" w:rsidP="008807CB">
      <w:pPr>
        <w:spacing w:line="276" w:lineRule="auto"/>
        <w:jc w:val="both"/>
        <w:rPr>
          <w:rFonts w:ascii="Arial" w:hAnsi="Arial" w:cs="Arial"/>
          <w:b/>
          <w:sz w:val="24"/>
          <w:szCs w:val="24"/>
        </w:rPr>
      </w:pPr>
      <w:r w:rsidRPr="00D82DFF">
        <w:rPr>
          <w:rFonts w:ascii="Arial" w:hAnsi="Arial" w:cs="Arial"/>
          <w:b/>
          <w:sz w:val="24"/>
          <w:szCs w:val="24"/>
        </w:rPr>
        <w:t xml:space="preserve">11. </w:t>
      </w:r>
      <w:r w:rsidR="009B5CEB" w:rsidRPr="00D82DFF">
        <w:rPr>
          <w:rFonts w:ascii="Arial" w:hAnsi="Arial" w:cs="Arial"/>
          <w:b/>
          <w:sz w:val="24"/>
          <w:szCs w:val="24"/>
        </w:rPr>
        <w:t>DA ADJUDICAÇÃO:</w:t>
      </w:r>
    </w:p>
    <w:p w:rsidR="00CF067A" w:rsidRPr="00D82DFF" w:rsidRDefault="008C6582" w:rsidP="008807CB">
      <w:pPr>
        <w:spacing w:line="276" w:lineRule="auto"/>
        <w:jc w:val="both"/>
        <w:rPr>
          <w:rFonts w:ascii="Arial" w:hAnsi="Arial" w:cs="Arial"/>
          <w:sz w:val="24"/>
          <w:szCs w:val="24"/>
        </w:rPr>
      </w:pPr>
      <w:r w:rsidRPr="00D82DFF">
        <w:rPr>
          <w:rFonts w:ascii="Arial" w:hAnsi="Arial" w:cs="Arial"/>
          <w:sz w:val="24"/>
          <w:szCs w:val="24"/>
        </w:rPr>
        <w:t xml:space="preserve">11.1. </w:t>
      </w:r>
      <w:r w:rsidR="009B5CEB" w:rsidRPr="00D82DFF">
        <w:rPr>
          <w:rFonts w:ascii="Arial" w:hAnsi="Arial" w:cs="Arial"/>
          <w:sz w:val="24"/>
          <w:szCs w:val="24"/>
        </w:rPr>
        <w:t>Constatado o atendimento das exigências fixadas no edital, a licitante que ofertar o menor preço por item será declarada vencedora, sendo-lhe adjudicado o objeto do certame.</w:t>
      </w:r>
    </w:p>
    <w:p w:rsidR="00CF067A" w:rsidRPr="00D82DFF" w:rsidRDefault="008C6582" w:rsidP="008807CB">
      <w:pPr>
        <w:spacing w:line="276" w:lineRule="auto"/>
        <w:jc w:val="both"/>
        <w:rPr>
          <w:rFonts w:ascii="Arial" w:hAnsi="Arial" w:cs="Arial"/>
          <w:sz w:val="24"/>
          <w:szCs w:val="24"/>
        </w:rPr>
      </w:pPr>
      <w:r w:rsidRPr="00D82DFF">
        <w:rPr>
          <w:rFonts w:ascii="Arial" w:hAnsi="Arial" w:cs="Arial"/>
          <w:sz w:val="24"/>
          <w:szCs w:val="24"/>
        </w:rPr>
        <w:t xml:space="preserve">11.2. </w:t>
      </w:r>
      <w:r w:rsidR="009B5CEB" w:rsidRPr="00D82DFF">
        <w:rPr>
          <w:rFonts w:ascii="Arial" w:hAnsi="Arial" w:cs="Arial"/>
          <w:sz w:val="24"/>
          <w:szCs w:val="24"/>
        </w:rPr>
        <w:t>Em caso de desatendimento às exigências habilitatórias, o pregoeiro inabilitará a licitante e examinará as ofertas subseqüentes e qualificação das licitantes, na ordem de classificação e, assim, sucessivamente, até a apuração de uma que atenda ao edital, sendo a respectiva licitante declarada vencedora, ocasião em que o pregoeiro poderá negociar diretamente com a proponente para que seja obtido preço melhor.</w:t>
      </w:r>
    </w:p>
    <w:p w:rsidR="00CF067A" w:rsidRPr="00D82DFF" w:rsidRDefault="008C6582" w:rsidP="008807CB">
      <w:pPr>
        <w:spacing w:line="276" w:lineRule="auto"/>
        <w:jc w:val="both"/>
        <w:rPr>
          <w:rFonts w:ascii="Arial" w:hAnsi="Arial" w:cs="Arial"/>
          <w:sz w:val="24"/>
          <w:szCs w:val="24"/>
        </w:rPr>
      </w:pPr>
      <w:r w:rsidRPr="00D82DFF">
        <w:rPr>
          <w:rFonts w:ascii="Arial" w:hAnsi="Arial" w:cs="Arial"/>
          <w:sz w:val="24"/>
          <w:szCs w:val="24"/>
        </w:rPr>
        <w:t xml:space="preserve">11.3. </w:t>
      </w:r>
      <w:r w:rsidR="009B5CEB" w:rsidRPr="00D82DFF">
        <w:rPr>
          <w:rFonts w:ascii="Arial" w:hAnsi="Arial" w:cs="Arial"/>
          <w:sz w:val="24"/>
          <w:szCs w:val="24"/>
        </w:rPr>
        <w:t>Encerrado o julgamento das propostas e da habilitação, o pregoeiro proclamará a vencedora e, a seguir, proporcionará às licitantes a oportunidade para manifestarem a intenção de interpor recurso, esclarecendo que a falta dessa manifestação expressa, imediata e motivada, importará na decadência do direito de recorrer por parte da licitante.</w:t>
      </w:r>
    </w:p>
    <w:p w:rsidR="008C6582" w:rsidRPr="00D82DFF" w:rsidRDefault="008C6582" w:rsidP="008807CB">
      <w:pPr>
        <w:spacing w:line="276" w:lineRule="auto"/>
        <w:jc w:val="both"/>
        <w:rPr>
          <w:rFonts w:ascii="Arial" w:hAnsi="Arial" w:cs="Arial"/>
          <w:b/>
          <w:sz w:val="24"/>
          <w:szCs w:val="24"/>
        </w:rPr>
      </w:pPr>
    </w:p>
    <w:p w:rsidR="00CF067A" w:rsidRPr="00D82DFF" w:rsidRDefault="008C6582" w:rsidP="008807CB">
      <w:pPr>
        <w:spacing w:line="276" w:lineRule="auto"/>
        <w:jc w:val="both"/>
        <w:rPr>
          <w:rFonts w:ascii="Arial" w:hAnsi="Arial" w:cs="Arial"/>
          <w:b/>
          <w:sz w:val="24"/>
          <w:szCs w:val="24"/>
        </w:rPr>
      </w:pPr>
      <w:r w:rsidRPr="00D82DFF">
        <w:rPr>
          <w:rFonts w:ascii="Arial" w:hAnsi="Arial" w:cs="Arial"/>
          <w:b/>
          <w:sz w:val="24"/>
          <w:szCs w:val="24"/>
        </w:rPr>
        <w:t xml:space="preserve">12. </w:t>
      </w:r>
      <w:r w:rsidR="009B5CEB" w:rsidRPr="00D82DFF">
        <w:rPr>
          <w:rFonts w:ascii="Arial" w:hAnsi="Arial" w:cs="Arial"/>
          <w:b/>
          <w:sz w:val="24"/>
          <w:szCs w:val="24"/>
        </w:rPr>
        <w:t>DOS RECURSOS ADMINISTRATIVOS:</w:t>
      </w:r>
    </w:p>
    <w:p w:rsidR="00CF067A" w:rsidRPr="00D82DFF" w:rsidRDefault="008C6582" w:rsidP="008807CB">
      <w:pPr>
        <w:spacing w:line="276" w:lineRule="auto"/>
        <w:jc w:val="both"/>
        <w:rPr>
          <w:rFonts w:ascii="Arial" w:hAnsi="Arial" w:cs="Arial"/>
          <w:sz w:val="24"/>
          <w:szCs w:val="24"/>
        </w:rPr>
      </w:pPr>
      <w:r w:rsidRPr="00D82DFF">
        <w:rPr>
          <w:rFonts w:ascii="Arial" w:hAnsi="Arial" w:cs="Arial"/>
          <w:sz w:val="24"/>
          <w:szCs w:val="24"/>
        </w:rPr>
        <w:t>12.1.</w:t>
      </w:r>
      <w:r w:rsidR="009B5CEB" w:rsidRPr="00D82DFF">
        <w:rPr>
          <w:rFonts w:ascii="Arial" w:hAnsi="Arial" w:cs="Arial"/>
          <w:sz w:val="24"/>
          <w:szCs w:val="24"/>
        </w:rPr>
        <w:t>Tendo a licitante manifestado motivadamente, na sessão pública do pregão, a intenção de recorrer, esta terá o prazo de 03 (três) dias corridos para apresentação das razões de recurso, sob pena de decair este direito.</w:t>
      </w:r>
    </w:p>
    <w:p w:rsidR="00CF067A" w:rsidRPr="00D82DFF" w:rsidRDefault="008C6582" w:rsidP="008807CB">
      <w:pPr>
        <w:spacing w:line="276" w:lineRule="auto"/>
        <w:jc w:val="both"/>
        <w:rPr>
          <w:rFonts w:ascii="Arial" w:hAnsi="Arial" w:cs="Arial"/>
          <w:sz w:val="24"/>
          <w:szCs w:val="24"/>
        </w:rPr>
      </w:pPr>
      <w:r w:rsidRPr="00D82DFF">
        <w:rPr>
          <w:rFonts w:ascii="Arial" w:hAnsi="Arial" w:cs="Arial"/>
          <w:sz w:val="24"/>
          <w:szCs w:val="24"/>
        </w:rPr>
        <w:t xml:space="preserve">12.2. </w:t>
      </w:r>
      <w:r w:rsidR="009B5CEB" w:rsidRPr="00D82DFF">
        <w:rPr>
          <w:rFonts w:ascii="Arial" w:hAnsi="Arial" w:cs="Arial"/>
          <w:sz w:val="24"/>
          <w:szCs w:val="24"/>
        </w:rPr>
        <w:t xml:space="preserve">Constará na ata da sessão a síntese das razões de recurso apresentadas, bem </w:t>
      </w:r>
      <w:r w:rsidR="009B5CEB" w:rsidRPr="00D82DFF">
        <w:rPr>
          <w:rFonts w:ascii="Arial" w:hAnsi="Arial" w:cs="Arial"/>
          <w:sz w:val="24"/>
          <w:szCs w:val="24"/>
        </w:rPr>
        <w:lastRenderedPageBreak/>
        <w:t>como o registro de que</w:t>
      </w:r>
      <w:r w:rsidRPr="00D82DFF">
        <w:rPr>
          <w:rFonts w:ascii="Arial" w:hAnsi="Arial" w:cs="Arial"/>
          <w:sz w:val="24"/>
          <w:szCs w:val="24"/>
        </w:rPr>
        <w:t xml:space="preserve"> </w:t>
      </w:r>
      <w:r w:rsidR="009B5CEB" w:rsidRPr="00D82DFF">
        <w:rPr>
          <w:rFonts w:ascii="Arial" w:hAnsi="Arial" w:cs="Arial"/>
          <w:sz w:val="24"/>
          <w:szCs w:val="24"/>
        </w:rPr>
        <w:t>todas as demais licitantes ficaram intimadas para, querendo, manifestarem-se sobre as razões do recurso no prazo de 03 (três) dias corridos, após o término do prazo da recorrente, proporcionando- se, a todas, vista imediata do processo.</w:t>
      </w:r>
    </w:p>
    <w:p w:rsidR="00CF067A" w:rsidRPr="00D82DFF" w:rsidRDefault="008C6582" w:rsidP="008807CB">
      <w:pPr>
        <w:spacing w:line="276" w:lineRule="auto"/>
        <w:jc w:val="both"/>
        <w:rPr>
          <w:rFonts w:ascii="Arial" w:hAnsi="Arial" w:cs="Arial"/>
          <w:sz w:val="24"/>
          <w:szCs w:val="24"/>
        </w:rPr>
      </w:pPr>
      <w:r w:rsidRPr="00D82DFF">
        <w:rPr>
          <w:rFonts w:ascii="Arial" w:hAnsi="Arial" w:cs="Arial"/>
          <w:sz w:val="24"/>
          <w:szCs w:val="24"/>
        </w:rPr>
        <w:t xml:space="preserve">12.3. </w:t>
      </w:r>
      <w:r w:rsidR="009B5CEB" w:rsidRPr="00D82DFF">
        <w:rPr>
          <w:rFonts w:ascii="Arial" w:hAnsi="Arial" w:cs="Arial"/>
          <w:sz w:val="24"/>
          <w:szCs w:val="24"/>
        </w:rPr>
        <w:t>A manifestação expressa da intenção de interpor recurso e da motivação, na sessão pública do pregão, são pressupostos de admissibilidade dos recursos.</w:t>
      </w:r>
    </w:p>
    <w:p w:rsidR="00CF067A" w:rsidRPr="00D82DFF" w:rsidRDefault="008C6582" w:rsidP="008807CB">
      <w:pPr>
        <w:spacing w:line="276" w:lineRule="auto"/>
        <w:jc w:val="both"/>
        <w:rPr>
          <w:rFonts w:ascii="Arial" w:hAnsi="Arial" w:cs="Arial"/>
          <w:sz w:val="24"/>
          <w:szCs w:val="24"/>
        </w:rPr>
      </w:pPr>
      <w:r w:rsidRPr="00D82DFF">
        <w:rPr>
          <w:rFonts w:ascii="Arial" w:hAnsi="Arial" w:cs="Arial"/>
          <w:sz w:val="24"/>
          <w:szCs w:val="24"/>
        </w:rPr>
        <w:t xml:space="preserve">12.4. </w:t>
      </w:r>
      <w:r w:rsidR="009B5CEB" w:rsidRPr="00D82DFF">
        <w:rPr>
          <w:rFonts w:ascii="Arial" w:hAnsi="Arial" w:cs="Arial"/>
          <w:sz w:val="24"/>
          <w:szCs w:val="24"/>
        </w:rPr>
        <w:t>O recurso será dirigido à autoridade superior, por intermédio daquela que praticou o ato recorrido, a qual poderá, no prazo de 5 (cinco) dias úteis, reconsiderar sua decisão ou fazê-lo subir, acompanhado de suas razões, devendo, neste caso, a decisão ser proferida dentro do prazo de 5 (cinco) dias úteis, contado da subida do recurso, sob pena de responsabilidade daquele que houver dado causa à demora.</w:t>
      </w:r>
    </w:p>
    <w:p w:rsidR="00CF067A" w:rsidRPr="00D82DFF" w:rsidRDefault="00CF067A" w:rsidP="008807CB">
      <w:pPr>
        <w:spacing w:line="276" w:lineRule="auto"/>
        <w:jc w:val="both"/>
        <w:rPr>
          <w:rFonts w:ascii="Arial" w:hAnsi="Arial" w:cs="Arial"/>
          <w:sz w:val="24"/>
          <w:szCs w:val="24"/>
        </w:rPr>
      </w:pPr>
    </w:p>
    <w:p w:rsidR="00CF067A" w:rsidRPr="00D82DFF" w:rsidRDefault="008C6582" w:rsidP="008807CB">
      <w:pPr>
        <w:spacing w:line="276" w:lineRule="auto"/>
        <w:jc w:val="both"/>
        <w:rPr>
          <w:rFonts w:ascii="Arial" w:hAnsi="Arial" w:cs="Arial"/>
          <w:b/>
          <w:sz w:val="24"/>
          <w:szCs w:val="24"/>
        </w:rPr>
      </w:pPr>
      <w:r w:rsidRPr="00D82DFF">
        <w:rPr>
          <w:rFonts w:ascii="Arial" w:hAnsi="Arial" w:cs="Arial"/>
          <w:b/>
          <w:sz w:val="24"/>
          <w:szCs w:val="24"/>
        </w:rPr>
        <w:t xml:space="preserve">13. </w:t>
      </w:r>
      <w:r w:rsidR="009B5CEB" w:rsidRPr="00D82DFF">
        <w:rPr>
          <w:rFonts w:ascii="Arial" w:hAnsi="Arial" w:cs="Arial"/>
          <w:b/>
          <w:sz w:val="24"/>
          <w:szCs w:val="24"/>
        </w:rPr>
        <w:t>DOS PRAZOS E DO CONTRATO:</w:t>
      </w:r>
    </w:p>
    <w:p w:rsidR="00CF067A" w:rsidRPr="00D82DFF" w:rsidRDefault="008C6582" w:rsidP="008807CB">
      <w:pPr>
        <w:spacing w:line="276" w:lineRule="auto"/>
        <w:jc w:val="both"/>
        <w:rPr>
          <w:rFonts w:ascii="Arial" w:hAnsi="Arial" w:cs="Arial"/>
          <w:sz w:val="24"/>
          <w:szCs w:val="24"/>
        </w:rPr>
      </w:pPr>
      <w:r w:rsidRPr="00D82DFF">
        <w:rPr>
          <w:rFonts w:ascii="Arial" w:hAnsi="Arial" w:cs="Arial"/>
          <w:sz w:val="24"/>
          <w:szCs w:val="24"/>
        </w:rPr>
        <w:t xml:space="preserve">13.1. </w:t>
      </w:r>
      <w:r w:rsidR="009B5CEB" w:rsidRPr="00D82DFF">
        <w:rPr>
          <w:rFonts w:ascii="Arial" w:hAnsi="Arial" w:cs="Arial"/>
          <w:sz w:val="24"/>
          <w:szCs w:val="24"/>
        </w:rPr>
        <w:t>Esgotados todos os prazos recursais, a Administração, no prazo de 05(cinco) dias, convocará a vencedora para assinar o contrato, sob pena de decair do direito à contratação, sem prejuízo das sanções previstas neste edital.</w:t>
      </w:r>
    </w:p>
    <w:p w:rsidR="00CF067A" w:rsidRPr="00D82DFF" w:rsidRDefault="008C6582" w:rsidP="008807CB">
      <w:pPr>
        <w:spacing w:line="276" w:lineRule="auto"/>
        <w:jc w:val="both"/>
        <w:rPr>
          <w:rFonts w:ascii="Arial" w:hAnsi="Arial" w:cs="Arial"/>
          <w:sz w:val="24"/>
          <w:szCs w:val="24"/>
        </w:rPr>
      </w:pPr>
      <w:r w:rsidRPr="00D82DFF">
        <w:rPr>
          <w:rFonts w:ascii="Arial" w:hAnsi="Arial" w:cs="Arial"/>
          <w:sz w:val="24"/>
          <w:szCs w:val="24"/>
        </w:rPr>
        <w:t xml:space="preserve">13.2. </w:t>
      </w:r>
      <w:r w:rsidR="009B5CEB" w:rsidRPr="00D82DFF">
        <w:rPr>
          <w:rFonts w:ascii="Arial" w:hAnsi="Arial" w:cs="Arial"/>
          <w:sz w:val="24"/>
          <w:szCs w:val="24"/>
        </w:rPr>
        <w:t>O prazo de que trata o item anterior poderá ser prorrogado, uma vez e pelo mesmo período, desde que seja requerido de forma motivada e durante o transcurso do respectivo prazo.</w:t>
      </w:r>
    </w:p>
    <w:p w:rsidR="00CF067A" w:rsidRPr="00D82DFF" w:rsidRDefault="00CF067A" w:rsidP="008807CB">
      <w:pPr>
        <w:spacing w:line="276" w:lineRule="auto"/>
        <w:jc w:val="both"/>
        <w:rPr>
          <w:rFonts w:ascii="Arial" w:hAnsi="Arial" w:cs="Arial"/>
          <w:sz w:val="24"/>
          <w:szCs w:val="24"/>
        </w:rPr>
      </w:pPr>
    </w:p>
    <w:p w:rsidR="00CF067A" w:rsidRPr="00D82DFF" w:rsidRDefault="008C6582" w:rsidP="008807CB">
      <w:pPr>
        <w:spacing w:line="276" w:lineRule="auto"/>
        <w:jc w:val="both"/>
        <w:rPr>
          <w:rFonts w:ascii="Arial" w:hAnsi="Arial" w:cs="Arial"/>
          <w:b/>
          <w:sz w:val="24"/>
          <w:szCs w:val="24"/>
        </w:rPr>
      </w:pPr>
      <w:r w:rsidRPr="00D82DFF">
        <w:rPr>
          <w:rFonts w:ascii="Arial" w:hAnsi="Arial" w:cs="Arial"/>
          <w:b/>
          <w:sz w:val="24"/>
          <w:szCs w:val="24"/>
        </w:rPr>
        <w:t xml:space="preserve">14. </w:t>
      </w:r>
      <w:r w:rsidR="009B5CEB" w:rsidRPr="00D82DFF">
        <w:rPr>
          <w:rFonts w:ascii="Arial" w:hAnsi="Arial" w:cs="Arial"/>
          <w:b/>
          <w:sz w:val="24"/>
          <w:szCs w:val="24"/>
        </w:rPr>
        <w:t>DA VIGÊNCIA DO CONTRATO:</w:t>
      </w:r>
    </w:p>
    <w:p w:rsidR="00CF067A" w:rsidRPr="00D82DFF" w:rsidRDefault="009B5CEB" w:rsidP="008807CB">
      <w:pPr>
        <w:spacing w:line="276" w:lineRule="auto"/>
        <w:jc w:val="both"/>
        <w:rPr>
          <w:rFonts w:ascii="Arial" w:hAnsi="Arial" w:cs="Arial"/>
          <w:sz w:val="24"/>
          <w:szCs w:val="24"/>
        </w:rPr>
      </w:pPr>
      <w:r w:rsidRPr="00D82DFF">
        <w:rPr>
          <w:rFonts w:ascii="Arial" w:hAnsi="Arial" w:cs="Arial"/>
          <w:sz w:val="24"/>
          <w:szCs w:val="24"/>
        </w:rPr>
        <w:t>A vigência do contrato se</w:t>
      </w:r>
      <w:r w:rsidR="008C6582" w:rsidRPr="00D82DFF">
        <w:rPr>
          <w:rFonts w:ascii="Arial" w:hAnsi="Arial" w:cs="Arial"/>
          <w:sz w:val="24"/>
          <w:szCs w:val="24"/>
        </w:rPr>
        <w:t xml:space="preserve">rá de um ano, </w:t>
      </w:r>
      <w:r w:rsidR="00BD3A4B" w:rsidRPr="00D82DFF">
        <w:rPr>
          <w:rFonts w:ascii="Arial" w:hAnsi="Arial" w:cs="Arial"/>
          <w:sz w:val="24"/>
          <w:szCs w:val="24"/>
        </w:rPr>
        <w:t xml:space="preserve">a contar da data da assinatura do contrato, </w:t>
      </w:r>
      <w:r w:rsidR="008C6582" w:rsidRPr="00D82DFF">
        <w:rPr>
          <w:rFonts w:ascii="Arial" w:hAnsi="Arial" w:cs="Arial"/>
          <w:sz w:val="24"/>
          <w:szCs w:val="24"/>
        </w:rPr>
        <w:t>podendo ser aditivado conforme interresse p</w:t>
      </w:r>
      <w:r w:rsidR="00BD3A4B" w:rsidRPr="00D82DFF">
        <w:rPr>
          <w:rFonts w:ascii="Arial" w:hAnsi="Arial" w:cs="Arial"/>
          <w:sz w:val="24"/>
          <w:szCs w:val="24"/>
        </w:rPr>
        <w:t>úblico</w:t>
      </w:r>
      <w:r w:rsidR="00CB4865">
        <w:rPr>
          <w:rFonts w:ascii="Arial" w:hAnsi="Arial" w:cs="Arial"/>
          <w:sz w:val="24"/>
          <w:szCs w:val="24"/>
        </w:rPr>
        <w:t xml:space="preserve"> e acordo entre as partes</w:t>
      </w:r>
      <w:r w:rsidR="00BD3A4B" w:rsidRPr="00D82DFF">
        <w:rPr>
          <w:rFonts w:ascii="Arial" w:hAnsi="Arial" w:cs="Arial"/>
          <w:sz w:val="24"/>
          <w:szCs w:val="24"/>
        </w:rPr>
        <w:t>.</w:t>
      </w:r>
    </w:p>
    <w:p w:rsidR="00CF067A" w:rsidRPr="00D82DFF" w:rsidRDefault="00CF067A" w:rsidP="008807CB">
      <w:pPr>
        <w:spacing w:line="276" w:lineRule="auto"/>
        <w:jc w:val="both"/>
        <w:rPr>
          <w:rFonts w:ascii="Arial" w:hAnsi="Arial" w:cs="Arial"/>
          <w:sz w:val="24"/>
          <w:szCs w:val="24"/>
        </w:rPr>
      </w:pPr>
    </w:p>
    <w:p w:rsidR="00CF067A" w:rsidRPr="00D82DFF" w:rsidRDefault="0068315F" w:rsidP="008807CB">
      <w:pPr>
        <w:spacing w:line="276" w:lineRule="auto"/>
        <w:jc w:val="both"/>
        <w:rPr>
          <w:rFonts w:ascii="Arial" w:hAnsi="Arial" w:cs="Arial"/>
          <w:b/>
          <w:sz w:val="24"/>
          <w:szCs w:val="24"/>
        </w:rPr>
      </w:pPr>
      <w:r w:rsidRPr="00D82DFF">
        <w:rPr>
          <w:rFonts w:ascii="Arial" w:hAnsi="Arial" w:cs="Arial"/>
          <w:b/>
          <w:sz w:val="24"/>
          <w:szCs w:val="24"/>
        </w:rPr>
        <w:t xml:space="preserve">15. </w:t>
      </w:r>
      <w:r w:rsidR="009B5CEB" w:rsidRPr="00D82DFF">
        <w:rPr>
          <w:rFonts w:ascii="Arial" w:hAnsi="Arial" w:cs="Arial"/>
          <w:b/>
          <w:sz w:val="24"/>
          <w:szCs w:val="24"/>
        </w:rPr>
        <w:t>DA ENTREGA E RECEBIMENTO:</w:t>
      </w:r>
    </w:p>
    <w:p w:rsidR="00CF067A" w:rsidRPr="00D82DFF" w:rsidRDefault="0068315F" w:rsidP="008807CB">
      <w:pPr>
        <w:spacing w:line="276" w:lineRule="auto"/>
        <w:jc w:val="both"/>
        <w:rPr>
          <w:rFonts w:ascii="Arial" w:hAnsi="Arial" w:cs="Arial"/>
          <w:sz w:val="24"/>
          <w:szCs w:val="24"/>
        </w:rPr>
      </w:pPr>
      <w:r w:rsidRPr="00D82DFF">
        <w:rPr>
          <w:rFonts w:ascii="Arial" w:hAnsi="Arial" w:cs="Arial"/>
          <w:sz w:val="24"/>
          <w:szCs w:val="24"/>
        </w:rPr>
        <w:t xml:space="preserve">15.1. </w:t>
      </w:r>
      <w:r w:rsidR="009B5CEB" w:rsidRPr="00D82DFF">
        <w:rPr>
          <w:rFonts w:ascii="Arial" w:hAnsi="Arial" w:cs="Arial"/>
          <w:sz w:val="24"/>
          <w:szCs w:val="24"/>
        </w:rPr>
        <w:t>A entrega dos materiais deverá ser realizada em sua totalidade diretamente na Secretaria Municipal da Saúde. Após a solicitação, a contratada terá o prazo de até 10 (dez) dias para realizar a efetiva entrega dos materiais.</w:t>
      </w:r>
    </w:p>
    <w:p w:rsidR="00CF067A" w:rsidRPr="00D82DFF" w:rsidRDefault="00962693" w:rsidP="008807CB">
      <w:pPr>
        <w:spacing w:line="276" w:lineRule="auto"/>
        <w:jc w:val="both"/>
        <w:rPr>
          <w:rFonts w:ascii="Arial" w:hAnsi="Arial" w:cs="Arial"/>
          <w:sz w:val="24"/>
          <w:szCs w:val="24"/>
        </w:rPr>
      </w:pPr>
      <w:r>
        <w:rPr>
          <w:rFonts w:ascii="Arial" w:hAnsi="Arial" w:cs="Arial"/>
          <w:sz w:val="24"/>
          <w:szCs w:val="24"/>
        </w:rPr>
        <w:t xml:space="preserve">15.2. O </w:t>
      </w:r>
      <w:r w:rsidR="009B5CEB" w:rsidRPr="00D82DFF">
        <w:rPr>
          <w:rFonts w:ascii="Arial" w:hAnsi="Arial" w:cs="Arial"/>
          <w:sz w:val="24"/>
          <w:szCs w:val="24"/>
        </w:rPr>
        <w:t>recebimento dos produtos será efetuado por servidor devidamente designado para esta função.</w:t>
      </w:r>
    </w:p>
    <w:p w:rsidR="00CF067A" w:rsidRPr="00D82DFF" w:rsidRDefault="0068315F" w:rsidP="008807CB">
      <w:pPr>
        <w:spacing w:line="276" w:lineRule="auto"/>
        <w:jc w:val="both"/>
        <w:rPr>
          <w:rFonts w:ascii="Arial" w:hAnsi="Arial" w:cs="Arial"/>
          <w:sz w:val="24"/>
          <w:szCs w:val="24"/>
        </w:rPr>
      </w:pPr>
      <w:r w:rsidRPr="00D82DFF">
        <w:rPr>
          <w:rFonts w:ascii="Arial" w:hAnsi="Arial" w:cs="Arial"/>
          <w:sz w:val="24"/>
          <w:szCs w:val="24"/>
        </w:rPr>
        <w:t xml:space="preserve">15.3. </w:t>
      </w:r>
      <w:r w:rsidR="009B5CEB" w:rsidRPr="00D82DFF">
        <w:rPr>
          <w:rFonts w:ascii="Arial" w:hAnsi="Arial" w:cs="Arial"/>
          <w:sz w:val="24"/>
          <w:szCs w:val="24"/>
        </w:rPr>
        <w:t>Qualquer ocorrência que impossibilitar a realização da entrega no prazo deverá ser justificado com antecedência a contratante, sob pena de aplicação das penalidades e multas previstas no contrato</w:t>
      </w:r>
    </w:p>
    <w:p w:rsidR="00CF067A" w:rsidRPr="00D82DFF" w:rsidRDefault="00CF067A" w:rsidP="008807CB">
      <w:pPr>
        <w:spacing w:line="276" w:lineRule="auto"/>
        <w:jc w:val="both"/>
        <w:rPr>
          <w:rFonts w:ascii="Arial" w:hAnsi="Arial" w:cs="Arial"/>
          <w:b/>
          <w:sz w:val="24"/>
          <w:szCs w:val="24"/>
        </w:rPr>
      </w:pPr>
    </w:p>
    <w:p w:rsidR="00CF067A" w:rsidRPr="00D82DFF" w:rsidRDefault="0078524F" w:rsidP="008807CB">
      <w:pPr>
        <w:spacing w:line="276" w:lineRule="auto"/>
        <w:jc w:val="both"/>
        <w:rPr>
          <w:rFonts w:ascii="Arial" w:hAnsi="Arial" w:cs="Arial"/>
          <w:b/>
          <w:sz w:val="24"/>
          <w:szCs w:val="24"/>
        </w:rPr>
      </w:pPr>
      <w:r w:rsidRPr="00D82DFF">
        <w:rPr>
          <w:rFonts w:ascii="Arial" w:hAnsi="Arial" w:cs="Arial"/>
          <w:b/>
          <w:sz w:val="24"/>
          <w:szCs w:val="24"/>
        </w:rPr>
        <w:t xml:space="preserve">16. </w:t>
      </w:r>
      <w:r w:rsidR="009B5CEB" w:rsidRPr="00D82DFF">
        <w:rPr>
          <w:rFonts w:ascii="Arial" w:hAnsi="Arial" w:cs="Arial"/>
          <w:b/>
          <w:sz w:val="24"/>
          <w:szCs w:val="24"/>
        </w:rPr>
        <w:t>DO PAGAMENTO:</w:t>
      </w:r>
    </w:p>
    <w:p w:rsidR="00CF067A" w:rsidRPr="00D82DFF" w:rsidRDefault="0078524F" w:rsidP="008807CB">
      <w:pPr>
        <w:spacing w:line="276" w:lineRule="auto"/>
        <w:jc w:val="both"/>
        <w:rPr>
          <w:rFonts w:ascii="Arial" w:hAnsi="Arial" w:cs="Arial"/>
          <w:sz w:val="24"/>
          <w:szCs w:val="24"/>
        </w:rPr>
      </w:pPr>
      <w:r w:rsidRPr="00D82DFF">
        <w:rPr>
          <w:rFonts w:ascii="Arial" w:hAnsi="Arial" w:cs="Arial"/>
          <w:sz w:val="24"/>
          <w:szCs w:val="24"/>
        </w:rPr>
        <w:t xml:space="preserve">16.1. </w:t>
      </w:r>
      <w:r w:rsidR="009B5CEB" w:rsidRPr="00D82DFF">
        <w:rPr>
          <w:rFonts w:ascii="Arial" w:hAnsi="Arial" w:cs="Arial"/>
          <w:sz w:val="24"/>
          <w:szCs w:val="24"/>
        </w:rPr>
        <w:t>O pagamento será realizado em até 30 (trinta) dias após a entrega dos produtos e recebimento da Nota Fiscal devidamente assinada pelo servidor responsável pelo recebimento.</w:t>
      </w:r>
    </w:p>
    <w:p w:rsidR="00CF067A" w:rsidRPr="00D82DFF" w:rsidRDefault="0078524F" w:rsidP="008807CB">
      <w:pPr>
        <w:spacing w:line="276" w:lineRule="auto"/>
        <w:jc w:val="both"/>
        <w:rPr>
          <w:rFonts w:ascii="Arial" w:hAnsi="Arial" w:cs="Arial"/>
          <w:sz w:val="24"/>
          <w:szCs w:val="24"/>
        </w:rPr>
      </w:pPr>
      <w:r w:rsidRPr="00D82DFF">
        <w:rPr>
          <w:rFonts w:ascii="Arial" w:hAnsi="Arial" w:cs="Arial"/>
          <w:sz w:val="24"/>
          <w:szCs w:val="24"/>
        </w:rPr>
        <w:t xml:space="preserve">16.2. </w:t>
      </w:r>
      <w:r w:rsidR="009B5CEB" w:rsidRPr="00D82DFF">
        <w:rPr>
          <w:rFonts w:ascii="Arial" w:hAnsi="Arial" w:cs="Arial"/>
          <w:sz w:val="24"/>
          <w:szCs w:val="24"/>
        </w:rPr>
        <w:t>Nenhum pagamento isentará a contratada da responsabilidade pelos produtos ou implicará em sua aceitação.</w:t>
      </w:r>
    </w:p>
    <w:p w:rsidR="00CF067A" w:rsidRPr="00D82DFF" w:rsidRDefault="0078524F" w:rsidP="008807CB">
      <w:pPr>
        <w:spacing w:line="276" w:lineRule="auto"/>
        <w:jc w:val="both"/>
        <w:rPr>
          <w:rFonts w:ascii="Arial" w:hAnsi="Arial" w:cs="Arial"/>
          <w:sz w:val="24"/>
          <w:szCs w:val="24"/>
        </w:rPr>
      </w:pPr>
      <w:r w:rsidRPr="00D82DFF">
        <w:rPr>
          <w:rFonts w:ascii="Arial" w:hAnsi="Arial" w:cs="Arial"/>
          <w:sz w:val="24"/>
          <w:szCs w:val="24"/>
        </w:rPr>
        <w:lastRenderedPageBreak/>
        <w:t xml:space="preserve">16.3. </w:t>
      </w:r>
      <w:r w:rsidR="009B5CEB" w:rsidRPr="00D82DFF">
        <w:rPr>
          <w:rFonts w:ascii="Arial" w:hAnsi="Arial" w:cs="Arial"/>
          <w:sz w:val="24"/>
          <w:szCs w:val="24"/>
        </w:rPr>
        <w:t>Deverá a(s) empresa(s) vencedora(s), apresentar o número da conta bancária para pagamento.</w:t>
      </w:r>
    </w:p>
    <w:p w:rsidR="00CF067A" w:rsidRPr="00D82DFF" w:rsidRDefault="0078524F" w:rsidP="008807CB">
      <w:pPr>
        <w:spacing w:line="276" w:lineRule="auto"/>
        <w:jc w:val="both"/>
        <w:rPr>
          <w:rFonts w:ascii="Arial" w:hAnsi="Arial" w:cs="Arial"/>
          <w:sz w:val="24"/>
          <w:szCs w:val="24"/>
        </w:rPr>
      </w:pPr>
      <w:r w:rsidRPr="00D82DFF">
        <w:rPr>
          <w:rFonts w:ascii="Arial" w:hAnsi="Arial" w:cs="Arial"/>
          <w:sz w:val="24"/>
          <w:szCs w:val="24"/>
        </w:rPr>
        <w:t xml:space="preserve">16.4. </w:t>
      </w:r>
      <w:r w:rsidR="009B5CEB" w:rsidRPr="00D82DFF">
        <w:rPr>
          <w:rFonts w:ascii="Arial" w:hAnsi="Arial" w:cs="Arial"/>
          <w:sz w:val="24"/>
          <w:szCs w:val="24"/>
        </w:rPr>
        <w:t>A nota Fiscal/Fatura emitida pelo fornecedor deverá conter, em local de fácil visualização, a indicação do número do Contrato Administrativo e o número do Pregão, a fim de acelerar o trâmite de recebimento do(s) bem(s) e posterior liberação do documento fiscal para pagamento.</w:t>
      </w:r>
    </w:p>
    <w:p w:rsidR="00771114" w:rsidRPr="00D82DFF" w:rsidRDefault="00771114" w:rsidP="008807CB">
      <w:pPr>
        <w:spacing w:line="276" w:lineRule="auto"/>
        <w:jc w:val="both"/>
        <w:rPr>
          <w:rFonts w:ascii="Arial" w:hAnsi="Arial" w:cs="Arial"/>
          <w:sz w:val="24"/>
          <w:szCs w:val="24"/>
        </w:rPr>
      </w:pPr>
    </w:p>
    <w:p w:rsidR="00CF067A" w:rsidRPr="00D82DFF" w:rsidRDefault="00037A2E" w:rsidP="008807CB">
      <w:pPr>
        <w:spacing w:line="276" w:lineRule="auto"/>
        <w:jc w:val="both"/>
        <w:rPr>
          <w:rFonts w:ascii="Arial" w:hAnsi="Arial" w:cs="Arial"/>
          <w:b/>
          <w:sz w:val="24"/>
          <w:szCs w:val="24"/>
        </w:rPr>
      </w:pPr>
      <w:r w:rsidRPr="00D82DFF">
        <w:rPr>
          <w:rFonts w:ascii="Arial" w:hAnsi="Arial" w:cs="Arial"/>
          <w:b/>
          <w:sz w:val="24"/>
          <w:szCs w:val="24"/>
        </w:rPr>
        <w:t xml:space="preserve">17. </w:t>
      </w:r>
      <w:r w:rsidR="009B5CEB" w:rsidRPr="00D82DFF">
        <w:rPr>
          <w:rFonts w:ascii="Arial" w:hAnsi="Arial" w:cs="Arial"/>
          <w:b/>
          <w:sz w:val="24"/>
          <w:szCs w:val="24"/>
        </w:rPr>
        <w:t>DA DOTAÇÃO ORÇAMENTÁRIA:</w:t>
      </w:r>
    </w:p>
    <w:p w:rsidR="00CF067A" w:rsidRPr="00D82DFF" w:rsidRDefault="009B5CEB" w:rsidP="008807CB">
      <w:pPr>
        <w:spacing w:line="276" w:lineRule="auto"/>
        <w:jc w:val="both"/>
        <w:rPr>
          <w:rFonts w:ascii="Arial" w:hAnsi="Arial" w:cs="Arial"/>
          <w:sz w:val="24"/>
          <w:szCs w:val="24"/>
        </w:rPr>
      </w:pPr>
      <w:r w:rsidRPr="00D82DFF">
        <w:rPr>
          <w:rFonts w:ascii="Arial" w:hAnsi="Arial" w:cs="Arial"/>
          <w:sz w:val="24"/>
          <w:szCs w:val="24"/>
        </w:rPr>
        <w:t>As despesas decorrentes da aquisição de que trata este edital correrão por conta das seguintes dotações orçamentárias:</w:t>
      </w:r>
    </w:p>
    <w:tbl>
      <w:tblPr>
        <w:tblStyle w:val="TableNormal"/>
        <w:tblW w:w="8977" w:type="dxa"/>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76"/>
        <w:gridCol w:w="1701"/>
      </w:tblGrid>
      <w:tr w:rsidR="00CF067A" w:rsidRPr="00D82DFF" w:rsidTr="0013196A">
        <w:trPr>
          <w:trHeight w:val="460"/>
        </w:trPr>
        <w:tc>
          <w:tcPr>
            <w:tcW w:w="7276" w:type="dxa"/>
          </w:tcPr>
          <w:p w:rsidR="00CF067A" w:rsidRPr="00D82DFF" w:rsidRDefault="009B5CEB" w:rsidP="008807CB">
            <w:pPr>
              <w:spacing w:line="276" w:lineRule="auto"/>
              <w:jc w:val="both"/>
              <w:rPr>
                <w:rFonts w:ascii="Arial" w:hAnsi="Arial" w:cs="Arial"/>
                <w:sz w:val="24"/>
                <w:szCs w:val="24"/>
              </w:rPr>
            </w:pPr>
            <w:r w:rsidRPr="00D82DFF">
              <w:rPr>
                <w:rFonts w:ascii="Arial" w:hAnsi="Arial" w:cs="Arial"/>
                <w:sz w:val="24"/>
                <w:szCs w:val="24"/>
              </w:rPr>
              <w:t>Projeto/Despesa</w:t>
            </w:r>
          </w:p>
        </w:tc>
        <w:tc>
          <w:tcPr>
            <w:tcW w:w="1701" w:type="dxa"/>
          </w:tcPr>
          <w:p w:rsidR="00CF067A" w:rsidRPr="00D82DFF" w:rsidRDefault="009B5CEB" w:rsidP="008807CB">
            <w:pPr>
              <w:spacing w:line="276" w:lineRule="auto"/>
              <w:jc w:val="both"/>
              <w:rPr>
                <w:rFonts w:ascii="Arial" w:hAnsi="Arial" w:cs="Arial"/>
                <w:sz w:val="24"/>
                <w:szCs w:val="24"/>
              </w:rPr>
            </w:pPr>
            <w:r w:rsidRPr="00D82DFF">
              <w:rPr>
                <w:rFonts w:ascii="Arial" w:hAnsi="Arial" w:cs="Arial"/>
                <w:sz w:val="24"/>
                <w:szCs w:val="24"/>
              </w:rPr>
              <w:t>Há Previsão</w:t>
            </w:r>
          </w:p>
        </w:tc>
      </w:tr>
      <w:tr w:rsidR="00CF067A" w:rsidRPr="00D82DFF" w:rsidTr="0013196A">
        <w:trPr>
          <w:trHeight w:val="210"/>
        </w:trPr>
        <w:tc>
          <w:tcPr>
            <w:tcW w:w="7276" w:type="dxa"/>
          </w:tcPr>
          <w:p w:rsidR="00CF067A" w:rsidRPr="00D82DFF" w:rsidRDefault="001D5611" w:rsidP="008807CB">
            <w:pPr>
              <w:spacing w:line="276" w:lineRule="auto"/>
              <w:jc w:val="both"/>
              <w:rPr>
                <w:rFonts w:ascii="Arial" w:hAnsi="Arial" w:cs="Arial"/>
                <w:sz w:val="24"/>
                <w:szCs w:val="24"/>
              </w:rPr>
            </w:pPr>
            <w:r>
              <w:rPr>
                <w:rFonts w:ascii="Arial" w:hAnsi="Arial" w:cs="Arial"/>
                <w:sz w:val="24"/>
                <w:szCs w:val="24"/>
              </w:rPr>
              <w:t>2032</w:t>
            </w:r>
            <w:r w:rsidR="009B5CEB" w:rsidRPr="00D82DFF">
              <w:rPr>
                <w:rFonts w:ascii="Arial" w:hAnsi="Arial" w:cs="Arial"/>
                <w:sz w:val="24"/>
                <w:szCs w:val="24"/>
              </w:rPr>
              <w:t xml:space="preserve"> | 3390.30.00.00.00.00 - MATERIAL DE CONSUMO</w:t>
            </w:r>
          </w:p>
        </w:tc>
        <w:tc>
          <w:tcPr>
            <w:tcW w:w="1701" w:type="dxa"/>
          </w:tcPr>
          <w:p w:rsidR="00CF067A" w:rsidRPr="00D82DFF" w:rsidRDefault="009B5CEB" w:rsidP="00ED1EE2">
            <w:pPr>
              <w:spacing w:line="276" w:lineRule="auto"/>
              <w:jc w:val="center"/>
              <w:rPr>
                <w:rFonts w:ascii="Arial" w:hAnsi="Arial" w:cs="Arial"/>
                <w:sz w:val="24"/>
                <w:szCs w:val="24"/>
              </w:rPr>
            </w:pPr>
            <w:r w:rsidRPr="00D82DFF">
              <w:rPr>
                <w:rFonts w:ascii="Arial" w:hAnsi="Arial" w:cs="Arial"/>
                <w:sz w:val="24"/>
                <w:szCs w:val="24"/>
              </w:rPr>
              <w:t>Sim</w:t>
            </w:r>
          </w:p>
        </w:tc>
      </w:tr>
    </w:tbl>
    <w:p w:rsidR="00CF067A" w:rsidRPr="00D82DFF" w:rsidRDefault="00CF067A" w:rsidP="008807CB">
      <w:pPr>
        <w:spacing w:line="276" w:lineRule="auto"/>
        <w:jc w:val="both"/>
        <w:rPr>
          <w:rFonts w:ascii="Arial" w:hAnsi="Arial" w:cs="Arial"/>
          <w:sz w:val="24"/>
          <w:szCs w:val="24"/>
        </w:rPr>
      </w:pPr>
    </w:p>
    <w:p w:rsidR="00CF067A" w:rsidRPr="00D82DFF" w:rsidRDefault="00037A2E" w:rsidP="008807CB">
      <w:pPr>
        <w:spacing w:line="276" w:lineRule="auto"/>
        <w:jc w:val="both"/>
        <w:rPr>
          <w:rFonts w:ascii="Arial" w:hAnsi="Arial" w:cs="Arial"/>
          <w:b/>
          <w:sz w:val="24"/>
          <w:szCs w:val="24"/>
        </w:rPr>
      </w:pPr>
      <w:r w:rsidRPr="00D82DFF">
        <w:rPr>
          <w:rFonts w:ascii="Arial" w:hAnsi="Arial" w:cs="Arial"/>
          <w:b/>
          <w:sz w:val="24"/>
          <w:szCs w:val="24"/>
        </w:rPr>
        <w:t xml:space="preserve">18. </w:t>
      </w:r>
      <w:r w:rsidR="009B5CEB" w:rsidRPr="00D82DFF">
        <w:rPr>
          <w:rFonts w:ascii="Arial" w:hAnsi="Arial" w:cs="Arial"/>
          <w:b/>
          <w:sz w:val="24"/>
          <w:szCs w:val="24"/>
        </w:rPr>
        <w:t>DO REEQUILÍBRIO E REAJUSTE:</w:t>
      </w:r>
    </w:p>
    <w:p w:rsidR="00CF067A" w:rsidRPr="00D82DFF" w:rsidRDefault="009B5CEB" w:rsidP="008807CB">
      <w:pPr>
        <w:spacing w:line="276" w:lineRule="auto"/>
        <w:jc w:val="both"/>
        <w:rPr>
          <w:rFonts w:ascii="Arial" w:hAnsi="Arial" w:cs="Arial"/>
          <w:sz w:val="24"/>
          <w:szCs w:val="24"/>
        </w:rPr>
      </w:pPr>
      <w:r w:rsidRPr="00D82DFF">
        <w:rPr>
          <w:rFonts w:ascii="Arial" w:hAnsi="Arial" w:cs="Arial"/>
          <w:sz w:val="24"/>
          <w:szCs w:val="24"/>
        </w:rPr>
        <w:t>Os valores contratados serão fixos e irreajustáveis, exceto na hipótese de sobrevirem fatos imprevisíveis, de conseqüências inesperadas, que onerem ou desonerem excessivamente as obrigações pactuadas, conforme alínea “d” do inciso II do art. 65 da Lei Nº 8.666/93, ou, ainda, em caso de redução dos preços praticados no mercado.</w:t>
      </w:r>
    </w:p>
    <w:p w:rsidR="00CF067A" w:rsidRPr="00D82DFF" w:rsidRDefault="00CF067A" w:rsidP="008807CB">
      <w:pPr>
        <w:spacing w:line="276" w:lineRule="auto"/>
        <w:jc w:val="both"/>
        <w:rPr>
          <w:rFonts w:ascii="Arial" w:hAnsi="Arial" w:cs="Arial"/>
          <w:sz w:val="24"/>
          <w:szCs w:val="24"/>
        </w:rPr>
      </w:pPr>
    </w:p>
    <w:p w:rsidR="00C30803" w:rsidRPr="00D82DFF" w:rsidRDefault="0018214E" w:rsidP="008807CB">
      <w:pPr>
        <w:spacing w:line="276" w:lineRule="auto"/>
        <w:jc w:val="both"/>
        <w:rPr>
          <w:rFonts w:ascii="Arial" w:hAnsi="Arial" w:cs="Arial"/>
          <w:b/>
          <w:sz w:val="24"/>
          <w:szCs w:val="24"/>
        </w:rPr>
      </w:pPr>
      <w:r w:rsidRPr="00D82DFF">
        <w:rPr>
          <w:rFonts w:ascii="Arial" w:hAnsi="Arial" w:cs="Arial"/>
          <w:b/>
          <w:sz w:val="24"/>
          <w:szCs w:val="24"/>
        </w:rPr>
        <w:t xml:space="preserve">19. </w:t>
      </w:r>
      <w:r w:rsidR="009B5CEB" w:rsidRPr="00D82DFF">
        <w:rPr>
          <w:rFonts w:ascii="Arial" w:hAnsi="Arial" w:cs="Arial"/>
          <w:b/>
          <w:sz w:val="24"/>
          <w:szCs w:val="24"/>
        </w:rPr>
        <w:t>DA FISCALIZAÇÃO:</w:t>
      </w:r>
    </w:p>
    <w:p w:rsidR="00CF067A" w:rsidRPr="00D82DFF" w:rsidRDefault="009B5CEB" w:rsidP="008807CB">
      <w:pPr>
        <w:spacing w:line="276" w:lineRule="auto"/>
        <w:jc w:val="both"/>
        <w:rPr>
          <w:rFonts w:ascii="Arial" w:hAnsi="Arial" w:cs="Arial"/>
          <w:sz w:val="24"/>
          <w:szCs w:val="24"/>
        </w:rPr>
      </w:pPr>
      <w:r w:rsidRPr="00D82DFF">
        <w:rPr>
          <w:rFonts w:ascii="Arial" w:hAnsi="Arial" w:cs="Arial"/>
          <w:sz w:val="24"/>
          <w:szCs w:val="24"/>
        </w:rPr>
        <w:t>A fiscalização será realizada pelo(a) Secretário(a) Municipal da Saúde.</w:t>
      </w:r>
    </w:p>
    <w:p w:rsidR="00C30803" w:rsidRPr="00D82DFF" w:rsidRDefault="009B5CEB" w:rsidP="008807CB">
      <w:pPr>
        <w:spacing w:line="276" w:lineRule="auto"/>
        <w:jc w:val="both"/>
        <w:rPr>
          <w:rFonts w:ascii="Arial" w:hAnsi="Arial" w:cs="Arial"/>
          <w:sz w:val="24"/>
          <w:szCs w:val="24"/>
        </w:rPr>
      </w:pPr>
      <w:r w:rsidRPr="00D82DFF">
        <w:rPr>
          <w:rFonts w:ascii="Arial" w:hAnsi="Arial" w:cs="Arial"/>
          <w:sz w:val="24"/>
          <w:szCs w:val="24"/>
        </w:rPr>
        <w:t>Os itens entregues serão examinado(s)/conferido(s) para fins de verificação de sua compatibilidade com as especificações pactuadas, envolvendo quantidade, qualidade e validade. Em caso de não aceitação dos itens, fica a contratada obrigada a substituí-los, no prazo de até 5 (cinco) dias após a comunicação formal da contratante.</w:t>
      </w:r>
    </w:p>
    <w:p w:rsidR="00C30803" w:rsidRPr="00D82DFF" w:rsidRDefault="00C30803" w:rsidP="008807CB">
      <w:pPr>
        <w:spacing w:line="276" w:lineRule="auto"/>
        <w:jc w:val="both"/>
        <w:rPr>
          <w:rFonts w:ascii="Arial" w:hAnsi="Arial" w:cs="Arial"/>
          <w:sz w:val="24"/>
          <w:szCs w:val="24"/>
        </w:rPr>
      </w:pPr>
    </w:p>
    <w:p w:rsidR="00CF067A" w:rsidRPr="00D82DFF" w:rsidRDefault="0018214E" w:rsidP="008807CB">
      <w:pPr>
        <w:spacing w:line="276" w:lineRule="auto"/>
        <w:jc w:val="both"/>
        <w:rPr>
          <w:rFonts w:ascii="Arial" w:hAnsi="Arial" w:cs="Arial"/>
          <w:b/>
          <w:sz w:val="24"/>
          <w:szCs w:val="24"/>
        </w:rPr>
      </w:pPr>
      <w:r w:rsidRPr="00D82DFF">
        <w:rPr>
          <w:rFonts w:ascii="Arial" w:hAnsi="Arial" w:cs="Arial"/>
          <w:b/>
          <w:sz w:val="24"/>
          <w:szCs w:val="24"/>
        </w:rPr>
        <w:t>20</w:t>
      </w:r>
      <w:r w:rsidR="009B5CEB" w:rsidRPr="00D82DFF">
        <w:rPr>
          <w:rFonts w:ascii="Arial" w:hAnsi="Arial" w:cs="Arial"/>
          <w:b/>
          <w:sz w:val="24"/>
          <w:szCs w:val="24"/>
        </w:rPr>
        <w:t>. DAS RESPONSABILIDADES DAS PARTES:</w:t>
      </w:r>
    </w:p>
    <w:p w:rsidR="00CF067A" w:rsidRPr="00D82DFF" w:rsidRDefault="0018214E" w:rsidP="008807CB">
      <w:pPr>
        <w:spacing w:line="276" w:lineRule="auto"/>
        <w:jc w:val="both"/>
        <w:rPr>
          <w:rFonts w:ascii="Arial" w:hAnsi="Arial" w:cs="Arial"/>
          <w:sz w:val="24"/>
          <w:szCs w:val="24"/>
        </w:rPr>
      </w:pPr>
      <w:r w:rsidRPr="00D82DFF">
        <w:rPr>
          <w:rFonts w:ascii="Arial" w:hAnsi="Arial" w:cs="Arial"/>
          <w:sz w:val="24"/>
          <w:szCs w:val="24"/>
        </w:rPr>
        <w:t>20</w:t>
      </w:r>
      <w:r w:rsidR="00C30803" w:rsidRPr="00D82DFF">
        <w:rPr>
          <w:rFonts w:ascii="Arial" w:hAnsi="Arial" w:cs="Arial"/>
          <w:sz w:val="24"/>
          <w:szCs w:val="24"/>
        </w:rPr>
        <w:t xml:space="preserve">.1. </w:t>
      </w:r>
      <w:r w:rsidR="009B5CEB" w:rsidRPr="00D82DFF">
        <w:rPr>
          <w:rFonts w:ascii="Arial" w:hAnsi="Arial" w:cs="Arial"/>
          <w:sz w:val="24"/>
          <w:szCs w:val="24"/>
        </w:rPr>
        <w:t>Constituem obrigações da CONTRATANTE:</w:t>
      </w:r>
    </w:p>
    <w:p w:rsidR="00CF067A" w:rsidRPr="00D82DFF" w:rsidRDefault="009B5CEB" w:rsidP="008807CB">
      <w:pPr>
        <w:spacing w:line="276" w:lineRule="auto"/>
        <w:jc w:val="both"/>
        <w:rPr>
          <w:rFonts w:ascii="Arial" w:hAnsi="Arial" w:cs="Arial"/>
          <w:sz w:val="24"/>
          <w:szCs w:val="24"/>
        </w:rPr>
      </w:pPr>
      <w:r w:rsidRPr="00D82DFF">
        <w:rPr>
          <w:rFonts w:ascii="Arial" w:hAnsi="Arial" w:cs="Arial"/>
          <w:sz w:val="24"/>
          <w:szCs w:val="24"/>
        </w:rPr>
        <w:t>Notificar a contratada qualquer irregularidade encontrada nos materiais entregues.</w:t>
      </w:r>
    </w:p>
    <w:p w:rsidR="00CF067A" w:rsidRPr="00D82DFF" w:rsidRDefault="009B5CEB" w:rsidP="008807CB">
      <w:pPr>
        <w:spacing w:line="276" w:lineRule="auto"/>
        <w:jc w:val="both"/>
        <w:rPr>
          <w:rFonts w:ascii="Arial" w:hAnsi="Arial" w:cs="Arial"/>
          <w:sz w:val="24"/>
          <w:szCs w:val="24"/>
        </w:rPr>
      </w:pPr>
      <w:r w:rsidRPr="00D82DFF">
        <w:rPr>
          <w:rFonts w:ascii="Arial" w:hAnsi="Arial" w:cs="Arial"/>
          <w:sz w:val="24"/>
          <w:szCs w:val="24"/>
        </w:rPr>
        <w:t>Supervisionar e fiscalizar a entrega dos materiais.</w:t>
      </w:r>
    </w:p>
    <w:p w:rsidR="00CF067A" w:rsidRPr="00D82DFF" w:rsidRDefault="009B5CEB" w:rsidP="008807CB">
      <w:pPr>
        <w:spacing w:line="276" w:lineRule="auto"/>
        <w:jc w:val="both"/>
        <w:rPr>
          <w:rFonts w:ascii="Arial" w:hAnsi="Arial" w:cs="Arial"/>
          <w:sz w:val="24"/>
          <w:szCs w:val="24"/>
        </w:rPr>
      </w:pPr>
      <w:r w:rsidRPr="00D82DFF">
        <w:rPr>
          <w:rFonts w:ascii="Arial" w:hAnsi="Arial" w:cs="Arial"/>
          <w:sz w:val="24"/>
          <w:szCs w:val="24"/>
        </w:rPr>
        <w:t>Informar a contratada sobre o local a serem entregues os materiais.</w:t>
      </w:r>
    </w:p>
    <w:p w:rsidR="00CF067A" w:rsidRPr="00D82DFF" w:rsidRDefault="009B5CEB" w:rsidP="008807CB">
      <w:pPr>
        <w:spacing w:line="276" w:lineRule="auto"/>
        <w:jc w:val="both"/>
        <w:rPr>
          <w:rFonts w:ascii="Arial" w:hAnsi="Arial" w:cs="Arial"/>
          <w:sz w:val="24"/>
          <w:szCs w:val="24"/>
        </w:rPr>
      </w:pPr>
      <w:r w:rsidRPr="00D82DFF">
        <w:rPr>
          <w:rFonts w:ascii="Arial" w:hAnsi="Arial" w:cs="Arial"/>
          <w:sz w:val="24"/>
          <w:szCs w:val="24"/>
        </w:rPr>
        <w:t>Efetuar os devidos pagamentos ao contratado, mediante apresentação da devida Nota Fiscal.</w:t>
      </w:r>
    </w:p>
    <w:p w:rsidR="00CF067A" w:rsidRPr="00D82DFF" w:rsidRDefault="009B5CEB" w:rsidP="008807CB">
      <w:pPr>
        <w:spacing w:line="276" w:lineRule="auto"/>
        <w:jc w:val="both"/>
        <w:rPr>
          <w:rFonts w:ascii="Arial" w:hAnsi="Arial" w:cs="Arial"/>
          <w:sz w:val="24"/>
          <w:szCs w:val="24"/>
        </w:rPr>
      </w:pPr>
      <w:r w:rsidRPr="00D82DFF">
        <w:rPr>
          <w:rFonts w:ascii="Arial" w:hAnsi="Arial" w:cs="Arial"/>
          <w:sz w:val="24"/>
          <w:szCs w:val="24"/>
        </w:rPr>
        <w:t>Aplicar a Adjudicatária as sanções regulamentares e contratuais.</w:t>
      </w:r>
    </w:p>
    <w:p w:rsidR="00C30803" w:rsidRPr="00D82DFF" w:rsidRDefault="00C30803" w:rsidP="008807CB">
      <w:pPr>
        <w:spacing w:line="276" w:lineRule="auto"/>
        <w:jc w:val="both"/>
        <w:rPr>
          <w:rFonts w:ascii="Arial" w:hAnsi="Arial" w:cs="Arial"/>
          <w:sz w:val="24"/>
          <w:szCs w:val="24"/>
        </w:rPr>
      </w:pPr>
    </w:p>
    <w:p w:rsidR="00CF067A" w:rsidRPr="00D82DFF" w:rsidRDefault="0018214E" w:rsidP="008807CB">
      <w:pPr>
        <w:spacing w:line="276" w:lineRule="auto"/>
        <w:jc w:val="both"/>
        <w:rPr>
          <w:rFonts w:ascii="Arial" w:hAnsi="Arial" w:cs="Arial"/>
          <w:sz w:val="24"/>
          <w:szCs w:val="24"/>
        </w:rPr>
      </w:pPr>
      <w:r w:rsidRPr="00D82DFF">
        <w:rPr>
          <w:rFonts w:ascii="Arial" w:hAnsi="Arial" w:cs="Arial"/>
          <w:sz w:val="24"/>
          <w:szCs w:val="24"/>
        </w:rPr>
        <w:t>20</w:t>
      </w:r>
      <w:r w:rsidR="00C30803" w:rsidRPr="00D82DFF">
        <w:rPr>
          <w:rFonts w:ascii="Arial" w:hAnsi="Arial" w:cs="Arial"/>
          <w:sz w:val="24"/>
          <w:szCs w:val="24"/>
        </w:rPr>
        <w:t xml:space="preserve">.2. </w:t>
      </w:r>
      <w:r w:rsidR="009B5CEB" w:rsidRPr="00D82DFF">
        <w:rPr>
          <w:rFonts w:ascii="Arial" w:hAnsi="Arial" w:cs="Arial"/>
          <w:sz w:val="24"/>
          <w:szCs w:val="24"/>
        </w:rPr>
        <w:t>Constituem obrigações da CONTRATADA:</w:t>
      </w:r>
    </w:p>
    <w:p w:rsidR="00CF067A" w:rsidRPr="00D82DFF" w:rsidRDefault="00E4514C" w:rsidP="008807CB">
      <w:pPr>
        <w:spacing w:line="276" w:lineRule="auto"/>
        <w:jc w:val="both"/>
        <w:rPr>
          <w:rFonts w:ascii="Arial" w:hAnsi="Arial" w:cs="Arial"/>
          <w:sz w:val="24"/>
          <w:szCs w:val="24"/>
        </w:rPr>
      </w:pPr>
      <w:r>
        <w:rPr>
          <w:rFonts w:ascii="Arial" w:hAnsi="Arial" w:cs="Arial"/>
          <w:sz w:val="24"/>
          <w:szCs w:val="24"/>
        </w:rPr>
        <w:t xml:space="preserve">a) </w:t>
      </w:r>
      <w:r w:rsidR="009B5CEB" w:rsidRPr="00D82DFF">
        <w:rPr>
          <w:rFonts w:ascii="Arial" w:hAnsi="Arial" w:cs="Arial"/>
          <w:sz w:val="24"/>
          <w:szCs w:val="24"/>
        </w:rPr>
        <w:t xml:space="preserve">A contratada deverá cuidar da segurança de seu pessoal empregado na execução </w:t>
      </w:r>
      <w:r w:rsidR="009B5CEB" w:rsidRPr="00D82DFF">
        <w:rPr>
          <w:rFonts w:ascii="Arial" w:hAnsi="Arial" w:cs="Arial"/>
          <w:sz w:val="24"/>
          <w:szCs w:val="24"/>
        </w:rPr>
        <w:lastRenderedPageBreak/>
        <w:t>do contrato, obedecendo aos requisitos legais pertinentes, ficando a contratante e seus prepostos, isentos de qualquer responsabilidade com relação a eventuais acidentes de trabalho decorrentes da entrega, sejam eles de natureza civil ou criminal.</w:t>
      </w:r>
    </w:p>
    <w:p w:rsidR="00C30803" w:rsidRPr="00D82DFF" w:rsidRDefault="00E4514C" w:rsidP="008807CB">
      <w:pPr>
        <w:spacing w:line="276" w:lineRule="auto"/>
        <w:jc w:val="both"/>
        <w:rPr>
          <w:rFonts w:ascii="Arial" w:hAnsi="Arial" w:cs="Arial"/>
          <w:sz w:val="24"/>
          <w:szCs w:val="24"/>
        </w:rPr>
      </w:pPr>
      <w:r>
        <w:rPr>
          <w:rFonts w:ascii="Arial" w:hAnsi="Arial" w:cs="Arial"/>
          <w:sz w:val="24"/>
          <w:szCs w:val="24"/>
        </w:rPr>
        <w:t xml:space="preserve">b) </w:t>
      </w:r>
      <w:r w:rsidR="009B5CEB" w:rsidRPr="00D82DFF">
        <w:rPr>
          <w:rFonts w:ascii="Arial" w:hAnsi="Arial" w:cs="Arial"/>
          <w:sz w:val="24"/>
          <w:szCs w:val="24"/>
        </w:rPr>
        <w:t>A contratada responderá por danos, dolosa ou culposamente causada à contratante, a seus servidores ou a terceiros, na execução do fornecimento e pela má qualidade do objeto entregue, com exclusão da Contratante de seus efeitos, para todos os fins de efeitos, sejam eles de natureza civil ou criminal.</w:t>
      </w:r>
    </w:p>
    <w:p w:rsidR="00CF067A" w:rsidRPr="00D82DFF" w:rsidRDefault="00E4514C" w:rsidP="008807CB">
      <w:pPr>
        <w:spacing w:line="276" w:lineRule="auto"/>
        <w:jc w:val="both"/>
        <w:rPr>
          <w:rFonts w:ascii="Arial" w:hAnsi="Arial" w:cs="Arial"/>
          <w:sz w:val="24"/>
          <w:szCs w:val="24"/>
        </w:rPr>
      </w:pPr>
      <w:r>
        <w:rPr>
          <w:rFonts w:ascii="Arial" w:hAnsi="Arial" w:cs="Arial"/>
          <w:sz w:val="24"/>
          <w:szCs w:val="24"/>
        </w:rPr>
        <w:t xml:space="preserve">c) </w:t>
      </w:r>
      <w:r w:rsidR="009B5CEB" w:rsidRPr="00D82DFF">
        <w:rPr>
          <w:rFonts w:ascii="Arial" w:hAnsi="Arial" w:cs="Arial"/>
          <w:sz w:val="24"/>
          <w:szCs w:val="24"/>
        </w:rPr>
        <w:t>O material será avaliado pela qualidade, podendo a contratante recusar o recebimento.</w:t>
      </w:r>
    </w:p>
    <w:p w:rsidR="00CF067A" w:rsidRPr="00D82DFF" w:rsidRDefault="00E4514C" w:rsidP="008807CB">
      <w:pPr>
        <w:spacing w:line="276" w:lineRule="auto"/>
        <w:jc w:val="both"/>
        <w:rPr>
          <w:rFonts w:ascii="Arial" w:hAnsi="Arial" w:cs="Arial"/>
          <w:sz w:val="24"/>
          <w:szCs w:val="24"/>
        </w:rPr>
      </w:pPr>
      <w:r>
        <w:rPr>
          <w:rFonts w:ascii="Arial" w:hAnsi="Arial" w:cs="Arial"/>
          <w:sz w:val="24"/>
          <w:szCs w:val="24"/>
        </w:rPr>
        <w:t xml:space="preserve">d) </w:t>
      </w:r>
      <w:r w:rsidR="009B5CEB" w:rsidRPr="00D82DFF">
        <w:rPr>
          <w:rFonts w:ascii="Arial" w:hAnsi="Arial" w:cs="Arial"/>
          <w:sz w:val="24"/>
          <w:szCs w:val="24"/>
        </w:rPr>
        <w:t>A contratada deverá manter compatibilidade com as obrigações assumidas, todas as condições de habilitação e qualificação exigidas na licitação, inclusive aquelas relativas às especificações.</w:t>
      </w:r>
    </w:p>
    <w:p w:rsidR="00CF067A" w:rsidRPr="00D82DFF" w:rsidRDefault="00E4514C" w:rsidP="008807CB">
      <w:pPr>
        <w:spacing w:line="276" w:lineRule="auto"/>
        <w:jc w:val="both"/>
        <w:rPr>
          <w:rFonts w:ascii="Arial" w:hAnsi="Arial" w:cs="Arial"/>
          <w:sz w:val="24"/>
          <w:szCs w:val="24"/>
        </w:rPr>
      </w:pPr>
      <w:r>
        <w:rPr>
          <w:rFonts w:ascii="Arial" w:hAnsi="Arial" w:cs="Arial"/>
          <w:sz w:val="24"/>
          <w:szCs w:val="24"/>
        </w:rPr>
        <w:t xml:space="preserve">e) </w:t>
      </w:r>
      <w:r w:rsidR="009B5CEB" w:rsidRPr="00D82DFF">
        <w:rPr>
          <w:rFonts w:ascii="Arial" w:hAnsi="Arial" w:cs="Arial"/>
          <w:sz w:val="24"/>
          <w:szCs w:val="24"/>
        </w:rPr>
        <w:t>Responsabilizar-se pelos vícios e danos decorrentes do produto, de acordo com o Código de Defesa do Consumidor (Lei nº. 8.078, de 1990).</w:t>
      </w:r>
    </w:p>
    <w:p w:rsidR="00CF067A" w:rsidRPr="00D82DFF" w:rsidRDefault="00E4514C" w:rsidP="008807CB">
      <w:pPr>
        <w:spacing w:line="276" w:lineRule="auto"/>
        <w:jc w:val="both"/>
        <w:rPr>
          <w:rFonts w:ascii="Arial" w:hAnsi="Arial" w:cs="Arial"/>
          <w:sz w:val="24"/>
          <w:szCs w:val="24"/>
        </w:rPr>
      </w:pPr>
      <w:r>
        <w:rPr>
          <w:rFonts w:ascii="Arial" w:hAnsi="Arial" w:cs="Arial"/>
          <w:sz w:val="24"/>
          <w:szCs w:val="24"/>
        </w:rPr>
        <w:t xml:space="preserve">f) </w:t>
      </w:r>
      <w:r w:rsidR="009B5CEB" w:rsidRPr="00D82DFF">
        <w:rPr>
          <w:rFonts w:ascii="Arial" w:hAnsi="Arial" w:cs="Arial"/>
          <w:sz w:val="24"/>
          <w:szCs w:val="24"/>
        </w:rPr>
        <w:t>Comunicar por escrito a Administração, qualquer anormalidade de caráter urgente e prestar os esclarecimentos que julgar necessário.</w:t>
      </w:r>
    </w:p>
    <w:p w:rsidR="00CF067A" w:rsidRPr="00D82DFF" w:rsidRDefault="00E4514C" w:rsidP="008807CB">
      <w:pPr>
        <w:spacing w:line="276" w:lineRule="auto"/>
        <w:jc w:val="both"/>
        <w:rPr>
          <w:rFonts w:ascii="Arial" w:hAnsi="Arial" w:cs="Arial"/>
          <w:sz w:val="24"/>
          <w:szCs w:val="24"/>
        </w:rPr>
      </w:pPr>
      <w:r>
        <w:rPr>
          <w:rFonts w:ascii="Arial" w:hAnsi="Arial" w:cs="Arial"/>
          <w:sz w:val="24"/>
          <w:szCs w:val="24"/>
        </w:rPr>
        <w:t xml:space="preserve">g) </w:t>
      </w:r>
      <w:r w:rsidR="009B5CEB" w:rsidRPr="00D82DFF">
        <w:rPr>
          <w:rFonts w:ascii="Arial" w:hAnsi="Arial" w:cs="Arial"/>
          <w:sz w:val="24"/>
          <w:szCs w:val="24"/>
        </w:rPr>
        <w:t>Acatar as determinações dos responsáveis pelo recebimento e conferencia dos materiais.</w:t>
      </w:r>
    </w:p>
    <w:p w:rsidR="00CF067A" w:rsidRPr="00D82DFF" w:rsidRDefault="00E4514C" w:rsidP="008807CB">
      <w:pPr>
        <w:spacing w:line="276" w:lineRule="auto"/>
        <w:jc w:val="both"/>
        <w:rPr>
          <w:rFonts w:ascii="Arial" w:hAnsi="Arial" w:cs="Arial"/>
          <w:sz w:val="24"/>
          <w:szCs w:val="24"/>
        </w:rPr>
      </w:pPr>
      <w:r>
        <w:rPr>
          <w:rFonts w:ascii="Arial" w:hAnsi="Arial" w:cs="Arial"/>
          <w:sz w:val="24"/>
          <w:szCs w:val="24"/>
        </w:rPr>
        <w:t xml:space="preserve">h) </w:t>
      </w:r>
      <w:r w:rsidR="009B5CEB" w:rsidRPr="00D82DFF">
        <w:rPr>
          <w:rFonts w:ascii="Arial" w:hAnsi="Arial" w:cs="Arial"/>
          <w:sz w:val="24"/>
          <w:szCs w:val="24"/>
        </w:rPr>
        <w:t>Arcar com todos os encargos decorrentes da presente contratação, especialmente os referentes a fretes, taxas, seguros, encargos sociais e trabalhistas.</w:t>
      </w:r>
    </w:p>
    <w:p w:rsidR="00CF067A" w:rsidRPr="00D82DFF" w:rsidRDefault="00E4514C" w:rsidP="008807CB">
      <w:pPr>
        <w:spacing w:line="276" w:lineRule="auto"/>
        <w:jc w:val="both"/>
        <w:rPr>
          <w:rFonts w:ascii="Arial" w:hAnsi="Arial" w:cs="Arial"/>
          <w:sz w:val="24"/>
          <w:szCs w:val="24"/>
        </w:rPr>
      </w:pPr>
      <w:r>
        <w:rPr>
          <w:rFonts w:ascii="Arial" w:hAnsi="Arial" w:cs="Arial"/>
          <w:sz w:val="24"/>
          <w:szCs w:val="24"/>
        </w:rPr>
        <w:t xml:space="preserve">i) </w:t>
      </w:r>
      <w:r w:rsidR="009B5CEB" w:rsidRPr="00D82DFF">
        <w:rPr>
          <w:rFonts w:ascii="Arial" w:hAnsi="Arial" w:cs="Arial"/>
          <w:sz w:val="24"/>
          <w:szCs w:val="24"/>
        </w:rPr>
        <w:t>Aceitar, nas mesmas condições, os acréscimos ou supressões que se fizerem necessárias, até 25% do valor contratado inicialmente.</w:t>
      </w:r>
    </w:p>
    <w:p w:rsidR="00CF067A" w:rsidRPr="00D82DFF" w:rsidRDefault="00CF067A" w:rsidP="008807CB">
      <w:pPr>
        <w:spacing w:line="276" w:lineRule="auto"/>
        <w:jc w:val="both"/>
        <w:rPr>
          <w:rFonts w:ascii="Arial" w:hAnsi="Arial" w:cs="Arial"/>
          <w:sz w:val="24"/>
          <w:szCs w:val="24"/>
        </w:rPr>
      </w:pPr>
    </w:p>
    <w:p w:rsidR="00CF067A" w:rsidRPr="00D82DFF" w:rsidRDefault="0018214E" w:rsidP="008807CB">
      <w:pPr>
        <w:spacing w:line="276" w:lineRule="auto"/>
        <w:jc w:val="both"/>
        <w:rPr>
          <w:rFonts w:ascii="Arial" w:hAnsi="Arial" w:cs="Arial"/>
          <w:b/>
          <w:sz w:val="24"/>
          <w:szCs w:val="24"/>
        </w:rPr>
      </w:pPr>
      <w:r w:rsidRPr="00D82DFF">
        <w:rPr>
          <w:rFonts w:ascii="Arial" w:hAnsi="Arial" w:cs="Arial"/>
          <w:b/>
          <w:sz w:val="24"/>
          <w:szCs w:val="24"/>
        </w:rPr>
        <w:t>21</w:t>
      </w:r>
      <w:r w:rsidR="00C30803" w:rsidRPr="00D82DFF">
        <w:rPr>
          <w:rFonts w:ascii="Arial" w:hAnsi="Arial" w:cs="Arial"/>
          <w:b/>
          <w:sz w:val="24"/>
          <w:szCs w:val="24"/>
        </w:rPr>
        <w:t xml:space="preserve">. </w:t>
      </w:r>
      <w:r w:rsidR="009B5CEB" w:rsidRPr="00D82DFF">
        <w:rPr>
          <w:rFonts w:ascii="Arial" w:hAnsi="Arial" w:cs="Arial"/>
          <w:b/>
          <w:sz w:val="24"/>
          <w:szCs w:val="24"/>
        </w:rPr>
        <w:t>DAS PENALIDADES:</w:t>
      </w:r>
    </w:p>
    <w:p w:rsidR="00CF067A" w:rsidRPr="00D82DFF" w:rsidRDefault="009B5CEB" w:rsidP="008807CB">
      <w:pPr>
        <w:spacing w:line="276" w:lineRule="auto"/>
        <w:jc w:val="both"/>
        <w:rPr>
          <w:rFonts w:ascii="Arial" w:hAnsi="Arial" w:cs="Arial"/>
          <w:sz w:val="24"/>
          <w:szCs w:val="24"/>
        </w:rPr>
      </w:pPr>
      <w:r w:rsidRPr="00D82DFF">
        <w:rPr>
          <w:rFonts w:ascii="Arial" w:hAnsi="Arial" w:cs="Arial"/>
          <w:sz w:val="24"/>
          <w:szCs w:val="24"/>
        </w:rPr>
        <w:t>Pela inexecução total ou parcial do contrato a Administração poderá, garantida a prévia defesa,</w:t>
      </w:r>
      <w:r w:rsidR="00C30803" w:rsidRPr="00D82DFF">
        <w:rPr>
          <w:rFonts w:ascii="Arial" w:hAnsi="Arial" w:cs="Arial"/>
          <w:sz w:val="24"/>
          <w:szCs w:val="24"/>
        </w:rPr>
        <w:t xml:space="preserve"> </w:t>
      </w:r>
      <w:r w:rsidRPr="00D82DFF">
        <w:rPr>
          <w:rFonts w:ascii="Arial" w:hAnsi="Arial" w:cs="Arial"/>
          <w:sz w:val="24"/>
          <w:szCs w:val="24"/>
        </w:rPr>
        <w:t xml:space="preserve">aplicar as seguintes penas de natureza civil (cláusula penal), compensatórias das perdas e danos sofridas pela Administração, </w:t>
      </w:r>
      <w:r w:rsidR="0018214E" w:rsidRPr="00D82DFF">
        <w:rPr>
          <w:rFonts w:ascii="Arial" w:hAnsi="Arial" w:cs="Arial"/>
          <w:sz w:val="24"/>
          <w:szCs w:val="24"/>
        </w:rPr>
        <w:t xml:space="preserve">conforme art. 408 </w:t>
      </w:r>
      <w:r w:rsidRPr="00D82DFF">
        <w:rPr>
          <w:rFonts w:ascii="Arial" w:hAnsi="Arial" w:cs="Arial"/>
          <w:sz w:val="24"/>
          <w:szCs w:val="24"/>
        </w:rPr>
        <w:t>do Código Civil, e Administrativa, nos moldes d o  art. 87,  da Lei nº 8.666/93:</w:t>
      </w:r>
    </w:p>
    <w:p w:rsidR="00CF067A" w:rsidRPr="00D82DFF" w:rsidRDefault="00E4514C" w:rsidP="008807CB">
      <w:pPr>
        <w:spacing w:line="276" w:lineRule="auto"/>
        <w:jc w:val="both"/>
        <w:rPr>
          <w:rFonts w:ascii="Arial" w:hAnsi="Arial" w:cs="Arial"/>
          <w:sz w:val="24"/>
          <w:szCs w:val="24"/>
        </w:rPr>
      </w:pPr>
      <w:r>
        <w:rPr>
          <w:rFonts w:ascii="Arial" w:hAnsi="Arial" w:cs="Arial"/>
          <w:sz w:val="24"/>
          <w:szCs w:val="24"/>
        </w:rPr>
        <w:t xml:space="preserve">a) </w:t>
      </w:r>
      <w:r w:rsidR="009B5CEB" w:rsidRPr="00D82DFF">
        <w:rPr>
          <w:rFonts w:ascii="Arial" w:hAnsi="Arial" w:cs="Arial"/>
          <w:sz w:val="24"/>
          <w:szCs w:val="24"/>
        </w:rPr>
        <w:t>deixar de apresentar a documentação exigida no certame: suspensão do direito de licitar e contratar com a Administração pelo prazo de 2 anos e multa de 10% sobre o valor do último lance ofertado para o item;</w:t>
      </w:r>
    </w:p>
    <w:p w:rsidR="00CF067A" w:rsidRPr="00D82DFF" w:rsidRDefault="00E4514C" w:rsidP="008807CB">
      <w:pPr>
        <w:spacing w:line="276" w:lineRule="auto"/>
        <w:jc w:val="both"/>
        <w:rPr>
          <w:rFonts w:ascii="Arial" w:hAnsi="Arial" w:cs="Arial"/>
          <w:sz w:val="24"/>
          <w:szCs w:val="24"/>
        </w:rPr>
      </w:pPr>
      <w:r>
        <w:rPr>
          <w:rFonts w:ascii="Arial" w:hAnsi="Arial" w:cs="Arial"/>
          <w:sz w:val="24"/>
          <w:szCs w:val="24"/>
        </w:rPr>
        <w:t xml:space="preserve">b) </w:t>
      </w:r>
      <w:r w:rsidR="009B5CEB" w:rsidRPr="00D82DFF">
        <w:rPr>
          <w:rFonts w:ascii="Arial" w:hAnsi="Arial" w:cs="Arial"/>
          <w:sz w:val="24"/>
          <w:szCs w:val="24"/>
        </w:rPr>
        <w:t>manter comportamento inadequado durante o pregão: afastamento do certame e suspensão do direito de licitar e contratar com a Administração pelo prazo de 2 anos;</w:t>
      </w:r>
    </w:p>
    <w:p w:rsidR="00CF067A" w:rsidRPr="00D82DFF" w:rsidRDefault="009B5CEB" w:rsidP="008807CB">
      <w:pPr>
        <w:spacing w:line="276" w:lineRule="auto"/>
        <w:jc w:val="both"/>
        <w:rPr>
          <w:rFonts w:ascii="Arial" w:hAnsi="Arial" w:cs="Arial"/>
          <w:sz w:val="24"/>
          <w:szCs w:val="24"/>
        </w:rPr>
      </w:pPr>
      <w:r w:rsidRPr="00D82DFF">
        <w:rPr>
          <w:rFonts w:ascii="Arial" w:hAnsi="Arial" w:cs="Arial"/>
          <w:sz w:val="24"/>
          <w:szCs w:val="24"/>
        </w:rPr>
        <w:t xml:space="preserve">são aplicáveis ao contrato, i nclusive, as Sanções Administrativas estabelecidas nos artigos 86 a 88 e sanções penais estabelecidas nos artigos 89 a 99 da Lei Federal n.º 8.666/93, bem como as disposições do Código de Defesa </w:t>
      </w:r>
      <w:r w:rsidR="0018214E" w:rsidRPr="00D82DFF">
        <w:rPr>
          <w:rFonts w:ascii="Arial" w:hAnsi="Arial" w:cs="Arial"/>
          <w:sz w:val="24"/>
          <w:szCs w:val="24"/>
        </w:rPr>
        <w:t>do Consumidor;</w:t>
      </w:r>
    </w:p>
    <w:p w:rsidR="00CF067A" w:rsidRPr="00D82DFF" w:rsidRDefault="00E4514C" w:rsidP="008807CB">
      <w:pPr>
        <w:spacing w:line="276" w:lineRule="auto"/>
        <w:jc w:val="both"/>
        <w:rPr>
          <w:rFonts w:ascii="Arial" w:hAnsi="Arial" w:cs="Arial"/>
          <w:sz w:val="24"/>
          <w:szCs w:val="24"/>
        </w:rPr>
      </w:pPr>
      <w:r>
        <w:rPr>
          <w:rFonts w:ascii="Arial" w:hAnsi="Arial" w:cs="Arial"/>
          <w:sz w:val="24"/>
          <w:szCs w:val="24"/>
        </w:rPr>
        <w:t xml:space="preserve">c) </w:t>
      </w:r>
      <w:r w:rsidR="009B5CEB" w:rsidRPr="00D82DFF">
        <w:rPr>
          <w:rFonts w:ascii="Arial" w:hAnsi="Arial" w:cs="Arial"/>
          <w:sz w:val="24"/>
          <w:szCs w:val="24"/>
        </w:rPr>
        <w:t>deixar de manter a proposta: suspensão do direito de licitar e contratar com a Administração pelo prazo de 2 anos e multa de 10% sobre o valor do último lance ofertado;</w:t>
      </w:r>
    </w:p>
    <w:p w:rsidR="00CF067A" w:rsidRPr="00D82DFF" w:rsidRDefault="00E4514C" w:rsidP="008807CB">
      <w:pPr>
        <w:spacing w:line="276" w:lineRule="auto"/>
        <w:jc w:val="both"/>
        <w:rPr>
          <w:rFonts w:ascii="Arial" w:hAnsi="Arial" w:cs="Arial"/>
          <w:sz w:val="24"/>
          <w:szCs w:val="24"/>
        </w:rPr>
      </w:pPr>
      <w:r>
        <w:rPr>
          <w:rFonts w:ascii="Arial" w:hAnsi="Arial" w:cs="Arial"/>
          <w:sz w:val="24"/>
          <w:szCs w:val="24"/>
        </w:rPr>
        <w:lastRenderedPageBreak/>
        <w:t xml:space="preserve">d) </w:t>
      </w:r>
      <w:r w:rsidR="009B5CEB" w:rsidRPr="00D82DFF">
        <w:rPr>
          <w:rFonts w:ascii="Arial" w:hAnsi="Arial" w:cs="Arial"/>
          <w:sz w:val="24"/>
          <w:szCs w:val="24"/>
        </w:rPr>
        <w:t>executar o contrato com irregularidades, passíveis de correção durante a execução e sem prejuízo ao resultado: advertência;</w:t>
      </w:r>
    </w:p>
    <w:p w:rsidR="00CF067A" w:rsidRPr="00D82DFF" w:rsidRDefault="00E4514C" w:rsidP="008807CB">
      <w:pPr>
        <w:spacing w:line="276" w:lineRule="auto"/>
        <w:jc w:val="both"/>
        <w:rPr>
          <w:rFonts w:ascii="Arial" w:hAnsi="Arial" w:cs="Arial"/>
          <w:sz w:val="24"/>
          <w:szCs w:val="24"/>
        </w:rPr>
      </w:pPr>
      <w:r>
        <w:rPr>
          <w:rFonts w:ascii="Arial" w:hAnsi="Arial" w:cs="Arial"/>
          <w:sz w:val="24"/>
          <w:szCs w:val="24"/>
        </w:rPr>
        <w:t xml:space="preserve">e) </w:t>
      </w:r>
      <w:r w:rsidR="009B5CEB" w:rsidRPr="00D82DFF">
        <w:rPr>
          <w:rFonts w:ascii="Arial" w:hAnsi="Arial" w:cs="Arial"/>
          <w:sz w:val="24"/>
          <w:szCs w:val="24"/>
        </w:rPr>
        <w:t>executar o contrato com atraso injustificado, até o l imite de 03(três) dias, após os quais será considerado como inexecução contratual: multa diária de 0,5% sobre o valor atualizado do contrato;</w:t>
      </w:r>
    </w:p>
    <w:p w:rsidR="00CF067A" w:rsidRPr="00D82DFF" w:rsidRDefault="00E4514C" w:rsidP="008807CB">
      <w:pPr>
        <w:spacing w:line="276" w:lineRule="auto"/>
        <w:jc w:val="both"/>
        <w:rPr>
          <w:rFonts w:ascii="Arial" w:hAnsi="Arial" w:cs="Arial"/>
          <w:sz w:val="24"/>
          <w:szCs w:val="24"/>
        </w:rPr>
      </w:pPr>
      <w:r>
        <w:rPr>
          <w:rFonts w:ascii="Arial" w:hAnsi="Arial" w:cs="Arial"/>
          <w:sz w:val="24"/>
          <w:szCs w:val="24"/>
        </w:rPr>
        <w:t xml:space="preserve">f) </w:t>
      </w:r>
      <w:r w:rsidR="0018214E" w:rsidRPr="00D82DFF">
        <w:rPr>
          <w:rFonts w:ascii="Arial" w:hAnsi="Arial" w:cs="Arial"/>
          <w:sz w:val="24"/>
          <w:szCs w:val="24"/>
        </w:rPr>
        <w:t>i</w:t>
      </w:r>
      <w:r w:rsidR="009B5CEB" w:rsidRPr="00D82DFF">
        <w:rPr>
          <w:rFonts w:ascii="Arial" w:hAnsi="Arial" w:cs="Arial"/>
          <w:sz w:val="24"/>
          <w:szCs w:val="24"/>
        </w:rPr>
        <w:t>nexecução parcial do contrato: suspensão do direito de licitar e contratar com a Administração pelo prazo de 2 anos e multa de 5% sobre o valor atualizado do contrato;</w:t>
      </w:r>
    </w:p>
    <w:p w:rsidR="00CF067A" w:rsidRPr="00D82DFF" w:rsidRDefault="00E4514C" w:rsidP="008807CB">
      <w:pPr>
        <w:spacing w:line="276" w:lineRule="auto"/>
        <w:jc w:val="both"/>
        <w:rPr>
          <w:rFonts w:ascii="Arial" w:hAnsi="Arial" w:cs="Arial"/>
          <w:sz w:val="24"/>
          <w:szCs w:val="24"/>
        </w:rPr>
      </w:pPr>
      <w:r>
        <w:rPr>
          <w:rFonts w:ascii="Arial" w:hAnsi="Arial" w:cs="Arial"/>
          <w:sz w:val="24"/>
          <w:szCs w:val="24"/>
        </w:rPr>
        <w:t xml:space="preserve">g) </w:t>
      </w:r>
      <w:r w:rsidR="009B5CEB" w:rsidRPr="00D82DFF">
        <w:rPr>
          <w:rFonts w:ascii="Arial" w:hAnsi="Arial" w:cs="Arial"/>
          <w:sz w:val="24"/>
          <w:szCs w:val="24"/>
        </w:rPr>
        <w:t>inexecução total do contrato: suspensão do direito de licitar e contratar com a Administração pelo prazo de 2 anos e multa de 8% sobre o valor atualizado do contrato;</w:t>
      </w:r>
    </w:p>
    <w:p w:rsidR="00CF067A" w:rsidRPr="00D82DFF" w:rsidRDefault="00E4514C" w:rsidP="008807CB">
      <w:pPr>
        <w:spacing w:line="276" w:lineRule="auto"/>
        <w:jc w:val="both"/>
        <w:rPr>
          <w:rFonts w:ascii="Arial" w:hAnsi="Arial" w:cs="Arial"/>
          <w:sz w:val="24"/>
          <w:szCs w:val="24"/>
        </w:rPr>
      </w:pPr>
      <w:r>
        <w:rPr>
          <w:rFonts w:ascii="Arial" w:hAnsi="Arial" w:cs="Arial"/>
          <w:sz w:val="24"/>
          <w:szCs w:val="24"/>
        </w:rPr>
        <w:t xml:space="preserve">h) </w:t>
      </w:r>
      <w:r w:rsidR="009B5CEB" w:rsidRPr="00D82DFF">
        <w:rPr>
          <w:rFonts w:ascii="Arial" w:hAnsi="Arial" w:cs="Arial"/>
          <w:sz w:val="24"/>
          <w:szCs w:val="24"/>
        </w:rPr>
        <w:t>causar prejuízo material resultante diretamente de execução contratual: declaração de inidoneidade cumulada com a suspensão do direito de licitar e contratar com a Administração Pública pelo prazo de  5 anos e multa de 10 % sobre o valor atualizado do contrato.</w:t>
      </w:r>
    </w:p>
    <w:p w:rsidR="00CF067A" w:rsidRPr="00D82DFF" w:rsidRDefault="009B5CEB" w:rsidP="008807CB">
      <w:pPr>
        <w:spacing w:line="276" w:lineRule="auto"/>
        <w:jc w:val="both"/>
        <w:rPr>
          <w:rFonts w:ascii="Arial" w:hAnsi="Arial" w:cs="Arial"/>
          <w:sz w:val="24"/>
          <w:szCs w:val="24"/>
        </w:rPr>
      </w:pPr>
      <w:r w:rsidRPr="00D82DFF">
        <w:rPr>
          <w:rFonts w:ascii="Arial" w:hAnsi="Arial" w:cs="Arial"/>
          <w:sz w:val="24"/>
          <w:szCs w:val="24"/>
        </w:rPr>
        <w:t>A penalidade de multa será aplicada ainda nas seguintes hipóteses e percentuais:</w:t>
      </w:r>
    </w:p>
    <w:p w:rsidR="00CF067A" w:rsidRPr="00D82DFF" w:rsidRDefault="00E4514C" w:rsidP="008807CB">
      <w:pPr>
        <w:spacing w:line="276" w:lineRule="auto"/>
        <w:jc w:val="both"/>
        <w:rPr>
          <w:rFonts w:ascii="Arial" w:hAnsi="Arial" w:cs="Arial"/>
          <w:sz w:val="24"/>
          <w:szCs w:val="24"/>
        </w:rPr>
      </w:pPr>
      <w:r>
        <w:rPr>
          <w:rFonts w:ascii="Arial" w:hAnsi="Arial" w:cs="Arial"/>
          <w:sz w:val="24"/>
          <w:szCs w:val="24"/>
        </w:rPr>
        <w:t xml:space="preserve">i) </w:t>
      </w:r>
      <w:r w:rsidR="009B5CEB" w:rsidRPr="00D82DFF">
        <w:rPr>
          <w:rFonts w:ascii="Arial" w:hAnsi="Arial" w:cs="Arial"/>
          <w:sz w:val="24"/>
          <w:szCs w:val="24"/>
        </w:rPr>
        <w:t>Por atraso na entrega do material: 0,5% (meio por cento) por dia de atraso, incidente sobre o valor da quantidade entregue fora do prazo, até o limite de 15 (quinze) dias corridos. Do 16° dia em diante poderá ser considerada inexecução do contrato;</w:t>
      </w:r>
    </w:p>
    <w:p w:rsidR="00CF067A" w:rsidRPr="00D82DFF" w:rsidRDefault="00E4514C" w:rsidP="008807CB">
      <w:pPr>
        <w:spacing w:line="276" w:lineRule="auto"/>
        <w:jc w:val="both"/>
        <w:rPr>
          <w:rFonts w:ascii="Arial" w:hAnsi="Arial" w:cs="Arial"/>
          <w:sz w:val="24"/>
          <w:szCs w:val="24"/>
        </w:rPr>
      </w:pPr>
      <w:r>
        <w:rPr>
          <w:rFonts w:ascii="Arial" w:hAnsi="Arial" w:cs="Arial"/>
          <w:sz w:val="24"/>
          <w:szCs w:val="24"/>
        </w:rPr>
        <w:t xml:space="preserve">j) </w:t>
      </w:r>
      <w:r w:rsidR="009B5CEB" w:rsidRPr="00D82DFF">
        <w:rPr>
          <w:rFonts w:ascii="Arial" w:hAnsi="Arial" w:cs="Arial"/>
          <w:sz w:val="24"/>
          <w:szCs w:val="24"/>
        </w:rPr>
        <w:t>O prazo para pagamento das multas será de até 05 (cinco) dias úteis a contar da intimação da empresa apenada. À critério da Administração Municipal e sendo possível, o valor devido será descontado da importância que a empresa tenha a receber. Não havendo pagamento, o valor será inscrito como dívida ativa, sujeitando a devedora a processo executivo;</w:t>
      </w:r>
    </w:p>
    <w:p w:rsidR="00CF067A" w:rsidRPr="00D82DFF" w:rsidRDefault="00E4514C" w:rsidP="008807CB">
      <w:pPr>
        <w:spacing w:line="276" w:lineRule="auto"/>
        <w:jc w:val="both"/>
        <w:rPr>
          <w:rFonts w:ascii="Arial" w:hAnsi="Arial" w:cs="Arial"/>
          <w:sz w:val="24"/>
          <w:szCs w:val="24"/>
        </w:rPr>
      </w:pPr>
      <w:r>
        <w:rPr>
          <w:rFonts w:ascii="Arial" w:hAnsi="Arial" w:cs="Arial"/>
          <w:sz w:val="24"/>
          <w:szCs w:val="24"/>
        </w:rPr>
        <w:t xml:space="preserve">l) </w:t>
      </w:r>
      <w:r w:rsidR="009B5CEB" w:rsidRPr="00D82DFF">
        <w:rPr>
          <w:rFonts w:ascii="Arial" w:hAnsi="Arial" w:cs="Arial"/>
          <w:sz w:val="24"/>
          <w:szCs w:val="24"/>
        </w:rPr>
        <w:t>Nenhum pagamento será efetuado pela Administração enquanto pendente de liquidação qualquer obrigação financeira que for imposta ao fornecedor em virtude de penalidade ou inadimplência contratual.</w:t>
      </w:r>
    </w:p>
    <w:p w:rsidR="00CF067A" w:rsidRPr="00D82DFF" w:rsidRDefault="00E4514C" w:rsidP="008807CB">
      <w:pPr>
        <w:spacing w:line="276" w:lineRule="auto"/>
        <w:jc w:val="both"/>
        <w:rPr>
          <w:rFonts w:ascii="Arial" w:hAnsi="Arial" w:cs="Arial"/>
          <w:sz w:val="24"/>
          <w:szCs w:val="24"/>
        </w:rPr>
      </w:pPr>
      <w:r>
        <w:rPr>
          <w:rFonts w:ascii="Arial" w:hAnsi="Arial" w:cs="Arial"/>
          <w:sz w:val="24"/>
          <w:szCs w:val="24"/>
        </w:rPr>
        <w:t xml:space="preserve">m) </w:t>
      </w:r>
      <w:r w:rsidR="009B5CEB" w:rsidRPr="00D82DFF">
        <w:rPr>
          <w:rFonts w:ascii="Arial" w:hAnsi="Arial" w:cs="Arial"/>
          <w:sz w:val="24"/>
          <w:szCs w:val="24"/>
        </w:rPr>
        <w:t>As penalidades serão registradas no cadastro da contratada, quando for o caso.</w:t>
      </w:r>
    </w:p>
    <w:p w:rsidR="00CF067A" w:rsidRPr="00D82DFF" w:rsidRDefault="00CF067A" w:rsidP="008807CB">
      <w:pPr>
        <w:spacing w:line="276" w:lineRule="auto"/>
        <w:jc w:val="both"/>
        <w:rPr>
          <w:rFonts w:ascii="Arial" w:hAnsi="Arial" w:cs="Arial"/>
          <w:sz w:val="24"/>
          <w:szCs w:val="24"/>
        </w:rPr>
      </w:pPr>
    </w:p>
    <w:p w:rsidR="00CF067A" w:rsidRPr="00D82DFF" w:rsidRDefault="0018214E" w:rsidP="008807CB">
      <w:pPr>
        <w:spacing w:line="276" w:lineRule="auto"/>
        <w:jc w:val="both"/>
        <w:rPr>
          <w:rFonts w:ascii="Arial" w:hAnsi="Arial" w:cs="Arial"/>
          <w:b/>
          <w:sz w:val="24"/>
          <w:szCs w:val="24"/>
        </w:rPr>
      </w:pPr>
      <w:r w:rsidRPr="00D82DFF">
        <w:rPr>
          <w:rFonts w:ascii="Arial" w:hAnsi="Arial" w:cs="Arial"/>
          <w:b/>
          <w:sz w:val="24"/>
          <w:szCs w:val="24"/>
        </w:rPr>
        <w:t>22</w:t>
      </w:r>
      <w:r w:rsidR="00C30803" w:rsidRPr="00D82DFF">
        <w:rPr>
          <w:rFonts w:ascii="Arial" w:hAnsi="Arial" w:cs="Arial"/>
          <w:b/>
          <w:sz w:val="24"/>
          <w:szCs w:val="24"/>
        </w:rPr>
        <w:t xml:space="preserve">. </w:t>
      </w:r>
      <w:r w:rsidR="009B5CEB" w:rsidRPr="00D82DFF">
        <w:rPr>
          <w:rFonts w:ascii="Arial" w:hAnsi="Arial" w:cs="Arial"/>
          <w:b/>
          <w:sz w:val="24"/>
          <w:szCs w:val="24"/>
        </w:rPr>
        <w:t>DA RESCISÃO CONTRATUAL:</w:t>
      </w:r>
    </w:p>
    <w:p w:rsidR="00CF067A" w:rsidRPr="00D82DFF" w:rsidRDefault="009B5CEB" w:rsidP="008807CB">
      <w:pPr>
        <w:spacing w:line="276" w:lineRule="auto"/>
        <w:jc w:val="both"/>
        <w:rPr>
          <w:rFonts w:ascii="Arial" w:hAnsi="Arial" w:cs="Arial"/>
          <w:sz w:val="24"/>
          <w:szCs w:val="24"/>
        </w:rPr>
      </w:pPr>
      <w:r w:rsidRPr="00D82DFF">
        <w:rPr>
          <w:rFonts w:ascii="Arial" w:hAnsi="Arial" w:cs="Arial"/>
          <w:sz w:val="24"/>
          <w:szCs w:val="24"/>
        </w:rPr>
        <w:t>O MUNICÍPIO CONTRATANTE poderá rescindir administrativamente com a empresa Contratada, nas hipóteses previstas nos artigos 78, inciso I a XII, da Lei 8.666/93, sem que caiba a empresa Contratada o direito de qualquer indenização, sem prejuízo das penalidades pertinentes.</w:t>
      </w:r>
    </w:p>
    <w:p w:rsidR="00CF067A" w:rsidRPr="00D82DFF" w:rsidRDefault="009B5CEB" w:rsidP="008807CB">
      <w:pPr>
        <w:spacing w:line="276" w:lineRule="auto"/>
        <w:jc w:val="both"/>
        <w:rPr>
          <w:rFonts w:ascii="Arial" w:hAnsi="Arial" w:cs="Arial"/>
          <w:sz w:val="24"/>
          <w:szCs w:val="24"/>
        </w:rPr>
      </w:pPr>
      <w:r w:rsidRPr="00E4514C">
        <w:rPr>
          <w:rFonts w:ascii="Arial" w:hAnsi="Arial" w:cs="Arial"/>
          <w:b/>
          <w:sz w:val="24"/>
          <w:szCs w:val="24"/>
        </w:rPr>
        <w:t>Parágrafo Único:</w:t>
      </w:r>
      <w:r w:rsidRPr="00D82DFF">
        <w:rPr>
          <w:rFonts w:ascii="Arial" w:hAnsi="Arial" w:cs="Arial"/>
          <w:sz w:val="24"/>
          <w:szCs w:val="24"/>
        </w:rPr>
        <w:t xml:space="preserve"> o contrato não poderá ser objeto de cessão ou transferência, no todo ou em parte. O contrato será rescindido de pleno direito, independente de notificação ou interpelação judicial ou extrajudicial, sem qualquer espécie de indenização a CONTRATADA, nos casos de:</w:t>
      </w:r>
    </w:p>
    <w:p w:rsidR="00CF067A" w:rsidRPr="00D82DFF" w:rsidRDefault="00E4514C" w:rsidP="008807CB">
      <w:pPr>
        <w:spacing w:line="276" w:lineRule="auto"/>
        <w:jc w:val="both"/>
        <w:rPr>
          <w:rFonts w:ascii="Arial" w:hAnsi="Arial" w:cs="Arial"/>
          <w:sz w:val="24"/>
          <w:szCs w:val="24"/>
        </w:rPr>
      </w:pPr>
      <w:r>
        <w:rPr>
          <w:rFonts w:ascii="Arial" w:hAnsi="Arial" w:cs="Arial"/>
          <w:sz w:val="24"/>
          <w:szCs w:val="24"/>
        </w:rPr>
        <w:t xml:space="preserve">a) </w:t>
      </w:r>
      <w:r w:rsidR="009B5CEB" w:rsidRPr="00D82DFF">
        <w:rPr>
          <w:rFonts w:ascii="Arial" w:hAnsi="Arial" w:cs="Arial"/>
          <w:sz w:val="24"/>
          <w:szCs w:val="24"/>
        </w:rPr>
        <w:t>Falência ou liquidação da CONTRATADA;</w:t>
      </w:r>
    </w:p>
    <w:p w:rsidR="00CF067A" w:rsidRPr="00D82DFF" w:rsidRDefault="00E4514C" w:rsidP="008807CB">
      <w:pPr>
        <w:spacing w:line="276" w:lineRule="auto"/>
        <w:jc w:val="both"/>
        <w:rPr>
          <w:rFonts w:ascii="Arial" w:hAnsi="Arial" w:cs="Arial"/>
          <w:sz w:val="24"/>
          <w:szCs w:val="24"/>
        </w:rPr>
      </w:pPr>
      <w:r>
        <w:rPr>
          <w:rFonts w:ascii="Arial" w:hAnsi="Arial" w:cs="Arial"/>
          <w:sz w:val="24"/>
          <w:szCs w:val="24"/>
        </w:rPr>
        <w:lastRenderedPageBreak/>
        <w:t xml:space="preserve">b) </w:t>
      </w:r>
      <w:r w:rsidR="009B5CEB" w:rsidRPr="00D82DFF">
        <w:rPr>
          <w:rFonts w:ascii="Arial" w:hAnsi="Arial" w:cs="Arial"/>
          <w:sz w:val="24"/>
          <w:szCs w:val="24"/>
        </w:rPr>
        <w:t>Incorporação, fusão ou cisão da CONTRATADA que venha a prejudicar a execução do contrato;</w:t>
      </w:r>
    </w:p>
    <w:p w:rsidR="00CF067A" w:rsidRPr="00D82DFF" w:rsidRDefault="00E4514C" w:rsidP="008807CB">
      <w:pPr>
        <w:spacing w:line="276" w:lineRule="auto"/>
        <w:jc w:val="both"/>
        <w:rPr>
          <w:rFonts w:ascii="Arial" w:hAnsi="Arial" w:cs="Arial"/>
          <w:sz w:val="24"/>
          <w:szCs w:val="24"/>
        </w:rPr>
      </w:pPr>
      <w:r>
        <w:rPr>
          <w:rFonts w:ascii="Arial" w:hAnsi="Arial" w:cs="Arial"/>
          <w:sz w:val="24"/>
          <w:szCs w:val="24"/>
        </w:rPr>
        <w:t xml:space="preserve">c) </w:t>
      </w:r>
      <w:r w:rsidR="009B5CEB" w:rsidRPr="00D82DFF">
        <w:rPr>
          <w:rFonts w:ascii="Arial" w:hAnsi="Arial" w:cs="Arial"/>
          <w:sz w:val="24"/>
          <w:szCs w:val="24"/>
        </w:rPr>
        <w:t>Transferência a outrem, no todo ou em parte as obrigações decorrentes do contrato sem a autorização do Município;</w:t>
      </w:r>
    </w:p>
    <w:p w:rsidR="00CF067A" w:rsidRPr="00D82DFF" w:rsidRDefault="00E4514C" w:rsidP="008807CB">
      <w:pPr>
        <w:spacing w:line="276" w:lineRule="auto"/>
        <w:jc w:val="both"/>
        <w:rPr>
          <w:rFonts w:ascii="Arial" w:hAnsi="Arial" w:cs="Arial"/>
          <w:sz w:val="24"/>
          <w:szCs w:val="24"/>
        </w:rPr>
      </w:pPr>
      <w:r>
        <w:rPr>
          <w:rFonts w:ascii="Arial" w:hAnsi="Arial" w:cs="Arial"/>
          <w:sz w:val="24"/>
          <w:szCs w:val="24"/>
        </w:rPr>
        <w:t xml:space="preserve">d) </w:t>
      </w:r>
      <w:r w:rsidR="009B5CEB" w:rsidRPr="00D82DFF">
        <w:rPr>
          <w:rFonts w:ascii="Arial" w:hAnsi="Arial" w:cs="Arial"/>
          <w:sz w:val="24"/>
          <w:szCs w:val="24"/>
        </w:rPr>
        <w:t>Manifesta irresponsabilidade por parte da CONTRATADA de cumprir com as obrigações assumidas;</w:t>
      </w:r>
    </w:p>
    <w:p w:rsidR="00CF067A" w:rsidRPr="00D82DFF" w:rsidRDefault="00E4514C" w:rsidP="008807CB">
      <w:pPr>
        <w:spacing w:line="276" w:lineRule="auto"/>
        <w:jc w:val="both"/>
        <w:rPr>
          <w:rFonts w:ascii="Arial" w:hAnsi="Arial" w:cs="Arial"/>
          <w:sz w:val="24"/>
          <w:szCs w:val="24"/>
        </w:rPr>
      </w:pPr>
      <w:r>
        <w:rPr>
          <w:rFonts w:ascii="Arial" w:hAnsi="Arial" w:cs="Arial"/>
          <w:sz w:val="24"/>
          <w:szCs w:val="24"/>
        </w:rPr>
        <w:t xml:space="preserve">e) </w:t>
      </w:r>
      <w:r w:rsidR="009B5CEB" w:rsidRPr="00D82DFF">
        <w:rPr>
          <w:rFonts w:ascii="Arial" w:hAnsi="Arial" w:cs="Arial"/>
          <w:sz w:val="24"/>
          <w:szCs w:val="24"/>
        </w:rPr>
        <w:t>Procedimentos irregulares da CONTRATADA, que venha causar transtornos ou prejuízos para o Município e/ou terceiros;</w:t>
      </w:r>
    </w:p>
    <w:p w:rsidR="00CF067A" w:rsidRPr="00D82DFF" w:rsidRDefault="00E4514C" w:rsidP="008807CB">
      <w:pPr>
        <w:spacing w:line="276" w:lineRule="auto"/>
        <w:jc w:val="both"/>
        <w:rPr>
          <w:rFonts w:ascii="Arial" w:hAnsi="Arial" w:cs="Arial"/>
          <w:sz w:val="24"/>
          <w:szCs w:val="24"/>
        </w:rPr>
      </w:pPr>
      <w:r>
        <w:rPr>
          <w:rFonts w:ascii="Arial" w:hAnsi="Arial" w:cs="Arial"/>
          <w:sz w:val="24"/>
          <w:szCs w:val="24"/>
        </w:rPr>
        <w:t xml:space="preserve">f) </w:t>
      </w:r>
      <w:r w:rsidR="009B5CEB" w:rsidRPr="00D82DFF">
        <w:rPr>
          <w:rFonts w:ascii="Arial" w:hAnsi="Arial" w:cs="Arial"/>
          <w:sz w:val="24"/>
          <w:szCs w:val="24"/>
        </w:rPr>
        <w:t>A rescisão do contrato unilateralmente pelo Município acarretará as seguintes conseqüências, sem</w:t>
      </w:r>
      <w:r w:rsidR="005B70A7" w:rsidRPr="00D82DFF">
        <w:rPr>
          <w:rFonts w:ascii="Arial" w:hAnsi="Arial" w:cs="Arial"/>
          <w:sz w:val="24"/>
          <w:szCs w:val="24"/>
        </w:rPr>
        <w:t xml:space="preserve"> </w:t>
      </w:r>
      <w:r w:rsidR="009B5CEB" w:rsidRPr="00D82DFF">
        <w:rPr>
          <w:rFonts w:ascii="Arial" w:hAnsi="Arial" w:cs="Arial"/>
          <w:sz w:val="24"/>
          <w:szCs w:val="24"/>
        </w:rPr>
        <w:t>prejuízo de outras de caráter civil ou criminal, se necessárias:</w:t>
      </w:r>
    </w:p>
    <w:p w:rsidR="00CF067A" w:rsidRPr="00D82DFF" w:rsidRDefault="009B5CEB" w:rsidP="008807CB">
      <w:pPr>
        <w:spacing w:line="276" w:lineRule="auto"/>
        <w:jc w:val="both"/>
        <w:rPr>
          <w:rFonts w:ascii="Arial" w:hAnsi="Arial" w:cs="Arial"/>
          <w:sz w:val="24"/>
          <w:szCs w:val="24"/>
        </w:rPr>
      </w:pPr>
      <w:r w:rsidRPr="00D82DFF">
        <w:rPr>
          <w:rFonts w:ascii="Arial" w:hAnsi="Arial" w:cs="Arial"/>
          <w:sz w:val="24"/>
          <w:szCs w:val="24"/>
        </w:rPr>
        <w:t>Assunção imediata do objeto do contrato, por ato próprio do Município, mediante a lavratura de termo circunstanciado;</w:t>
      </w:r>
    </w:p>
    <w:p w:rsidR="00CF067A" w:rsidRPr="00D82DFF" w:rsidRDefault="00E4514C" w:rsidP="008807CB">
      <w:pPr>
        <w:spacing w:line="276" w:lineRule="auto"/>
        <w:jc w:val="both"/>
        <w:rPr>
          <w:rFonts w:ascii="Arial" w:hAnsi="Arial" w:cs="Arial"/>
          <w:sz w:val="24"/>
          <w:szCs w:val="24"/>
        </w:rPr>
      </w:pPr>
      <w:r>
        <w:rPr>
          <w:rFonts w:ascii="Arial" w:hAnsi="Arial" w:cs="Arial"/>
          <w:sz w:val="24"/>
          <w:szCs w:val="24"/>
        </w:rPr>
        <w:t xml:space="preserve">g) </w:t>
      </w:r>
      <w:r w:rsidR="009B5CEB" w:rsidRPr="00D82DFF">
        <w:rPr>
          <w:rFonts w:ascii="Arial" w:hAnsi="Arial" w:cs="Arial"/>
          <w:sz w:val="24"/>
          <w:szCs w:val="24"/>
        </w:rPr>
        <w:t>Responsabilização da CONTRATADA por prejuízos causados ao Município;</w:t>
      </w:r>
    </w:p>
    <w:p w:rsidR="00CF067A" w:rsidRPr="00D82DFF" w:rsidRDefault="00CF067A" w:rsidP="008807CB">
      <w:pPr>
        <w:spacing w:line="276" w:lineRule="auto"/>
        <w:jc w:val="both"/>
        <w:rPr>
          <w:rFonts w:ascii="Arial" w:hAnsi="Arial" w:cs="Arial"/>
          <w:sz w:val="24"/>
          <w:szCs w:val="24"/>
        </w:rPr>
      </w:pPr>
    </w:p>
    <w:p w:rsidR="005B70A7" w:rsidRPr="00D82DFF" w:rsidRDefault="0018214E" w:rsidP="008807CB">
      <w:pPr>
        <w:spacing w:line="276" w:lineRule="auto"/>
        <w:jc w:val="both"/>
        <w:rPr>
          <w:rFonts w:ascii="Arial" w:hAnsi="Arial" w:cs="Arial"/>
          <w:b/>
          <w:sz w:val="24"/>
          <w:szCs w:val="24"/>
        </w:rPr>
      </w:pPr>
      <w:r w:rsidRPr="00D82DFF">
        <w:rPr>
          <w:rFonts w:ascii="Arial" w:hAnsi="Arial" w:cs="Arial"/>
          <w:b/>
          <w:sz w:val="24"/>
          <w:szCs w:val="24"/>
        </w:rPr>
        <w:t>23</w:t>
      </w:r>
      <w:r w:rsidR="005B70A7" w:rsidRPr="00D82DFF">
        <w:rPr>
          <w:rFonts w:ascii="Arial" w:hAnsi="Arial" w:cs="Arial"/>
          <w:b/>
          <w:sz w:val="24"/>
          <w:szCs w:val="24"/>
        </w:rPr>
        <w:t xml:space="preserve">. </w:t>
      </w:r>
      <w:r w:rsidR="009B5CEB" w:rsidRPr="00D82DFF">
        <w:rPr>
          <w:rFonts w:ascii="Arial" w:hAnsi="Arial" w:cs="Arial"/>
          <w:b/>
          <w:sz w:val="24"/>
          <w:szCs w:val="24"/>
        </w:rPr>
        <w:t>DAS DISPOSIÇÕES GERAIS:</w:t>
      </w:r>
    </w:p>
    <w:p w:rsidR="002764D8" w:rsidRPr="00D82DFF" w:rsidRDefault="0018214E" w:rsidP="008807CB">
      <w:pPr>
        <w:spacing w:line="276" w:lineRule="auto"/>
        <w:jc w:val="both"/>
        <w:rPr>
          <w:rFonts w:ascii="Arial" w:hAnsi="Arial" w:cs="Arial"/>
          <w:sz w:val="24"/>
          <w:szCs w:val="24"/>
        </w:rPr>
      </w:pPr>
      <w:r w:rsidRPr="00D82DFF">
        <w:rPr>
          <w:rFonts w:ascii="Arial" w:hAnsi="Arial" w:cs="Arial"/>
          <w:sz w:val="24"/>
          <w:szCs w:val="24"/>
        </w:rPr>
        <w:t>23</w:t>
      </w:r>
      <w:r w:rsidR="005B70A7" w:rsidRPr="00D82DFF">
        <w:rPr>
          <w:rFonts w:ascii="Arial" w:hAnsi="Arial" w:cs="Arial"/>
          <w:sz w:val="24"/>
          <w:szCs w:val="24"/>
        </w:rPr>
        <w:t xml:space="preserve">.1. </w:t>
      </w:r>
      <w:r w:rsidR="009B5CEB" w:rsidRPr="00D82DFF">
        <w:rPr>
          <w:rFonts w:ascii="Arial" w:hAnsi="Arial" w:cs="Arial"/>
          <w:sz w:val="24"/>
          <w:szCs w:val="24"/>
        </w:rPr>
        <w:t>Quaisquer informações</w:t>
      </w:r>
      <w:r w:rsidR="00CA457A" w:rsidRPr="00D82DFF">
        <w:rPr>
          <w:rFonts w:ascii="Arial" w:hAnsi="Arial" w:cs="Arial"/>
          <w:color w:val="000000"/>
        </w:rPr>
        <w:t xml:space="preserve"> complementares e/ou esclarecimentos deverão ser solicitados por escrito, podendo ser encaminhados por correios, ao Setor de Licitações da Prefeitura Municipal de Sagrada Família/RS, sito a Rua: 20 de Março, 99, Centro, Sagrada Família/RS, telefone (55)984289530, no horário de atendimento da Prefeitura, das 08:00 às 12:00 e das 13:30 às 17:30 horas, </w:t>
      </w:r>
      <w:r w:rsidR="009B5CEB" w:rsidRPr="00D82DFF">
        <w:rPr>
          <w:rFonts w:ascii="Arial" w:hAnsi="Arial" w:cs="Arial"/>
          <w:sz w:val="24"/>
          <w:szCs w:val="24"/>
        </w:rPr>
        <w:t>preferencialmente, com antecedência mínima de 03 (três) dias da data marcada para recebimento dos envelopes.</w:t>
      </w:r>
    </w:p>
    <w:p w:rsidR="002764D8" w:rsidRPr="00D82DFF" w:rsidRDefault="0018214E" w:rsidP="008807CB">
      <w:pPr>
        <w:spacing w:line="276" w:lineRule="auto"/>
        <w:jc w:val="both"/>
        <w:rPr>
          <w:rFonts w:ascii="Arial" w:hAnsi="Arial" w:cs="Arial"/>
          <w:sz w:val="24"/>
          <w:szCs w:val="24"/>
        </w:rPr>
      </w:pPr>
      <w:r w:rsidRPr="00D82DFF">
        <w:rPr>
          <w:rFonts w:ascii="Arial" w:hAnsi="Arial" w:cs="Arial"/>
          <w:sz w:val="24"/>
          <w:szCs w:val="24"/>
        </w:rPr>
        <w:t>23</w:t>
      </w:r>
      <w:r w:rsidR="002764D8" w:rsidRPr="00D82DFF">
        <w:rPr>
          <w:rFonts w:ascii="Arial" w:hAnsi="Arial" w:cs="Arial"/>
          <w:sz w:val="24"/>
          <w:szCs w:val="24"/>
        </w:rPr>
        <w:t>.2.</w:t>
      </w:r>
      <w:r w:rsidR="009B5CEB" w:rsidRPr="00D82DFF">
        <w:rPr>
          <w:rFonts w:ascii="Arial" w:hAnsi="Arial" w:cs="Arial"/>
          <w:sz w:val="24"/>
          <w:szCs w:val="24"/>
        </w:rPr>
        <w:t>Os questionamentos recebidos e as respectivas respostas com relação a</w:t>
      </w:r>
      <w:r w:rsidR="00E4514C">
        <w:rPr>
          <w:rFonts w:ascii="Arial" w:hAnsi="Arial" w:cs="Arial"/>
          <w:sz w:val="24"/>
          <w:szCs w:val="24"/>
        </w:rPr>
        <w:t>o presente pregão encontrar-se-</w:t>
      </w:r>
      <w:r w:rsidR="009B5CEB" w:rsidRPr="00D82DFF">
        <w:rPr>
          <w:rFonts w:ascii="Arial" w:hAnsi="Arial" w:cs="Arial"/>
          <w:sz w:val="24"/>
          <w:szCs w:val="24"/>
        </w:rPr>
        <w:t>ão à disposição de todos os interessados no Município, setor de licitações.</w:t>
      </w:r>
    </w:p>
    <w:p w:rsidR="002764D8" w:rsidRPr="00D82DFF" w:rsidRDefault="0018214E" w:rsidP="008807CB">
      <w:pPr>
        <w:spacing w:line="276" w:lineRule="auto"/>
        <w:jc w:val="both"/>
        <w:rPr>
          <w:rFonts w:ascii="Arial" w:hAnsi="Arial" w:cs="Arial"/>
          <w:sz w:val="24"/>
          <w:szCs w:val="24"/>
        </w:rPr>
      </w:pPr>
      <w:r w:rsidRPr="00D82DFF">
        <w:rPr>
          <w:rFonts w:ascii="Arial" w:hAnsi="Arial" w:cs="Arial"/>
          <w:sz w:val="24"/>
          <w:szCs w:val="24"/>
        </w:rPr>
        <w:t>23</w:t>
      </w:r>
      <w:r w:rsidR="002764D8" w:rsidRPr="00D82DFF">
        <w:rPr>
          <w:rFonts w:ascii="Arial" w:hAnsi="Arial" w:cs="Arial"/>
          <w:sz w:val="24"/>
          <w:szCs w:val="24"/>
        </w:rPr>
        <w:t xml:space="preserve">.3. </w:t>
      </w:r>
      <w:r w:rsidR="009B5CEB" w:rsidRPr="00D82DFF">
        <w:rPr>
          <w:rFonts w:ascii="Arial" w:hAnsi="Arial" w:cs="Arial"/>
          <w:sz w:val="24"/>
          <w:szCs w:val="24"/>
        </w:rPr>
        <w:t>As impugnações ao Edital</w:t>
      </w:r>
      <w:r w:rsidR="00E4514C">
        <w:rPr>
          <w:rFonts w:ascii="Arial" w:hAnsi="Arial" w:cs="Arial"/>
          <w:sz w:val="24"/>
          <w:szCs w:val="24"/>
        </w:rPr>
        <w:t xml:space="preserve"> do Pregão serão recebidas até 3</w:t>
      </w:r>
      <w:r w:rsidR="009B5CEB" w:rsidRPr="00D82DFF">
        <w:rPr>
          <w:rFonts w:ascii="Arial" w:hAnsi="Arial" w:cs="Arial"/>
          <w:sz w:val="24"/>
          <w:szCs w:val="24"/>
        </w:rPr>
        <w:t xml:space="preserve"> (</w:t>
      </w:r>
      <w:r w:rsidR="00E4514C">
        <w:rPr>
          <w:rFonts w:ascii="Arial" w:hAnsi="Arial" w:cs="Arial"/>
          <w:sz w:val="24"/>
          <w:szCs w:val="24"/>
        </w:rPr>
        <w:t>três</w:t>
      </w:r>
      <w:r w:rsidR="009B5CEB" w:rsidRPr="00D82DFF">
        <w:rPr>
          <w:rFonts w:ascii="Arial" w:hAnsi="Arial" w:cs="Arial"/>
          <w:sz w:val="24"/>
          <w:szCs w:val="24"/>
        </w:rPr>
        <w:t>) dias úteis antes da data fixada para o fim do recebimento das propostas, e só serão reconhecidos as impugnações e recursos apresentados pelos licitantes dentro do prazo legal.</w:t>
      </w:r>
    </w:p>
    <w:p w:rsidR="002764D8" w:rsidRPr="00D82DFF" w:rsidRDefault="0018214E" w:rsidP="008807CB">
      <w:pPr>
        <w:spacing w:line="276" w:lineRule="auto"/>
        <w:jc w:val="both"/>
        <w:rPr>
          <w:rFonts w:ascii="Arial" w:hAnsi="Arial" w:cs="Arial"/>
          <w:sz w:val="24"/>
          <w:szCs w:val="24"/>
        </w:rPr>
      </w:pPr>
      <w:r w:rsidRPr="00D82DFF">
        <w:rPr>
          <w:rFonts w:ascii="Arial" w:hAnsi="Arial" w:cs="Arial"/>
          <w:sz w:val="24"/>
          <w:szCs w:val="24"/>
        </w:rPr>
        <w:t>23</w:t>
      </w:r>
      <w:r w:rsidR="002764D8" w:rsidRPr="00D82DFF">
        <w:rPr>
          <w:rFonts w:ascii="Arial" w:hAnsi="Arial" w:cs="Arial"/>
          <w:sz w:val="24"/>
          <w:szCs w:val="24"/>
        </w:rPr>
        <w:t>.3.1.</w:t>
      </w:r>
      <w:r w:rsidR="009B5CEB" w:rsidRPr="00D82DFF">
        <w:rPr>
          <w:rFonts w:ascii="Arial" w:hAnsi="Arial" w:cs="Arial"/>
          <w:sz w:val="24"/>
          <w:szCs w:val="24"/>
        </w:rPr>
        <w:t>As impugnações deverão ser enviadas em via original, encaminhadas para o Setor de Licitações, sendo esta via em papel timbrado com o nome da empresa, as razões da impugnação e assinatura do representante legal, a qual será anexada ao processo.</w:t>
      </w:r>
    </w:p>
    <w:p w:rsidR="002764D8" w:rsidRPr="00D82DFF" w:rsidRDefault="0018214E" w:rsidP="008807CB">
      <w:pPr>
        <w:spacing w:line="276" w:lineRule="auto"/>
        <w:jc w:val="both"/>
        <w:rPr>
          <w:rFonts w:ascii="Arial" w:hAnsi="Arial" w:cs="Arial"/>
          <w:sz w:val="24"/>
          <w:szCs w:val="24"/>
        </w:rPr>
      </w:pPr>
      <w:r w:rsidRPr="00D82DFF">
        <w:rPr>
          <w:rFonts w:ascii="Arial" w:hAnsi="Arial" w:cs="Arial"/>
          <w:sz w:val="24"/>
          <w:szCs w:val="24"/>
        </w:rPr>
        <w:t>23</w:t>
      </w:r>
      <w:r w:rsidR="002764D8" w:rsidRPr="00D82DFF">
        <w:rPr>
          <w:rFonts w:ascii="Arial" w:hAnsi="Arial" w:cs="Arial"/>
          <w:sz w:val="24"/>
          <w:szCs w:val="24"/>
        </w:rPr>
        <w:t xml:space="preserve">.4. </w:t>
      </w:r>
      <w:r w:rsidR="009B5CEB" w:rsidRPr="00D82DFF">
        <w:rPr>
          <w:rFonts w:ascii="Arial" w:hAnsi="Arial" w:cs="Arial"/>
          <w:sz w:val="24"/>
          <w:szCs w:val="24"/>
        </w:rPr>
        <w:t>Ocorrendo decretação de feriado ou qualquer fato superveniente que impeça a realização de ato do certame na data marcada, a data constante deste edital será transferida, automaticamente, para o primeiro dia útil ou de expediente normal subseqüente ao ora fixado.</w:t>
      </w:r>
    </w:p>
    <w:p w:rsidR="002764D8" w:rsidRPr="00D82DFF" w:rsidRDefault="0018214E" w:rsidP="008807CB">
      <w:pPr>
        <w:spacing w:line="276" w:lineRule="auto"/>
        <w:jc w:val="both"/>
        <w:rPr>
          <w:rFonts w:ascii="Arial" w:hAnsi="Arial" w:cs="Arial"/>
          <w:sz w:val="24"/>
          <w:szCs w:val="24"/>
        </w:rPr>
      </w:pPr>
      <w:r w:rsidRPr="00D82DFF">
        <w:rPr>
          <w:rFonts w:ascii="Arial" w:hAnsi="Arial" w:cs="Arial"/>
          <w:sz w:val="24"/>
          <w:szCs w:val="24"/>
        </w:rPr>
        <w:t>23</w:t>
      </w:r>
      <w:r w:rsidR="002764D8" w:rsidRPr="00D82DFF">
        <w:rPr>
          <w:rFonts w:ascii="Arial" w:hAnsi="Arial" w:cs="Arial"/>
          <w:sz w:val="24"/>
          <w:szCs w:val="24"/>
        </w:rPr>
        <w:t xml:space="preserve">.5. </w:t>
      </w:r>
      <w:r w:rsidR="009B5CEB" w:rsidRPr="00D82DFF">
        <w:rPr>
          <w:rFonts w:ascii="Arial" w:hAnsi="Arial" w:cs="Arial"/>
          <w:sz w:val="24"/>
          <w:szCs w:val="24"/>
        </w:rPr>
        <w:t>Para agilização dos trabalhos, solicita-se que as licitantes façam constar na documentação o seu endere</w:t>
      </w:r>
      <w:r w:rsidR="00E4514C">
        <w:rPr>
          <w:rFonts w:ascii="Arial" w:hAnsi="Arial" w:cs="Arial"/>
          <w:sz w:val="24"/>
          <w:szCs w:val="24"/>
        </w:rPr>
        <w:t>ço, e-mail e os números de</w:t>
      </w:r>
      <w:r w:rsidR="009B5CEB" w:rsidRPr="00D82DFF">
        <w:rPr>
          <w:rFonts w:ascii="Arial" w:hAnsi="Arial" w:cs="Arial"/>
          <w:sz w:val="24"/>
          <w:szCs w:val="24"/>
        </w:rPr>
        <w:t xml:space="preserve"> telefone.</w:t>
      </w:r>
    </w:p>
    <w:p w:rsidR="002764D8" w:rsidRPr="00D82DFF" w:rsidRDefault="0018214E" w:rsidP="008807CB">
      <w:pPr>
        <w:spacing w:line="276" w:lineRule="auto"/>
        <w:jc w:val="both"/>
        <w:rPr>
          <w:rFonts w:ascii="Arial" w:hAnsi="Arial" w:cs="Arial"/>
          <w:sz w:val="24"/>
          <w:szCs w:val="24"/>
        </w:rPr>
      </w:pPr>
      <w:r w:rsidRPr="00D82DFF">
        <w:rPr>
          <w:rFonts w:ascii="Arial" w:hAnsi="Arial" w:cs="Arial"/>
          <w:sz w:val="24"/>
          <w:szCs w:val="24"/>
        </w:rPr>
        <w:t>23.</w:t>
      </w:r>
      <w:r w:rsidR="00820308">
        <w:rPr>
          <w:rFonts w:ascii="Arial" w:hAnsi="Arial" w:cs="Arial"/>
          <w:sz w:val="24"/>
          <w:szCs w:val="24"/>
        </w:rPr>
        <w:t>6</w:t>
      </w:r>
      <w:r w:rsidR="002764D8" w:rsidRPr="00D82DFF">
        <w:rPr>
          <w:rFonts w:ascii="Arial" w:hAnsi="Arial" w:cs="Arial"/>
          <w:sz w:val="24"/>
          <w:szCs w:val="24"/>
        </w:rPr>
        <w:t xml:space="preserve">. </w:t>
      </w:r>
      <w:r w:rsidR="009B5CEB" w:rsidRPr="00D82DFF">
        <w:rPr>
          <w:rFonts w:ascii="Arial" w:hAnsi="Arial" w:cs="Arial"/>
          <w:sz w:val="24"/>
          <w:szCs w:val="24"/>
        </w:rPr>
        <w:t>Após a apresentação da proposta, não caberá desistência, salvo por motivo justo decorrente de fato superveniente e aceito pelo pregoeiro.</w:t>
      </w:r>
    </w:p>
    <w:p w:rsidR="00CF067A" w:rsidRPr="00D82DFF" w:rsidRDefault="0018214E" w:rsidP="008807CB">
      <w:pPr>
        <w:spacing w:line="276" w:lineRule="auto"/>
        <w:jc w:val="both"/>
        <w:rPr>
          <w:rFonts w:ascii="Arial" w:hAnsi="Arial" w:cs="Arial"/>
          <w:sz w:val="24"/>
          <w:szCs w:val="24"/>
        </w:rPr>
      </w:pPr>
      <w:r w:rsidRPr="00D82DFF">
        <w:rPr>
          <w:rFonts w:ascii="Arial" w:hAnsi="Arial" w:cs="Arial"/>
          <w:sz w:val="24"/>
          <w:szCs w:val="24"/>
        </w:rPr>
        <w:lastRenderedPageBreak/>
        <w:t>23</w:t>
      </w:r>
      <w:r w:rsidR="00820308">
        <w:rPr>
          <w:rFonts w:ascii="Arial" w:hAnsi="Arial" w:cs="Arial"/>
          <w:sz w:val="24"/>
          <w:szCs w:val="24"/>
        </w:rPr>
        <w:t>.7</w:t>
      </w:r>
      <w:r w:rsidR="002764D8" w:rsidRPr="00D82DFF">
        <w:rPr>
          <w:rFonts w:ascii="Arial" w:hAnsi="Arial" w:cs="Arial"/>
          <w:sz w:val="24"/>
          <w:szCs w:val="24"/>
        </w:rPr>
        <w:t xml:space="preserve">. </w:t>
      </w:r>
      <w:r w:rsidR="009B5CEB" w:rsidRPr="00D82DFF">
        <w:rPr>
          <w:rFonts w:ascii="Arial" w:hAnsi="Arial" w:cs="Arial"/>
          <w:sz w:val="24"/>
          <w:szCs w:val="24"/>
        </w:rPr>
        <w:t>Os avisos de julgamento de documentação e/ou de propostas, julgamento das impugnações/recursos administrativos que porventura forem interpostos pelos licitantes e demais atos licitatórios serão publicados, quando necessários, no s</w:t>
      </w:r>
      <w:r w:rsidR="00820308">
        <w:rPr>
          <w:rFonts w:ascii="Arial" w:hAnsi="Arial" w:cs="Arial"/>
          <w:sz w:val="24"/>
          <w:szCs w:val="24"/>
        </w:rPr>
        <w:t>ite oficial do Município de Sagrada Família</w:t>
      </w:r>
      <w:r w:rsidR="009B5CEB" w:rsidRPr="00D82DFF">
        <w:rPr>
          <w:rFonts w:ascii="Arial" w:hAnsi="Arial" w:cs="Arial"/>
          <w:sz w:val="24"/>
          <w:szCs w:val="24"/>
        </w:rPr>
        <w:t xml:space="preserve">/RS, no endereço: </w:t>
      </w:r>
      <w:r w:rsidR="00820308">
        <w:rPr>
          <w:rFonts w:ascii="Arial" w:hAnsi="Arial" w:cs="Arial"/>
          <w:sz w:val="24"/>
          <w:szCs w:val="24"/>
        </w:rPr>
        <w:t>www.sagradafamilia</w:t>
      </w:r>
      <w:r w:rsidR="009B5CEB" w:rsidRPr="00D82DFF">
        <w:rPr>
          <w:rFonts w:ascii="Arial" w:hAnsi="Arial" w:cs="Arial"/>
          <w:sz w:val="24"/>
          <w:szCs w:val="24"/>
        </w:rPr>
        <w:t>.rs.gov.br, no link da respectiva licitação.</w:t>
      </w:r>
    </w:p>
    <w:p w:rsidR="00CF067A" w:rsidRPr="00D82DFF" w:rsidRDefault="00CF067A" w:rsidP="008807CB">
      <w:pPr>
        <w:spacing w:line="276" w:lineRule="auto"/>
        <w:jc w:val="both"/>
        <w:rPr>
          <w:rFonts w:ascii="Arial" w:hAnsi="Arial" w:cs="Arial"/>
          <w:sz w:val="24"/>
          <w:szCs w:val="24"/>
        </w:rPr>
      </w:pPr>
    </w:p>
    <w:p w:rsidR="00CF067A" w:rsidRPr="00DC2648" w:rsidRDefault="00DC2648" w:rsidP="008807CB">
      <w:pPr>
        <w:spacing w:line="276" w:lineRule="auto"/>
        <w:jc w:val="both"/>
        <w:rPr>
          <w:rFonts w:ascii="Arial" w:hAnsi="Arial" w:cs="Arial"/>
          <w:b/>
          <w:sz w:val="24"/>
          <w:szCs w:val="24"/>
        </w:rPr>
      </w:pPr>
      <w:r w:rsidRPr="00DC2648">
        <w:rPr>
          <w:rFonts w:ascii="Arial" w:hAnsi="Arial" w:cs="Arial"/>
          <w:b/>
          <w:sz w:val="24"/>
          <w:szCs w:val="24"/>
        </w:rPr>
        <w:t xml:space="preserve">24. </w:t>
      </w:r>
      <w:r w:rsidR="009B5CEB" w:rsidRPr="00DC2648">
        <w:rPr>
          <w:rFonts w:ascii="Arial" w:hAnsi="Arial" w:cs="Arial"/>
          <w:b/>
          <w:sz w:val="24"/>
          <w:szCs w:val="24"/>
        </w:rPr>
        <w:t>DISPOSIÇÕES FINAIS:</w:t>
      </w:r>
    </w:p>
    <w:p w:rsidR="00DC2648" w:rsidRDefault="00DC2648" w:rsidP="008807CB">
      <w:pPr>
        <w:spacing w:line="276" w:lineRule="auto"/>
        <w:jc w:val="both"/>
        <w:rPr>
          <w:rFonts w:ascii="Arial" w:hAnsi="Arial" w:cs="Arial"/>
          <w:sz w:val="24"/>
          <w:szCs w:val="24"/>
        </w:rPr>
      </w:pPr>
      <w:r>
        <w:rPr>
          <w:rFonts w:ascii="Arial" w:hAnsi="Arial" w:cs="Arial"/>
          <w:sz w:val="24"/>
          <w:szCs w:val="24"/>
        </w:rPr>
        <w:t xml:space="preserve">24.1. </w:t>
      </w:r>
      <w:r w:rsidR="009B5CEB" w:rsidRPr="00D82DFF">
        <w:rPr>
          <w:rFonts w:ascii="Arial" w:hAnsi="Arial" w:cs="Arial"/>
          <w:sz w:val="24"/>
          <w:szCs w:val="24"/>
        </w:rPr>
        <w:t>A Administração poderá revogar a licitação por razões de interesse público, devendo anulá-la por ilegalidade, em despacho fundamentado, sem a obrigação de indenizar (art. 49 da Lei Federal nº 8.666/93).</w:t>
      </w:r>
    </w:p>
    <w:p w:rsidR="00DC2648" w:rsidRPr="00DC2648" w:rsidRDefault="00DC2648" w:rsidP="008807CB">
      <w:pPr>
        <w:spacing w:line="276" w:lineRule="auto"/>
        <w:jc w:val="both"/>
        <w:rPr>
          <w:rFonts w:ascii="Arial" w:hAnsi="Arial" w:cs="Arial"/>
          <w:sz w:val="24"/>
          <w:szCs w:val="24"/>
        </w:rPr>
      </w:pPr>
      <w:r>
        <w:rPr>
          <w:rFonts w:ascii="Arial" w:hAnsi="Arial" w:cs="Arial"/>
          <w:sz w:val="24"/>
          <w:szCs w:val="24"/>
        </w:rPr>
        <w:t xml:space="preserve">24.2. </w:t>
      </w:r>
      <w:r w:rsidRPr="00FE72E1">
        <w:rPr>
          <w:color w:val="000000"/>
        </w:rPr>
        <w:t xml:space="preserve">Podem os interessados obter cópia do edital por meio eletrônico junto ao site do município: </w:t>
      </w:r>
      <w:hyperlink r:id="rId11" w:history="1">
        <w:r w:rsidRPr="00FE72E1">
          <w:rPr>
            <w:rStyle w:val="Hyperlink"/>
            <w:sz w:val="24"/>
            <w:szCs w:val="24"/>
          </w:rPr>
          <w:t>www.sagradafamilia.com.br</w:t>
        </w:r>
      </w:hyperlink>
      <w:r w:rsidRPr="00FE72E1">
        <w:rPr>
          <w:color w:val="000000"/>
        </w:rPr>
        <w:t xml:space="preserve"> e </w:t>
      </w:r>
      <w:hyperlink r:id="rId12" w:history="1">
        <w:r w:rsidRPr="00FE72E1">
          <w:rPr>
            <w:color w:val="0000FF"/>
            <w:u w:val="single"/>
          </w:rPr>
          <w:t>www.portaldecompraspublicas.com.br</w:t>
        </w:r>
      </w:hyperlink>
      <w:r w:rsidRPr="00FE72E1">
        <w:rPr>
          <w:color w:val="000000"/>
        </w:rPr>
        <w:t>.</w:t>
      </w:r>
    </w:p>
    <w:p w:rsidR="00856820" w:rsidRDefault="00DC2648" w:rsidP="008807CB">
      <w:pPr>
        <w:spacing w:line="276" w:lineRule="auto"/>
        <w:jc w:val="both"/>
        <w:rPr>
          <w:rFonts w:ascii="Arial" w:hAnsi="Arial" w:cs="Arial"/>
          <w:sz w:val="24"/>
          <w:szCs w:val="24"/>
        </w:rPr>
      </w:pPr>
      <w:r>
        <w:rPr>
          <w:rFonts w:ascii="Arial" w:hAnsi="Arial" w:cs="Arial"/>
          <w:sz w:val="24"/>
          <w:szCs w:val="24"/>
        </w:rPr>
        <w:t xml:space="preserve">24.3. </w:t>
      </w:r>
      <w:r w:rsidR="009B5CEB" w:rsidRPr="00D82DFF">
        <w:rPr>
          <w:rFonts w:ascii="Arial" w:hAnsi="Arial" w:cs="Arial"/>
          <w:sz w:val="24"/>
          <w:szCs w:val="24"/>
        </w:rPr>
        <w:t xml:space="preserve">Fica </w:t>
      </w:r>
      <w:r>
        <w:rPr>
          <w:rFonts w:ascii="Arial" w:hAnsi="Arial" w:cs="Arial"/>
          <w:sz w:val="24"/>
          <w:szCs w:val="24"/>
        </w:rPr>
        <w:t>eleito o Foro da Comarca de Palmeira das Missões</w:t>
      </w:r>
      <w:r w:rsidR="009B5CEB" w:rsidRPr="00D82DFF">
        <w:rPr>
          <w:rFonts w:ascii="Arial" w:hAnsi="Arial" w:cs="Arial"/>
          <w:sz w:val="24"/>
          <w:szCs w:val="24"/>
        </w:rPr>
        <w:t xml:space="preserve"> - RS para dirimir quaisquer litígios oriundos da licitação e do contrato dela decorrente, com expressa renúncia a outro qualquer, por mais privilegiado que seja.</w:t>
      </w:r>
    </w:p>
    <w:p w:rsidR="00856820" w:rsidRPr="00D82DFF" w:rsidRDefault="00856820" w:rsidP="008807CB">
      <w:pPr>
        <w:spacing w:line="276" w:lineRule="auto"/>
        <w:jc w:val="both"/>
        <w:rPr>
          <w:rFonts w:ascii="Arial" w:hAnsi="Arial" w:cs="Arial"/>
          <w:sz w:val="24"/>
          <w:szCs w:val="24"/>
        </w:rPr>
      </w:pPr>
    </w:p>
    <w:p w:rsidR="00674B1D" w:rsidRPr="00D82DFF" w:rsidRDefault="00674B1D" w:rsidP="008807CB">
      <w:pPr>
        <w:spacing w:line="276" w:lineRule="auto"/>
        <w:jc w:val="both"/>
        <w:rPr>
          <w:rFonts w:ascii="Arial" w:hAnsi="Arial" w:cs="Arial"/>
          <w:sz w:val="24"/>
          <w:szCs w:val="24"/>
        </w:rPr>
      </w:pPr>
    </w:p>
    <w:p w:rsidR="00674B1D" w:rsidRPr="00D82DFF" w:rsidRDefault="00674B1D" w:rsidP="008807CB">
      <w:pPr>
        <w:spacing w:line="276" w:lineRule="auto"/>
        <w:jc w:val="both"/>
        <w:rPr>
          <w:rFonts w:ascii="Arial" w:hAnsi="Arial" w:cs="Arial"/>
          <w:sz w:val="24"/>
          <w:szCs w:val="24"/>
        </w:rPr>
      </w:pPr>
    </w:p>
    <w:p w:rsidR="00CF067A" w:rsidRPr="00D82DFF" w:rsidRDefault="000B5181" w:rsidP="008807CB">
      <w:pPr>
        <w:spacing w:line="276" w:lineRule="auto"/>
        <w:jc w:val="center"/>
        <w:rPr>
          <w:rFonts w:ascii="Arial" w:hAnsi="Arial" w:cs="Arial"/>
          <w:sz w:val="24"/>
          <w:szCs w:val="24"/>
        </w:rPr>
      </w:pPr>
      <w:r>
        <w:rPr>
          <w:rFonts w:ascii="Arial" w:hAnsi="Arial" w:cs="Arial"/>
          <w:sz w:val="24"/>
          <w:szCs w:val="24"/>
        </w:rPr>
        <w:t>Sagrada Família - RS</w:t>
      </w:r>
      <w:r w:rsidR="009B5CEB" w:rsidRPr="00D82DFF">
        <w:rPr>
          <w:rFonts w:ascii="Arial" w:hAnsi="Arial" w:cs="Arial"/>
          <w:sz w:val="24"/>
          <w:szCs w:val="24"/>
        </w:rPr>
        <w:t>,</w:t>
      </w:r>
      <w:r>
        <w:rPr>
          <w:rFonts w:ascii="Arial" w:hAnsi="Arial" w:cs="Arial"/>
          <w:sz w:val="24"/>
          <w:szCs w:val="24"/>
        </w:rPr>
        <w:t xml:space="preserve"> </w:t>
      </w:r>
      <w:r w:rsidR="009B5CEB" w:rsidRPr="00D82DFF">
        <w:rPr>
          <w:rFonts w:ascii="Arial" w:hAnsi="Arial" w:cs="Arial"/>
          <w:sz w:val="24"/>
          <w:szCs w:val="24"/>
        </w:rPr>
        <w:t xml:space="preserve"> </w:t>
      </w:r>
      <w:r w:rsidR="00E4514C">
        <w:rPr>
          <w:rFonts w:ascii="Arial" w:hAnsi="Arial" w:cs="Arial"/>
          <w:sz w:val="24"/>
          <w:szCs w:val="24"/>
        </w:rPr>
        <w:t>03</w:t>
      </w:r>
      <w:r>
        <w:rPr>
          <w:rFonts w:ascii="Arial" w:hAnsi="Arial" w:cs="Arial"/>
          <w:sz w:val="24"/>
          <w:szCs w:val="24"/>
        </w:rPr>
        <w:t xml:space="preserve"> de agosto de 2021</w:t>
      </w:r>
      <w:r w:rsidR="009B5CEB" w:rsidRPr="00D82DFF">
        <w:rPr>
          <w:rFonts w:ascii="Arial" w:hAnsi="Arial" w:cs="Arial"/>
          <w:sz w:val="24"/>
          <w:szCs w:val="24"/>
        </w:rPr>
        <w:t>.</w:t>
      </w:r>
    </w:p>
    <w:p w:rsidR="00CF067A" w:rsidRPr="00D82DFF" w:rsidRDefault="00CF067A" w:rsidP="008807CB">
      <w:pPr>
        <w:spacing w:line="276" w:lineRule="auto"/>
        <w:jc w:val="both"/>
        <w:rPr>
          <w:rFonts w:ascii="Arial" w:hAnsi="Arial" w:cs="Arial"/>
          <w:sz w:val="24"/>
          <w:szCs w:val="24"/>
        </w:rPr>
      </w:pPr>
    </w:p>
    <w:p w:rsidR="00CF067A" w:rsidRPr="00D82DFF" w:rsidRDefault="00CF067A" w:rsidP="008807CB">
      <w:pPr>
        <w:spacing w:line="276" w:lineRule="auto"/>
        <w:jc w:val="both"/>
        <w:rPr>
          <w:rFonts w:ascii="Arial" w:hAnsi="Arial" w:cs="Arial"/>
          <w:sz w:val="24"/>
          <w:szCs w:val="24"/>
        </w:rPr>
      </w:pPr>
    </w:p>
    <w:p w:rsidR="00856820" w:rsidRPr="00FE72E1" w:rsidRDefault="00856820" w:rsidP="008807CB">
      <w:pPr>
        <w:spacing w:line="276" w:lineRule="auto"/>
        <w:ind w:right="99"/>
        <w:jc w:val="center"/>
        <w:rPr>
          <w:color w:val="000000"/>
        </w:rPr>
      </w:pPr>
      <w:r w:rsidRPr="00FE72E1">
        <w:rPr>
          <w:color w:val="000000"/>
        </w:rPr>
        <w:t>MARCOS DOS NASCIMENTO SANTOS</w:t>
      </w:r>
    </w:p>
    <w:p w:rsidR="00856820" w:rsidRPr="00FE72E1" w:rsidRDefault="00856820" w:rsidP="008807CB">
      <w:pPr>
        <w:spacing w:line="276" w:lineRule="auto"/>
        <w:ind w:right="99"/>
        <w:jc w:val="center"/>
        <w:rPr>
          <w:b/>
          <w:bCs/>
          <w:color w:val="000000"/>
        </w:rPr>
      </w:pPr>
      <w:r w:rsidRPr="00FE72E1">
        <w:rPr>
          <w:color w:val="000000"/>
        </w:rPr>
        <w:t>Prefeito Municipal</w:t>
      </w:r>
      <w:r w:rsidRPr="00FE72E1">
        <w:rPr>
          <w:b/>
          <w:bCs/>
          <w:color w:val="000000"/>
        </w:rPr>
        <w:t xml:space="preserve"> </w:t>
      </w:r>
    </w:p>
    <w:p w:rsidR="00856820" w:rsidRPr="00FE72E1" w:rsidRDefault="00856820" w:rsidP="008807CB">
      <w:pPr>
        <w:spacing w:line="276" w:lineRule="auto"/>
        <w:ind w:right="99"/>
        <w:jc w:val="both"/>
        <w:rPr>
          <w:b/>
          <w:bCs/>
        </w:rPr>
      </w:pPr>
    </w:p>
    <w:p w:rsidR="00CF067A" w:rsidRPr="00D82DFF" w:rsidRDefault="00CF067A" w:rsidP="008807CB">
      <w:pPr>
        <w:spacing w:line="276" w:lineRule="auto"/>
        <w:jc w:val="both"/>
        <w:rPr>
          <w:rFonts w:ascii="Arial" w:hAnsi="Arial" w:cs="Arial"/>
          <w:sz w:val="24"/>
          <w:szCs w:val="24"/>
        </w:rPr>
      </w:pPr>
    </w:p>
    <w:p w:rsidR="00CF067A" w:rsidRPr="00D82DFF" w:rsidRDefault="00CF067A" w:rsidP="008807CB">
      <w:pPr>
        <w:spacing w:line="276" w:lineRule="auto"/>
        <w:jc w:val="both"/>
        <w:rPr>
          <w:rFonts w:ascii="Arial" w:hAnsi="Arial" w:cs="Arial"/>
          <w:sz w:val="24"/>
          <w:szCs w:val="24"/>
        </w:rPr>
      </w:pPr>
    </w:p>
    <w:p w:rsidR="00856820" w:rsidRDefault="00856820" w:rsidP="008807CB">
      <w:pPr>
        <w:spacing w:line="276" w:lineRule="auto"/>
        <w:jc w:val="both"/>
        <w:rPr>
          <w:rFonts w:ascii="Arial" w:hAnsi="Arial" w:cs="Arial"/>
          <w:sz w:val="24"/>
          <w:szCs w:val="24"/>
        </w:rPr>
      </w:pPr>
    </w:p>
    <w:p w:rsidR="00CF067A" w:rsidRDefault="003D7276" w:rsidP="008807CB">
      <w:pPr>
        <w:spacing w:line="276" w:lineRule="auto"/>
        <w:rPr>
          <w:rFonts w:ascii="Arial" w:hAnsi="Arial" w:cs="Arial"/>
          <w:sz w:val="24"/>
          <w:szCs w:val="24"/>
        </w:rPr>
      </w:pPr>
      <w:r>
        <w:rPr>
          <w:rFonts w:ascii="Arial" w:hAnsi="Arial" w:cs="Arial"/>
          <w:sz w:val="24"/>
          <w:szCs w:val="24"/>
        </w:rPr>
        <w:t xml:space="preserve">ANEXO I - </w:t>
      </w:r>
      <w:r w:rsidR="00856820">
        <w:rPr>
          <w:rFonts w:ascii="Arial" w:hAnsi="Arial" w:cs="Arial"/>
          <w:sz w:val="24"/>
          <w:szCs w:val="24"/>
        </w:rPr>
        <w:t>M</w:t>
      </w:r>
      <w:r w:rsidR="009B5CEB" w:rsidRPr="00D82DFF">
        <w:rPr>
          <w:rFonts w:ascii="Arial" w:hAnsi="Arial" w:cs="Arial"/>
          <w:sz w:val="24"/>
          <w:szCs w:val="24"/>
        </w:rPr>
        <w:t>INUTA DE CONTRATO</w:t>
      </w:r>
    </w:p>
    <w:p w:rsidR="003D7276" w:rsidRPr="00D82DFF" w:rsidRDefault="003D7276" w:rsidP="008807CB">
      <w:pPr>
        <w:spacing w:line="276" w:lineRule="auto"/>
        <w:rPr>
          <w:rFonts w:ascii="Arial" w:hAnsi="Arial" w:cs="Arial"/>
          <w:sz w:val="24"/>
          <w:szCs w:val="24"/>
        </w:rPr>
      </w:pPr>
    </w:p>
    <w:p w:rsidR="00CF067A" w:rsidRPr="00D82DFF" w:rsidRDefault="009B5CEB" w:rsidP="008807CB">
      <w:pPr>
        <w:spacing w:line="276" w:lineRule="auto"/>
        <w:jc w:val="both"/>
        <w:rPr>
          <w:rFonts w:ascii="Arial" w:hAnsi="Arial" w:cs="Arial"/>
          <w:sz w:val="24"/>
          <w:szCs w:val="24"/>
        </w:rPr>
      </w:pPr>
      <w:r w:rsidRPr="00D82DFF">
        <w:rPr>
          <w:rFonts w:ascii="Arial" w:hAnsi="Arial" w:cs="Arial"/>
          <w:sz w:val="24"/>
          <w:szCs w:val="24"/>
        </w:rPr>
        <w:t xml:space="preserve">CONTRATO ADMINISTRATIVO N </w:t>
      </w:r>
      <w:r w:rsidR="00856820">
        <w:rPr>
          <w:rFonts w:ascii="Arial" w:hAnsi="Arial" w:cs="Arial"/>
          <w:sz w:val="24"/>
          <w:szCs w:val="24"/>
        </w:rPr>
        <w:t xml:space="preserve">º ....../2021 </w:t>
      </w:r>
      <w:r w:rsidRPr="00D82DFF">
        <w:rPr>
          <w:rFonts w:ascii="Arial" w:hAnsi="Arial" w:cs="Arial"/>
          <w:sz w:val="24"/>
          <w:szCs w:val="24"/>
        </w:rPr>
        <w:t>PARA</w:t>
      </w:r>
      <w:r w:rsidR="00856820">
        <w:rPr>
          <w:rFonts w:ascii="Arial" w:hAnsi="Arial" w:cs="Arial"/>
          <w:sz w:val="24"/>
          <w:szCs w:val="24"/>
        </w:rPr>
        <w:t xml:space="preserve"> AQUISIÇÃO DE MATERIAIS </w:t>
      </w:r>
    </w:p>
    <w:p w:rsidR="00CF067A" w:rsidRPr="00D82DFF" w:rsidRDefault="00CF067A" w:rsidP="008807CB">
      <w:pPr>
        <w:spacing w:line="276" w:lineRule="auto"/>
        <w:jc w:val="both"/>
        <w:rPr>
          <w:rFonts w:ascii="Arial" w:hAnsi="Arial" w:cs="Arial"/>
          <w:sz w:val="24"/>
          <w:szCs w:val="24"/>
        </w:rPr>
      </w:pPr>
    </w:p>
    <w:p w:rsidR="003D7276" w:rsidRDefault="003D7276" w:rsidP="008807CB">
      <w:pPr>
        <w:spacing w:line="276" w:lineRule="auto"/>
        <w:jc w:val="both"/>
        <w:rPr>
          <w:rFonts w:ascii="Arial" w:hAnsi="Arial" w:cs="Arial"/>
          <w:sz w:val="24"/>
          <w:szCs w:val="24"/>
        </w:rPr>
      </w:pPr>
      <w:r w:rsidRPr="00FE72E1">
        <w:t xml:space="preserve">Que entre si realizam, o </w:t>
      </w:r>
      <w:r w:rsidRPr="00FE72E1">
        <w:rPr>
          <w:b/>
        </w:rPr>
        <w:t>MUNICÍPIO DE SAGRADA FAMÍLIA - RS</w:t>
      </w:r>
      <w:r w:rsidRPr="00FE72E1">
        <w:t xml:space="preserve">, Órgão de Direito Público, inscrita no CNPJ nº 92.410.422/0001-53, com sede na Rua. 20 de Março, 99, na  cidade de Sagrada Família/RS, representada neste ato pelo Prefeito Municipal </w:t>
      </w:r>
      <w:r w:rsidRPr="00FE72E1">
        <w:rPr>
          <w:b/>
        </w:rPr>
        <w:t>Sr</w:t>
      </w:r>
      <w:r w:rsidRPr="00FE72E1">
        <w:t xml:space="preserve">. </w:t>
      </w:r>
      <w:r w:rsidRPr="00FE72E1">
        <w:rPr>
          <w:b/>
        </w:rPr>
        <w:t>Marcos do Nascimento Santos</w:t>
      </w:r>
      <w:r w:rsidRPr="00FE72E1">
        <w:t xml:space="preserve">, brasileiro, casado, residente e domiciliado Linha Gramado s/nº, Interior, na cidade de Sagrada Família - RS, portador do CPF sob n° 958.844.590-68, da RG n° 8070343713-RS, doravante denominado de </w:t>
      </w:r>
      <w:r w:rsidRPr="00FE72E1">
        <w:rPr>
          <w:b/>
          <w:bCs/>
        </w:rPr>
        <w:t>CONTRATANTE</w:t>
      </w:r>
      <w:r>
        <w:rPr>
          <w:b/>
          <w:bCs/>
        </w:rPr>
        <w:t xml:space="preserve"> </w:t>
      </w:r>
      <w:r w:rsidRPr="00FE72E1">
        <w:t xml:space="preserve">e de outro lado a empresa </w:t>
      </w:r>
      <w:r w:rsidRPr="00FE72E1">
        <w:rPr>
          <w:b/>
          <w:bCs/>
        </w:rPr>
        <w:t>..................</w:t>
      </w:r>
      <w:r w:rsidRPr="00FE72E1">
        <w:t xml:space="preserve">, pessoa jurídica de direito privado, estabelecida na ..........................., na cidade de ......................., inscrita no CNPJ nº .........................., representada neste ato pelo Sr. ........................, residente e domiciliado na ............... na  cidade de ........................, inscrito no CPF sob o  nº ................. e portador da Carteira de Identidade com Registro Geral sob o </w:t>
      </w:r>
      <w:r w:rsidRPr="00FE72E1">
        <w:lastRenderedPageBreak/>
        <w:t xml:space="preserve">n.° .................... doravante denominado de </w:t>
      </w:r>
      <w:r w:rsidRPr="00FE72E1">
        <w:rPr>
          <w:b/>
          <w:bCs/>
        </w:rPr>
        <w:t>CONTRATADA</w:t>
      </w:r>
      <w:r w:rsidRPr="00FE72E1">
        <w:t>, de comum acordo e amparado na Lei Federal nº 8.666/93 e suas alterações posteriores,</w:t>
      </w:r>
      <w:r>
        <w:t xml:space="preserve"> </w:t>
      </w:r>
      <w:r w:rsidRPr="00FE72E1">
        <w:rPr>
          <w:b/>
          <w:bCs/>
        </w:rPr>
        <w:t>DECLARAM</w:t>
      </w:r>
      <w:r w:rsidRPr="00FE72E1">
        <w:t xml:space="preserve"> pelo presente instrumento e na melhor forma de direito, ter justo e contratado entre si, o fornecimento</w:t>
      </w:r>
      <w:r>
        <w:t xml:space="preserve"> de materiais para uso da Secretaria de Saúde</w:t>
      </w:r>
      <w:r w:rsidR="009B5CEB" w:rsidRPr="00D82DFF">
        <w:rPr>
          <w:rFonts w:ascii="Arial" w:hAnsi="Arial" w:cs="Arial"/>
          <w:sz w:val="24"/>
          <w:szCs w:val="24"/>
        </w:rPr>
        <w:t xml:space="preserve">, mediante as seguintes cláusulas e condições que seguem: </w:t>
      </w:r>
    </w:p>
    <w:p w:rsidR="008807CB" w:rsidRDefault="008807CB" w:rsidP="008807CB">
      <w:pPr>
        <w:spacing w:line="276" w:lineRule="auto"/>
        <w:jc w:val="both"/>
        <w:rPr>
          <w:rFonts w:ascii="Arial" w:hAnsi="Arial" w:cs="Arial"/>
          <w:sz w:val="24"/>
          <w:szCs w:val="24"/>
        </w:rPr>
      </w:pPr>
    </w:p>
    <w:p w:rsidR="00CF067A" w:rsidRPr="008531D2" w:rsidRDefault="009B5CEB" w:rsidP="008807CB">
      <w:pPr>
        <w:spacing w:line="276" w:lineRule="auto"/>
        <w:jc w:val="both"/>
        <w:rPr>
          <w:rFonts w:ascii="Arial" w:hAnsi="Arial" w:cs="Arial"/>
          <w:b/>
          <w:sz w:val="24"/>
          <w:szCs w:val="24"/>
        </w:rPr>
      </w:pPr>
      <w:r w:rsidRPr="008531D2">
        <w:rPr>
          <w:rFonts w:ascii="Arial" w:hAnsi="Arial" w:cs="Arial"/>
          <w:b/>
          <w:sz w:val="24"/>
          <w:szCs w:val="24"/>
        </w:rPr>
        <w:t>CLÁUSULA PRI</w:t>
      </w:r>
      <w:r w:rsidR="008807CB" w:rsidRPr="008531D2">
        <w:rPr>
          <w:rFonts w:ascii="Arial" w:hAnsi="Arial" w:cs="Arial"/>
          <w:b/>
          <w:sz w:val="24"/>
          <w:szCs w:val="24"/>
        </w:rPr>
        <w:t>M</w:t>
      </w:r>
      <w:r w:rsidRPr="008531D2">
        <w:rPr>
          <w:rFonts w:ascii="Arial" w:hAnsi="Arial" w:cs="Arial"/>
          <w:b/>
          <w:sz w:val="24"/>
          <w:szCs w:val="24"/>
        </w:rPr>
        <w:t>EIRA – DA REGÊNCIA:</w:t>
      </w:r>
    </w:p>
    <w:p w:rsidR="008807CB" w:rsidRPr="00E4514C" w:rsidRDefault="009B5CEB" w:rsidP="008807CB">
      <w:pPr>
        <w:spacing w:line="276" w:lineRule="auto"/>
        <w:jc w:val="both"/>
        <w:rPr>
          <w:rFonts w:ascii="Arial" w:hAnsi="Arial" w:cs="Arial"/>
          <w:b/>
          <w:sz w:val="24"/>
          <w:szCs w:val="24"/>
        </w:rPr>
      </w:pPr>
      <w:r w:rsidRPr="00D82DFF">
        <w:rPr>
          <w:rFonts w:ascii="Arial" w:hAnsi="Arial" w:cs="Arial"/>
          <w:sz w:val="24"/>
          <w:szCs w:val="24"/>
        </w:rPr>
        <w:t xml:space="preserve">O presente contrato administrativo reger-se-á, pelas normas da Lei 8.666 de 21 de junho de 1993 e alterações posteriores, tendo como base a licitação na modalidade </w:t>
      </w:r>
      <w:r w:rsidRPr="00E4514C">
        <w:rPr>
          <w:rFonts w:ascii="Arial" w:hAnsi="Arial" w:cs="Arial"/>
          <w:b/>
          <w:sz w:val="24"/>
          <w:szCs w:val="24"/>
        </w:rPr>
        <w:t xml:space="preserve">Pregão </w:t>
      </w:r>
      <w:r w:rsidR="008807CB" w:rsidRPr="00E4514C">
        <w:rPr>
          <w:rFonts w:ascii="Arial" w:hAnsi="Arial" w:cs="Arial"/>
          <w:b/>
          <w:sz w:val="24"/>
          <w:szCs w:val="24"/>
        </w:rPr>
        <w:t>Eletrônico</w:t>
      </w:r>
      <w:r w:rsidRPr="00E4514C">
        <w:rPr>
          <w:rFonts w:ascii="Arial" w:hAnsi="Arial" w:cs="Arial"/>
          <w:b/>
          <w:sz w:val="24"/>
          <w:szCs w:val="24"/>
        </w:rPr>
        <w:t xml:space="preserve"> nº </w:t>
      </w:r>
      <w:r w:rsidR="008807CB" w:rsidRPr="00E4514C">
        <w:rPr>
          <w:rFonts w:ascii="Arial" w:hAnsi="Arial" w:cs="Arial"/>
          <w:b/>
          <w:sz w:val="24"/>
          <w:szCs w:val="24"/>
        </w:rPr>
        <w:t>04/2021</w:t>
      </w:r>
      <w:r w:rsidRPr="00E4514C">
        <w:rPr>
          <w:rFonts w:ascii="Arial" w:hAnsi="Arial" w:cs="Arial"/>
          <w:b/>
          <w:sz w:val="24"/>
          <w:szCs w:val="24"/>
        </w:rPr>
        <w:t>, Processo Licitatório nº</w:t>
      </w:r>
      <w:r w:rsidR="009834CA">
        <w:rPr>
          <w:rFonts w:ascii="Arial" w:hAnsi="Arial" w:cs="Arial"/>
          <w:b/>
          <w:sz w:val="24"/>
          <w:szCs w:val="24"/>
        </w:rPr>
        <w:t xml:space="preserve"> 57</w:t>
      </w:r>
      <w:r w:rsidR="008807CB" w:rsidRPr="00E4514C">
        <w:rPr>
          <w:rFonts w:ascii="Arial" w:hAnsi="Arial" w:cs="Arial"/>
          <w:b/>
          <w:sz w:val="24"/>
          <w:szCs w:val="24"/>
        </w:rPr>
        <w:t>/2021.</w:t>
      </w:r>
    </w:p>
    <w:p w:rsidR="008807CB" w:rsidRPr="00E4514C" w:rsidRDefault="008807CB" w:rsidP="008807CB">
      <w:pPr>
        <w:spacing w:line="276" w:lineRule="auto"/>
        <w:jc w:val="both"/>
        <w:rPr>
          <w:rFonts w:ascii="Arial" w:hAnsi="Arial" w:cs="Arial"/>
          <w:b/>
          <w:sz w:val="24"/>
          <w:szCs w:val="24"/>
        </w:rPr>
      </w:pPr>
    </w:p>
    <w:p w:rsidR="00CF067A" w:rsidRPr="00D82DFF" w:rsidRDefault="009B5CEB" w:rsidP="008807CB">
      <w:pPr>
        <w:spacing w:line="276" w:lineRule="auto"/>
        <w:jc w:val="both"/>
        <w:rPr>
          <w:rFonts w:ascii="Arial" w:hAnsi="Arial" w:cs="Arial"/>
          <w:sz w:val="24"/>
          <w:szCs w:val="24"/>
        </w:rPr>
      </w:pPr>
      <w:r w:rsidRPr="008531D2">
        <w:rPr>
          <w:rFonts w:ascii="Arial" w:hAnsi="Arial" w:cs="Arial"/>
          <w:b/>
          <w:sz w:val="24"/>
          <w:szCs w:val="24"/>
        </w:rPr>
        <w:t xml:space="preserve">CLÁUSULA SEGUNDA - DO </w:t>
      </w:r>
      <w:r w:rsidR="008531D2" w:rsidRPr="008531D2">
        <w:rPr>
          <w:rFonts w:ascii="Arial" w:hAnsi="Arial" w:cs="Arial"/>
          <w:b/>
          <w:sz w:val="24"/>
          <w:szCs w:val="24"/>
        </w:rPr>
        <w:t>OBJ</w:t>
      </w:r>
      <w:r w:rsidR="008807CB" w:rsidRPr="008531D2">
        <w:rPr>
          <w:rFonts w:ascii="Arial" w:hAnsi="Arial" w:cs="Arial"/>
          <w:b/>
          <w:sz w:val="24"/>
          <w:szCs w:val="24"/>
        </w:rPr>
        <w:t>ET</w:t>
      </w:r>
      <w:r w:rsidRPr="008531D2">
        <w:rPr>
          <w:rFonts w:ascii="Arial" w:hAnsi="Arial" w:cs="Arial"/>
          <w:b/>
          <w:sz w:val="24"/>
          <w:szCs w:val="24"/>
        </w:rPr>
        <w:t>O</w:t>
      </w:r>
      <w:r w:rsidRPr="00D82DFF">
        <w:rPr>
          <w:rFonts w:ascii="Arial" w:hAnsi="Arial" w:cs="Arial"/>
          <w:sz w:val="24"/>
          <w:szCs w:val="24"/>
        </w:rPr>
        <w:t>:</w:t>
      </w:r>
    </w:p>
    <w:p w:rsidR="00CF067A" w:rsidRPr="00D82DFF" w:rsidRDefault="00897313" w:rsidP="008807CB">
      <w:pPr>
        <w:spacing w:line="276" w:lineRule="auto"/>
        <w:jc w:val="both"/>
        <w:rPr>
          <w:rFonts w:ascii="Arial" w:hAnsi="Arial" w:cs="Arial"/>
          <w:sz w:val="24"/>
          <w:szCs w:val="24"/>
        </w:rPr>
      </w:pPr>
      <w:r>
        <w:rPr>
          <w:rFonts w:ascii="Arial" w:hAnsi="Arial" w:cs="Arial"/>
          <w:sz w:val="24"/>
          <w:szCs w:val="24"/>
        </w:rPr>
        <w:t>2.1. A</w:t>
      </w:r>
      <w:r w:rsidR="00E4514C">
        <w:rPr>
          <w:rFonts w:ascii="Arial" w:hAnsi="Arial" w:cs="Arial"/>
          <w:sz w:val="24"/>
          <w:szCs w:val="24"/>
        </w:rPr>
        <w:t xml:space="preserve">quisição de materiais </w:t>
      </w:r>
      <w:r w:rsidR="009B5CEB" w:rsidRPr="00D82DFF">
        <w:rPr>
          <w:rFonts w:ascii="Arial" w:hAnsi="Arial" w:cs="Arial"/>
          <w:sz w:val="24"/>
          <w:szCs w:val="24"/>
        </w:rPr>
        <w:t>ambulatoriais</w:t>
      </w:r>
      <w:r w:rsidR="00E4514C">
        <w:rPr>
          <w:rFonts w:ascii="Arial" w:hAnsi="Arial" w:cs="Arial"/>
          <w:sz w:val="24"/>
          <w:szCs w:val="24"/>
        </w:rPr>
        <w:t xml:space="preserve"> para</w:t>
      </w:r>
      <w:r w:rsidR="00E4514C">
        <w:rPr>
          <w:rFonts w:ascii="Arial" w:hAnsi="Arial" w:cs="Arial"/>
          <w:sz w:val="24"/>
          <w:szCs w:val="24"/>
        </w:rPr>
        <w:tab/>
        <w:t xml:space="preserve">a Secretaria Municipal da </w:t>
      </w:r>
      <w:r w:rsidR="009B5CEB" w:rsidRPr="00D82DFF">
        <w:rPr>
          <w:rFonts w:ascii="Arial" w:hAnsi="Arial" w:cs="Arial"/>
          <w:sz w:val="24"/>
          <w:szCs w:val="24"/>
        </w:rPr>
        <w:t>Saúde</w:t>
      </w:r>
      <w:r w:rsidR="008807CB">
        <w:rPr>
          <w:rFonts w:ascii="Arial" w:hAnsi="Arial" w:cs="Arial"/>
          <w:sz w:val="24"/>
          <w:szCs w:val="24"/>
        </w:rPr>
        <w:t xml:space="preserve"> conforme segue:</w:t>
      </w:r>
    </w:p>
    <w:p w:rsidR="00CF067A" w:rsidRDefault="009B5CEB" w:rsidP="008807CB">
      <w:pPr>
        <w:spacing w:line="276" w:lineRule="auto"/>
        <w:jc w:val="both"/>
        <w:rPr>
          <w:rFonts w:ascii="Arial" w:hAnsi="Arial" w:cs="Arial"/>
          <w:sz w:val="24"/>
          <w:szCs w:val="24"/>
        </w:rPr>
      </w:pPr>
      <w:r w:rsidRPr="00D82DFF">
        <w:rPr>
          <w:rFonts w:ascii="Arial" w:hAnsi="Arial" w:cs="Arial"/>
          <w:sz w:val="24"/>
          <w:szCs w:val="24"/>
        </w:rPr>
        <w:t>………………………</w:t>
      </w:r>
    </w:p>
    <w:p w:rsidR="00E4514C" w:rsidRPr="00D82DFF" w:rsidRDefault="00E4514C" w:rsidP="008807CB">
      <w:pPr>
        <w:spacing w:line="276" w:lineRule="auto"/>
        <w:jc w:val="both"/>
        <w:rPr>
          <w:rFonts w:ascii="Arial" w:hAnsi="Arial" w:cs="Arial"/>
          <w:sz w:val="24"/>
          <w:szCs w:val="24"/>
        </w:rPr>
      </w:pPr>
    </w:p>
    <w:p w:rsidR="00CF067A" w:rsidRPr="00D82DFF" w:rsidRDefault="008531D2" w:rsidP="008807CB">
      <w:pPr>
        <w:spacing w:line="276" w:lineRule="auto"/>
        <w:jc w:val="both"/>
        <w:rPr>
          <w:rFonts w:ascii="Arial" w:hAnsi="Arial" w:cs="Arial"/>
          <w:sz w:val="24"/>
          <w:szCs w:val="24"/>
        </w:rPr>
      </w:pPr>
      <w:r w:rsidRPr="008531D2">
        <w:rPr>
          <w:rFonts w:ascii="Arial" w:hAnsi="Arial" w:cs="Arial"/>
          <w:b/>
          <w:sz w:val="24"/>
          <w:szCs w:val="24"/>
        </w:rPr>
        <w:t>CLÁUSULA TERCEIRA - DA ENTREG</w:t>
      </w:r>
      <w:r w:rsidR="009B5CEB" w:rsidRPr="008531D2">
        <w:rPr>
          <w:rFonts w:ascii="Arial" w:hAnsi="Arial" w:cs="Arial"/>
          <w:b/>
          <w:sz w:val="24"/>
          <w:szCs w:val="24"/>
        </w:rPr>
        <w:t>A E RECEBIMENTO</w:t>
      </w:r>
      <w:r w:rsidR="009B5CEB" w:rsidRPr="00D82DFF">
        <w:rPr>
          <w:rFonts w:ascii="Arial" w:hAnsi="Arial" w:cs="Arial"/>
          <w:sz w:val="24"/>
          <w:szCs w:val="24"/>
        </w:rPr>
        <w:t>:</w:t>
      </w:r>
    </w:p>
    <w:p w:rsidR="00CF067A" w:rsidRPr="00D82DFF" w:rsidRDefault="008531D2" w:rsidP="008807CB">
      <w:pPr>
        <w:spacing w:line="276" w:lineRule="auto"/>
        <w:jc w:val="both"/>
        <w:rPr>
          <w:rFonts w:ascii="Arial" w:hAnsi="Arial" w:cs="Arial"/>
          <w:sz w:val="24"/>
          <w:szCs w:val="24"/>
        </w:rPr>
      </w:pPr>
      <w:r>
        <w:rPr>
          <w:rFonts w:ascii="Arial" w:hAnsi="Arial" w:cs="Arial"/>
          <w:sz w:val="24"/>
          <w:szCs w:val="24"/>
        </w:rPr>
        <w:t xml:space="preserve">a) </w:t>
      </w:r>
      <w:r w:rsidR="009B5CEB" w:rsidRPr="00D82DFF">
        <w:rPr>
          <w:rFonts w:ascii="Arial" w:hAnsi="Arial" w:cs="Arial"/>
          <w:sz w:val="24"/>
          <w:szCs w:val="24"/>
        </w:rPr>
        <w:t>A entrega dos materiais deverá ser realizada conforme a necessidade e solicitação da Secretaria Municipal da Saúde. Após a solicitação, a contratada terá o prazo de até 10 (dez) dias para realizar a efetiva entrega dos materiais.</w:t>
      </w:r>
    </w:p>
    <w:p w:rsidR="00663F33" w:rsidRDefault="008531D2" w:rsidP="008807CB">
      <w:pPr>
        <w:spacing w:line="276" w:lineRule="auto"/>
        <w:jc w:val="both"/>
        <w:rPr>
          <w:rFonts w:ascii="Arial" w:hAnsi="Arial" w:cs="Arial"/>
          <w:sz w:val="24"/>
          <w:szCs w:val="24"/>
        </w:rPr>
      </w:pPr>
      <w:r>
        <w:rPr>
          <w:rFonts w:ascii="Arial" w:hAnsi="Arial" w:cs="Arial"/>
          <w:sz w:val="24"/>
          <w:szCs w:val="24"/>
        </w:rPr>
        <w:t xml:space="preserve">b) </w:t>
      </w:r>
      <w:r w:rsidR="009B5CEB" w:rsidRPr="00D82DFF">
        <w:rPr>
          <w:rFonts w:ascii="Arial" w:hAnsi="Arial" w:cs="Arial"/>
          <w:sz w:val="24"/>
          <w:szCs w:val="24"/>
        </w:rPr>
        <w:t>A entrega deverá ser realizada na Secretaria Municipal da Saúde, des</w:t>
      </w:r>
      <w:r w:rsidR="00663F33">
        <w:rPr>
          <w:rFonts w:ascii="Arial" w:hAnsi="Arial" w:cs="Arial"/>
          <w:sz w:val="24"/>
          <w:szCs w:val="24"/>
        </w:rPr>
        <w:t>te Município, nos horários das 8:h0</w:t>
      </w:r>
      <w:r w:rsidR="009B5CEB" w:rsidRPr="00D82DFF">
        <w:rPr>
          <w:rFonts w:ascii="Arial" w:hAnsi="Arial" w:cs="Arial"/>
          <w:sz w:val="24"/>
          <w:szCs w:val="24"/>
        </w:rPr>
        <w:t>0</w:t>
      </w:r>
      <w:r w:rsidR="00663F33">
        <w:rPr>
          <w:rFonts w:ascii="Arial" w:hAnsi="Arial" w:cs="Arial"/>
          <w:sz w:val="24"/>
          <w:szCs w:val="24"/>
        </w:rPr>
        <w:t>min</w:t>
      </w:r>
      <w:r w:rsidR="009B5CEB" w:rsidRPr="00D82DFF">
        <w:rPr>
          <w:rFonts w:ascii="Arial" w:hAnsi="Arial" w:cs="Arial"/>
          <w:sz w:val="24"/>
          <w:szCs w:val="24"/>
        </w:rPr>
        <w:t xml:space="preserve"> às </w:t>
      </w:r>
      <w:r w:rsidR="00663F33">
        <w:rPr>
          <w:rFonts w:ascii="Arial" w:hAnsi="Arial" w:cs="Arial"/>
          <w:sz w:val="24"/>
          <w:szCs w:val="24"/>
        </w:rPr>
        <w:t>12h0</w:t>
      </w:r>
      <w:r w:rsidR="009B5CEB" w:rsidRPr="00D82DFF">
        <w:rPr>
          <w:rFonts w:ascii="Arial" w:hAnsi="Arial" w:cs="Arial"/>
          <w:sz w:val="24"/>
          <w:szCs w:val="24"/>
        </w:rPr>
        <w:t>0</w:t>
      </w:r>
      <w:r w:rsidR="00663F33">
        <w:rPr>
          <w:rFonts w:ascii="Arial" w:hAnsi="Arial" w:cs="Arial"/>
          <w:sz w:val="24"/>
          <w:szCs w:val="24"/>
        </w:rPr>
        <w:t>min</w:t>
      </w:r>
      <w:r w:rsidR="009B5CEB" w:rsidRPr="00D82DFF">
        <w:rPr>
          <w:rFonts w:ascii="Arial" w:hAnsi="Arial" w:cs="Arial"/>
          <w:sz w:val="24"/>
          <w:szCs w:val="24"/>
        </w:rPr>
        <w:t xml:space="preserve"> e </w:t>
      </w:r>
      <w:r w:rsidR="00663F33">
        <w:rPr>
          <w:rFonts w:ascii="Arial" w:hAnsi="Arial" w:cs="Arial"/>
          <w:sz w:val="24"/>
          <w:szCs w:val="24"/>
        </w:rPr>
        <w:t>das 13h30min as 17h3</w:t>
      </w:r>
      <w:r w:rsidR="009B5CEB" w:rsidRPr="00D82DFF">
        <w:rPr>
          <w:rFonts w:ascii="Arial" w:hAnsi="Arial" w:cs="Arial"/>
          <w:sz w:val="24"/>
          <w:szCs w:val="24"/>
        </w:rPr>
        <w:t xml:space="preserve">0, juntamente com a nota fiscal. </w:t>
      </w:r>
    </w:p>
    <w:p w:rsidR="00CF067A" w:rsidRPr="00D82DFF" w:rsidRDefault="008531D2" w:rsidP="008807CB">
      <w:pPr>
        <w:spacing w:line="276" w:lineRule="auto"/>
        <w:jc w:val="both"/>
        <w:rPr>
          <w:rFonts w:ascii="Arial" w:hAnsi="Arial" w:cs="Arial"/>
          <w:sz w:val="24"/>
          <w:szCs w:val="24"/>
        </w:rPr>
      </w:pPr>
      <w:r>
        <w:rPr>
          <w:rFonts w:ascii="Arial" w:hAnsi="Arial" w:cs="Arial"/>
          <w:sz w:val="24"/>
          <w:szCs w:val="24"/>
        </w:rPr>
        <w:t xml:space="preserve">c) </w:t>
      </w:r>
      <w:r w:rsidR="009B5CEB" w:rsidRPr="00D82DFF">
        <w:rPr>
          <w:rFonts w:ascii="Arial" w:hAnsi="Arial" w:cs="Arial"/>
          <w:sz w:val="24"/>
          <w:szCs w:val="24"/>
        </w:rPr>
        <w:t>O recebimento dos produtos será efetuado pela Secretaria da Saúde.</w:t>
      </w:r>
    </w:p>
    <w:p w:rsidR="00CF067A" w:rsidRDefault="008531D2" w:rsidP="008807CB">
      <w:pPr>
        <w:spacing w:line="276" w:lineRule="auto"/>
        <w:jc w:val="both"/>
        <w:rPr>
          <w:rFonts w:ascii="Arial" w:hAnsi="Arial" w:cs="Arial"/>
          <w:sz w:val="24"/>
          <w:szCs w:val="24"/>
        </w:rPr>
      </w:pPr>
      <w:r>
        <w:rPr>
          <w:rFonts w:ascii="Arial" w:hAnsi="Arial" w:cs="Arial"/>
          <w:sz w:val="24"/>
          <w:szCs w:val="24"/>
        </w:rPr>
        <w:t xml:space="preserve">d) </w:t>
      </w:r>
      <w:r w:rsidR="009B5CEB" w:rsidRPr="00D82DFF">
        <w:rPr>
          <w:rFonts w:ascii="Arial" w:hAnsi="Arial" w:cs="Arial"/>
          <w:sz w:val="24"/>
          <w:szCs w:val="24"/>
        </w:rPr>
        <w:t>Qualquer ocorrência que impossibilitar a realização da entrega no prazo deverá ser justificado com antecedência a contratante, sob pena de aplicação das penalidades e multas previstas no contrato</w:t>
      </w:r>
    </w:p>
    <w:p w:rsidR="00663F33" w:rsidRPr="00D82DFF" w:rsidRDefault="00663F33" w:rsidP="008807CB">
      <w:pPr>
        <w:spacing w:line="276" w:lineRule="auto"/>
        <w:jc w:val="both"/>
        <w:rPr>
          <w:rFonts w:ascii="Arial" w:hAnsi="Arial" w:cs="Arial"/>
          <w:sz w:val="24"/>
          <w:szCs w:val="24"/>
        </w:rPr>
      </w:pPr>
    </w:p>
    <w:p w:rsidR="00CF067A" w:rsidRPr="008531D2" w:rsidRDefault="009B5CEB" w:rsidP="008807CB">
      <w:pPr>
        <w:spacing w:line="276" w:lineRule="auto"/>
        <w:jc w:val="both"/>
        <w:rPr>
          <w:rFonts w:ascii="Arial" w:hAnsi="Arial" w:cs="Arial"/>
          <w:b/>
          <w:sz w:val="24"/>
          <w:szCs w:val="24"/>
        </w:rPr>
      </w:pPr>
      <w:r w:rsidRPr="008531D2">
        <w:rPr>
          <w:rFonts w:ascii="Arial" w:hAnsi="Arial" w:cs="Arial"/>
          <w:b/>
          <w:sz w:val="24"/>
          <w:szCs w:val="24"/>
        </w:rPr>
        <w:t>CLÁUSULA QUARTA - DO PAGAMENTO:</w:t>
      </w:r>
    </w:p>
    <w:p w:rsidR="00CF067A" w:rsidRPr="00D82DFF" w:rsidRDefault="009B5CEB" w:rsidP="008807CB">
      <w:pPr>
        <w:spacing w:line="276" w:lineRule="auto"/>
        <w:jc w:val="both"/>
        <w:rPr>
          <w:rFonts w:ascii="Arial" w:hAnsi="Arial" w:cs="Arial"/>
          <w:sz w:val="24"/>
          <w:szCs w:val="24"/>
        </w:rPr>
      </w:pPr>
      <w:r w:rsidRPr="00D82DFF">
        <w:rPr>
          <w:rFonts w:ascii="Arial" w:hAnsi="Arial" w:cs="Arial"/>
          <w:sz w:val="24"/>
          <w:szCs w:val="24"/>
        </w:rPr>
        <w:t>A CONTRATANTE pagará a CONTRATADA o valor total de R$ ........................(</w:t>
      </w:r>
      <w:r w:rsidRPr="00D82DFF">
        <w:rPr>
          <w:rFonts w:ascii="Arial" w:hAnsi="Arial" w:cs="Arial"/>
          <w:sz w:val="24"/>
          <w:szCs w:val="24"/>
        </w:rPr>
        <w:tab/>
        <w:t>).</w:t>
      </w:r>
    </w:p>
    <w:p w:rsidR="00CF067A" w:rsidRPr="00D82DFF" w:rsidRDefault="008531D2" w:rsidP="008807CB">
      <w:pPr>
        <w:spacing w:line="276" w:lineRule="auto"/>
        <w:jc w:val="both"/>
        <w:rPr>
          <w:rFonts w:ascii="Arial" w:hAnsi="Arial" w:cs="Arial"/>
          <w:sz w:val="24"/>
          <w:szCs w:val="24"/>
        </w:rPr>
      </w:pPr>
      <w:r>
        <w:rPr>
          <w:rFonts w:ascii="Arial" w:hAnsi="Arial" w:cs="Arial"/>
          <w:sz w:val="24"/>
          <w:szCs w:val="24"/>
        </w:rPr>
        <w:t xml:space="preserve">a) </w:t>
      </w:r>
      <w:r w:rsidR="009B5CEB" w:rsidRPr="00D82DFF">
        <w:rPr>
          <w:rFonts w:ascii="Arial" w:hAnsi="Arial" w:cs="Arial"/>
          <w:sz w:val="24"/>
          <w:szCs w:val="24"/>
        </w:rPr>
        <w:t>O pagamento será realizado em até 30 (trinta) dias após a entrega dos produtos e recebimento da Nota Fiscal devidamente assinada pelo servidor responsável pelo recebimento.</w:t>
      </w:r>
    </w:p>
    <w:p w:rsidR="00CF067A" w:rsidRPr="00D82DFF" w:rsidRDefault="008531D2" w:rsidP="008807CB">
      <w:pPr>
        <w:spacing w:line="276" w:lineRule="auto"/>
        <w:jc w:val="both"/>
        <w:rPr>
          <w:rFonts w:ascii="Arial" w:hAnsi="Arial" w:cs="Arial"/>
          <w:sz w:val="24"/>
          <w:szCs w:val="24"/>
        </w:rPr>
      </w:pPr>
      <w:r>
        <w:rPr>
          <w:rFonts w:ascii="Arial" w:hAnsi="Arial" w:cs="Arial"/>
          <w:sz w:val="24"/>
          <w:szCs w:val="24"/>
        </w:rPr>
        <w:t xml:space="preserve">b) </w:t>
      </w:r>
      <w:r w:rsidR="009B5CEB" w:rsidRPr="00D82DFF">
        <w:rPr>
          <w:rFonts w:ascii="Arial" w:hAnsi="Arial" w:cs="Arial"/>
          <w:sz w:val="24"/>
          <w:szCs w:val="24"/>
        </w:rPr>
        <w:t>Nenhum pagamento isentará a contratada da responsabilidade pelos produtos ou implicará em sua aceitação. Deverá a(s) empresa(s) vencedora(s), apresentar o número da conta bancária para pagamento.</w:t>
      </w:r>
    </w:p>
    <w:p w:rsidR="00CF067A" w:rsidRPr="00D82DFF" w:rsidRDefault="008531D2" w:rsidP="008807CB">
      <w:pPr>
        <w:spacing w:line="276" w:lineRule="auto"/>
        <w:jc w:val="both"/>
        <w:rPr>
          <w:rFonts w:ascii="Arial" w:hAnsi="Arial" w:cs="Arial"/>
          <w:sz w:val="24"/>
          <w:szCs w:val="24"/>
        </w:rPr>
      </w:pPr>
      <w:r>
        <w:rPr>
          <w:rFonts w:ascii="Arial" w:hAnsi="Arial" w:cs="Arial"/>
          <w:sz w:val="24"/>
          <w:szCs w:val="24"/>
        </w:rPr>
        <w:t xml:space="preserve">c) </w:t>
      </w:r>
      <w:r w:rsidR="009B5CEB" w:rsidRPr="00D82DFF">
        <w:rPr>
          <w:rFonts w:ascii="Arial" w:hAnsi="Arial" w:cs="Arial"/>
          <w:sz w:val="24"/>
          <w:szCs w:val="24"/>
        </w:rPr>
        <w:t>A nota Fiscal/Fatura emitida pelo fornecedor deverá conter, em local de fácil visualização, a indicação do número do Contrato Administrativo</w:t>
      </w:r>
      <w:r w:rsidR="00663F33">
        <w:rPr>
          <w:rFonts w:ascii="Arial" w:hAnsi="Arial" w:cs="Arial"/>
          <w:sz w:val="24"/>
          <w:szCs w:val="24"/>
        </w:rPr>
        <w:t xml:space="preserve"> e o número do Pregão</w:t>
      </w:r>
      <w:r w:rsidR="009B5CEB" w:rsidRPr="00D82DFF">
        <w:rPr>
          <w:rFonts w:ascii="Arial" w:hAnsi="Arial" w:cs="Arial"/>
          <w:sz w:val="24"/>
          <w:szCs w:val="24"/>
        </w:rPr>
        <w:t>, a fim de acelerar o trâmite de recebimento do(s) bem(s) e posterior liberação do documento fiscal para pagamento.</w:t>
      </w:r>
    </w:p>
    <w:p w:rsidR="00663F33" w:rsidRDefault="00663F33" w:rsidP="008807CB">
      <w:pPr>
        <w:spacing w:line="276" w:lineRule="auto"/>
        <w:jc w:val="both"/>
        <w:rPr>
          <w:rFonts w:ascii="Arial" w:hAnsi="Arial" w:cs="Arial"/>
          <w:sz w:val="24"/>
          <w:szCs w:val="24"/>
        </w:rPr>
      </w:pPr>
    </w:p>
    <w:p w:rsidR="00CF067A" w:rsidRPr="008531D2" w:rsidRDefault="009B5CEB" w:rsidP="008807CB">
      <w:pPr>
        <w:spacing w:line="276" w:lineRule="auto"/>
        <w:jc w:val="both"/>
        <w:rPr>
          <w:rFonts w:ascii="Arial" w:hAnsi="Arial" w:cs="Arial"/>
          <w:b/>
          <w:sz w:val="24"/>
          <w:szCs w:val="24"/>
        </w:rPr>
      </w:pPr>
      <w:r w:rsidRPr="008531D2">
        <w:rPr>
          <w:rFonts w:ascii="Arial" w:hAnsi="Arial" w:cs="Arial"/>
          <w:b/>
          <w:sz w:val="24"/>
          <w:szCs w:val="24"/>
        </w:rPr>
        <w:t>CLÁUSULA QUINTA - DA DESPESA:</w:t>
      </w:r>
    </w:p>
    <w:p w:rsidR="00663F33" w:rsidRDefault="009B5CEB" w:rsidP="008807CB">
      <w:pPr>
        <w:spacing w:line="276" w:lineRule="auto"/>
        <w:jc w:val="both"/>
        <w:rPr>
          <w:rFonts w:ascii="Arial" w:hAnsi="Arial" w:cs="Arial"/>
          <w:sz w:val="24"/>
          <w:szCs w:val="24"/>
        </w:rPr>
      </w:pPr>
      <w:r w:rsidRPr="00D82DFF">
        <w:rPr>
          <w:rFonts w:ascii="Arial" w:hAnsi="Arial" w:cs="Arial"/>
          <w:sz w:val="24"/>
          <w:szCs w:val="24"/>
        </w:rPr>
        <w:t xml:space="preserve">A despesa decorrente do presente Contrato correrá por conta dos seguintes códigos e rubricas: </w:t>
      </w:r>
      <w:r w:rsidR="00105F5B">
        <w:rPr>
          <w:rFonts w:ascii="Arial" w:hAnsi="Arial" w:cs="Arial"/>
          <w:sz w:val="24"/>
          <w:szCs w:val="24"/>
        </w:rPr>
        <w:t>2032</w:t>
      </w:r>
      <w:r w:rsidRPr="00D82DFF">
        <w:rPr>
          <w:rFonts w:ascii="Arial" w:hAnsi="Arial" w:cs="Arial"/>
          <w:sz w:val="24"/>
          <w:szCs w:val="24"/>
        </w:rPr>
        <w:t xml:space="preserve"> | 3390.30.00.00.00.00 - MATERIAL DE CONSUMO</w:t>
      </w:r>
      <w:r w:rsidRPr="00D82DFF">
        <w:rPr>
          <w:rFonts w:ascii="Arial" w:hAnsi="Arial" w:cs="Arial"/>
          <w:sz w:val="24"/>
          <w:szCs w:val="24"/>
        </w:rPr>
        <w:tab/>
      </w:r>
    </w:p>
    <w:p w:rsidR="00663F33" w:rsidRDefault="00663F33" w:rsidP="008807CB">
      <w:pPr>
        <w:spacing w:line="276" w:lineRule="auto"/>
        <w:jc w:val="both"/>
        <w:rPr>
          <w:rFonts w:ascii="Arial" w:hAnsi="Arial" w:cs="Arial"/>
          <w:sz w:val="24"/>
          <w:szCs w:val="24"/>
        </w:rPr>
      </w:pPr>
    </w:p>
    <w:p w:rsidR="00CF067A" w:rsidRPr="008531D2" w:rsidRDefault="009B5CEB" w:rsidP="008807CB">
      <w:pPr>
        <w:spacing w:line="276" w:lineRule="auto"/>
        <w:jc w:val="both"/>
        <w:rPr>
          <w:rFonts w:ascii="Arial" w:hAnsi="Arial" w:cs="Arial"/>
          <w:b/>
          <w:sz w:val="24"/>
          <w:szCs w:val="24"/>
        </w:rPr>
      </w:pPr>
      <w:r w:rsidRPr="008531D2">
        <w:rPr>
          <w:rFonts w:ascii="Arial" w:hAnsi="Arial" w:cs="Arial"/>
          <w:b/>
          <w:sz w:val="24"/>
          <w:szCs w:val="24"/>
        </w:rPr>
        <w:t>CLÁUSULA SEXTA - DO REEQUILÍBRIO E REAJUSTE:</w:t>
      </w:r>
    </w:p>
    <w:p w:rsidR="00663F33" w:rsidRDefault="009B5CEB" w:rsidP="008807CB">
      <w:pPr>
        <w:spacing w:line="276" w:lineRule="auto"/>
        <w:jc w:val="both"/>
        <w:rPr>
          <w:rFonts w:ascii="Arial" w:hAnsi="Arial" w:cs="Arial"/>
          <w:sz w:val="24"/>
          <w:szCs w:val="24"/>
        </w:rPr>
      </w:pPr>
      <w:r w:rsidRPr="00D82DFF">
        <w:rPr>
          <w:rFonts w:ascii="Arial" w:hAnsi="Arial" w:cs="Arial"/>
          <w:sz w:val="24"/>
          <w:szCs w:val="24"/>
        </w:rPr>
        <w:t xml:space="preserve">Os valores contratados serão fixos e irreajustáveis, exceto na hipótese de sobrevirem fatos imprevisíveis, de conseqüências inesperadas, que onerem ou desonerem excessivamente as obrigações pactuadas, conforme alínea “d” do inciso II do art. 65 da Lei Nº 8.666/93, ou, ainda, em caso de redução dos preços praticados no mercado. </w:t>
      </w:r>
    </w:p>
    <w:p w:rsidR="00663F33" w:rsidRDefault="00663F33" w:rsidP="008807CB">
      <w:pPr>
        <w:spacing w:line="276" w:lineRule="auto"/>
        <w:jc w:val="both"/>
        <w:rPr>
          <w:rFonts w:ascii="Arial" w:hAnsi="Arial" w:cs="Arial"/>
          <w:sz w:val="24"/>
          <w:szCs w:val="24"/>
        </w:rPr>
      </w:pPr>
    </w:p>
    <w:p w:rsidR="00CF067A" w:rsidRPr="008531D2" w:rsidRDefault="009B5CEB" w:rsidP="008807CB">
      <w:pPr>
        <w:spacing w:line="276" w:lineRule="auto"/>
        <w:jc w:val="both"/>
        <w:rPr>
          <w:rFonts w:ascii="Arial" w:hAnsi="Arial" w:cs="Arial"/>
          <w:b/>
          <w:sz w:val="24"/>
          <w:szCs w:val="24"/>
        </w:rPr>
      </w:pPr>
      <w:r w:rsidRPr="008531D2">
        <w:rPr>
          <w:rFonts w:ascii="Arial" w:hAnsi="Arial" w:cs="Arial"/>
          <w:b/>
          <w:sz w:val="24"/>
          <w:szCs w:val="24"/>
        </w:rPr>
        <w:t>CLÁUSULA SÉTIMA - DA VIGÊNCIA DO CONTRATO:</w:t>
      </w:r>
    </w:p>
    <w:p w:rsidR="00663F33" w:rsidRPr="00D82DFF" w:rsidRDefault="00663F33" w:rsidP="00663F33">
      <w:pPr>
        <w:spacing w:line="276" w:lineRule="auto"/>
        <w:jc w:val="both"/>
        <w:rPr>
          <w:rFonts w:ascii="Arial" w:hAnsi="Arial" w:cs="Arial"/>
          <w:sz w:val="24"/>
          <w:szCs w:val="24"/>
        </w:rPr>
      </w:pPr>
      <w:r w:rsidRPr="00D82DFF">
        <w:rPr>
          <w:rFonts w:ascii="Arial" w:hAnsi="Arial" w:cs="Arial"/>
          <w:sz w:val="24"/>
          <w:szCs w:val="24"/>
        </w:rPr>
        <w:t xml:space="preserve">A vigência do contrato será de </w:t>
      </w:r>
      <w:r w:rsidR="008531D2">
        <w:rPr>
          <w:rFonts w:ascii="Arial" w:hAnsi="Arial" w:cs="Arial"/>
          <w:sz w:val="24"/>
          <w:szCs w:val="24"/>
        </w:rPr>
        <w:t>1 (</w:t>
      </w:r>
      <w:r w:rsidRPr="00D82DFF">
        <w:rPr>
          <w:rFonts w:ascii="Arial" w:hAnsi="Arial" w:cs="Arial"/>
          <w:sz w:val="24"/>
          <w:szCs w:val="24"/>
        </w:rPr>
        <w:t>um</w:t>
      </w:r>
      <w:r w:rsidR="008531D2">
        <w:rPr>
          <w:rFonts w:ascii="Arial" w:hAnsi="Arial" w:cs="Arial"/>
          <w:sz w:val="24"/>
          <w:szCs w:val="24"/>
        </w:rPr>
        <w:t>)</w:t>
      </w:r>
      <w:r w:rsidRPr="00D82DFF">
        <w:rPr>
          <w:rFonts w:ascii="Arial" w:hAnsi="Arial" w:cs="Arial"/>
          <w:sz w:val="24"/>
          <w:szCs w:val="24"/>
        </w:rPr>
        <w:t xml:space="preserve"> ano, a contar da data da assinatura do contrato, podendo ser aditivado conforme interresse público</w:t>
      </w:r>
      <w:r>
        <w:rPr>
          <w:rFonts w:ascii="Arial" w:hAnsi="Arial" w:cs="Arial"/>
          <w:sz w:val="24"/>
          <w:szCs w:val="24"/>
        </w:rPr>
        <w:t xml:space="preserve"> e acordo entre as partes</w:t>
      </w:r>
      <w:r w:rsidRPr="00D82DFF">
        <w:rPr>
          <w:rFonts w:ascii="Arial" w:hAnsi="Arial" w:cs="Arial"/>
          <w:sz w:val="24"/>
          <w:szCs w:val="24"/>
        </w:rPr>
        <w:t>.</w:t>
      </w:r>
    </w:p>
    <w:p w:rsidR="008531D2" w:rsidRDefault="008531D2" w:rsidP="008807CB">
      <w:pPr>
        <w:spacing w:line="276" w:lineRule="auto"/>
        <w:jc w:val="both"/>
        <w:rPr>
          <w:rFonts w:ascii="Arial" w:hAnsi="Arial" w:cs="Arial"/>
          <w:sz w:val="24"/>
          <w:szCs w:val="24"/>
        </w:rPr>
      </w:pPr>
    </w:p>
    <w:p w:rsidR="00CF067A" w:rsidRPr="008531D2" w:rsidRDefault="009B5CEB" w:rsidP="008531D2">
      <w:pPr>
        <w:tabs>
          <w:tab w:val="left" w:pos="927"/>
        </w:tabs>
        <w:rPr>
          <w:rFonts w:ascii="Arial" w:hAnsi="Arial" w:cs="Arial"/>
          <w:b/>
          <w:sz w:val="24"/>
          <w:szCs w:val="24"/>
        </w:rPr>
      </w:pPr>
      <w:r w:rsidRPr="008531D2">
        <w:rPr>
          <w:rFonts w:ascii="Arial" w:hAnsi="Arial" w:cs="Arial"/>
          <w:b/>
          <w:sz w:val="24"/>
          <w:szCs w:val="24"/>
        </w:rPr>
        <w:t>CLÁUSULA OITAVA - DA FISCALIZAÇÃO:</w:t>
      </w:r>
    </w:p>
    <w:p w:rsidR="00CF067A" w:rsidRPr="00D82DFF" w:rsidRDefault="00AB0322" w:rsidP="008807CB">
      <w:pPr>
        <w:spacing w:line="276" w:lineRule="auto"/>
        <w:jc w:val="both"/>
        <w:rPr>
          <w:rFonts w:ascii="Arial" w:hAnsi="Arial" w:cs="Arial"/>
          <w:sz w:val="24"/>
          <w:szCs w:val="24"/>
        </w:rPr>
      </w:pPr>
      <w:r>
        <w:rPr>
          <w:rFonts w:ascii="Arial" w:hAnsi="Arial" w:cs="Arial"/>
          <w:sz w:val="24"/>
          <w:szCs w:val="24"/>
        </w:rPr>
        <w:t xml:space="preserve">a) </w:t>
      </w:r>
      <w:r w:rsidR="009B5CEB" w:rsidRPr="00D82DFF">
        <w:rPr>
          <w:rFonts w:ascii="Arial" w:hAnsi="Arial" w:cs="Arial"/>
          <w:sz w:val="24"/>
          <w:szCs w:val="24"/>
        </w:rPr>
        <w:t>A fiscalização será realizada pelo(a) Secretário(a) Municipal da Saúde.</w:t>
      </w:r>
    </w:p>
    <w:p w:rsidR="00CF067A" w:rsidRPr="00D82DFF" w:rsidRDefault="00AB0322" w:rsidP="008807CB">
      <w:pPr>
        <w:spacing w:line="276" w:lineRule="auto"/>
        <w:jc w:val="both"/>
        <w:rPr>
          <w:rFonts w:ascii="Arial" w:hAnsi="Arial" w:cs="Arial"/>
          <w:sz w:val="24"/>
          <w:szCs w:val="24"/>
        </w:rPr>
      </w:pPr>
      <w:r>
        <w:rPr>
          <w:rFonts w:ascii="Arial" w:hAnsi="Arial" w:cs="Arial"/>
          <w:sz w:val="24"/>
          <w:szCs w:val="24"/>
        </w:rPr>
        <w:t xml:space="preserve">b) </w:t>
      </w:r>
      <w:r w:rsidR="009B5CEB" w:rsidRPr="00D82DFF">
        <w:rPr>
          <w:rFonts w:ascii="Arial" w:hAnsi="Arial" w:cs="Arial"/>
          <w:sz w:val="24"/>
          <w:szCs w:val="24"/>
        </w:rPr>
        <w:t>Os itens entregues serão examinado(s)/conferido(s) para fins de verificação de sua compatibilidade com as especificações pactuadas, envolvendo quantidade, qualidade e validade. Em caso de não aceitação dos itens, fica a contratada obrigada a substituí-los, no prazo de até 5 (cinco) dias após a comunicação formal da contratante.</w:t>
      </w:r>
    </w:p>
    <w:p w:rsidR="00CF067A" w:rsidRPr="00D82DFF" w:rsidRDefault="00CF067A" w:rsidP="008807CB">
      <w:pPr>
        <w:spacing w:line="276" w:lineRule="auto"/>
        <w:jc w:val="both"/>
        <w:rPr>
          <w:rFonts w:ascii="Arial" w:hAnsi="Arial" w:cs="Arial"/>
          <w:sz w:val="24"/>
          <w:szCs w:val="24"/>
        </w:rPr>
      </w:pPr>
    </w:p>
    <w:p w:rsidR="00CF067A" w:rsidRPr="00AB0322" w:rsidRDefault="009B5CEB" w:rsidP="008807CB">
      <w:pPr>
        <w:spacing w:line="276" w:lineRule="auto"/>
        <w:jc w:val="both"/>
        <w:rPr>
          <w:rFonts w:ascii="Arial" w:hAnsi="Arial" w:cs="Arial"/>
          <w:b/>
          <w:sz w:val="24"/>
          <w:szCs w:val="24"/>
        </w:rPr>
      </w:pPr>
      <w:r w:rsidRPr="00AB0322">
        <w:rPr>
          <w:rFonts w:ascii="Arial" w:hAnsi="Arial" w:cs="Arial"/>
          <w:b/>
          <w:sz w:val="24"/>
          <w:szCs w:val="24"/>
        </w:rPr>
        <w:t>CLÁUSULA NONA - DAS RESPON</w:t>
      </w:r>
      <w:r w:rsidR="00AB0322" w:rsidRPr="00AB0322">
        <w:rPr>
          <w:rFonts w:ascii="Arial" w:hAnsi="Arial" w:cs="Arial"/>
          <w:b/>
          <w:sz w:val="24"/>
          <w:szCs w:val="24"/>
        </w:rPr>
        <w:t>SABILIDADES DAS PARTES</w:t>
      </w:r>
      <w:r w:rsidRPr="00AB0322">
        <w:rPr>
          <w:rFonts w:ascii="Arial" w:hAnsi="Arial" w:cs="Arial"/>
          <w:b/>
          <w:sz w:val="24"/>
          <w:szCs w:val="24"/>
        </w:rPr>
        <w:t>:</w:t>
      </w:r>
    </w:p>
    <w:p w:rsidR="00CF067A" w:rsidRPr="00D82DFF" w:rsidRDefault="009B5CEB" w:rsidP="008807CB">
      <w:pPr>
        <w:spacing w:line="276" w:lineRule="auto"/>
        <w:jc w:val="both"/>
        <w:rPr>
          <w:rFonts w:ascii="Arial" w:hAnsi="Arial" w:cs="Arial"/>
          <w:sz w:val="24"/>
          <w:szCs w:val="24"/>
        </w:rPr>
      </w:pPr>
      <w:r w:rsidRPr="00D82DFF">
        <w:rPr>
          <w:rFonts w:ascii="Arial" w:hAnsi="Arial" w:cs="Arial"/>
          <w:sz w:val="24"/>
          <w:szCs w:val="24"/>
        </w:rPr>
        <w:t>Constituem obrigações da CONTRATANTE:</w:t>
      </w:r>
    </w:p>
    <w:p w:rsidR="00CF067A" w:rsidRPr="00D82DFF" w:rsidRDefault="00AB0322" w:rsidP="008807CB">
      <w:pPr>
        <w:spacing w:line="276" w:lineRule="auto"/>
        <w:jc w:val="both"/>
        <w:rPr>
          <w:rFonts w:ascii="Arial" w:hAnsi="Arial" w:cs="Arial"/>
          <w:sz w:val="24"/>
          <w:szCs w:val="24"/>
        </w:rPr>
      </w:pPr>
      <w:r>
        <w:rPr>
          <w:rFonts w:ascii="Arial" w:hAnsi="Arial" w:cs="Arial"/>
          <w:sz w:val="24"/>
          <w:szCs w:val="24"/>
        </w:rPr>
        <w:t xml:space="preserve">a) </w:t>
      </w:r>
      <w:r w:rsidR="009B5CEB" w:rsidRPr="00D82DFF">
        <w:rPr>
          <w:rFonts w:ascii="Arial" w:hAnsi="Arial" w:cs="Arial"/>
          <w:sz w:val="24"/>
          <w:szCs w:val="24"/>
        </w:rPr>
        <w:t xml:space="preserve">Notificar a contratada qualquer irregularidade encontrada nos materiais entregues. </w:t>
      </w:r>
      <w:r>
        <w:rPr>
          <w:rFonts w:ascii="Arial" w:hAnsi="Arial" w:cs="Arial"/>
          <w:sz w:val="24"/>
          <w:szCs w:val="24"/>
        </w:rPr>
        <w:t xml:space="preserve">b) </w:t>
      </w:r>
      <w:r w:rsidR="009B5CEB" w:rsidRPr="00D82DFF">
        <w:rPr>
          <w:rFonts w:ascii="Arial" w:hAnsi="Arial" w:cs="Arial"/>
          <w:sz w:val="24"/>
          <w:szCs w:val="24"/>
        </w:rPr>
        <w:t>Supervisionar e fiscalizar a entrega dos materiais.</w:t>
      </w:r>
    </w:p>
    <w:p w:rsidR="00CF067A" w:rsidRPr="00D82DFF" w:rsidRDefault="00AB0322" w:rsidP="008807CB">
      <w:pPr>
        <w:spacing w:line="276" w:lineRule="auto"/>
        <w:jc w:val="both"/>
        <w:rPr>
          <w:rFonts w:ascii="Arial" w:hAnsi="Arial" w:cs="Arial"/>
          <w:sz w:val="24"/>
          <w:szCs w:val="24"/>
        </w:rPr>
      </w:pPr>
      <w:r>
        <w:rPr>
          <w:rFonts w:ascii="Arial" w:hAnsi="Arial" w:cs="Arial"/>
          <w:sz w:val="24"/>
          <w:szCs w:val="24"/>
        </w:rPr>
        <w:t xml:space="preserve">c) </w:t>
      </w:r>
      <w:r w:rsidR="009B5CEB" w:rsidRPr="00D82DFF">
        <w:rPr>
          <w:rFonts w:ascii="Arial" w:hAnsi="Arial" w:cs="Arial"/>
          <w:sz w:val="24"/>
          <w:szCs w:val="24"/>
        </w:rPr>
        <w:t>Informar a contratada sobre o local a serem entregues os materiais.</w:t>
      </w:r>
    </w:p>
    <w:p w:rsidR="00CF067A" w:rsidRPr="00D82DFF" w:rsidRDefault="00AB0322" w:rsidP="008807CB">
      <w:pPr>
        <w:spacing w:line="276" w:lineRule="auto"/>
        <w:jc w:val="both"/>
        <w:rPr>
          <w:rFonts w:ascii="Arial" w:hAnsi="Arial" w:cs="Arial"/>
          <w:sz w:val="24"/>
          <w:szCs w:val="24"/>
        </w:rPr>
      </w:pPr>
      <w:r>
        <w:rPr>
          <w:rFonts w:ascii="Arial" w:hAnsi="Arial" w:cs="Arial"/>
          <w:sz w:val="24"/>
          <w:szCs w:val="24"/>
        </w:rPr>
        <w:t xml:space="preserve">d) </w:t>
      </w:r>
      <w:r w:rsidR="009B5CEB" w:rsidRPr="00D82DFF">
        <w:rPr>
          <w:rFonts w:ascii="Arial" w:hAnsi="Arial" w:cs="Arial"/>
          <w:sz w:val="24"/>
          <w:szCs w:val="24"/>
        </w:rPr>
        <w:t>Efetuar os devidos pagamentos ao contratado, mediante apresentação da devida Nota Fiscal. Aplicar a Adjudicatária as sanções regulamentares e contratuais.</w:t>
      </w:r>
    </w:p>
    <w:p w:rsidR="00AB0322" w:rsidRDefault="00AB0322" w:rsidP="008807CB">
      <w:pPr>
        <w:spacing w:line="276" w:lineRule="auto"/>
        <w:jc w:val="both"/>
        <w:rPr>
          <w:rFonts w:ascii="Arial" w:hAnsi="Arial" w:cs="Arial"/>
          <w:sz w:val="24"/>
          <w:szCs w:val="24"/>
        </w:rPr>
      </w:pPr>
    </w:p>
    <w:p w:rsidR="00CF067A" w:rsidRPr="00D82DFF" w:rsidRDefault="009B5CEB" w:rsidP="008807CB">
      <w:pPr>
        <w:spacing w:line="276" w:lineRule="auto"/>
        <w:jc w:val="both"/>
        <w:rPr>
          <w:rFonts w:ascii="Arial" w:hAnsi="Arial" w:cs="Arial"/>
          <w:sz w:val="24"/>
          <w:szCs w:val="24"/>
        </w:rPr>
      </w:pPr>
      <w:r w:rsidRPr="00D82DFF">
        <w:rPr>
          <w:rFonts w:ascii="Arial" w:hAnsi="Arial" w:cs="Arial"/>
          <w:sz w:val="24"/>
          <w:szCs w:val="24"/>
        </w:rPr>
        <w:t>Constituem obrigações da CONTRATADA:</w:t>
      </w:r>
    </w:p>
    <w:p w:rsidR="00CF067A" w:rsidRPr="00D82DFF" w:rsidRDefault="00AB0322" w:rsidP="008807CB">
      <w:pPr>
        <w:spacing w:line="276" w:lineRule="auto"/>
        <w:jc w:val="both"/>
        <w:rPr>
          <w:rFonts w:ascii="Arial" w:hAnsi="Arial" w:cs="Arial"/>
          <w:sz w:val="24"/>
          <w:szCs w:val="24"/>
        </w:rPr>
      </w:pPr>
      <w:r>
        <w:rPr>
          <w:rFonts w:ascii="Arial" w:hAnsi="Arial" w:cs="Arial"/>
          <w:sz w:val="24"/>
          <w:szCs w:val="24"/>
        </w:rPr>
        <w:t xml:space="preserve">a) </w:t>
      </w:r>
      <w:r w:rsidR="009B5CEB" w:rsidRPr="00D82DFF">
        <w:rPr>
          <w:rFonts w:ascii="Arial" w:hAnsi="Arial" w:cs="Arial"/>
          <w:sz w:val="24"/>
          <w:szCs w:val="24"/>
        </w:rPr>
        <w:t>A contratada deverá cuidar da segurança de seu pessoal empregado na execução do contrato, obedecendo aos requisitos legais pertinentes, ficando a contratante e seus prepostos, isentos de qualquer responsabilidade com relação a eventuais acidentes de trabalho decorrentes da entrega, sejam eles de natureza civil ou criminal.</w:t>
      </w:r>
    </w:p>
    <w:p w:rsidR="00CF067A" w:rsidRPr="00D82DFF" w:rsidRDefault="00AB0322" w:rsidP="008807CB">
      <w:pPr>
        <w:spacing w:line="276" w:lineRule="auto"/>
        <w:jc w:val="both"/>
        <w:rPr>
          <w:rFonts w:ascii="Arial" w:hAnsi="Arial" w:cs="Arial"/>
          <w:sz w:val="24"/>
          <w:szCs w:val="24"/>
        </w:rPr>
      </w:pPr>
      <w:r>
        <w:rPr>
          <w:rFonts w:ascii="Arial" w:hAnsi="Arial" w:cs="Arial"/>
          <w:sz w:val="24"/>
          <w:szCs w:val="24"/>
        </w:rPr>
        <w:t xml:space="preserve">b) </w:t>
      </w:r>
      <w:r w:rsidR="009B5CEB" w:rsidRPr="00D82DFF">
        <w:rPr>
          <w:rFonts w:ascii="Arial" w:hAnsi="Arial" w:cs="Arial"/>
          <w:sz w:val="24"/>
          <w:szCs w:val="24"/>
        </w:rPr>
        <w:t xml:space="preserve">A contratada responderá por danos, dolosa ou culposamente causada à </w:t>
      </w:r>
      <w:r w:rsidR="009B5CEB" w:rsidRPr="00D82DFF">
        <w:rPr>
          <w:rFonts w:ascii="Arial" w:hAnsi="Arial" w:cs="Arial"/>
          <w:sz w:val="24"/>
          <w:szCs w:val="24"/>
        </w:rPr>
        <w:lastRenderedPageBreak/>
        <w:t>contratante, a seus servidores ou a terceiros, na execução do fornecimento e pela má qualidade do objeto entregue, com exclusão da Contratante de seus efeitos, para todos os fins de efeitos, sejam eles de natureza civil ou criminal.</w:t>
      </w:r>
    </w:p>
    <w:p w:rsidR="00CF067A" w:rsidRPr="00D82DFF" w:rsidRDefault="00AB0322" w:rsidP="008807CB">
      <w:pPr>
        <w:spacing w:line="276" w:lineRule="auto"/>
        <w:jc w:val="both"/>
        <w:rPr>
          <w:rFonts w:ascii="Arial" w:hAnsi="Arial" w:cs="Arial"/>
          <w:sz w:val="24"/>
          <w:szCs w:val="24"/>
        </w:rPr>
      </w:pPr>
      <w:r>
        <w:rPr>
          <w:rFonts w:ascii="Arial" w:hAnsi="Arial" w:cs="Arial"/>
          <w:sz w:val="24"/>
          <w:szCs w:val="24"/>
        </w:rPr>
        <w:t xml:space="preserve">c) </w:t>
      </w:r>
      <w:r w:rsidR="009B5CEB" w:rsidRPr="00D82DFF">
        <w:rPr>
          <w:rFonts w:ascii="Arial" w:hAnsi="Arial" w:cs="Arial"/>
          <w:sz w:val="24"/>
          <w:szCs w:val="24"/>
        </w:rPr>
        <w:t>O material será avaliado pela qualidade, podendo a contratante recusar o recebimento.</w:t>
      </w:r>
    </w:p>
    <w:p w:rsidR="00CF067A" w:rsidRPr="00D82DFF" w:rsidRDefault="00AB0322" w:rsidP="008807CB">
      <w:pPr>
        <w:spacing w:line="276" w:lineRule="auto"/>
        <w:jc w:val="both"/>
        <w:rPr>
          <w:rFonts w:ascii="Arial" w:hAnsi="Arial" w:cs="Arial"/>
          <w:sz w:val="24"/>
          <w:szCs w:val="24"/>
        </w:rPr>
      </w:pPr>
      <w:r>
        <w:rPr>
          <w:rFonts w:ascii="Arial" w:hAnsi="Arial" w:cs="Arial"/>
          <w:sz w:val="24"/>
          <w:szCs w:val="24"/>
        </w:rPr>
        <w:t xml:space="preserve">d) </w:t>
      </w:r>
      <w:r w:rsidR="009B5CEB" w:rsidRPr="00D82DFF">
        <w:rPr>
          <w:rFonts w:ascii="Arial" w:hAnsi="Arial" w:cs="Arial"/>
          <w:sz w:val="24"/>
          <w:szCs w:val="24"/>
        </w:rPr>
        <w:t>A contratada deverá manter compatibilidade com as obrigações assumidas, todas as condições de habilitação e qualificação exigidas na licitação, inclusive aquelas relativas às especificações.</w:t>
      </w:r>
    </w:p>
    <w:p w:rsidR="00CF067A" w:rsidRPr="00D82DFF" w:rsidRDefault="00AB0322" w:rsidP="008807CB">
      <w:pPr>
        <w:spacing w:line="276" w:lineRule="auto"/>
        <w:jc w:val="both"/>
        <w:rPr>
          <w:rFonts w:ascii="Arial" w:hAnsi="Arial" w:cs="Arial"/>
          <w:sz w:val="24"/>
          <w:szCs w:val="24"/>
        </w:rPr>
      </w:pPr>
      <w:r>
        <w:rPr>
          <w:rFonts w:ascii="Arial" w:hAnsi="Arial" w:cs="Arial"/>
          <w:sz w:val="24"/>
          <w:szCs w:val="24"/>
        </w:rPr>
        <w:t xml:space="preserve">e) </w:t>
      </w:r>
      <w:r w:rsidR="009B5CEB" w:rsidRPr="00D82DFF">
        <w:rPr>
          <w:rFonts w:ascii="Arial" w:hAnsi="Arial" w:cs="Arial"/>
          <w:sz w:val="24"/>
          <w:szCs w:val="24"/>
        </w:rPr>
        <w:t>Responsabilizar-se pelos vícios e danos decorrentes do produto, de acordo com o Código de Defesa do Consumidor (Lei nº. 8.078, de 1990).</w:t>
      </w:r>
    </w:p>
    <w:p w:rsidR="00CF067A" w:rsidRPr="00D82DFF" w:rsidRDefault="00AB0322" w:rsidP="008807CB">
      <w:pPr>
        <w:spacing w:line="276" w:lineRule="auto"/>
        <w:jc w:val="both"/>
        <w:rPr>
          <w:rFonts w:ascii="Arial" w:hAnsi="Arial" w:cs="Arial"/>
          <w:sz w:val="24"/>
          <w:szCs w:val="24"/>
        </w:rPr>
      </w:pPr>
      <w:r>
        <w:rPr>
          <w:rFonts w:ascii="Arial" w:hAnsi="Arial" w:cs="Arial"/>
          <w:sz w:val="24"/>
          <w:szCs w:val="24"/>
        </w:rPr>
        <w:t xml:space="preserve">f) </w:t>
      </w:r>
      <w:r w:rsidR="009B5CEB" w:rsidRPr="00D82DFF">
        <w:rPr>
          <w:rFonts w:ascii="Arial" w:hAnsi="Arial" w:cs="Arial"/>
          <w:sz w:val="24"/>
          <w:szCs w:val="24"/>
        </w:rPr>
        <w:t>Comunicar por escrito a Administração, qualquer anormalidade de caráter urgente e prestar os esclarecimentos que julgar necessário.</w:t>
      </w:r>
    </w:p>
    <w:p w:rsidR="00CF067A" w:rsidRPr="00D82DFF" w:rsidRDefault="00AB0322" w:rsidP="008807CB">
      <w:pPr>
        <w:spacing w:line="276" w:lineRule="auto"/>
        <w:jc w:val="both"/>
        <w:rPr>
          <w:rFonts w:ascii="Arial" w:hAnsi="Arial" w:cs="Arial"/>
          <w:sz w:val="24"/>
          <w:szCs w:val="24"/>
        </w:rPr>
      </w:pPr>
      <w:r>
        <w:rPr>
          <w:rFonts w:ascii="Arial" w:hAnsi="Arial" w:cs="Arial"/>
          <w:sz w:val="24"/>
          <w:szCs w:val="24"/>
        </w:rPr>
        <w:t xml:space="preserve">g) </w:t>
      </w:r>
      <w:r w:rsidR="009B5CEB" w:rsidRPr="00D82DFF">
        <w:rPr>
          <w:rFonts w:ascii="Arial" w:hAnsi="Arial" w:cs="Arial"/>
          <w:sz w:val="24"/>
          <w:szCs w:val="24"/>
        </w:rPr>
        <w:t>Acatar as determinações dos responsáveis pelo recebimento e conferencia dos materiais.</w:t>
      </w:r>
    </w:p>
    <w:p w:rsidR="00CF067A" w:rsidRPr="00D82DFF" w:rsidRDefault="00AB0322" w:rsidP="008807CB">
      <w:pPr>
        <w:spacing w:line="276" w:lineRule="auto"/>
        <w:jc w:val="both"/>
        <w:rPr>
          <w:rFonts w:ascii="Arial" w:hAnsi="Arial" w:cs="Arial"/>
          <w:sz w:val="24"/>
          <w:szCs w:val="24"/>
        </w:rPr>
      </w:pPr>
      <w:r>
        <w:rPr>
          <w:rFonts w:ascii="Arial" w:hAnsi="Arial" w:cs="Arial"/>
          <w:sz w:val="24"/>
          <w:szCs w:val="24"/>
        </w:rPr>
        <w:t xml:space="preserve">h) </w:t>
      </w:r>
      <w:r w:rsidR="009B5CEB" w:rsidRPr="00D82DFF">
        <w:rPr>
          <w:rFonts w:ascii="Arial" w:hAnsi="Arial" w:cs="Arial"/>
          <w:sz w:val="24"/>
          <w:szCs w:val="24"/>
        </w:rPr>
        <w:t>Arcar com todos os encargos decorrentes da presente contratação, especialmente os referentes a fretes, taxas, seguros, encargos sociais e trabalhistas.</w:t>
      </w:r>
    </w:p>
    <w:p w:rsidR="00CF067A" w:rsidRPr="00D82DFF" w:rsidRDefault="00AB0322" w:rsidP="008807CB">
      <w:pPr>
        <w:spacing w:line="276" w:lineRule="auto"/>
        <w:jc w:val="both"/>
        <w:rPr>
          <w:rFonts w:ascii="Arial" w:hAnsi="Arial" w:cs="Arial"/>
          <w:sz w:val="24"/>
          <w:szCs w:val="24"/>
        </w:rPr>
      </w:pPr>
      <w:r>
        <w:rPr>
          <w:rFonts w:ascii="Arial" w:hAnsi="Arial" w:cs="Arial"/>
          <w:sz w:val="24"/>
          <w:szCs w:val="24"/>
        </w:rPr>
        <w:t xml:space="preserve">i) </w:t>
      </w:r>
      <w:r w:rsidR="009B5CEB" w:rsidRPr="00D82DFF">
        <w:rPr>
          <w:rFonts w:ascii="Arial" w:hAnsi="Arial" w:cs="Arial"/>
          <w:sz w:val="24"/>
          <w:szCs w:val="24"/>
        </w:rPr>
        <w:t>Aceitar, nas mesmas condições, os acréscimos ou supressões que se fizerem necessárias, até 25% do valor contratado inicialmente.</w:t>
      </w:r>
    </w:p>
    <w:p w:rsidR="00CF067A" w:rsidRPr="00D82DFF" w:rsidRDefault="00CF067A" w:rsidP="008807CB">
      <w:pPr>
        <w:spacing w:line="276" w:lineRule="auto"/>
        <w:jc w:val="both"/>
        <w:rPr>
          <w:rFonts w:ascii="Arial" w:hAnsi="Arial" w:cs="Arial"/>
          <w:sz w:val="24"/>
          <w:szCs w:val="24"/>
        </w:rPr>
      </w:pPr>
    </w:p>
    <w:p w:rsidR="00CF067A" w:rsidRPr="00AB0322" w:rsidRDefault="009B5CEB" w:rsidP="008807CB">
      <w:pPr>
        <w:spacing w:line="276" w:lineRule="auto"/>
        <w:jc w:val="both"/>
        <w:rPr>
          <w:rFonts w:ascii="Arial" w:hAnsi="Arial" w:cs="Arial"/>
          <w:b/>
          <w:sz w:val="24"/>
          <w:szCs w:val="24"/>
        </w:rPr>
      </w:pPr>
      <w:r w:rsidRPr="00AB0322">
        <w:rPr>
          <w:rFonts w:ascii="Arial" w:hAnsi="Arial" w:cs="Arial"/>
          <w:b/>
          <w:sz w:val="24"/>
          <w:szCs w:val="24"/>
        </w:rPr>
        <w:t xml:space="preserve">CLÁUSULA DÉCIMA </w:t>
      </w:r>
      <w:r w:rsidR="00AB0322">
        <w:rPr>
          <w:rFonts w:ascii="Arial" w:hAnsi="Arial" w:cs="Arial"/>
          <w:b/>
          <w:sz w:val="24"/>
          <w:szCs w:val="24"/>
        </w:rPr>
        <w:t>–</w:t>
      </w:r>
      <w:r w:rsidRPr="00AB0322">
        <w:rPr>
          <w:rFonts w:ascii="Arial" w:hAnsi="Arial" w:cs="Arial"/>
          <w:b/>
          <w:sz w:val="24"/>
          <w:szCs w:val="24"/>
        </w:rPr>
        <w:t xml:space="preserve"> DAS PENALIDADES:</w:t>
      </w:r>
    </w:p>
    <w:p w:rsidR="00CF067A" w:rsidRPr="00D82DFF" w:rsidRDefault="009B5CEB" w:rsidP="008807CB">
      <w:pPr>
        <w:spacing w:line="276" w:lineRule="auto"/>
        <w:jc w:val="both"/>
        <w:rPr>
          <w:rFonts w:ascii="Arial" w:hAnsi="Arial" w:cs="Arial"/>
          <w:sz w:val="24"/>
          <w:szCs w:val="24"/>
        </w:rPr>
      </w:pPr>
      <w:r w:rsidRPr="00D82DFF">
        <w:rPr>
          <w:rFonts w:ascii="Arial" w:hAnsi="Arial" w:cs="Arial"/>
          <w:sz w:val="24"/>
          <w:szCs w:val="24"/>
        </w:rPr>
        <w:t>Pela inexecução total ou parcial do contrato a Administração poderá, garantida a prévia defesa, aplicar as seguintes penas de natureza civil (cláusula penal), compensatórias das perdas e danos sofridas pela Administração, conforme art. 408 do Código Civil, e Administrativa, nos moldes do art. 87, da Lei nº 8.666/93:</w:t>
      </w:r>
    </w:p>
    <w:p w:rsidR="00CF067A" w:rsidRPr="00D82DFF" w:rsidRDefault="00AB0322" w:rsidP="008807CB">
      <w:pPr>
        <w:spacing w:line="276" w:lineRule="auto"/>
        <w:jc w:val="both"/>
        <w:rPr>
          <w:rFonts w:ascii="Arial" w:hAnsi="Arial" w:cs="Arial"/>
          <w:sz w:val="24"/>
          <w:szCs w:val="24"/>
        </w:rPr>
      </w:pPr>
      <w:r>
        <w:rPr>
          <w:rFonts w:ascii="Arial" w:hAnsi="Arial" w:cs="Arial"/>
          <w:sz w:val="24"/>
          <w:szCs w:val="24"/>
        </w:rPr>
        <w:t>a) são aplicáveis ao contrato, i</w:t>
      </w:r>
      <w:r w:rsidR="009B5CEB" w:rsidRPr="00D82DFF">
        <w:rPr>
          <w:rFonts w:ascii="Arial" w:hAnsi="Arial" w:cs="Arial"/>
          <w:sz w:val="24"/>
          <w:szCs w:val="24"/>
        </w:rPr>
        <w:t>nclusive, as Sanções Administrativas estabelecidas nos artigos 86 a 88 e sanções penais estabelecidas nos artigos 89 a 99 da Lei Federal nº 8.666/93, bem como as disposições do Código de Defesa do Consumidor.</w:t>
      </w:r>
    </w:p>
    <w:p w:rsidR="00CF067A" w:rsidRPr="00D82DFF" w:rsidRDefault="00AB0322" w:rsidP="008807CB">
      <w:pPr>
        <w:spacing w:line="276" w:lineRule="auto"/>
        <w:jc w:val="both"/>
        <w:rPr>
          <w:rFonts w:ascii="Arial" w:hAnsi="Arial" w:cs="Arial"/>
          <w:sz w:val="24"/>
          <w:szCs w:val="24"/>
        </w:rPr>
      </w:pPr>
      <w:r>
        <w:rPr>
          <w:rFonts w:ascii="Arial" w:hAnsi="Arial" w:cs="Arial"/>
          <w:sz w:val="24"/>
          <w:szCs w:val="24"/>
        </w:rPr>
        <w:t xml:space="preserve">b) </w:t>
      </w:r>
      <w:r w:rsidR="009B5CEB" w:rsidRPr="00D82DFF">
        <w:rPr>
          <w:rFonts w:ascii="Arial" w:hAnsi="Arial" w:cs="Arial"/>
          <w:sz w:val="24"/>
          <w:szCs w:val="24"/>
        </w:rPr>
        <w:t>deixar de manter a proposta: suspensão do direito de licitar e contratar com a Administração pelo prazo de 2 anos e multa de 10% sobre o valor do último lance ofertado;</w:t>
      </w:r>
    </w:p>
    <w:p w:rsidR="00CF067A" w:rsidRPr="00D82DFF" w:rsidRDefault="00AB0322" w:rsidP="008807CB">
      <w:pPr>
        <w:spacing w:line="276" w:lineRule="auto"/>
        <w:jc w:val="both"/>
        <w:rPr>
          <w:rFonts w:ascii="Arial" w:hAnsi="Arial" w:cs="Arial"/>
          <w:sz w:val="24"/>
          <w:szCs w:val="24"/>
        </w:rPr>
      </w:pPr>
      <w:r>
        <w:rPr>
          <w:rFonts w:ascii="Arial" w:hAnsi="Arial" w:cs="Arial"/>
          <w:sz w:val="24"/>
          <w:szCs w:val="24"/>
        </w:rPr>
        <w:t xml:space="preserve">c) </w:t>
      </w:r>
      <w:r w:rsidR="009B5CEB" w:rsidRPr="00D82DFF">
        <w:rPr>
          <w:rFonts w:ascii="Arial" w:hAnsi="Arial" w:cs="Arial"/>
          <w:sz w:val="24"/>
          <w:szCs w:val="24"/>
        </w:rPr>
        <w:t>executar o contrato com irregularidades, passíveis de correção durante a execução e sem prejuízo ao resultado: advertência;</w:t>
      </w:r>
    </w:p>
    <w:p w:rsidR="00CF067A" w:rsidRPr="00D82DFF" w:rsidRDefault="00AB0322" w:rsidP="008807CB">
      <w:pPr>
        <w:spacing w:line="276" w:lineRule="auto"/>
        <w:jc w:val="both"/>
        <w:rPr>
          <w:rFonts w:ascii="Arial" w:hAnsi="Arial" w:cs="Arial"/>
          <w:sz w:val="24"/>
          <w:szCs w:val="24"/>
        </w:rPr>
      </w:pPr>
      <w:r>
        <w:rPr>
          <w:rFonts w:ascii="Arial" w:hAnsi="Arial" w:cs="Arial"/>
          <w:sz w:val="24"/>
          <w:szCs w:val="24"/>
        </w:rPr>
        <w:t xml:space="preserve">d) </w:t>
      </w:r>
      <w:r w:rsidR="009B5CEB" w:rsidRPr="00D82DFF">
        <w:rPr>
          <w:rFonts w:ascii="Arial" w:hAnsi="Arial" w:cs="Arial"/>
          <w:sz w:val="24"/>
          <w:szCs w:val="24"/>
        </w:rPr>
        <w:t>executar o contrato co</w:t>
      </w:r>
      <w:r w:rsidR="001A3F61">
        <w:rPr>
          <w:rFonts w:ascii="Arial" w:hAnsi="Arial" w:cs="Arial"/>
          <w:sz w:val="24"/>
          <w:szCs w:val="24"/>
        </w:rPr>
        <w:t>m atraso injustificado, até o l</w:t>
      </w:r>
      <w:r w:rsidR="009B5CEB" w:rsidRPr="00D82DFF">
        <w:rPr>
          <w:rFonts w:ascii="Arial" w:hAnsi="Arial" w:cs="Arial"/>
          <w:sz w:val="24"/>
          <w:szCs w:val="24"/>
        </w:rPr>
        <w:t>imite de 03(três) dias, após os quais será considerado como inexecução contratual: multa diária de 0,5% sobre o valor atualizado do contrato;</w:t>
      </w:r>
    </w:p>
    <w:p w:rsidR="00CF067A" w:rsidRPr="00D82DFF" w:rsidRDefault="00AB0322" w:rsidP="008807CB">
      <w:pPr>
        <w:spacing w:line="276" w:lineRule="auto"/>
        <w:jc w:val="both"/>
        <w:rPr>
          <w:rFonts w:ascii="Arial" w:hAnsi="Arial" w:cs="Arial"/>
          <w:sz w:val="24"/>
          <w:szCs w:val="24"/>
        </w:rPr>
      </w:pPr>
      <w:r>
        <w:rPr>
          <w:rFonts w:ascii="Arial" w:hAnsi="Arial" w:cs="Arial"/>
          <w:sz w:val="24"/>
          <w:szCs w:val="24"/>
        </w:rPr>
        <w:t xml:space="preserve">e) </w:t>
      </w:r>
      <w:r w:rsidR="009B5CEB" w:rsidRPr="00D82DFF">
        <w:rPr>
          <w:rFonts w:ascii="Arial" w:hAnsi="Arial" w:cs="Arial"/>
          <w:sz w:val="24"/>
          <w:szCs w:val="24"/>
        </w:rPr>
        <w:t>inexecução parcial do cont</w:t>
      </w:r>
      <w:r w:rsidR="008F5FBB">
        <w:rPr>
          <w:rFonts w:ascii="Arial" w:hAnsi="Arial" w:cs="Arial"/>
          <w:sz w:val="24"/>
          <w:szCs w:val="24"/>
        </w:rPr>
        <w:t>rato: suspensão do direito de l</w:t>
      </w:r>
      <w:r w:rsidR="009B5CEB" w:rsidRPr="00D82DFF">
        <w:rPr>
          <w:rFonts w:ascii="Arial" w:hAnsi="Arial" w:cs="Arial"/>
          <w:sz w:val="24"/>
          <w:szCs w:val="24"/>
        </w:rPr>
        <w:t>icitar e contratar com a Administração pelo prazo de 2 anos e multa de 5% sobre o valor atualizado do contrato;</w:t>
      </w:r>
    </w:p>
    <w:p w:rsidR="00CF067A" w:rsidRPr="00D82DFF" w:rsidRDefault="00AB0322" w:rsidP="008807CB">
      <w:pPr>
        <w:spacing w:line="276" w:lineRule="auto"/>
        <w:jc w:val="both"/>
        <w:rPr>
          <w:rFonts w:ascii="Arial" w:hAnsi="Arial" w:cs="Arial"/>
          <w:sz w:val="24"/>
          <w:szCs w:val="24"/>
        </w:rPr>
      </w:pPr>
      <w:r>
        <w:rPr>
          <w:rFonts w:ascii="Arial" w:hAnsi="Arial" w:cs="Arial"/>
          <w:sz w:val="24"/>
          <w:szCs w:val="24"/>
        </w:rPr>
        <w:t xml:space="preserve">f) </w:t>
      </w:r>
      <w:r w:rsidR="009B5CEB" w:rsidRPr="00D82DFF">
        <w:rPr>
          <w:rFonts w:ascii="Arial" w:hAnsi="Arial" w:cs="Arial"/>
          <w:sz w:val="24"/>
          <w:szCs w:val="24"/>
        </w:rPr>
        <w:t xml:space="preserve">inexecução total do contrato: suspensão do direito de licitar e contratar com a Administração pelo prazo de 2 anos e multa de 8% sobre o valor atualizado do </w:t>
      </w:r>
      <w:r w:rsidR="009B5CEB" w:rsidRPr="00D82DFF">
        <w:rPr>
          <w:rFonts w:ascii="Arial" w:hAnsi="Arial" w:cs="Arial"/>
          <w:sz w:val="24"/>
          <w:szCs w:val="24"/>
        </w:rPr>
        <w:lastRenderedPageBreak/>
        <w:t>contrato;</w:t>
      </w:r>
    </w:p>
    <w:p w:rsidR="003061DA" w:rsidRPr="00D82DFF" w:rsidRDefault="00AB0322" w:rsidP="008807CB">
      <w:pPr>
        <w:spacing w:line="276" w:lineRule="auto"/>
        <w:jc w:val="both"/>
        <w:rPr>
          <w:rFonts w:ascii="Arial" w:hAnsi="Arial" w:cs="Arial"/>
          <w:sz w:val="24"/>
          <w:szCs w:val="24"/>
        </w:rPr>
      </w:pPr>
      <w:r>
        <w:rPr>
          <w:rFonts w:ascii="Arial" w:hAnsi="Arial" w:cs="Arial"/>
          <w:sz w:val="24"/>
          <w:szCs w:val="24"/>
        </w:rPr>
        <w:t xml:space="preserve">g) </w:t>
      </w:r>
      <w:r w:rsidR="009B5CEB" w:rsidRPr="00D82DFF">
        <w:rPr>
          <w:rFonts w:ascii="Arial" w:hAnsi="Arial" w:cs="Arial"/>
          <w:sz w:val="24"/>
          <w:szCs w:val="24"/>
        </w:rPr>
        <w:t>causar prejuízo material resultante diretamente de execução contratual: declaração de inidoneidade cumulada com a suspensão do direito de licitar e contratar com a Administração Pública pelo prazo de 5 anos e multa de 10% sobre</w:t>
      </w:r>
      <w:r>
        <w:rPr>
          <w:rFonts w:ascii="Arial" w:hAnsi="Arial" w:cs="Arial"/>
          <w:sz w:val="24"/>
          <w:szCs w:val="24"/>
        </w:rPr>
        <w:t xml:space="preserve"> o valor atualizado do contrato.</w:t>
      </w:r>
    </w:p>
    <w:p w:rsidR="00CF067A" w:rsidRPr="00D82DFF" w:rsidRDefault="009B5CEB" w:rsidP="008807CB">
      <w:pPr>
        <w:spacing w:line="276" w:lineRule="auto"/>
        <w:jc w:val="both"/>
        <w:rPr>
          <w:rFonts w:ascii="Arial" w:hAnsi="Arial" w:cs="Arial"/>
          <w:sz w:val="24"/>
          <w:szCs w:val="24"/>
        </w:rPr>
      </w:pPr>
      <w:r w:rsidRPr="00D82DFF">
        <w:rPr>
          <w:rFonts w:ascii="Arial" w:hAnsi="Arial" w:cs="Arial"/>
          <w:sz w:val="24"/>
          <w:szCs w:val="24"/>
        </w:rPr>
        <w:t>A penalidade de multa será aplicada ainda nas seguintes hipóteses e percentuais:</w:t>
      </w:r>
    </w:p>
    <w:p w:rsidR="00CF067A" w:rsidRPr="00D82DFF" w:rsidRDefault="00AB0322" w:rsidP="008807CB">
      <w:pPr>
        <w:spacing w:line="276" w:lineRule="auto"/>
        <w:jc w:val="both"/>
        <w:rPr>
          <w:rFonts w:ascii="Arial" w:hAnsi="Arial" w:cs="Arial"/>
          <w:sz w:val="24"/>
          <w:szCs w:val="24"/>
        </w:rPr>
      </w:pPr>
      <w:r>
        <w:rPr>
          <w:rFonts w:ascii="Arial" w:hAnsi="Arial" w:cs="Arial"/>
          <w:sz w:val="24"/>
          <w:szCs w:val="24"/>
        </w:rPr>
        <w:t xml:space="preserve">a) </w:t>
      </w:r>
      <w:r w:rsidR="009B5CEB" w:rsidRPr="00D82DFF">
        <w:rPr>
          <w:rFonts w:ascii="Arial" w:hAnsi="Arial" w:cs="Arial"/>
          <w:sz w:val="24"/>
          <w:szCs w:val="24"/>
        </w:rPr>
        <w:t>Por atraso na entrega do material: 0,5% (mei</w:t>
      </w:r>
      <w:r>
        <w:rPr>
          <w:rFonts w:ascii="Arial" w:hAnsi="Arial" w:cs="Arial"/>
          <w:sz w:val="24"/>
          <w:szCs w:val="24"/>
        </w:rPr>
        <w:t>o por cento) por dia de atraso,i</w:t>
      </w:r>
      <w:r w:rsidR="009B5CEB" w:rsidRPr="00D82DFF">
        <w:rPr>
          <w:rFonts w:ascii="Arial" w:hAnsi="Arial" w:cs="Arial"/>
          <w:sz w:val="24"/>
          <w:szCs w:val="24"/>
        </w:rPr>
        <w:t>ncidente sobre o valor da quantidade entregue fora do prazo, até o limite de 15 (quinze) dias corridos. Do 16° dia em diante poderá ser considerada inexecução do contrato;</w:t>
      </w:r>
    </w:p>
    <w:p w:rsidR="00CF067A" w:rsidRPr="00D82DFF" w:rsidRDefault="00AB0322" w:rsidP="008807CB">
      <w:pPr>
        <w:spacing w:line="276" w:lineRule="auto"/>
        <w:jc w:val="both"/>
        <w:rPr>
          <w:rFonts w:ascii="Arial" w:hAnsi="Arial" w:cs="Arial"/>
          <w:sz w:val="24"/>
          <w:szCs w:val="24"/>
        </w:rPr>
      </w:pPr>
      <w:r>
        <w:rPr>
          <w:rFonts w:ascii="Arial" w:hAnsi="Arial" w:cs="Arial"/>
          <w:sz w:val="24"/>
          <w:szCs w:val="24"/>
        </w:rPr>
        <w:t xml:space="preserve">b) </w:t>
      </w:r>
      <w:r w:rsidR="009B5CEB" w:rsidRPr="00D82DFF">
        <w:rPr>
          <w:rFonts w:ascii="Arial" w:hAnsi="Arial" w:cs="Arial"/>
          <w:sz w:val="24"/>
          <w:szCs w:val="24"/>
        </w:rPr>
        <w:t>O prazo para pagamento das multas será de até 05 (cinco) dias úteis a contar da intimação da empresa apenada. À critério da Administração Municipal e sendo possível, o valor devido será descontado da importância que a empresa tenha a receber. Não havendo pagamento, o valor será inscrito como dívida ativa, sujeitando a devedora a processo executivo;</w:t>
      </w:r>
    </w:p>
    <w:p w:rsidR="00CF067A" w:rsidRPr="00D82DFF" w:rsidRDefault="00AB0322" w:rsidP="008807CB">
      <w:pPr>
        <w:spacing w:line="276" w:lineRule="auto"/>
        <w:jc w:val="both"/>
        <w:rPr>
          <w:rFonts w:ascii="Arial" w:hAnsi="Arial" w:cs="Arial"/>
          <w:sz w:val="24"/>
          <w:szCs w:val="24"/>
        </w:rPr>
      </w:pPr>
      <w:r>
        <w:rPr>
          <w:rFonts w:ascii="Arial" w:hAnsi="Arial" w:cs="Arial"/>
          <w:sz w:val="24"/>
          <w:szCs w:val="24"/>
        </w:rPr>
        <w:t xml:space="preserve">c) </w:t>
      </w:r>
      <w:r w:rsidR="009B5CEB" w:rsidRPr="00D82DFF">
        <w:rPr>
          <w:rFonts w:ascii="Arial" w:hAnsi="Arial" w:cs="Arial"/>
          <w:sz w:val="24"/>
          <w:szCs w:val="24"/>
        </w:rPr>
        <w:t>Nenhum pagamento será efetuado pela Administração enquanto pendente de liquidação qualquer obrigação financeira que for imposta ao fornecedor em virtude de penalidade ou inadimplência contratual.</w:t>
      </w:r>
    </w:p>
    <w:p w:rsidR="00971344" w:rsidRDefault="003061DA" w:rsidP="008807CB">
      <w:pPr>
        <w:spacing w:line="276" w:lineRule="auto"/>
        <w:jc w:val="both"/>
        <w:rPr>
          <w:rFonts w:ascii="Arial" w:hAnsi="Arial" w:cs="Arial"/>
          <w:sz w:val="24"/>
          <w:szCs w:val="24"/>
        </w:rPr>
      </w:pPr>
      <w:r>
        <w:rPr>
          <w:rFonts w:ascii="Arial" w:hAnsi="Arial" w:cs="Arial"/>
          <w:sz w:val="24"/>
          <w:szCs w:val="24"/>
        </w:rPr>
        <w:t xml:space="preserve">d) </w:t>
      </w:r>
      <w:r w:rsidR="009B5CEB" w:rsidRPr="00D82DFF">
        <w:rPr>
          <w:rFonts w:ascii="Arial" w:hAnsi="Arial" w:cs="Arial"/>
          <w:sz w:val="24"/>
          <w:szCs w:val="24"/>
        </w:rPr>
        <w:t xml:space="preserve">As penalidades serão registradas no cadastro da contratada, quando for o caso. </w:t>
      </w:r>
    </w:p>
    <w:p w:rsidR="00971344" w:rsidRPr="003061DA" w:rsidRDefault="00971344" w:rsidP="008807CB">
      <w:pPr>
        <w:spacing w:line="276" w:lineRule="auto"/>
        <w:jc w:val="both"/>
        <w:rPr>
          <w:rFonts w:ascii="Arial" w:hAnsi="Arial" w:cs="Arial"/>
          <w:b/>
          <w:sz w:val="24"/>
          <w:szCs w:val="24"/>
        </w:rPr>
      </w:pPr>
    </w:p>
    <w:p w:rsidR="00CF067A" w:rsidRPr="003061DA" w:rsidRDefault="009B5CEB" w:rsidP="008807CB">
      <w:pPr>
        <w:spacing w:line="276" w:lineRule="auto"/>
        <w:jc w:val="both"/>
        <w:rPr>
          <w:rFonts w:ascii="Arial" w:hAnsi="Arial" w:cs="Arial"/>
          <w:b/>
          <w:sz w:val="24"/>
          <w:szCs w:val="24"/>
        </w:rPr>
      </w:pPr>
      <w:r w:rsidRPr="003061DA">
        <w:rPr>
          <w:rFonts w:ascii="Arial" w:hAnsi="Arial" w:cs="Arial"/>
          <w:b/>
          <w:sz w:val="24"/>
          <w:szCs w:val="24"/>
        </w:rPr>
        <w:t>CLÁUSULA DÉCIMA PRIMEIRA - DA RESCISÃO CONTRATUAL:</w:t>
      </w:r>
    </w:p>
    <w:p w:rsidR="00CF067A" w:rsidRPr="00D82DFF" w:rsidRDefault="009B5CEB" w:rsidP="008807CB">
      <w:pPr>
        <w:spacing w:line="276" w:lineRule="auto"/>
        <w:jc w:val="both"/>
        <w:rPr>
          <w:rFonts w:ascii="Arial" w:hAnsi="Arial" w:cs="Arial"/>
          <w:sz w:val="24"/>
          <w:szCs w:val="24"/>
        </w:rPr>
      </w:pPr>
      <w:r w:rsidRPr="00D82DFF">
        <w:rPr>
          <w:rFonts w:ascii="Arial" w:hAnsi="Arial" w:cs="Arial"/>
          <w:sz w:val="24"/>
          <w:szCs w:val="24"/>
        </w:rPr>
        <w:t>O MUNICÍPIO CONTRATANTE poderá rescindir administrativamente o presente Contrato, nas hipóteses previstas nos artigos 78, inciso I a XII, da Lei 8.666/93, sem que caiba o Contratado o direito de qualquer indenização, sem prejuízo das penalidades pertinentes.</w:t>
      </w:r>
    </w:p>
    <w:p w:rsidR="00CF067A" w:rsidRPr="00D82DFF" w:rsidRDefault="009B5CEB" w:rsidP="008807CB">
      <w:pPr>
        <w:spacing w:line="276" w:lineRule="auto"/>
        <w:jc w:val="both"/>
        <w:rPr>
          <w:rFonts w:ascii="Arial" w:hAnsi="Arial" w:cs="Arial"/>
          <w:sz w:val="24"/>
          <w:szCs w:val="24"/>
        </w:rPr>
      </w:pPr>
      <w:r w:rsidRPr="003061DA">
        <w:rPr>
          <w:rFonts w:ascii="Arial" w:hAnsi="Arial" w:cs="Arial"/>
          <w:b/>
          <w:sz w:val="24"/>
          <w:szCs w:val="24"/>
        </w:rPr>
        <w:t>Parágrafo Único:</w:t>
      </w:r>
      <w:r w:rsidRPr="00D82DFF">
        <w:rPr>
          <w:rFonts w:ascii="Arial" w:hAnsi="Arial" w:cs="Arial"/>
          <w:sz w:val="24"/>
          <w:szCs w:val="24"/>
        </w:rPr>
        <w:t xml:space="preserve"> o presente contrato não poderá ser objeto de cessão ou transferência, no todo ou em parte.</w:t>
      </w:r>
    </w:p>
    <w:p w:rsidR="00CF067A" w:rsidRPr="00D82DFF" w:rsidRDefault="009B5CEB" w:rsidP="008807CB">
      <w:pPr>
        <w:spacing w:line="276" w:lineRule="auto"/>
        <w:jc w:val="both"/>
        <w:rPr>
          <w:rFonts w:ascii="Arial" w:hAnsi="Arial" w:cs="Arial"/>
          <w:sz w:val="24"/>
          <w:szCs w:val="24"/>
        </w:rPr>
      </w:pPr>
      <w:r w:rsidRPr="00D82DFF">
        <w:rPr>
          <w:rFonts w:ascii="Arial" w:hAnsi="Arial" w:cs="Arial"/>
          <w:sz w:val="24"/>
          <w:szCs w:val="24"/>
        </w:rPr>
        <w:t>O contrato será rescindido de pleno direito, independente de notificação ou interpelação judicial ou extrajudicial, sem qualquer espécie de indenização a CONTRATADA, nos casos de:</w:t>
      </w:r>
    </w:p>
    <w:p w:rsidR="00CF067A" w:rsidRPr="00D82DFF" w:rsidRDefault="00A32BFE" w:rsidP="008807CB">
      <w:pPr>
        <w:spacing w:line="276" w:lineRule="auto"/>
        <w:jc w:val="both"/>
        <w:rPr>
          <w:rFonts w:ascii="Arial" w:hAnsi="Arial" w:cs="Arial"/>
          <w:sz w:val="24"/>
          <w:szCs w:val="24"/>
        </w:rPr>
      </w:pPr>
      <w:r>
        <w:rPr>
          <w:rFonts w:ascii="Arial" w:hAnsi="Arial" w:cs="Arial"/>
          <w:sz w:val="24"/>
          <w:szCs w:val="24"/>
        </w:rPr>
        <w:t xml:space="preserve">a) </w:t>
      </w:r>
      <w:r w:rsidR="009B5CEB" w:rsidRPr="00D82DFF">
        <w:rPr>
          <w:rFonts w:ascii="Arial" w:hAnsi="Arial" w:cs="Arial"/>
          <w:sz w:val="24"/>
          <w:szCs w:val="24"/>
        </w:rPr>
        <w:t>Falência ou liquidação da CONTRATADA;</w:t>
      </w:r>
    </w:p>
    <w:p w:rsidR="00CF067A" w:rsidRPr="00D82DFF" w:rsidRDefault="00956883" w:rsidP="008807CB">
      <w:pPr>
        <w:spacing w:line="276" w:lineRule="auto"/>
        <w:jc w:val="both"/>
        <w:rPr>
          <w:rFonts w:ascii="Arial" w:hAnsi="Arial" w:cs="Arial"/>
          <w:sz w:val="24"/>
          <w:szCs w:val="24"/>
        </w:rPr>
      </w:pPr>
      <w:r>
        <w:rPr>
          <w:rFonts w:ascii="Arial" w:hAnsi="Arial" w:cs="Arial"/>
          <w:sz w:val="24"/>
          <w:szCs w:val="24"/>
        </w:rPr>
        <w:t xml:space="preserve">b) </w:t>
      </w:r>
      <w:r w:rsidR="009B5CEB" w:rsidRPr="00D82DFF">
        <w:rPr>
          <w:rFonts w:ascii="Arial" w:hAnsi="Arial" w:cs="Arial"/>
          <w:sz w:val="24"/>
          <w:szCs w:val="24"/>
        </w:rPr>
        <w:t>Incorporação, fusão ou cisão da CONTRATADA que venha a prejudicar a execução do contrato;</w:t>
      </w:r>
    </w:p>
    <w:p w:rsidR="00CF067A" w:rsidRPr="00D82DFF" w:rsidRDefault="00956883" w:rsidP="008807CB">
      <w:pPr>
        <w:spacing w:line="276" w:lineRule="auto"/>
        <w:jc w:val="both"/>
        <w:rPr>
          <w:rFonts w:ascii="Arial" w:hAnsi="Arial" w:cs="Arial"/>
          <w:sz w:val="24"/>
          <w:szCs w:val="24"/>
        </w:rPr>
      </w:pPr>
      <w:r>
        <w:rPr>
          <w:rFonts w:ascii="Arial" w:hAnsi="Arial" w:cs="Arial"/>
          <w:sz w:val="24"/>
          <w:szCs w:val="24"/>
        </w:rPr>
        <w:t xml:space="preserve">c) </w:t>
      </w:r>
      <w:r w:rsidR="009B5CEB" w:rsidRPr="00D82DFF">
        <w:rPr>
          <w:rFonts w:ascii="Arial" w:hAnsi="Arial" w:cs="Arial"/>
          <w:sz w:val="24"/>
          <w:szCs w:val="24"/>
        </w:rPr>
        <w:t>Transferência a outrem, no todo ou em parte as obrigações decorrentes do contrato sem a autorização do Município;</w:t>
      </w:r>
    </w:p>
    <w:p w:rsidR="00CF067A" w:rsidRPr="00D82DFF" w:rsidRDefault="00956883" w:rsidP="008807CB">
      <w:pPr>
        <w:spacing w:line="276" w:lineRule="auto"/>
        <w:jc w:val="both"/>
        <w:rPr>
          <w:rFonts w:ascii="Arial" w:hAnsi="Arial" w:cs="Arial"/>
          <w:sz w:val="24"/>
          <w:szCs w:val="24"/>
        </w:rPr>
      </w:pPr>
      <w:r>
        <w:rPr>
          <w:rFonts w:ascii="Arial" w:hAnsi="Arial" w:cs="Arial"/>
          <w:sz w:val="24"/>
          <w:szCs w:val="24"/>
        </w:rPr>
        <w:t xml:space="preserve">d) </w:t>
      </w:r>
      <w:r w:rsidR="009B5CEB" w:rsidRPr="00D82DFF">
        <w:rPr>
          <w:rFonts w:ascii="Arial" w:hAnsi="Arial" w:cs="Arial"/>
          <w:sz w:val="24"/>
          <w:szCs w:val="24"/>
        </w:rPr>
        <w:t>Manifesta irresponsabilidade por parte da CONTRATADA de cumprir com as obrigações assumidas; Procedimentos irregulares da CONTRATADA, que venha causar transtornos ou prejuízos para o Município e/ou terceiros;</w:t>
      </w:r>
    </w:p>
    <w:p w:rsidR="00CF067A" w:rsidRDefault="00CF067A" w:rsidP="008807CB">
      <w:pPr>
        <w:spacing w:line="276" w:lineRule="auto"/>
        <w:jc w:val="both"/>
        <w:rPr>
          <w:rFonts w:ascii="Arial" w:hAnsi="Arial" w:cs="Arial"/>
          <w:sz w:val="24"/>
          <w:szCs w:val="24"/>
        </w:rPr>
      </w:pPr>
    </w:p>
    <w:p w:rsidR="00181ACD" w:rsidRPr="00D82DFF" w:rsidRDefault="00181ACD" w:rsidP="008807CB">
      <w:pPr>
        <w:spacing w:line="276" w:lineRule="auto"/>
        <w:jc w:val="both"/>
        <w:rPr>
          <w:rFonts w:ascii="Arial" w:hAnsi="Arial" w:cs="Arial"/>
          <w:sz w:val="24"/>
          <w:szCs w:val="24"/>
        </w:rPr>
      </w:pPr>
    </w:p>
    <w:p w:rsidR="00CF067A" w:rsidRPr="003061DA" w:rsidRDefault="00591B7D" w:rsidP="008807CB">
      <w:pPr>
        <w:spacing w:line="276" w:lineRule="auto"/>
        <w:jc w:val="both"/>
        <w:rPr>
          <w:rFonts w:ascii="Arial" w:hAnsi="Arial" w:cs="Arial"/>
          <w:b/>
          <w:sz w:val="24"/>
          <w:szCs w:val="24"/>
        </w:rPr>
      </w:pPr>
      <w:r>
        <w:rPr>
          <w:rFonts w:ascii="Arial" w:hAnsi="Arial" w:cs="Arial"/>
          <w:b/>
          <w:sz w:val="24"/>
          <w:szCs w:val="24"/>
        </w:rPr>
        <w:lastRenderedPageBreak/>
        <w:t>CLÁUSULA DÉCIM</w:t>
      </w:r>
      <w:r w:rsidR="009B5CEB" w:rsidRPr="003061DA">
        <w:rPr>
          <w:rFonts w:ascii="Arial" w:hAnsi="Arial" w:cs="Arial"/>
          <w:b/>
          <w:sz w:val="24"/>
          <w:szCs w:val="24"/>
        </w:rPr>
        <w:t>A SEGUNDA - DO FORO:</w:t>
      </w:r>
    </w:p>
    <w:p w:rsidR="00CF067A" w:rsidRPr="00D82DFF" w:rsidRDefault="009B5CEB" w:rsidP="008807CB">
      <w:pPr>
        <w:spacing w:line="276" w:lineRule="auto"/>
        <w:jc w:val="both"/>
        <w:rPr>
          <w:rFonts w:ascii="Arial" w:hAnsi="Arial" w:cs="Arial"/>
          <w:sz w:val="24"/>
          <w:szCs w:val="24"/>
        </w:rPr>
      </w:pPr>
      <w:r w:rsidRPr="00D82DFF">
        <w:rPr>
          <w:rFonts w:ascii="Arial" w:hAnsi="Arial" w:cs="Arial"/>
          <w:sz w:val="24"/>
          <w:szCs w:val="24"/>
        </w:rPr>
        <w:t xml:space="preserve">Fica </w:t>
      </w:r>
      <w:r w:rsidR="00971344">
        <w:rPr>
          <w:rFonts w:ascii="Arial" w:hAnsi="Arial" w:cs="Arial"/>
          <w:sz w:val="24"/>
          <w:szCs w:val="24"/>
        </w:rPr>
        <w:t>eleito o Foro da Comarca de Palmeira das Missões</w:t>
      </w:r>
      <w:r w:rsidRPr="00D82DFF">
        <w:rPr>
          <w:rFonts w:ascii="Arial" w:hAnsi="Arial" w:cs="Arial"/>
          <w:sz w:val="24"/>
          <w:szCs w:val="24"/>
        </w:rPr>
        <w:t>-RS para dirimir quaisquer dúvidas a respeito do cumprimento do presente Contrato.</w:t>
      </w:r>
    </w:p>
    <w:p w:rsidR="00CF067A" w:rsidRDefault="009B5CEB" w:rsidP="008807CB">
      <w:pPr>
        <w:spacing w:line="276" w:lineRule="auto"/>
        <w:jc w:val="both"/>
        <w:rPr>
          <w:rFonts w:ascii="Arial" w:hAnsi="Arial" w:cs="Arial"/>
          <w:sz w:val="24"/>
          <w:szCs w:val="24"/>
        </w:rPr>
      </w:pPr>
      <w:r w:rsidRPr="00D82DFF">
        <w:rPr>
          <w:rFonts w:ascii="Arial" w:hAnsi="Arial" w:cs="Arial"/>
          <w:sz w:val="24"/>
          <w:szCs w:val="24"/>
        </w:rPr>
        <w:t>E, por estarem justos e contratados, lavrou-se o presente contrato, em duas vias em originais de igual teor e forma que, após lido e achado conforme, é assinado pelas partes, juntamente com duas testemunhas.</w:t>
      </w:r>
    </w:p>
    <w:p w:rsidR="00971344" w:rsidRDefault="00971344" w:rsidP="008807CB">
      <w:pPr>
        <w:spacing w:line="276" w:lineRule="auto"/>
        <w:jc w:val="both"/>
        <w:rPr>
          <w:b/>
          <w:bCs/>
        </w:rPr>
      </w:pPr>
    </w:p>
    <w:p w:rsidR="005A277D" w:rsidRDefault="005A277D" w:rsidP="00971344">
      <w:pPr>
        <w:spacing w:line="276" w:lineRule="auto"/>
        <w:jc w:val="center"/>
        <w:rPr>
          <w:b/>
          <w:bCs/>
        </w:rPr>
      </w:pPr>
    </w:p>
    <w:p w:rsidR="00971344" w:rsidRDefault="00971344" w:rsidP="00971344">
      <w:pPr>
        <w:spacing w:line="276" w:lineRule="auto"/>
        <w:jc w:val="center"/>
      </w:pPr>
      <w:r w:rsidRPr="00FE72E1">
        <w:rPr>
          <w:b/>
          <w:bCs/>
        </w:rPr>
        <w:t>Sagrada Família</w:t>
      </w:r>
      <w:r>
        <w:rPr>
          <w:b/>
          <w:bCs/>
        </w:rPr>
        <w:t xml:space="preserve"> -</w:t>
      </w:r>
      <w:r w:rsidRPr="00FE72E1">
        <w:rPr>
          <w:b/>
          <w:bCs/>
        </w:rPr>
        <w:t xml:space="preserve"> RS, em ... de ............... de ........</w:t>
      </w:r>
      <w:r w:rsidRPr="00FE72E1">
        <w:t>.</w:t>
      </w:r>
    </w:p>
    <w:p w:rsidR="005A277D" w:rsidRDefault="005A277D" w:rsidP="00971344">
      <w:pPr>
        <w:spacing w:line="276" w:lineRule="auto"/>
        <w:jc w:val="center"/>
      </w:pPr>
    </w:p>
    <w:p w:rsidR="005A277D" w:rsidRDefault="005A277D" w:rsidP="00971344">
      <w:pPr>
        <w:spacing w:line="276" w:lineRule="auto"/>
        <w:jc w:val="center"/>
      </w:pPr>
    </w:p>
    <w:p w:rsidR="00971344" w:rsidRDefault="00971344" w:rsidP="00971344">
      <w:pPr>
        <w:spacing w:line="276" w:lineRule="auto"/>
        <w:jc w:val="center"/>
      </w:pPr>
    </w:p>
    <w:p w:rsidR="00971344" w:rsidRPr="00FE72E1" w:rsidRDefault="00971344" w:rsidP="00971344">
      <w:pPr>
        <w:spacing w:line="360" w:lineRule="auto"/>
        <w:jc w:val="both"/>
        <w:rPr>
          <w:b/>
        </w:rPr>
      </w:pPr>
      <w:r w:rsidRPr="00FE72E1">
        <w:rPr>
          <w:b/>
        </w:rPr>
        <w:t xml:space="preserve">--------------------------------                             </w:t>
      </w:r>
      <w:r w:rsidRPr="00FE72E1">
        <w:rPr>
          <w:b/>
        </w:rPr>
        <w:tab/>
      </w:r>
      <w:r w:rsidRPr="00FE72E1">
        <w:rPr>
          <w:b/>
        </w:rPr>
        <w:tab/>
        <w:t xml:space="preserve">             ------</w:t>
      </w:r>
      <w:r>
        <w:rPr>
          <w:b/>
        </w:rPr>
        <w:t>-------------------------</w:t>
      </w:r>
      <w:r w:rsidRPr="00FE72E1">
        <w:rPr>
          <w:b/>
        </w:rPr>
        <w:t xml:space="preserve">           </w:t>
      </w:r>
    </w:p>
    <w:p w:rsidR="00971344" w:rsidRPr="00FE72E1" w:rsidRDefault="00971344" w:rsidP="00971344">
      <w:pPr>
        <w:spacing w:line="360" w:lineRule="auto"/>
        <w:jc w:val="both"/>
        <w:rPr>
          <w:b/>
        </w:rPr>
      </w:pPr>
      <w:r w:rsidRPr="00FE72E1">
        <w:rPr>
          <w:b/>
        </w:rPr>
        <w:t xml:space="preserve">Marcos do Nascimento Santo                                               </w:t>
      </w:r>
      <w:r w:rsidRPr="00FE72E1">
        <w:rPr>
          <w:b/>
        </w:rPr>
        <w:tab/>
      </w:r>
      <w:r>
        <w:rPr>
          <w:b/>
        </w:rPr>
        <w:t>Contratada</w:t>
      </w:r>
      <w:r>
        <w:rPr>
          <w:b/>
        </w:rPr>
        <w:tab/>
        <w:t xml:space="preserve"> </w:t>
      </w:r>
    </w:p>
    <w:p w:rsidR="00971344" w:rsidRPr="00FE72E1" w:rsidRDefault="00971344" w:rsidP="00971344">
      <w:pPr>
        <w:spacing w:line="360" w:lineRule="auto"/>
        <w:jc w:val="both"/>
        <w:rPr>
          <w:b/>
        </w:rPr>
      </w:pPr>
      <w:r w:rsidRPr="00FE72E1">
        <w:rPr>
          <w:b/>
        </w:rPr>
        <w:t xml:space="preserve">Prefeito Municipal             </w:t>
      </w:r>
      <w:r w:rsidRPr="00FE72E1">
        <w:rPr>
          <w:b/>
        </w:rPr>
        <w:tab/>
        <w:t xml:space="preserve">              </w:t>
      </w:r>
      <w:r w:rsidRPr="00FE72E1">
        <w:rPr>
          <w:b/>
        </w:rPr>
        <w:tab/>
      </w:r>
      <w:r w:rsidRPr="00FE72E1">
        <w:rPr>
          <w:b/>
        </w:rPr>
        <w:tab/>
        <w:t xml:space="preserve">                                 </w:t>
      </w:r>
    </w:p>
    <w:p w:rsidR="005A277D" w:rsidRDefault="005A277D" w:rsidP="00971344">
      <w:pPr>
        <w:spacing w:line="360" w:lineRule="auto"/>
        <w:jc w:val="both"/>
        <w:rPr>
          <w:b/>
        </w:rPr>
      </w:pPr>
    </w:p>
    <w:p w:rsidR="00971344" w:rsidRPr="00971344" w:rsidRDefault="00971344" w:rsidP="00971344">
      <w:pPr>
        <w:spacing w:line="360" w:lineRule="auto"/>
        <w:jc w:val="both"/>
        <w:rPr>
          <w:b/>
        </w:rPr>
      </w:pPr>
      <w:r w:rsidRPr="00FE72E1">
        <w:rPr>
          <w:b/>
        </w:rPr>
        <w:t xml:space="preserve">Contratante   </w:t>
      </w:r>
    </w:p>
    <w:p w:rsidR="00971344" w:rsidRDefault="00971344" w:rsidP="00971344">
      <w:pPr>
        <w:spacing w:line="360" w:lineRule="auto"/>
        <w:jc w:val="both"/>
        <w:rPr>
          <w:b/>
          <w:bCs/>
        </w:rPr>
      </w:pPr>
      <w:r>
        <w:rPr>
          <w:b/>
          <w:bCs/>
        </w:rPr>
        <w:t>Testemunhas:</w:t>
      </w:r>
    </w:p>
    <w:p w:rsidR="00971344" w:rsidRPr="00971344" w:rsidRDefault="00971344" w:rsidP="00971344">
      <w:pPr>
        <w:spacing w:line="360" w:lineRule="auto"/>
        <w:jc w:val="both"/>
        <w:rPr>
          <w:b/>
        </w:rPr>
      </w:pPr>
      <w:r>
        <w:rPr>
          <w:b/>
          <w:bCs/>
        </w:rPr>
        <w:t xml:space="preserve"> </w:t>
      </w:r>
      <w:r>
        <w:rPr>
          <w:b/>
        </w:rPr>
        <w:t>1°</w:t>
      </w:r>
      <w:r w:rsidRPr="00FE72E1">
        <w:rPr>
          <w:b/>
        </w:rPr>
        <w:t>_______________________</w:t>
      </w:r>
      <w:r>
        <w:rPr>
          <w:b/>
        </w:rPr>
        <w:t xml:space="preserve">_____       </w:t>
      </w:r>
      <w:r w:rsidRPr="00FE72E1">
        <w:rPr>
          <w:b/>
        </w:rPr>
        <w:t>2°___________________________</w:t>
      </w:r>
    </w:p>
    <w:p w:rsidR="005A277D" w:rsidRDefault="005A277D" w:rsidP="00971344">
      <w:pPr>
        <w:rPr>
          <w:b/>
        </w:rPr>
      </w:pPr>
    </w:p>
    <w:p w:rsidR="00971344" w:rsidRPr="00FE72E1" w:rsidRDefault="00971344" w:rsidP="00971344">
      <w:pPr>
        <w:rPr>
          <w:b/>
        </w:rPr>
      </w:pPr>
      <w:r w:rsidRPr="00FE72E1">
        <w:rPr>
          <w:b/>
        </w:rPr>
        <w:t>De acordo em data supra.</w:t>
      </w:r>
    </w:p>
    <w:p w:rsidR="00971344" w:rsidRPr="00FE72E1" w:rsidRDefault="00971344" w:rsidP="00971344">
      <w:pPr>
        <w:rPr>
          <w:b/>
        </w:rPr>
      </w:pPr>
      <w:r w:rsidRPr="00FE72E1">
        <w:rPr>
          <w:b/>
        </w:rPr>
        <w:t>Assessoria jurídica.</w:t>
      </w:r>
    </w:p>
    <w:sectPr w:rsidR="00971344" w:rsidRPr="00FE72E1" w:rsidSect="009834CA">
      <w:footerReference w:type="default" r:id="rId13"/>
      <w:pgSz w:w="11930" w:h="16860"/>
      <w:pgMar w:top="2693" w:right="1418" w:bottom="1418" w:left="1418" w:header="0" w:footer="66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A11" w:rsidRDefault="00577A11" w:rsidP="00CF067A">
      <w:r>
        <w:separator/>
      </w:r>
    </w:p>
  </w:endnote>
  <w:endnote w:type="continuationSeparator" w:id="0">
    <w:p w:rsidR="00577A11" w:rsidRDefault="00577A11" w:rsidP="00CF0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0E5" w:rsidRDefault="00577A11">
    <w:pPr>
      <w:pStyle w:val="Corpodetexto"/>
      <w:spacing w:line="14" w:lineRule="auto"/>
      <w:ind w:left="0"/>
      <w:rPr>
        <w:sz w:val="19"/>
      </w:rPr>
    </w:pPr>
    <w:r>
      <w:pict>
        <v:shapetype id="_x0000_t202" coordsize="21600,21600" o:spt="202" path="m,l,21600r21600,l21600,xe">
          <v:stroke joinstyle="miter"/>
          <v:path gradientshapeok="t" o:connecttype="rect"/>
        </v:shapetype>
        <v:shape id="_x0000_s2049" type="#_x0000_t202" style="position:absolute;margin-left:472.75pt;margin-top:793.75pt;width:69.25pt;height:13.05pt;z-index:-251658752;mso-position-horizontal-relative:page;mso-position-vertical-relative:page" filled="f" stroked="f">
          <v:textbox style="mso-next-textbox:#_x0000_s2049" inset="0,0,0,0">
            <w:txbxContent>
              <w:p w:rsidR="00CA40E5" w:rsidRDefault="00CA40E5">
                <w:pPr>
                  <w:spacing w:before="10"/>
                  <w:ind w:left="20"/>
                  <w:rPr>
                    <w:rFonts w:ascii="Times New Roman" w:hAnsi="Times New Roman"/>
                    <w:sz w:val="20"/>
                  </w:rPr>
                </w:pPr>
                <w:r>
                  <w:rPr>
                    <w:rFonts w:ascii="Times New Roman" w:hAnsi="Times New Roman"/>
                    <w:sz w:val="20"/>
                  </w:rPr>
                  <w:t>Página</w:t>
                </w:r>
                <w:r>
                  <w:rPr>
                    <w:rFonts w:ascii="Times New Roman" w:hAnsi="Times New Roman"/>
                    <w:spacing w:val="-1"/>
                    <w:sz w:val="20"/>
                  </w:rPr>
                  <w:t xml:space="preserve"> </w:t>
                </w:r>
                <w:r w:rsidR="00341B2D">
                  <w:fldChar w:fldCharType="begin"/>
                </w:r>
                <w:r>
                  <w:rPr>
                    <w:rFonts w:ascii="Times New Roman" w:hAnsi="Times New Roman"/>
                    <w:sz w:val="20"/>
                  </w:rPr>
                  <w:instrText xml:space="preserve"> PAGE </w:instrText>
                </w:r>
                <w:r w:rsidR="00341B2D">
                  <w:fldChar w:fldCharType="separate"/>
                </w:r>
                <w:r w:rsidR="00BD1AEE">
                  <w:rPr>
                    <w:rFonts w:ascii="Times New Roman" w:hAnsi="Times New Roman"/>
                    <w:noProof/>
                    <w:sz w:val="20"/>
                  </w:rPr>
                  <w:t>5</w:t>
                </w:r>
                <w:r w:rsidR="00341B2D">
                  <w:fldChar w:fldCharType="end"/>
                </w:r>
                <w:r>
                  <w:rPr>
                    <w:rFonts w:ascii="Times New Roman" w:hAnsi="Times New Roman"/>
                    <w:sz w:val="20"/>
                  </w:rPr>
                  <w:t xml:space="preserve"> de</w:t>
                </w:r>
                <w:r>
                  <w:rPr>
                    <w:rFonts w:ascii="Times New Roman" w:hAnsi="Times New Roman"/>
                    <w:spacing w:val="-1"/>
                    <w:sz w:val="20"/>
                  </w:rPr>
                  <w:t xml:space="preserve"> </w:t>
                </w:r>
                <w:r>
                  <w:rPr>
                    <w:rFonts w:ascii="Times New Roman" w:hAnsi="Times New Roman"/>
                    <w:sz w:val="20"/>
                  </w:rPr>
                  <w:t>11</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A11" w:rsidRDefault="00577A11" w:rsidP="00CF067A">
      <w:r>
        <w:separator/>
      </w:r>
    </w:p>
  </w:footnote>
  <w:footnote w:type="continuationSeparator" w:id="0">
    <w:p w:rsidR="00577A11" w:rsidRDefault="00577A11" w:rsidP="00CF06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74ADF"/>
    <w:multiLevelType w:val="hybridMultilevel"/>
    <w:tmpl w:val="05E2F3A0"/>
    <w:lvl w:ilvl="0" w:tplc="DDFCD1A2">
      <w:numFmt w:val="bullet"/>
      <w:lvlText w:val=""/>
      <w:lvlJc w:val="left"/>
      <w:pPr>
        <w:ind w:left="826" w:hanging="166"/>
      </w:pPr>
      <w:rPr>
        <w:rFonts w:ascii="Symbol" w:eastAsia="Symbol" w:hAnsi="Symbol" w:cs="Symbol" w:hint="default"/>
        <w:w w:val="100"/>
        <w:sz w:val="22"/>
        <w:szCs w:val="22"/>
        <w:lang w:val="pt-PT" w:eastAsia="en-US" w:bidi="ar-SA"/>
      </w:rPr>
    </w:lvl>
    <w:lvl w:ilvl="1" w:tplc="AAC83C96">
      <w:numFmt w:val="bullet"/>
      <w:lvlText w:val="•"/>
      <w:lvlJc w:val="left"/>
      <w:pPr>
        <w:ind w:left="1336" w:hanging="166"/>
      </w:pPr>
      <w:rPr>
        <w:rFonts w:hint="default"/>
        <w:lang w:val="pt-PT" w:eastAsia="en-US" w:bidi="ar-SA"/>
      </w:rPr>
    </w:lvl>
    <w:lvl w:ilvl="2" w:tplc="D0D057E6">
      <w:numFmt w:val="bullet"/>
      <w:lvlText w:val="•"/>
      <w:lvlJc w:val="left"/>
      <w:pPr>
        <w:ind w:left="1853" w:hanging="166"/>
      </w:pPr>
      <w:rPr>
        <w:rFonts w:hint="default"/>
        <w:lang w:val="pt-PT" w:eastAsia="en-US" w:bidi="ar-SA"/>
      </w:rPr>
    </w:lvl>
    <w:lvl w:ilvl="3" w:tplc="AEF43B06">
      <w:numFmt w:val="bullet"/>
      <w:lvlText w:val="•"/>
      <w:lvlJc w:val="left"/>
      <w:pPr>
        <w:ind w:left="2370" w:hanging="166"/>
      </w:pPr>
      <w:rPr>
        <w:rFonts w:hint="default"/>
        <w:lang w:val="pt-PT" w:eastAsia="en-US" w:bidi="ar-SA"/>
      </w:rPr>
    </w:lvl>
    <w:lvl w:ilvl="4" w:tplc="DA3858A2">
      <w:numFmt w:val="bullet"/>
      <w:lvlText w:val="•"/>
      <w:lvlJc w:val="left"/>
      <w:pPr>
        <w:ind w:left="2886" w:hanging="166"/>
      </w:pPr>
      <w:rPr>
        <w:rFonts w:hint="default"/>
        <w:lang w:val="pt-PT" w:eastAsia="en-US" w:bidi="ar-SA"/>
      </w:rPr>
    </w:lvl>
    <w:lvl w:ilvl="5" w:tplc="AEAEECF4">
      <w:numFmt w:val="bullet"/>
      <w:lvlText w:val="•"/>
      <w:lvlJc w:val="left"/>
      <w:pPr>
        <w:ind w:left="3403" w:hanging="166"/>
      </w:pPr>
      <w:rPr>
        <w:rFonts w:hint="default"/>
        <w:lang w:val="pt-PT" w:eastAsia="en-US" w:bidi="ar-SA"/>
      </w:rPr>
    </w:lvl>
    <w:lvl w:ilvl="6" w:tplc="E3F0EBDE">
      <w:numFmt w:val="bullet"/>
      <w:lvlText w:val="•"/>
      <w:lvlJc w:val="left"/>
      <w:pPr>
        <w:ind w:left="3920" w:hanging="166"/>
      </w:pPr>
      <w:rPr>
        <w:rFonts w:hint="default"/>
        <w:lang w:val="pt-PT" w:eastAsia="en-US" w:bidi="ar-SA"/>
      </w:rPr>
    </w:lvl>
    <w:lvl w:ilvl="7" w:tplc="319A55C8">
      <w:numFmt w:val="bullet"/>
      <w:lvlText w:val="•"/>
      <w:lvlJc w:val="left"/>
      <w:pPr>
        <w:ind w:left="4436" w:hanging="166"/>
      </w:pPr>
      <w:rPr>
        <w:rFonts w:hint="default"/>
        <w:lang w:val="pt-PT" w:eastAsia="en-US" w:bidi="ar-SA"/>
      </w:rPr>
    </w:lvl>
    <w:lvl w:ilvl="8" w:tplc="40706718">
      <w:numFmt w:val="bullet"/>
      <w:lvlText w:val="•"/>
      <w:lvlJc w:val="left"/>
      <w:pPr>
        <w:ind w:left="4953" w:hanging="166"/>
      </w:pPr>
      <w:rPr>
        <w:rFonts w:hint="default"/>
        <w:lang w:val="pt-PT" w:eastAsia="en-US" w:bidi="ar-SA"/>
      </w:rPr>
    </w:lvl>
  </w:abstractNum>
  <w:abstractNum w:abstractNumId="1">
    <w:nsid w:val="076A0D3F"/>
    <w:multiLevelType w:val="hybridMultilevel"/>
    <w:tmpl w:val="DE723F74"/>
    <w:lvl w:ilvl="0" w:tplc="CE7E5DF6">
      <w:numFmt w:val="bullet"/>
      <w:lvlText w:val="-"/>
      <w:lvlJc w:val="left"/>
      <w:pPr>
        <w:ind w:left="221" w:hanging="838"/>
      </w:pPr>
      <w:rPr>
        <w:rFonts w:ascii="Arial MT" w:eastAsia="Arial MT" w:hAnsi="Arial MT" w:cs="Arial MT" w:hint="default"/>
        <w:w w:val="100"/>
        <w:sz w:val="22"/>
        <w:szCs w:val="22"/>
        <w:lang w:val="pt-PT" w:eastAsia="en-US" w:bidi="ar-SA"/>
      </w:rPr>
    </w:lvl>
    <w:lvl w:ilvl="1" w:tplc="0D340986">
      <w:numFmt w:val="bullet"/>
      <w:lvlText w:val="•"/>
      <w:lvlJc w:val="left"/>
      <w:pPr>
        <w:ind w:left="796" w:hanging="838"/>
      </w:pPr>
      <w:rPr>
        <w:rFonts w:hint="default"/>
        <w:lang w:val="pt-PT" w:eastAsia="en-US" w:bidi="ar-SA"/>
      </w:rPr>
    </w:lvl>
    <w:lvl w:ilvl="2" w:tplc="BB1EFABA">
      <w:numFmt w:val="bullet"/>
      <w:lvlText w:val="•"/>
      <w:lvlJc w:val="left"/>
      <w:pPr>
        <w:ind w:left="1373" w:hanging="838"/>
      </w:pPr>
      <w:rPr>
        <w:rFonts w:hint="default"/>
        <w:lang w:val="pt-PT" w:eastAsia="en-US" w:bidi="ar-SA"/>
      </w:rPr>
    </w:lvl>
    <w:lvl w:ilvl="3" w:tplc="72F81D12">
      <w:numFmt w:val="bullet"/>
      <w:lvlText w:val="•"/>
      <w:lvlJc w:val="left"/>
      <w:pPr>
        <w:ind w:left="1950" w:hanging="838"/>
      </w:pPr>
      <w:rPr>
        <w:rFonts w:hint="default"/>
        <w:lang w:val="pt-PT" w:eastAsia="en-US" w:bidi="ar-SA"/>
      </w:rPr>
    </w:lvl>
    <w:lvl w:ilvl="4" w:tplc="84FE9F92">
      <w:numFmt w:val="bullet"/>
      <w:lvlText w:val="•"/>
      <w:lvlJc w:val="left"/>
      <w:pPr>
        <w:ind w:left="2526" w:hanging="838"/>
      </w:pPr>
      <w:rPr>
        <w:rFonts w:hint="default"/>
        <w:lang w:val="pt-PT" w:eastAsia="en-US" w:bidi="ar-SA"/>
      </w:rPr>
    </w:lvl>
    <w:lvl w:ilvl="5" w:tplc="33F835D0">
      <w:numFmt w:val="bullet"/>
      <w:lvlText w:val="•"/>
      <w:lvlJc w:val="left"/>
      <w:pPr>
        <w:ind w:left="3103" w:hanging="838"/>
      </w:pPr>
      <w:rPr>
        <w:rFonts w:hint="default"/>
        <w:lang w:val="pt-PT" w:eastAsia="en-US" w:bidi="ar-SA"/>
      </w:rPr>
    </w:lvl>
    <w:lvl w:ilvl="6" w:tplc="B3EE5D34">
      <w:numFmt w:val="bullet"/>
      <w:lvlText w:val="•"/>
      <w:lvlJc w:val="left"/>
      <w:pPr>
        <w:ind w:left="3680" w:hanging="838"/>
      </w:pPr>
      <w:rPr>
        <w:rFonts w:hint="default"/>
        <w:lang w:val="pt-PT" w:eastAsia="en-US" w:bidi="ar-SA"/>
      </w:rPr>
    </w:lvl>
    <w:lvl w:ilvl="7" w:tplc="2196C8D0">
      <w:numFmt w:val="bullet"/>
      <w:lvlText w:val="•"/>
      <w:lvlJc w:val="left"/>
      <w:pPr>
        <w:ind w:left="4256" w:hanging="838"/>
      </w:pPr>
      <w:rPr>
        <w:rFonts w:hint="default"/>
        <w:lang w:val="pt-PT" w:eastAsia="en-US" w:bidi="ar-SA"/>
      </w:rPr>
    </w:lvl>
    <w:lvl w:ilvl="8" w:tplc="7DF6D312">
      <w:numFmt w:val="bullet"/>
      <w:lvlText w:val="•"/>
      <w:lvlJc w:val="left"/>
      <w:pPr>
        <w:ind w:left="4833" w:hanging="838"/>
      </w:pPr>
      <w:rPr>
        <w:rFonts w:hint="default"/>
        <w:lang w:val="pt-PT" w:eastAsia="en-US" w:bidi="ar-SA"/>
      </w:rPr>
    </w:lvl>
  </w:abstractNum>
  <w:abstractNum w:abstractNumId="2">
    <w:nsid w:val="0F101ACA"/>
    <w:multiLevelType w:val="hybridMultilevel"/>
    <w:tmpl w:val="C008AC10"/>
    <w:lvl w:ilvl="0" w:tplc="781C4396">
      <w:start w:val="1"/>
      <w:numFmt w:val="lowerLetter"/>
      <w:lvlText w:val="%1)"/>
      <w:lvlJc w:val="left"/>
      <w:pPr>
        <w:ind w:left="215" w:hanging="248"/>
      </w:pPr>
      <w:rPr>
        <w:rFonts w:hint="default"/>
        <w:b/>
        <w:bCs/>
        <w:i/>
        <w:iCs/>
        <w:w w:val="100"/>
        <w:lang w:val="pt-PT" w:eastAsia="en-US" w:bidi="ar-SA"/>
      </w:rPr>
    </w:lvl>
    <w:lvl w:ilvl="1" w:tplc="314693AC">
      <w:start w:val="1"/>
      <w:numFmt w:val="upperRoman"/>
      <w:lvlText w:val="%2)"/>
      <w:lvlJc w:val="left"/>
      <w:pPr>
        <w:ind w:left="215" w:hanging="243"/>
      </w:pPr>
      <w:rPr>
        <w:rFonts w:ascii="Times New Roman" w:eastAsia="Times New Roman" w:hAnsi="Times New Roman" w:cs="Times New Roman" w:hint="default"/>
        <w:b/>
        <w:bCs/>
        <w:w w:val="100"/>
        <w:sz w:val="22"/>
        <w:szCs w:val="22"/>
        <w:lang w:val="pt-PT" w:eastAsia="en-US" w:bidi="ar-SA"/>
      </w:rPr>
    </w:lvl>
    <w:lvl w:ilvl="2" w:tplc="CCDA4E54">
      <w:numFmt w:val="bullet"/>
      <w:lvlText w:val="•"/>
      <w:lvlJc w:val="left"/>
      <w:pPr>
        <w:ind w:left="2196" w:hanging="243"/>
      </w:pPr>
      <w:rPr>
        <w:rFonts w:hint="default"/>
        <w:lang w:val="pt-PT" w:eastAsia="en-US" w:bidi="ar-SA"/>
      </w:rPr>
    </w:lvl>
    <w:lvl w:ilvl="3" w:tplc="64220B36">
      <w:numFmt w:val="bullet"/>
      <w:lvlText w:val="•"/>
      <w:lvlJc w:val="left"/>
      <w:pPr>
        <w:ind w:left="3184" w:hanging="243"/>
      </w:pPr>
      <w:rPr>
        <w:rFonts w:hint="default"/>
        <w:lang w:val="pt-PT" w:eastAsia="en-US" w:bidi="ar-SA"/>
      </w:rPr>
    </w:lvl>
    <w:lvl w:ilvl="4" w:tplc="9468E67C">
      <w:numFmt w:val="bullet"/>
      <w:lvlText w:val="•"/>
      <w:lvlJc w:val="left"/>
      <w:pPr>
        <w:ind w:left="4172" w:hanging="243"/>
      </w:pPr>
      <w:rPr>
        <w:rFonts w:hint="default"/>
        <w:lang w:val="pt-PT" w:eastAsia="en-US" w:bidi="ar-SA"/>
      </w:rPr>
    </w:lvl>
    <w:lvl w:ilvl="5" w:tplc="D090A88A">
      <w:numFmt w:val="bullet"/>
      <w:lvlText w:val="•"/>
      <w:lvlJc w:val="left"/>
      <w:pPr>
        <w:ind w:left="5160" w:hanging="243"/>
      </w:pPr>
      <w:rPr>
        <w:rFonts w:hint="default"/>
        <w:lang w:val="pt-PT" w:eastAsia="en-US" w:bidi="ar-SA"/>
      </w:rPr>
    </w:lvl>
    <w:lvl w:ilvl="6" w:tplc="5704A4AA">
      <w:numFmt w:val="bullet"/>
      <w:lvlText w:val="•"/>
      <w:lvlJc w:val="left"/>
      <w:pPr>
        <w:ind w:left="6148" w:hanging="243"/>
      </w:pPr>
      <w:rPr>
        <w:rFonts w:hint="default"/>
        <w:lang w:val="pt-PT" w:eastAsia="en-US" w:bidi="ar-SA"/>
      </w:rPr>
    </w:lvl>
    <w:lvl w:ilvl="7" w:tplc="B8F89A06">
      <w:numFmt w:val="bullet"/>
      <w:lvlText w:val="•"/>
      <w:lvlJc w:val="left"/>
      <w:pPr>
        <w:ind w:left="7136" w:hanging="243"/>
      </w:pPr>
      <w:rPr>
        <w:rFonts w:hint="default"/>
        <w:lang w:val="pt-PT" w:eastAsia="en-US" w:bidi="ar-SA"/>
      </w:rPr>
    </w:lvl>
    <w:lvl w:ilvl="8" w:tplc="3DA42354">
      <w:numFmt w:val="bullet"/>
      <w:lvlText w:val="•"/>
      <w:lvlJc w:val="left"/>
      <w:pPr>
        <w:ind w:left="8124" w:hanging="243"/>
      </w:pPr>
      <w:rPr>
        <w:rFonts w:hint="default"/>
        <w:lang w:val="pt-PT" w:eastAsia="en-US" w:bidi="ar-SA"/>
      </w:rPr>
    </w:lvl>
  </w:abstractNum>
  <w:abstractNum w:abstractNumId="3">
    <w:nsid w:val="116F7437"/>
    <w:multiLevelType w:val="multilevel"/>
    <w:tmpl w:val="DA4C4F10"/>
    <w:lvl w:ilvl="0">
      <w:start w:val="1"/>
      <w:numFmt w:val="lowerLetter"/>
      <w:lvlText w:val="%1)"/>
      <w:lvlJc w:val="left"/>
      <w:pPr>
        <w:ind w:left="215" w:hanging="270"/>
      </w:pPr>
      <w:rPr>
        <w:rFonts w:ascii="Times New Roman" w:eastAsia="Times New Roman" w:hAnsi="Times New Roman" w:cs="Times New Roman" w:hint="default"/>
        <w:b/>
        <w:bCs/>
        <w:w w:val="100"/>
        <w:sz w:val="22"/>
        <w:szCs w:val="22"/>
        <w:lang w:val="pt-PT" w:eastAsia="en-US" w:bidi="ar-SA"/>
      </w:rPr>
    </w:lvl>
    <w:lvl w:ilvl="1">
      <w:start w:val="1"/>
      <w:numFmt w:val="decimal"/>
      <w:lvlText w:val="%1.%2)"/>
      <w:lvlJc w:val="left"/>
      <w:pPr>
        <w:ind w:left="1966" w:hanging="406"/>
        <w:jc w:val="right"/>
      </w:pPr>
      <w:rPr>
        <w:rFonts w:ascii="Times New Roman" w:eastAsia="Times New Roman" w:hAnsi="Times New Roman" w:cs="Times New Roman" w:hint="default"/>
        <w:b/>
        <w:bCs/>
        <w:w w:val="100"/>
        <w:sz w:val="22"/>
        <w:szCs w:val="22"/>
        <w:lang w:val="pt-PT" w:eastAsia="en-US" w:bidi="ar-SA"/>
      </w:rPr>
    </w:lvl>
    <w:lvl w:ilvl="2">
      <w:numFmt w:val="bullet"/>
      <w:lvlText w:val="•"/>
      <w:lvlJc w:val="left"/>
      <w:pPr>
        <w:ind w:left="2811" w:hanging="406"/>
      </w:pPr>
      <w:rPr>
        <w:rFonts w:hint="default"/>
        <w:lang w:val="pt-PT" w:eastAsia="en-US" w:bidi="ar-SA"/>
      </w:rPr>
    </w:lvl>
    <w:lvl w:ilvl="3">
      <w:numFmt w:val="bullet"/>
      <w:lvlText w:val="•"/>
      <w:lvlJc w:val="left"/>
      <w:pPr>
        <w:ind w:left="3722" w:hanging="406"/>
      </w:pPr>
      <w:rPr>
        <w:rFonts w:hint="default"/>
        <w:lang w:val="pt-PT" w:eastAsia="en-US" w:bidi="ar-SA"/>
      </w:rPr>
    </w:lvl>
    <w:lvl w:ilvl="4">
      <w:numFmt w:val="bullet"/>
      <w:lvlText w:val="•"/>
      <w:lvlJc w:val="left"/>
      <w:pPr>
        <w:ind w:left="4633" w:hanging="406"/>
      </w:pPr>
      <w:rPr>
        <w:rFonts w:hint="default"/>
        <w:lang w:val="pt-PT" w:eastAsia="en-US" w:bidi="ar-SA"/>
      </w:rPr>
    </w:lvl>
    <w:lvl w:ilvl="5">
      <w:numFmt w:val="bullet"/>
      <w:lvlText w:val="•"/>
      <w:lvlJc w:val="left"/>
      <w:pPr>
        <w:ind w:left="5544" w:hanging="406"/>
      </w:pPr>
      <w:rPr>
        <w:rFonts w:hint="default"/>
        <w:lang w:val="pt-PT" w:eastAsia="en-US" w:bidi="ar-SA"/>
      </w:rPr>
    </w:lvl>
    <w:lvl w:ilvl="6">
      <w:numFmt w:val="bullet"/>
      <w:lvlText w:val="•"/>
      <w:lvlJc w:val="left"/>
      <w:pPr>
        <w:ind w:left="6456" w:hanging="406"/>
      </w:pPr>
      <w:rPr>
        <w:rFonts w:hint="default"/>
        <w:lang w:val="pt-PT" w:eastAsia="en-US" w:bidi="ar-SA"/>
      </w:rPr>
    </w:lvl>
    <w:lvl w:ilvl="7">
      <w:numFmt w:val="bullet"/>
      <w:lvlText w:val="•"/>
      <w:lvlJc w:val="left"/>
      <w:pPr>
        <w:ind w:left="7367" w:hanging="406"/>
      </w:pPr>
      <w:rPr>
        <w:rFonts w:hint="default"/>
        <w:lang w:val="pt-PT" w:eastAsia="en-US" w:bidi="ar-SA"/>
      </w:rPr>
    </w:lvl>
    <w:lvl w:ilvl="8">
      <w:numFmt w:val="bullet"/>
      <w:lvlText w:val="•"/>
      <w:lvlJc w:val="left"/>
      <w:pPr>
        <w:ind w:left="8278" w:hanging="406"/>
      </w:pPr>
      <w:rPr>
        <w:rFonts w:hint="default"/>
        <w:lang w:val="pt-PT" w:eastAsia="en-US" w:bidi="ar-SA"/>
      </w:rPr>
    </w:lvl>
  </w:abstractNum>
  <w:abstractNum w:abstractNumId="4">
    <w:nsid w:val="118136EA"/>
    <w:multiLevelType w:val="multilevel"/>
    <w:tmpl w:val="82F6A648"/>
    <w:lvl w:ilvl="0">
      <w:start w:val="21"/>
      <w:numFmt w:val="decimal"/>
      <w:lvlText w:val="%1"/>
      <w:lvlJc w:val="left"/>
      <w:pPr>
        <w:ind w:left="515" w:hanging="301"/>
      </w:pPr>
      <w:rPr>
        <w:rFonts w:ascii="Arial" w:eastAsia="Arial" w:hAnsi="Arial" w:cs="Arial" w:hint="default"/>
        <w:b/>
        <w:bCs/>
        <w:spacing w:val="-36"/>
        <w:w w:val="98"/>
        <w:sz w:val="22"/>
        <w:szCs w:val="22"/>
        <w:lang w:val="pt-PT" w:eastAsia="en-US" w:bidi="ar-SA"/>
      </w:rPr>
    </w:lvl>
    <w:lvl w:ilvl="1">
      <w:start w:val="1"/>
      <w:numFmt w:val="decimal"/>
      <w:lvlText w:val="%1.%2."/>
      <w:lvlJc w:val="left"/>
      <w:pPr>
        <w:ind w:left="712" w:hanging="498"/>
      </w:pPr>
      <w:rPr>
        <w:rFonts w:ascii="Times New Roman" w:eastAsia="Times New Roman" w:hAnsi="Times New Roman" w:cs="Times New Roman" w:hint="default"/>
        <w:b/>
        <w:bCs/>
        <w:w w:val="100"/>
        <w:sz w:val="22"/>
        <w:szCs w:val="22"/>
        <w:lang w:val="pt-PT" w:eastAsia="en-US" w:bidi="ar-SA"/>
      </w:rPr>
    </w:lvl>
    <w:lvl w:ilvl="2">
      <w:numFmt w:val="bullet"/>
      <w:lvlText w:val="•"/>
      <w:lvlJc w:val="left"/>
      <w:pPr>
        <w:ind w:left="1762" w:hanging="498"/>
      </w:pPr>
      <w:rPr>
        <w:rFonts w:hint="default"/>
        <w:lang w:val="pt-PT" w:eastAsia="en-US" w:bidi="ar-SA"/>
      </w:rPr>
    </w:lvl>
    <w:lvl w:ilvl="3">
      <w:numFmt w:val="bullet"/>
      <w:lvlText w:val="•"/>
      <w:lvlJc w:val="left"/>
      <w:pPr>
        <w:ind w:left="2804" w:hanging="498"/>
      </w:pPr>
      <w:rPr>
        <w:rFonts w:hint="default"/>
        <w:lang w:val="pt-PT" w:eastAsia="en-US" w:bidi="ar-SA"/>
      </w:rPr>
    </w:lvl>
    <w:lvl w:ilvl="4">
      <w:numFmt w:val="bullet"/>
      <w:lvlText w:val="•"/>
      <w:lvlJc w:val="left"/>
      <w:pPr>
        <w:ind w:left="3846" w:hanging="498"/>
      </w:pPr>
      <w:rPr>
        <w:rFonts w:hint="default"/>
        <w:lang w:val="pt-PT" w:eastAsia="en-US" w:bidi="ar-SA"/>
      </w:rPr>
    </w:lvl>
    <w:lvl w:ilvl="5">
      <w:numFmt w:val="bullet"/>
      <w:lvlText w:val="•"/>
      <w:lvlJc w:val="left"/>
      <w:pPr>
        <w:ind w:left="4889" w:hanging="498"/>
      </w:pPr>
      <w:rPr>
        <w:rFonts w:hint="default"/>
        <w:lang w:val="pt-PT" w:eastAsia="en-US" w:bidi="ar-SA"/>
      </w:rPr>
    </w:lvl>
    <w:lvl w:ilvl="6">
      <w:numFmt w:val="bullet"/>
      <w:lvlText w:val="•"/>
      <w:lvlJc w:val="left"/>
      <w:pPr>
        <w:ind w:left="5931" w:hanging="498"/>
      </w:pPr>
      <w:rPr>
        <w:rFonts w:hint="default"/>
        <w:lang w:val="pt-PT" w:eastAsia="en-US" w:bidi="ar-SA"/>
      </w:rPr>
    </w:lvl>
    <w:lvl w:ilvl="7">
      <w:numFmt w:val="bullet"/>
      <w:lvlText w:val="•"/>
      <w:lvlJc w:val="left"/>
      <w:pPr>
        <w:ind w:left="6973" w:hanging="498"/>
      </w:pPr>
      <w:rPr>
        <w:rFonts w:hint="default"/>
        <w:lang w:val="pt-PT" w:eastAsia="en-US" w:bidi="ar-SA"/>
      </w:rPr>
    </w:lvl>
    <w:lvl w:ilvl="8">
      <w:numFmt w:val="bullet"/>
      <w:lvlText w:val="•"/>
      <w:lvlJc w:val="left"/>
      <w:pPr>
        <w:ind w:left="8016" w:hanging="498"/>
      </w:pPr>
      <w:rPr>
        <w:rFonts w:hint="default"/>
        <w:lang w:val="pt-PT" w:eastAsia="en-US" w:bidi="ar-SA"/>
      </w:rPr>
    </w:lvl>
  </w:abstractNum>
  <w:abstractNum w:abstractNumId="5">
    <w:nsid w:val="1C691CF1"/>
    <w:multiLevelType w:val="multilevel"/>
    <w:tmpl w:val="9D962048"/>
    <w:lvl w:ilvl="0">
      <w:start w:val="1"/>
      <w:numFmt w:val="decimal"/>
      <w:lvlText w:val="%1."/>
      <w:lvlJc w:val="left"/>
      <w:pPr>
        <w:ind w:left="510" w:hanging="296"/>
      </w:pPr>
      <w:rPr>
        <w:rFonts w:hint="default"/>
        <w:b/>
        <w:bCs/>
        <w:spacing w:val="-1"/>
        <w:w w:val="100"/>
        <w:lang w:val="pt-PT" w:eastAsia="en-US" w:bidi="ar-SA"/>
      </w:rPr>
    </w:lvl>
    <w:lvl w:ilvl="1">
      <w:start w:val="1"/>
      <w:numFmt w:val="decimal"/>
      <w:lvlText w:val="%1.%2."/>
      <w:lvlJc w:val="left"/>
      <w:pPr>
        <w:ind w:left="738" w:hanging="524"/>
      </w:pPr>
      <w:rPr>
        <w:rFonts w:hint="default"/>
        <w:b/>
        <w:bCs/>
        <w:w w:val="100"/>
        <w:lang w:val="pt-PT" w:eastAsia="en-US" w:bidi="ar-SA"/>
      </w:rPr>
    </w:lvl>
    <w:lvl w:ilvl="2">
      <w:start w:val="1"/>
      <w:numFmt w:val="decimal"/>
      <w:lvlText w:val="%1.%2.%3."/>
      <w:lvlJc w:val="left"/>
      <w:pPr>
        <w:ind w:left="215" w:hanging="524"/>
      </w:pPr>
      <w:rPr>
        <w:rFonts w:ascii="Times New Roman" w:eastAsia="Times New Roman" w:hAnsi="Times New Roman" w:cs="Times New Roman" w:hint="default"/>
        <w:b/>
        <w:bCs/>
        <w:w w:val="100"/>
        <w:sz w:val="22"/>
        <w:szCs w:val="22"/>
        <w:lang w:val="pt-PT" w:eastAsia="en-US" w:bidi="ar-SA"/>
      </w:rPr>
    </w:lvl>
    <w:lvl w:ilvl="3">
      <w:numFmt w:val="bullet"/>
      <w:lvlText w:val="•"/>
      <w:lvlJc w:val="left"/>
      <w:pPr>
        <w:ind w:left="760" w:hanging="524"/>
      </w:pPr>
      <w:rPr>
        <w:rFonts w:hint="default"/>
        <w:lang w:val="pt-PT" w:eastAsia="en-US" w:bidi="ar-SA"/>
      </w:rPr>
    </w:lvl>
    <w:lvl w:ilvl="4">
      <w:numFmt w:val="bullet"/>
      <w:lvlText w:val="•"/>
      <w:lvlJc w:val="left"/>
      <w:pPr>
        <w:ind w:left="2094" w:hanging="524"/>
      </w:pPr>
      <w:rPr>
        <w:rFonts w:hint="default"/>
        <w:lang w:val="pt-PT" w:eastAsia="en-US" w:bidi="ar-SA"/>
      </w:rPr>
    </w:lvl>
    <w:lvl w:ilvl="5">
      <w:numFmt w:val="bullet"/>
      <w:lvlText w:val="•"/>
      <w:lvlJc w:val="left"/>
      <w:pPr>
        <w:ind w:left="3428" w:hanging="524"/>
      </w:pPr>
      <w:rPr>
        <w:rFonts w:hint="default"/>
        <w:lang w:val="pt-PT" w:eastAsia="en-US" w:bidi="ar-SA"/>
      </w:rPr>
    </w:lvl>
    <w:lvl w:ilvl="6">
      <w:numFmt w:val="bullet"/>
      <w:lvlText w:val="•"/>
      <w:lvlJc w:val="left"/>
      <w:pPr>
        <w:ind w:left="4763" w:hanging="524"/>
      </w:pPr>
      <w:rPr>
        <w:rFonts w:hint="default"/>
        <w:lang w:val="pt-PT" w:eastAsia="en-US" w:bidi="ar-SA"/>
      </w:rPr>
    </w:lvl>
    <w:lvl w:ilvl="7">
      <w:numFmt w:val="bullet"/>
      <w:lvlText w:val="•"/>
      <w:lvlJc w:val="left"/>
      <w:pPr>
        <w:ind w:left="6097" w:hanging="524"/>
      </w:pPr>
      <w:rPr>
        <w:rFonts w:hint="default"/>
        <w:lang w:val="pt-PT" w:eastAsia="en-US" w:bidi="ar-SA"/>
      </w:rPr>
    </w:lvl>
    <w:lvl w:ilvl="8">
      <w:numFmt w:val="bullet"/>
      <w:lvlText w:val="•"/>
      <w:lvlJc w:val="left"/>
      <w:pPr>
        <w:ind w:left="7432" w:hanging="524"/>
      </w:pPr>
      <w:rPr>
        <w:rFonts w:hint="default"/>
        <w:lang w:val="pt-PT" w:eastAsia="en-US" w:bidi="ar-SA"/>
      </w:rPr>
    </w:lvl>
  </w:abstractNum>
  <w:abstractNum w:abstractNumId="6">
    <w:nsid w:val="214B6E0D"/>
    <w:multiLevelType w:val="hybridMultilevel"/>
    <w:tmpl w:val="932EE88E"/>
    <w:lvl w:ilvl="0" w:tplc="49165AE8">
      <w:start w:val="1"/>
      <w:numFmt w:val="lowerLetter"/>
      <w:lvlText w:val="%1)"/>
      <w:lvlJc w:val="left"/>
      <w:pPr>
        <w:ind w:left="215" w:hanging="246"/>
      </w:pPr>
      <w:rPr>
        <w:rFonts w:ascii="Times New Roman" w:eastAsia="Times New Roman" w:hAnsi="Times New Roman" w:cs="Times New Roman" w:hint="default"/>
        <w:b/>
        <w:bCs/>
        <w:w w:val="100"/>
        <w:sz w:val="22"/>
        <w:szCs w:val="22"/>
        <w:lang w:val="pt-PT" w:eastAsia="en-US" w:bidi="ar-SA"/>
      </w:rPr>
    </w:lvl>
    <w:lvl w:ilvl="1" w:tplc="ECA62DA6">
      <w:numFmt w:val="bullet"/>
      <w:lvlText w:val="•"/>
      <w:lvlJc w:val="left"/>
      <w:pPr>
        <w:ind w:left="1208" w:hanging="246"/>
      </w:pPr>
      <w:rPr>
        <w:rFonts w:hint="default"/>
        <w:lang w:val="pt-PT" w:eastAsia="en-US" w:bidi="ar-SA"/>
      </w:rPr>
    </w:lvl>
    <w:lvl w:ilvl="2" w:tplc="A11AD96E">
      <w:numFmt w:val="bullet"/>
      <w:lvlText w:val="•"/>
      <w:lvlJc w:val="left"/>
      <w:pPr>
        <w:ind w:left="2196" w:hanging="246"/>
      </w:pPr>
      <w:rPr>
        <w:rFonts w:hint="default"/>
        <w:lang w:val="pt-PT" w:eastAsia="en-US" w:bidi="ar-SA"/>
      </w:rPr>
    </w:lvl>
    <w:lvl w:ilvl="3" w:tplc="14C2ABF8">
      <w:numFmt w:val="bullet"/>
      <w:lvlText w:val="•"/>
      <w:lvlJc w:val="left"/>
      <w:pPr>
        <w:ind w:left="3184" w:hanging="246"/>
      </w:pPr>
      <w:rPr>
        <w:rFonts w:hint="default"/>
        <w:lang w:val="pt-PT" w:eastAsia="en-US" w:bidi="ar-SA"/>
      </w:rPr>
    </w:lvl>
    <w:lvl w:ilvl="4" w:tplc="CE321350">
      <w:numFmt w:val="bullet"/>
      <w:lvlText w:val="•"/>
      <w:lvlJc w:val="left"/>
      <w:pPr>
        <w:ind w:left="4172" w:hanging="246"/>
      </w:pPr>
      <w:rPr>
        <w:rFonts w:hint="default"/>
        <w:lang w:val="pt-PT" w:eastAsia="en-US" w:bidi="ar-SA"/>
      </w:rPr>
    </w:lvl>
    <w:lvl w:ilvl="5" w:tplc="5E762AEE">
      <w:numFmt w:val="bullet"/>
      <w:lvlText w:val="•"/>
      <w:lvlJc w:val="left"/>
      <w:pPr>
        <w:ind w:left="5160" w:hanging="246"/>
      </w:pPr>
      <w:rPr>
        <w:rFonts w:hint="default"/>
        <w:lang w:val="pt-PT" w:eastAsia="en-US" w:bidi="ar-SA"/>
      </w:rPr>
    </w:lvl>
    <w:lvl w:ilvl="6" w:tplc="51F48072">
      <w:numFmt w:val="bullet"/>
      <w:lvlText w:val="•"/>
      <w:lvlJc w:val="left"/>
      <w:pPr>
        <w:ind w:left="6148" w:hanging="246"/>
      </w:pPr>
      <w:rPr>
        <w:rFonts w:hint="default"/>
        <w:lang w:val="pt-PT" w:eastAsia="en-US" w:bidi="ar-SA"/>
      </w:rPr>
    </w:lvl>
    <w:lvl w:ilvl="7" w:tplc="21CC1996">
      <w:numFmt w:val="bullet"/>
      <w:lvlText w:val="•"/>
      <w:lvlJc w:val="left"/>
      <w:pPr>
        <w:ind w:left="7136" w:hanging="246"/>
      </w:pPr>
      <w:rPr>
        <w:rFonts w:hint="default"/>
        <w:lang w:val="pt-PT" w:eastAsia="en-US" w:bidi="ar-SA"/>
      </w:rPr>
    </w:lvl>
    <w:lvl w:ilvl="8" w:tplc="FB187D28">
      <w:numFmt w:val="bullet"/>
      <w:lvlText w:val="•"/>
      <w:lvlJc w:val="left"/>
      <w:pPr>
        <w:ind w:left="8124" w:hanging="246"/>
      </w:pPr>
      <w:rPr>
        <w:rFonts w:hint="default"/>
        <w:lang w:val="pt-PT" w:eastAsia="en-US" w:bidi="ar-SA"/>
      </w:rPr>
    </w:lvl>
  </w:abstractNum>
  <w:abstractNum w:abstractNumId="7">
    <w:nsid w:val="28417E1E"/>
    <w:multiLevelType w:val="hybridMultilevel"/>
    <w:tmpl w:val="113C897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89D49D2"/>
    <w:multiLevelType w:val="hybridMultilevel"/>
    <w:tmpl w:val="679C62E8"/>
    <w:lvl w:ilvl="0" w:tplc="DD9E8F82">
      <w:start w:val="4"/>
      <w:numFmt w:val="lowerLetter"/>
      <w:lvlText w:val="%1)"/>
      <w:lvlJc w:val="left"/>
      <w:pPr>
        <w:ind w:left="467" w:hanging="253"/>
      </w:pPr>
      <w:rPr>
        <w:rFonts w:ascii="Times New Roman" w:eastAsia="Times New Roman" w:hAnsi="Times New Roman" w:cs="Times New Roman" w:hint="default"/>
        <w:b/>
        <w:bCs/>
        <w:spacing w:val="-1"/>
        <w:w w:val="100"/>
        <w:sz w:val="22"/>
        <w:szCs w:val="22"/>
        <w:lang w:val="pt-PT" w:eastAsia="en-US" w:bidi="ar-SA"/>
      </w:rPr>
    </w:lvl>
    <w:lvl w:ilvl="1" w:tplc="D69CB9E2">
      <w:numFmt w:val="bullet"/>
      <w:lvlText w:val="•"/>
      <w:lvlJc w:val="left"/>
      <w:pPr>
        <w:ind w:left="1424" w:hanging="253"/>
      </w:pPr>
      <w:rPr>
        <w:rFonts w:hint="default"/>
        <w:lang w:val="pt-PT" w:eastAsia="en-US" w:bidi="ar-SA"/>
      </w:rPr>
    </w:lvl>
    <w:lvl w:ilvl="2" w:tplc="AF6A26F2">
      <w:numFmt w:val="bullet"/>
      <w:lvlText w:val="•"/>
      <w:lvlJc w:val="left"/>
      <w:pPr>
        <w:ind w:left="2388" w:hanging="253"/>
      </w:pPr>
      <w:rPr>
        <w:rFonts w:hint="default"/>
        <w:lang w:val="pt-PT" w:eastAsia="en-US" w:bidi="ar-SA"/>
      </w:rPr>
    </w:lvl>
    <w:lvl w:ilvl="3" w:tplc="793C6988">
      <w:numFmt w:val="bullet"/>
      <w:lvlText w:val="•"/>
      <w:lvlJc w:val="left"/>
      <w:pPr>
        <w:ind w:left="3352" w:hanging="253"/>
      </w:pPr>
      <w:rPr>
        <w:rFonts w:hint="default"/>
        <w:lang w:val="pt-PT" w:eastAsia="en-US" w:bidi="ar-SA"/>
      </w:rPr>
    </w:lvl>
    <w:lvl w:ilvl="4" w:tplc="13D67122">
      <w:numFmt w:val="bullet"/>
      <w:lvlText w:val="•"/>
      <w:lvlJc w:val="left"/>
      <w:pPr>
        <w:ind w:left="4316" w:hanging="253"/>
      </w:pPr>
      <w:rPr>
        <w:rFonts w:hint="default"/>
        <w:lang w:val="pt-PT" w:eastAsia="en-US" w:bidi="ar-SA"/>
      </w:rPr>
    </w:lvl>
    <w:lvl w:ilvl="5" w:tplc="7DAA5DBE">
      <w:numFmt w:val="bullet"/>
      <w:lvlText w:val="•"/>
      <w:lvlJc w:val="left"/>
      <w:pPr>
        <w:ind w:left="5280" w:hanging="253"/>
      </w:pPr>
      <w:rPr>
        <w:rFonts w:hint="default"/>
        <w:lang w:val="pt-PT" w:eastAsia="en-US" w:bidi="ar-SA"/>
      </w:rPr>
    </w:lvl>
    <w:lvl w:ilvl="6" w:tplc="D2A0E1E2">
      <w:numFmt w:val="bullet"/>
      <w:lvlText w:val="•"/>
      <w:lvlJc w:val="left"/>
      <w:pPr>
        <w:ind w:left="6244" w:hanging="253"/>
      </w:pPr>
      <w:rPr>
        <w:rFonts w:hint="default"/>
        <w:lang w:val="pt-PT" w:eastAsia="en-US" w:bidi="ar-SA"/>
      </w:rPr>
    </w:lvl>
    <w:lvl w:ilvl="7" w:tplc="38DEF16E">
      <w:numFmt w:val="bullet"/>
      <w:lvlText w:val="•"/>
      <w:lvlJc w:val="left"/>
      <w:pPr>
        <w:ind w:left="7208" w:hanging="253"/>
      </w:pPr>
      <w:rPr>
        <w:rFonts w:hint="default"/>
        <w:lang w:val="pt-PT" w:eastAsia="en-US" w:bidi="ar-SA"/>
      </w:rPr>
    </w:lvl>
    <w:lvl w:ilvl="8" w:tplc="AD9CDA96">
      <w:numFmt w:val="bullet"/>
      <w:lvlText w:val="•"/>
      <w:lvlJc w:val="left"/>
      <w:pPr>
        <w:ind w:left="8172" w:hanging="253"/>
      </w:pPr>
      <w:rPr>
        <w:rFonts w:hint="default"/>
        <w:lang w:val="pt-PT" w:eastAsia="en-US" w:bidi="ar-SA"/>
      </w:rPr>
    </w:lvl>
  </w:abstractNum>
  <w:abstractNum w:abstractNumId="9">
    <w:nsid w:val="2C6B467B"/>
    <w:multiLevelType w:val="hybridMultilevel"/>
    <w:tmpl w:val="2CF869F8"/>
    <w:lvl w:ilvl="0" w:tplc="DCDC9D48">
      <w:numFmt w:val="bullet"/>
      <w:lvlText w:val=""/>
      <w:lvlJc w:val="left"/>
      <w:pPr>
        <w:ind w:left="826" w:hanging="166"/>
      </w:pPr>
      <w:rPr>
        <w:rFonts w:ascii="Symbol" w:eastAsia="Symbol" w:hAnsi="Symbol" w:cs="Symbol" w:hint="default"/>
        <w:w w:val="100"/>
        <w:sz w:val="22"/>
        <w:szCs w:val="22"/>
        <w:lang w:val="pt-PT" w:eastAsia="en-US" w:bidi="ar-SA"/>
      </w:rPr>
    </w:lvl>
    <w:lvl w:ilvl="1" w:tplc="4DAAC5C6">
      <w:numFmt w:val="bullet"/>
      <w:lvlText w:val="•"/>
      <w:lvlJc w:val="left"/>
      <w:pPr>
        <w:ind w:left="1336" w:hanging="166"/>
      </w:pPr>
      <w:rPr>
        <w:rFonts w:hint="default"/>
        <w:lang w:val="pt-PT" w:eastAsia="en-US" w:bidi="ar-SA"/>
      </w:rPr>
    </w:lvl>
    <w:lvl w:ilvl="2" w:tplc="DE3AE6C0">
      <w:numFmt w:val="bullet"/>
      <w:lvlText w:val="•"/>
      <w:lvlJc w:val="left"/>
      <w:pPr>
        <w:ind w:left="1853" w:hanging="166"/>
      </w:pPr>
      <w:rPr>
        <w:rFonts w:hint="default"/>
        <w:lang w:val="pt-PT" w:eastAsia="en-US" w:bidi="ar-SA"/>
      </w:rPr>
    </w:lvl>
    <w:lvl w:ilvl="3" w:tplc="E7207CC8">
      <w:numFmt w:val="bullet"/>
      <w:lvlText w:val="•"/>
      <w:lvlJc w:val="left"/>
      <w:pPr>
        <w:ind w:left="2370" w:hanging="166"/>
      </w:pPr>
      <w:rPr>
        <w:rFonts w:hint="default"/>
        <w:lang w:val="pt-PT" w:eastAsia="en-US" w:bidi="ar-SA"/>
      </w:rPr>
    </w:lvl>
    <w:lvl w:ilvl="4" w:tplc="97ECB316">
      <w:numFmt w:val="bullet"/>
      <w:lvlText w:val="•"/>
      <w:lvlJc w:val="left"/>
      <w:pPr>
        <w:ind w:left="2886" w:hanging="166"/>
      </w:pPr>
      <w:rPr>
        <w:rFonts w:hint="default"/>
        <w:lang w:val="pt-PT" w:eastAsia="en-US" w:bidi="ar-SA"/>
      </w:rPr>
    </w:lvl>
    <w:lvl w:ilvl="5" w:tplc="DC3218F6">
      <w:numFmt w:val="bullet"/>
      <w:lvlText w:val="•"/>
      <w:lvlJc w:val="left"/>
      <w:pPr>
        <w:ind w:left="3403" w:hanging="166"/>
      </w:pPr>
      <w:rPr>
        <w:rFonts w:hint="default"/>
        <w:lang w:val="pt-PT" w:eastAsia="en-US" w:bidi="ar-SA"/>
      </w:rPr>
    </w:lvl>
    <w:lvl w:ilvl="6" w:tplc="03E6DCF4">
      <w:numFmt w:val="bullet"/>
      <w:lvlText w:val="•"/>
      <w:lvlJc w:val="left"/>
      <w:pPr>
        <w:ind w:left="3920" w:hanging="166"/>
      </w:pPr>
      <w:rPr>
        <w:rFonts w:hint="default"/>
        <w:lang w:val="pt-PT" w:eastAsia="en-US" w:bidi="ar-SA"/>
      </w:rPr>
    </w:lvl>
    <w:lvl w:ilvl="7" w:tplc="0EF641DA">
      <w:numFmt w:val="bullet"/>
      <w:lvlText w:val="•"/>
      <w:lvlJc w:val="left"/>
      <w:pPr>
        <w:ind w:left="4436" w:hanging="166"/>
      </w:pPr>
      <w:rPr>
        <w:rFonts w:hint="default"/>
        <w:lang w:val="pt-PT" w:eastAsia="en-US" w:bidi="ar-SA"/>
      </w:rPr>
    </w:lvl>
    <w:lvl w:ilvl="8" w:tplc="DE9A6BF0">
      <w:numFmt w:val="bullet"/>
      <w:lvlText w:val="•"/>
      <w:lvlJc w:val="left"/>
      <w:pPr>
        <w:ind w:left="4953" w:hanging="166"/>
      </w:pPr>
      <w:rPr>
        <w:rFonts w:hint="default"/>
        <w:lang w:val="pt-PT" w:eastAsia="en-US" w:bidi="ar-SA"/>
      </w:rPr>
    </w:lvl>
  </w:abstractNum>
  <w:abstractNum w:abstractNumId="10">
    <w:nsid w:val="2D9A1E9D"/>
    <w:multiLevelType w:val="multilevel"/>
    <w:tmpl w:val="9D962048"/>
    <w:lvl w:ilvl="0">
      <w:start w:val="1"/>
      <w:numFmt w:val="decimal"/>
      <w:lvlText w:val="%1."/>
      <w:lvlJc w:val="left"/>
      <w:pPr>
        <w:ind w:left="510" w:hanging="296"/>
      </w:pPr>
      <w:rPr>
        <w:rFonts w:hint="default"/>
        <w:b/>
        <w:bCs/>
        <w:spacing w:val="-1"/>
        <w:w w:val="100"/>
        <w:lang w:val="pt-PT" w:eastAsia="en-US" w:bidi="ar-SA"/>
      </w:rPr>
    </w:lvl>
    <w:lvl w:ilvl="1">
      <w:start w:val="1"/>
      <w:numFmt w:val="decimal"/>
      <w:lvlText w:val="%1.%2."/>
      <w:lvlJc w:val="left"/>
      <w:pPr>
        <w:ind w:left="1092" w:hanging="524"/>
      </w:pPr>
      <w:rPr>
        <w:rFonts w:hint="default"/>
        <w:b/>
        <w:bCs/>
        <w:w w:val="100"/>
        <w:lang w:val="pt-PT" w:eastAsia="en-US" w:bidi="ar-SA"/>
      </w:rPr>
    </w:lvl>
    <w:lvl w:ilvl="2">
      <w:start w:val="1"/>
      <w:numFmt w:val="decimal"/>
      <w:lvlText w:val="%1.%2.%3."/>
      <w:lvlJc w:val="left"/>
      <w:pPr>
        <w:ind w:left="215" w:hanging="524"/>
      </w:pPr>
      <w:rPr>
        <w:rFonts w:ascii="Times New Roman" w:eastAsia="Times New Roman" w:hAnsi="Times New Roman" w:cs="Times New Roman" w:hint="default"/>
        <w:b/>
        <w:bCs/>
        <w:w w:val="100"/>
        <w:sz w:val="22"/>
        <w:szCs w:val="22"/>
        <w:lang w:val="pt-PT" w:eastAsia="en-US" w:bidi="ar-SA"/>
      </w:rPr>
    </w:lvl>
    <w:lvl w:ilvl="3">
      <w:numFmt w:val="bullet"/>
      <w:lvlText w:val="•"/>
      <w:lvlJc w:val="left"/>
      <w:pPr>
        <w:ind w:left="760" w:hanging="524"/>
      </w:pPr>
      <w:rPr>
        <w:rFonts w:hint="default"/>
        <w:lang w:val="pt-PT" w:eastAsia="en-US" w:bidi="ar-SA"/>
      </w:rPr>
    </w:lvl>
    <w:lvl w:ilvl="4">
      <w:numFmt w:val="bullet"/>
      <w:lvlText w:val="•"/>
      <w:lvlJc w:val="left"/>
      <w:pPr>
        <w:ind w:left="2094" w:hanging="524"/>
      </w:pPr>
      <w:rPr>
        <w:rFonts w:hint="default"/>
        <w:lang w:val="pt-PT" w:eastAsia="en-US" w:bidi="ar-SA"/>
      </w:rPr>
    </w:lvl>
    <w:lvl w:ilvl="5">
      <w:numFmt w:val="bullet"/>
      <w:lvlText w:val="•"/>
      <w:lvlJc w:val="left"/>
      <w:pPr>
        <w:ind w:left="3428" w:hanging="524"/>
      </w:pPr>
      <w:rPr>
        <w:rFonts w:hint="default"/>
        <w:lang w:val="pt-PT" w:eastAsia="en-US" w:bidi="ar-SA"/>
      </w:rPr>
    </w:lvl>
    <w:lvl w:ilvl="6">
      <w:numFmt w:val="bullet"/>
      <w:lvlText w:val="•"/>
      <w:lvlJc w:val="left"/>
      <w:pPr>
        <w:ind w:left="4763" w:hanging="524"/>
      </w:pPr>
      <w:rPr>
        <w:rFonts w:hint="default"/>
        <w:lang w:val="pt-PT" w:eastAsia="en-US" w:bidi="ar-SA"/>
      </w:rPr>
    </w:lvl>
    <w:lvl w:ilvl="7">
      <w:numFmt w:val="bullet"/>
      <w:lvlText w:val="•"/>
      <w:lvlJc w:val="left"/>
      <w:pPr>
        <w:ind w:left="6097" w:hanging="524"/>
      </w:pPr>
      <w:rPr>
        <w:rFonts w:hint="default"/>
        <w:lang w:val="pt-PT" w:eastAsia="en-US" w:bidi="ar-SA"/>
      </w:rPr>
    </w:lvl>
    <w:lvl w:ilvl="8">
      <w:numFmt w:val="bullet"/>
      <w:lvlText w:val="•"/>
      <w:lvlJc w:val="left"/>
      <w:pPr>
        <w:ind w:left="7432" w:hanging="524"/>
      </w:pPr>
      <w:rPr>
        <w:rFonts w:hint="default"/>
        <w:lang w:val="pt-PT" w:eastAsia="en-US" w:bidi="ar-SA"/>
      </w:rPr>
    </w:lvl>
  </w:abstractNum>
  <w:abstractNum w:abstractNumId="11">
    <w:nsid w:val="2FA04209"/>
    <w:multiLevelType w:val="hybridMultilevel"/>
    <w:tmpl w:val="27FC6DD4"/>
    <w:lvl w:ilvl="0" w:tplc="CB2E1B1A">
      <w:start w:val="1"/>
      <w:numFmt w:val="lowerLetter"/>
      <w:lvlText w:val="%1)"/>
      <w:lvlJc w:val="left"/>
      <w:pPr>
        <w:ind w:left="455" w:hanging="241"/>
      </w:pPr>
      <w:rPr>
        <w:rFonts w:ascii="Times New Roman" w:eastAsia="Times New Roman" w:hAnsi="Times New Roman" w:cs="Times New Roman" w:hint="default"/>
        <w:b/>
        <w:bCs/>
        <w:w w:val="100"/>
        <w:sz w:val="22"/>
        <w:szCs w:val="22"/>
        <w:lang w:val="pt-PT" w:eastAsia="en-US" w:bidi="ar-SA"/>
      </w:rPr>
    </w:lvl>
    <w:lvl w:ilvl="1" w:tplc="03CC07A4">
      <w:numFmt w:val="bullet"/>
      <w:lvlText w:val="•"/>
      <w:lvlJc w:val="left"/>
      <w:pPr>
        <w:ind w:left="1424" w:hanging="241"/>
      </w:pPr>
      <w:rPr>
        <w:rFonts w:hint="default"/>
        <w:lang w:val="pt-PT" w:eastAsia="en-US" w:bidi="ar-SA"/>
      </w:rPr>
    </w:lvl>
    <w:lvl w:ilvl="2" w:tplc="577A5E66">
      <w:numFmt w:val="bullet"/>
      <w:lvlText w:val="•"/>
      <w:lvlJc w:val="left"/>
      <w:pPr>
        <w:ind w:left="2388" w:hanging="241"/>
      </w:pPr>
      <w:rPr>
        <w:rFonts w:hint="default"/>
        <w:lang w:val="pt-PT" w:eastAsia="en-US" w:bidi="ar-SA"/>
      </w:rPr>
    </w:lvl>
    <w:lvl w:ilvl="3" w:tplc="DE48EBBC">
      <w:numFmt w:val="bullet"/>
      <w:lvlText w:val="•"/>
      <w:lvlJc w:val="left"/>
      <w:pPr>
        <w:ind w:left="3352" w:hanging="241"/>
      </w:pPr>
      <w:rPr>
        <w:rFonts w:hint="default"/>
        <w:lang w:val="pt-PT" w:eastAsia="en-US" w:bidi="ar-SA"/>
      </w:rPr>
    </w:lvl>
    <w:lvl w:ilvl="4" w:tplc="51FA5520">
      <w:numFmt w:val="bullet"/>
      <w:lvlText w:val="•"/>
      <w:lvlJc w:val="left"/>
      <w:pPr>
        <w:ind w:left="4316" w:hanging="241"/>
      </w:pPr>
      <w:rPr>
        <w:rFonts w:hint="default"/>
        <w:lang w:val="pt-PT" w:eastAsia="en-US" w:bidi="ar-SA"/>
      </w:rPr>
    </w:lvl>
    <w:lvl w:ilvl="5" w:tplc="305CAAE4">
      <w:numFmt w:val="bullet"/>
      <w:lvlText w:val="•"/>
      <w:lvlJc w:val="left"/>
      <w:pPr>
        <w:ind w:left="5280" w:hanging="241"/>
      </w:pPr>
      <w:rPr>
        <w:rFonts w:hint="default"/>
        <w:lang w:val="pt-PT" w:eastAsia="en-US" w:bidi="ar-SA"/>
      </w:rPr>
    </w:lvl>
    <w:lvl w:ilvl="6" w:tplc="7DFA60D0">
      <w:numFmt w:val="bullet"/>
      <w:lvlText w:val="•"/>
      <w:lvlJc w:val="left"/>
      <w:pPr>
        <w:ind w:left="6244" w:hanging="241"/>
      </w:pPr>
      <w:rPr>
        <w:rFonts w:hint="default"/>
        <w:lang w:val="pt-PT" w:eastAsia="en-US" w:bidi="ar-SA"/>
      </w:rPr>
    </w:lvl>
    <w:lvl w:ilvl="7" w:tplc="927E8D8A">
      <w:numFmt w:val="bullet"/>
      <w:lvlText w:val="•"/>
      <w:lvlJc w:val="left"/>
      <w:pPr>
        <w:ind w:left="7208" w:hanging="241"/>
      </w:pPr>
      <w:rPr>
        <w:rFonts w:hint="default"/>
        <w:lang w:val="pt-PT" w:eastAsia="en-US" w:bidi="ar-SA"/>
      </w:rPr>
    </w:lvl>
    <w:lvl w:ilvl="8" w:tplc="5080D5E0">
      <w:numFmt w:val="bullet"/>
      <w:lvlText w:val="•"/>
      <w:lvlJc w:val="left"/>
      <w:pPr>
        <w:ind w:left="8172" w:hanging="241"/>
      </w:pPr>
      <w:rPr>
        <w:rFonts w:hint="default"/>
        <w:lang w:val="pt-PT" w:eastAsia="en-US" w:bidi="ar-SA"/>
      </w:rPr>
    </w:lvl>
  </w:abstractNum>
  <w:abstractNum w:abstractNumId="12">
    <w:nsid w:val="309743AD"/>
    <w:multiLevelType w:val="hybridMultilevel"/>
    <w:tmpl w:val="145A38B6"/>
    <w:lvl w:ilvl="0" w:tplc="13BC7664">
      <w:numFmt w:val="bullet"/>
      <w:lvlText w:val=""/>
      <w:lvlJc w:val="left"/>
      <w:pPr>
        <w:ind w:left="826" w:hanging="166"/>
      </w:pPr>
      <w:rPr>
        <w:rFonts w:ascii="Symbol" w:eastAsia="Symbol" w:hAnsi="Symbol" w:cs="Symbol" w:hint="default"/>
        <w:w w:val="100"/>
        <w:sz w:val="22"/>
        <w:szCs w:val="22"/>
        <w:lang w:val="pt-PT" w:eastAsia="en-US" w:bidi="ar-SA"/>
      </w:rPr>
    </w:lvl>
    <w:lvl w:ilvl="1" w:tplc="5DD089CA">
      <w:numFmt w:val="bullet"/>
      <w:lvlText w:val="•"/>
      <w:lvlJc w:val="left"/>
      <w:pPr>
        <w:ind w:left="1336" w:hanging="166"/>
      </w:pPr>
      <w:rPr>
        <w:rFonts w:hint="default"/>
        <w:lang w:val="pt-PT" w:eastAsia="en-US" w:bidi="ar-SA"/>
      </w:rPr>
    </w:lvl>
    <w:lvl w:ilvl="2" w:tplc="8C60D998">
      <w:numFmt w:val="bullet"/>
      <w:lvlText w:val="•"/>
      <w:lvlJc w:val="left"/>
      <w:pPr>
        <w:ind w:left="1853" w:hanging="166"/>
      </w:pPr>
      <w:rPr>
        <w:rFonts w:hint="default"/>
        <w:lang w:val="pt-PT" w:eastAsia="en-US" w:bidi="ar-SA"/>
      </w:rPr>
    </w:lvl>
    <w:lvl w:ilvl="3" w:tplc="3494A2AE">
      <w:numFmt w:val="bullet"/>
      <w:lvlText w:val="•"/>
      <w:lvlJc w:val="left"/>
      <w:pPr>
        <w:ind w:left="2370" w:hanging="166"/>
      </w:pPr>
      <w:rPr>
        <w:rFonts w:hint="default"/>
        <w:lang w:val="pt-PT" w:eastAsia="en-US" w:bidi="ar-SA"/>
      </w:rPr>
    </w:lvl>
    <w:lvl w:ilvl="4" w:tplc="5B1821FA">
      <w:numFmt w:val="bullet"/>
      <w:lvlText w:val="•"/>
      <w:lvlJc w:val="left"/>
      <w:pPr>
        <w:ind w:left="2886" w:hanging="166"/>
      </w:pPr>
      <w:rPr>
        <w:rFonts w:hint="default"/>
        <w:lang w:val="pt-PT" w:eastAsia="en-US" w:bidi="ar-SA"/>
      </w:rPr>
    </w:lvl>
    <w:lvl w:ilvl="5" w:tplc="D7CC42EE">
      <w:numFmt w:val="bullet"/>
      <w:lvlText w:val="•"/>
      <w:lvlJc w:val="left"/>
      <w:pPr>
        <w:ind w:left="3403" w:hanging="166"/>
      </w:pPr>
      <w:rPr>
        <w:rFonts w:hint="default"/>
        <w:lang w:val="pt-PT" w:eastAsia="en-US" w:bidi="ar-SA"/>
      </w:rPr>
    </w:lvl>
    <w:lvl w:ilvl="6" w:tplc="F0D0EF18">
      <w:numFmt w:val="bullet"/>
      <w:lvlText w:val="•"/>
      <w:lvlJc w:val="left"/>
      <w:pPr>
        <w:ind w:left="3920" w:hanging="166"/>
      </w:pPr>
      <w:rPr>
        <w:rFonts w:hint="default"/>
        <w:lang w:val="pt-PT" w:eastAsia="en-US" w:bidi="ar-SA"/>
      </w:rPr>
    </w:lvl>
    <w:lvl w:ilvl="7" w:tplc="0B6A25CE">
      <w:numFmt w:val="bullet"/>
      <w:lvlText w:val="•"/>
      <w:lvlJc w:val="left"/>
      <w:pPr>
        <w:ind w:left="4436" w:hanging="166"/>
      </w:pPr>
      <w:rPr>
        <w:rFonts w:hint="default"/>
        <w:lang w:val="pt-PT" w:eastAsia="en-US" w:bidi="ar-SA"/>
      </w:rPr>
    </w:lvl>
    <w:lvl w:ilvl="8" w:tplc="BEC8B736">
      <w:numFmt w:val="bullet"/>
      <w:lvlText w:val="•"/>
      <w:lvlJc w:val="left"/>
      <w:pPr>
        <w:ind w:left="4953" w:hanging="166"/>
      </w:pPr>
      <w:rPr>
        <w:rFonts w:hint="default"/>
        <w:lang w:val="pt-PT" w:eastAsia="en-US" w:bidi="ar-SA"/>
      </w:rPr>
    </w:lvl>
  </w:abstractNum>
  <w:abstractNum w:abstractNumId="13">
    <w:nsid w:val="47F00FA6"/>
    <w:multiLevelType w:val="multilevel"/>
    <w:tmpl w:val="B6FEB0A0"/>
    <w:lvl w:ilvl="0">
      <w:start w:val="22"/>
      <w:numFmt w:val="decimal"/>
      <w:lvlText w:val="%1."/>
      <w:lvlJc w:val="left"/>
      <w:pPr>
        <w:ind w:left="657" w:hanging="443"/>
      </w:pPr>
      <w:rPr>
        <w:rFonts w:ascii="Arial" w:eastAsia="Arial" w:hAnsi="Arial" w:cs="Arial" w:hint="default"/>
        <w:b/>
        <w:bCs/>
        <w:spacing w:val="-1"/>
        <w:w w:val="100"/>
        <w:sz w:val="22"/>
        <w:szCs w:val="22"/>
        <w:lang w:val="pt-PT" w:eastAsia="en-US" w:bidi="ar-SA"/>
      </w:rPr>
    </w:lvl>
    <w:lvl w:ilvl="1">
      <w:start w:val="1"/>
      <w:numFmt w:val="decimal"/>
      <w:lvlText w:val="%1.%2."/>
      <w:lvlJc w:val="left"/>
      <w:pPr>
        <w:ind w:left="215" w:hanging="512"/>
      </w:pPr>
      <w:rPr>
        <w:rFonts w:ascii="Times New Roman" w:eastAsia="Times New Roman" w:hAnsi="Times New Roman" w:cs="Times New Roman" w:hint="default"/>
        <w:b/>
        <w:bCs/>
        <w:w w:val="100"/>
        <w:sz w:val="22"/>
        <w:szCs w:val="22"/>
        <w:lang w:val="pt-PT" w:eastAsia="en-US" w:bidi="ar-SA"/>
      </w:rPr>
    </w:lvl>
    <w:lvl w:ilvl="2">
      <w:start w:val="1"/>
      <w:numFmt w:val="decimal"/>
      <w:lvlText w:val="%1.%2.%3."/>
      <w:lvlJc w:val="left"/>
      <w:pPr>
        <w:ind w:left="215" w:hanging="723"/>
      </w:pPr>
      <w:rPr>
        <w:rFonts w:ascii="Times New Roman" w:eastAsia="Times New Roman" w:hAnsi="Times New Roman" w:cs="Times New Roman" w:hint="default"/>
        <w:b/>
        <w:bCs/>
        <w:w w:val="100"/>
        <w:sz w:val="22"/>
        <w:szCs w:val="22"/>
        <w:lang w:val="pt-PT" w:eastAsia="en-US" w:bidi="ar-SA"/>
      </w:rPr>
    </w:lvl>
    <w:lvl w:ilvl="3">
      <w:numFmt w:val="bullet"/>
      <w:lvlText w:val="•"/>
      <w:lvlJc w:val="left"/>
      <w:pPr>
        <w:ind w:left="2757" w:hanging="723"/>
      </w:pPr>
      <w:rPr>
        <w:rFonts w:hint="default"/>
        <w:lang w:val="pt-PT" w:eastAsia="en-US" w:bidi="ar-SA"/>
      </w:rPr>
    </w:lvl>
    <w:lvl w:ilvl="4">
      <w:numFmt w:val="bullet"/>
      <w:lvlText w:val="•"/>
      <w:lvlJc w:val="left"/>
      <w:pPr>
        <w:ind w:left="3806" w:hanging="723"/>
      </w:pPr>
      <w:rPr>
        <w:rFonts w:hint="default"/>
        <w:lang w:val="pt-PT" w:eastAsia="en-US" w:bidi="ar-SA"/>
      </w:rPr>
    </w:lvl>
    <w:lvl w:ilvl="5">
      <w:numFmt w:val="bullet"/>
      <w:lvlText w:val="•"/>
      <w:lvlJc w:val="left"/>
      <w:pPr>
        <w:ind w:left="4855" w:hanging="723"/>
      </w:pPr>
      <w:rPr>
        <w:rFonts w:hint="default"/>
        <w:lang w:val="pt-PT" w:eastAsia="en-US" w:bidi="ar-SA"/>
      </w:rPr>
    </w:lvl>
    <w:lvl w:ilvl="6">
      <w:numFmt w:val="bullet"/>
      <w:lvlText w:val="•"/>
      <w:lvlJc w:val="left"/>
      <w:pPr>
        <w:ind w:left="5904" w:hanging="723"/>
      </w:pPr>
      <w:rPr>
        <w:rFonts w:hint="default"/>
        <w:lang w:val="pt-PT" w:eastAsia="en-US" w:bidi="ar-SA"/>
      </w:rPr>
    </w:lvl>
    <w:lvl w:ilvl="7">
      <w:numFmt w:val="bullet"/>
      <w:lvlText w:val="•"/>
      <w:lvlJc w:val="left"/>
      <w:pPr>
        <w:ind w:left="6953" w:hanging="723"/>
      </w:pPr>
      <w:rPr>
        <w:rFonts w:hint="default"/>
        <w:lang w:val="pt-PT" w:eastAsia="en-US" w:bidi="ar-SA"/>
      </w:rPr>
    </w:lvl>
    <w:lvl w:ilvl="8">
      <w:numFmt w:val="bullet"/>
      <w:lvlText w:val="•"/>
      <w:lvlJc w:val="left"/>
      <w:pPr>
        <w:ind w:left="8002" w:hanging="723"/>
      </w:pPr>
      <w:rPr>
        <w:rFonts w:hint="default"/>
        <w:lang w:val="pt-PT" w:eastAsia="en-US" w:bidi="ar-SA"/>
      </w:rPr>
    </w:lvl>
  </w:abstractNum>
  <w:abstractNum w:abstractNumId="14">
    <w:nsid w:val="4DE50D6A"/>
    <w:multiLevelType w:val="hybridMultilevel"/>
    <w:tmpl w:val="F3E406BE"/>
    <w:lvl w:ilvl="0" w:tplc="2B2217F2">
      <w:start w:val="1"/>
      <w:numFmt w:val="upperRoman"/>
      <w:lvlText w:val="%1"/>
      <w:lvlJc w:val="left"/>
      <w:pPr>
        <w:ind w:left="100" w:hanging="144"/>
      </w:pPr>
      <w:rPr>
        <w:rFonts w:ascii="Times New Roman" w:eastAsia="Times New Roman" w:hAnsi="Times New Roman" w:cs="Times New Roman" w:hint="default"/>
        <w:w w:val="100"/>
        <w:sz w:val="22"/>
        <w:szCs w:val="22"/>
        <w:lang w:val="pt-PT" w:eastAsia="en-US" w:bidi="ar-SA"/>
      </w:rPr>
    </w:lvl>
    <w:lvl w:ilvl="1" w:tplc="DC343116">
      <w:numFmt w:val="bullet"/>
      <w:lvlText w:val="•"/>
      <w:lvlJc w:val="left"/>
      <w:pPr>
        <w:ind w:left="1100" w:hanging="144"/>
      </w:pPr>
      <w:rPr>
        <w:rFonts w:hint="default"/>
        <w:lang w:val="pt-PT" w:eastAsia="en-US" w:bidi="ar-SA"/>
      </w:rPr>
    </w:lvl>
    <w:lvl w:ilvl="2" w:tplc="6EF40926">
      <w:numFmt w:val="bullet"/>
      <w:lvlText w:val="•"/>
      <w:lvlJc w:val="left"/>
      <w:pPr>
        <w:ind w:left="2100" w:hanging="144"/>
      </w:pPr>
      <w:rPr>
        <w:rFonts w:hint="default"/>
        <w:lang w:val="pt-PT" w:eastAsia="en-US" w:bidi="ar-SA"/>
      </w:rPr>
    </w:lvl>
    <w:lvl w:ilvl="3" w:tplc="42C85000">
      <w:numFmt w:val="bullet"/>
      <w:lvlText w:val="•"/>
      <w:lvlJc w:val="left"/>
      <w:pPr>
        <w:ind w:left="3100" w:hanging="144"/>
      </w:pPr>
      <w:rPr>
        <w:rFonts w:hint="default"/>
        <w:lang w:val="pt-PT" w:eastAsia="en-US" w:bidi="ar-SA"/>
      </w:rPr>
    </w:lvl>
    <w:lvl w:ilvl="4" w:tplc="7B46B83C">
      <w:numFmt w:val="bullet"/>
      <w:lvlText w:val="•"/>
      <w:lvlJc w:val="left"/>
      <w:pPr>
        <w:ind w:left="4100" w:hanging="144"/>
      </w:pPr>
      <w:rPr>
        <w:rFonts w:hint="default"/>
        <w:lang w:val="pt-PT" w:eastAsia="en-US" w:bidi="ar-SA"/>
      </w:rPr>
    </w:lvl>
    <w:lvl w:ilvl="5" w:tplc="5D46B530">
      <w:numFmt w:val="bullet"/>
      <w:lvlText w:val="•"/>
      <w:lvlJc w:val="left"/>
      <w:pPr>
        <w:ind w:left="5100" w:hanging="144"/>
      </w:pPr>
      <w:rPr>
        <w:rFonts w:hint="default"/>
        <w:lang w:val="pt-PT" w:eastAsia="en-US" w:bidi="ar-SA"/>
      </w:rPr>
    </w:lvl>
    <w:lvl w:ilvl="6" w:tplc="A4E67CE6">
      <w:numFmt w:val="bullet"/>
      <w:lvlText w:val="•"/>
      <w:lvlJc w:val="left"/>
      <w:pPr>
        <w:ind w:left="6100" w:hanging="144"/>
      </w:pPr>
      <w:rPr>
        <w:rFonts w:hint="default"/>
        <w:lang w:val="pt-PT" w:eastAsia="en-US" w:bidi="ar-SA"/>
      </w:rPr>
    </w:lvl>
    <w:lvl w:ilvl="7" w:tplc="FDAC5786">
      <w:numFmt w:val="bullet"/>
      <w:lvlText w:val="•"/>
      <w:lvlJc w:val="left"/>
      <w:pPr>
        <w:ind w:left="7100" w:hanging="144"/>
      </w:pPr>
      <w:rPr>
        <w:rFonts w:hint="default"/>
        <w:lang w:val="pt-PT" w:eastAsia="en-US" w:bidi="ar-SA"/>
      </w:rPr>
    </w:lvl>
    <w:lvl w:ilvl="8" w:tplc="4852E982">
      <w:numFmt w:val="bullet"/>
      <w:lvlText w:val="•"/>
      <w:lvlJc w:val="left"/>
      <w:pPr>
        <w:ind w:left="8100" w:hanging="144"/>
      </w:pPr>
      <w:rPr>
        <w:rFonts w:hint="default"/>
        <w:lang w:val="pt-PT" w:eastAsia="en-US" w:bidi="ar-SA"/>
      </w:rPr>
    </w:lvl>
  </w:abstractNum>
  <w:abstractNum w:abstractNumId="15">
    <w:nsid w:val="59FB4AE3"/>
    <w:multiLevelType w:val="hybridMultilevel"/>
    <w:tmpl w:val="5324E2E8"/>
    <w:lvl w:ilvl="0" w:tplc="6C44FE34">
      <w:start w:val="1"/>
      <w:numFmt w:val="lowerLetter"/>
      <w:lvlText w:val="%1)"/>
      <w:lvlJc w:val="left"/>
      <w:pPr>
        <w:ind w:left="510" w:hanging="296"/>
      </w:pPr>
      <w:rPr>
        <w:rFonts w:ascii="Times New Roman" w:eastAsia="Times New Roman" w:hAnsi="Times New Roman" w:cs="Times New Roman" w:hint="default"/>
        <w:b/>
        <w:bCs/>
        <w:w w:val="100"/>
        <w:sz w:val="22"/>
        <w:szCs w:val="22"/>
        <w:lang w:val="pt-PT" w:eastAsia="en-US" w:bidi="ar-SA"/>
      </w:rPr>
    </w:lvl>
    <w:lvl w:ilvl="1" w:tplc="A3D846B0">
      <w:numFmt w:val="bullet"/>
      <w:lvlText w:val="•"/>
      <w:lvlJc w:val="left"/>
      <w:pPr>
        <w:ind w:left="1478" w:hanging="296"/>
      </w:pPr>
      <w:rPr>
        <w:rFonts w:hint="default"/>
        <w:lang w:val="pt-PT" w:eastAsia="en-US" w:bidi="ar-SA"/>
      </w:rPr>
    </w:lvl>
    <w:lvl w:ilvl="2" w:tplc="2B828AFE">
      <w:numFmt w:val="bullet"/>
      <w:lvlText w:val="•"/>
      <w:lvlJc w:val="left"/>
      <w:pPr>
        <w:ind w:left="2436" w:hanging="296"/>
      </w:pPr>
      <w:rPr>
        <w:rFonts w:hint="default"/>
        <w:lang w:val="pt-PT" w:eastAsia="en-US" w:bidi="ar-SA"/>
      </w:rPr>
    </w:lvl>
    <w:lvl w:ilvl="3" w:tplc="C3A62B9A">
      <w:numFmt w:val="bullet"/>
      <w:lvlText w:val="•"/>
      <w:lvlJc w:val="left"/>
      <w:pPr>
        <w:ind w:left="3394" w:hanging="296"/>
      </w:pPr>
      <w:rPr>
        <w:rFonts w:hint="default"/>
        <w:lang w:val="pt-PT" w:eastAsia="en-US" w:bidi="ar-SA"/>
      </w:rPr>
    </w:lvl>
    <w:lvl w:ilvl="4" w:tplc="254C5FC4">
      <w:numFmt w:val="bullet"/>
      <w:lvlText w:val="•"/>
      <w:lvlJc w:val="left"/>
      <w:pPr>
        <w:ind w:left="4352" w:hanging="296"/>
      </w:pPr>
      <w:rPr>
        <w:rFonts w:hint="default"/>
        <w:lang w:val="pt-PT" w:eastAsia="en-US" w:bidi="ar-SA"/>
      </w:rPr>
    </w:lvl>
    <w:lvl w:ilvl="5" w:tplc="61128A82">
      <w:numFmt w:val="bullet"/>
      <w:lvlText w:val="•"/>
      <w:lvlJc w:val="left"/>
      <w:pPr>
        <w:ind w:left="5310" w:hanging="296"/>
      </w:pPr>
      <w:rPr>
        <w:rFonts w:hint="default"/>
        <w:lang w:val="pt-PT" w:eastAsia="en-US" w:bidi="ar-SA"/>
      </w:rPr>
    </w:lvl>
    <w:lvl w:ilvl="6" w:tplc="36EECEDA">
      <w:numFmt w:val="bullet"/>
      <w:lvlText w:val="•"/>
      <w:lvlJc w:val="left"/>
      <w:pPr>
        <w:ind w:left="6268" w:hanging="296"/>
      </w:pPr>
      <w:rPr>
        <w:rFonts w:hint="default"/>
        <w:lang w:val="pt-PT" w:eastAsia="en-US" w:bidi="ar-SA"/>
      </w:rPr>
    </w:lvl>
    <w:lvl w:ilvl="7" w:tplc="3B0C8BF0">
      <w:numFmt w:val="bullet"/>
      <w:lvlText w:val="•"/>
      <w:lvlJc w:val="left"/>
      <w:pPr>
        <w:ind w:left="7226" w:hanging="296"/>
      </w:pPr>
      <w:rPr>
        <w:rFonts w:hint="default"/>
        <w:lang w:val="pt-PT" w:eastAsia="en-US" w:bidi="ar-SA"/>
      </w:rPr>
    </w:lvl>
    <w:lvl w:ilvl="8" w:tplc="08E6C616">
      <w:numFmt w:val="bullet"/>
      <w:lvlText w:val="•"/>
      <w:lvlJc w:val="left"/>
      <w:pPr>
        <w:ind w:left="8184" w:hanging="296"/>
      </w:pPr>
      <w:rPr>
        <w:rFonts w:hint="default"/>
        <w:lang w:val="pt-PT" w:eastAsia="en-US" w:bidi="ar-SA"/>
      </w:rPr>
    </w:lvl>
  </w:abstractNum>
  <w:abstractNum w:abstractNumId="16">
    <w:nsid w:val="5D5A0882"/>
    <w:multiLevelType w:val="hybridMultilevel"/>
    <w:tmpl w:val="122C7290"/>
    <w:lvl w:ilvl="0" w:tplc="A2BCB7C0">
      <w:start w:val="1"/>
      <w:numFmt w:val="lowerLetter"/>
      <w:lvlText w:val="%1)"/>
      <w:lvlJc w:val="left"/>
      <w:pPr>
        <w:ind w:left="215" w:hanging="279"/>
      </w:pPr>
      <w:rPr>
        <w:rFonts w:ascii="Times New Roman" w:eastAsia="Times New Roman" w:hAnsi="Times New Roman" w:cs="Times New Roman" w:hint="default"/>
        <w:b/>
        <w:bCs/>
        <w:w w:val="100"/>
        <w:sz w:val="22"/>
        <w:szCs w:val="22"/>
        <w:lang w:val="pt-PT" w:eastAsia="en-US" w:bidi="ar-SA"/>
      </w:rPr>
    </w:lvl>
    <w:lvl w:ilvl="1" w:tplc="C804F7D0">
      <w:numFmt w:val="bullet"/>
      <w:lvlText w:val="•"/>
      <w:lvlJc w:val="left"/>
      <w:pPr>
        <w:ind w:left="1208" w:hanging="279"/>
      </w:pPr>
      <w:rPr>
        <w:rFonts w:hint="default"/>
        <w:lang w:val="pt-PT" w:eastAsia="en-US" w:bidi="ar-SA"/>
      </w:rPr>
    </w:lvl>
    <w:lvl w:ilvl="2" w:tplc="71FC724E">
      <w:numFmt w:val="bullet"/>
      <w:lvlText w:val="•"/>
      <w:lvlJc w:val="left"/>
      <w:pPr>
        <w:ind w:left="2196" w:hanging="279"/>
      </w:pPr>
      <w:rPr>
        <w:rFonts w:hint="default"/>
        <w:lang w:val="pt-PT" w:eastAsia="en-US" w:bidi="ar-SA"/>
      </w:rPr>
    </w:lvl>
    <w:lvl w:ilvl="3" w:tplc="A48C3870">
      <w:numFmt w:val="bullet"/>
      <w:lvlText w:val="•"/>
      <w:lvlJc w:val="left"/>
      <w:pPr>
        <w:ind w:left="3184" w:hanging="279"/>
      </w:pPr>
      <w:rPr>
        <w:rFonts w:hint="default"/>
        <w:lang w:val="pt-PT" w:eastAsia="en-US" w:bidi="ar-SA"/>
      </w:rPr>
    </w:lvl>
    <w:lvl w:ilvl="4" w:tplc="82DCD614">
      <w:numFmt w:val="bullet"/>
      <w:lvlText w:val="•"/>
      <w:lvlJc w:val="left"/>
      <w:pPr>
        <w:ind w:left="4172" w:hanging="279"/>
      </w:pPr>
      <w:rPr>
        <w:rFonts w:hint="default"/>
        <w:lang w:val="pt-PT" w:eastAsia="en-US" w:bidi="ar-SA"/>
      </w:rPr>
    </w:lvl>
    <w:lvl w:ilvl="5" w:tplc="4D507860">
      <w:numFmt w:val="bullet"/>
      <w:lvlText w:val="•"/>
      <w:lvlJc w:val="left"/>
      <w:pPr>
        <w:ind w:left="5160" w:hanging="279"/>
      </w:pPr>
      <w:rPr>
        <w:rFonts w:hint="default"/>
        <w:lang w:val="pt-PT" w:eastAsia="en-US" w:bidi="ar-SA"/>
      </w:rPr>
    </w:lvl>
    <w:lvl w:ilvl="6" w:tplc="6212A32C">
      <w:numFmt w:val="bullet"/>
      <w:lvlText w:val="•"/>
      <w:lvlJc w:val="left"/>
      <w:pPr>
        <w:ind w:left="6148" w:hanging="279"/>
      </w:pPr>
      <w:rPr>
        <w:rFonts w:hint="default"/>
        <w:lang w:val="pt-PT" w:eastAsia="en-US" w:bidi="ar-SA"/>
      </w:rPr>
    </w:lvl>
    <w:lvl w:ilvl="7" w:tplc="6CC2D03A">
      <w:numFmt w:val="bullet"/>
      <w:lvlText w:val="•"/>
      <w:lvlJc w:val="left"/>
      <w:pPr>
        <w:ind w:left="7136" w:hanging="279"/>
      </w:pPr>
      <w:rPr>
        <w:rFonts w:hint="default"/>
        <w:lang w:val="pt-PT" w:eastAsia="en-US" w:bidi="ar-SA"/>
      </w:rPr>
    </w:lvl>
    <w:lvl w:ilvl="8" w:tplc="DD103240">
      <w:numFmt w:val="bullet"/>
      <w:lvlText w:val="•"/>
      <w:lvlJc w:val="left"/>
      <w:pPr>
        <w:ind w:left="8124" w:hanging="279"/>
      </w:pPr>
      <w:rPr>
        <w:rFonts w:hint="default"/>
        <w:lang w:val="pt-PT" w:eastAsia="en-US" w:bidi="ar-SA"/>
      </w:rPr>
    </w:lvl>
  </w:abstractNum>
  <w:abstractNum w:abstractNumId="17">
    <w:nsid w:val="67543C53"/>
    <w:multiLevelType w:val="hybridMultilevel"/>
    <w:tmpl w:val="04E87424"/>
    <w:lvl w:ilvl="0" w:tplc="F022C790">
      <w:start w:val="1"/>
      <w:numFmt w:val="lowerLetter"/>
      <w:lvlText w:val="%1)"/>
      <w:lvlJc w:val="left"/>
      <w:pPr>
        <w:ind w:left="455" w:hanging="241"/>
      </w:pPr>
      <w:rPr>
        <w:rFonts w:ascii="Times New Roman" w:eastAsia="Times New Roman" w:hAnsi="Times New Roman" w:cs="Times New Roman" w:hint="default"/>
        <w:b/>
        <w:bCs/>
        <w:w w:val="100"/>
        <w:sz w:val="22"/>
        <w:szCs w:val="22"/>
        <w:lang w:val="pt-PT" w:eastAsia="en-US" w:bidi="ar-SA"/>
      </w:rPr>
    </w:lvl>
    <w:lvl w:ilvl="1" w:tplc="6986A7E6">
      <w:numFmt w:val="bullet"/>
      <w:lvlText w:val="•"/>
      <w:lvlJc w:val="left"/>
      <w:pPr>
        <w:ind w:left="1424" w:hanging="241"/>
      </w:pPr>
      <w:rPr>
        <w:rFonts w:hint="default"/>
        <w:lang w:val="pt-PT" w:eastAsia="en-US" w:bidi="ar-SA"/>
      </w:rPr>
    </w:lvl>
    <w:lvl w:ilvl="2" w:tplc="BB38E536">
      <w:numFmt w:val="bullet"/>
      <w:lvlText w:val="•"/>
      <w:lvlJc w:val="left"/>
      <w:pPr>
        <w:ind w:left="2388" w:hanging="241"/>
      </w:pPr>
      <w:rPr>
        <w:rFonts w:hint="default"/>
        <w:lang w:val="pt-PT" w:eastAsia="en-US" w:bidi="ar-SA"/>
      </w:rPr>
    </w:lvl>
    <w:lvl w:ilvl="3" w:tplc="D64A7C48">
      <w:numFmt w:val="bullet"/>
      <w:lvlText w:val="•"/>
      <w:lvlJc w:val="left"/>
      <w:pPr>
        <w:ind w:left="3352" w:hanging="241"/>
      </w:pPr>
      <w:rPr>
        <w:rFonts w:hint="default"/>
        <w:lang w:val="pt-PT" w:eastAsia="en-US" w:bidi="ar-SA"/>
      </w:rPr>
    </w:lvl>
    <w:lvl w:ilvl="4" w:tplc="4FFE2F7C">
      <w:numFmt w:val="bullet"/>
      <w:lvlText w:val="•"/>
      <w:lvlJc w:val="left"/>
      <w:pPr>
        <w:ind w:left="4316" w:hanging="241"/>
      </w:pPr>
      <w:rPr>
        <w:rFonts w:hint="default"/>
        <w:lang w:val="pt-PT" w:eastAsia="en-US" w:bidi="ar-SA"/>
      </w:rPr>
    </w:lvl>
    <w:lvl w:ilvl="5" w:tplc="05C0FB22">
      <w:numFmt w:val="bullet"/>
      <w:lvlText w:val="•"/>
      <w:lvlJc w:val="left"/>
      <w:pPr>
        <w:ind w:left="5280" w:hanging="241"/>
      </w:pPr>
      <w:rPr>
        <w:rFonts w:hint="default"/>
        <w:lang w:val="pt-PT" w:eastAsia="en-US" w:bidi="ar-SA"/>
      </w:rPr>
    </w:lvl>
    <w:lvl w:ilvl="6" w:tplc="03D0ABFE">
      <w:numFmt w:val="bullet"/>
      <w:lvlText w:val="•"/>
      <w:lvlJc w:val="left"/>
      <w:pPr>
        <w:ind w:left="6244" w:hanging="241"/>
      </w:pPr>
      <w:rPr>
        <w:rFonts w:hint="default"/>
        <w:lang w:val="pt-PT" w:eastAsia="en-US" w:bidi="ar-SA"/>
      </w:rPr>
    </w:lvl>
    <w:lvl w:ilvl="7" w:tplc="A8EC130E">
      <w:numFmt w:val="bullet"/>
      <w:lvlText w:val="•"/>
      <w:lvlJc w:val="left"/>
      <w:pPr>
        <w:ind w:left="7208" w:hanging="241"/>
      </w:pPr>
      <w:rPr>
        <w:rFonts w:hint="default"/>
        <w:lang w:val="pt-PT" w:eastAsia="en-US" w:bidi="ar-SA"/>
      </w:rPr>
    </w:lvl>
    <w:lvl w:ilvl="8" w:tplc="7E528CFA">
      <w:numFmt w:val="bullet"/>
      <w:lvlText w:val="•"/>
      <w:lvlJc w:val="left"/>
      <w:pPr>
        <w:ind w:left="8172" w:hanging="241"/>
      </w:pPr>
      <w:rPr>
        <w:rFonts w:hint="default"/>
        <w:lang w:val="pt-PT" w:eastAsia="en-US" w:bidi="ar-SA"/>
      </w:rPr>
    </w:lvl>
  </w:abstractNum>
  <w:abstractNum w:abstractNumId="18">
    <w:nsid w:val="6A93639E"/>
    <w:multiLevelType w:val="hybridMultilevel"/>
    <w:tmpl w:val="CBDAEFE0"/>
    <w:lvl w:ilvl="0" w:tplc="2BC21618">
      <w:start w:val="1"/>
      <w:numFmt w:val="lowerLetter"/>
      <w:lvlText w:val="%1)"/>
      <w:lvlJc w:val="left"/>
      <w:pPr>
        <w:ind w:left="215" w:hanging="265"/>
      </w:pPr>
      <w:rPr>
        <w:rFonts w:ascii="Times New Roman" w:eastAsia="Times New Roman" w:hAnsi="Times New Roman" w:cs="Times New Roman" w:hint="default"/>
        <w:b/>
        <w:bCs/>
        <w:w w:val="100"/>
        <w:sz w:val="22"/>
        <w:szCs w:val="22"/>
        <w:lang w:val="pt-PT" w:eastAsia="en-US" w:bidi="ar-SA"/>
      </w:rPr>
    </w:lvl>
    <w:lvl w:ilvl="1" w:tplc="0CB02012">
      <w:numFmt w:val="bullet"/>
      <w:lvlText w:val="•"/>
      <w:lvlJc w:val="left"/>
      <w:pPr>
        <w:ind w:left="1208" w:hanging="265"/>
      </w:pPr>
      <w:rPr>
        <w:rFonts w:hint="default"/>
        <w:lang w:val="pt-PT" w:eastAsia="en-US" w:bidi="ar-SA"/>
      </w:rPr>
    </w:lvl>
    <w:lvl w:ilvl="2" w:tplc="974265D0">
      <w:numFmt w:val="bullet"/>
      <w:lvlText w:val="•"/>
      <w:lvlJc w:val="left"/>
      <w:pPr>
        <w:ind w:left="2196" w:hanging="265"/>
      </w:pPr>
      <w:rPr>
        <w:rFonts w:hint="default"/>
        <w:lang w:val="pt-PT" w:eastAsia="en-US" w:bidi="ar-SA"/>
      </w:rPr>
    </w:lvl>
    <w:lvl w:ilvl="3" w:tplc="682A9BFA">
      <w:numFmt w:val="bullet"/>
      <w:lvlText w:val="•"/>
      <w:lvlJc w:val="left"/>
      <w:pPr>
        <w:ind w:left="3184" w:hanging="265"/>
      </w:pPr>
      <w:rPr>
        <w:rFonts w:hint="default"/>
        <w:lang w:val="pt-PT" w:eastAsia="en-US" w:bidi="ar-SA"/>
      </w:rPr>
    </w:lvl>
    <w:lvl w:ilvl="4" w:tplc="75A23586">
      <w:numFmt w:val="bullet"/>
      <w:lvlText w:val="•"/>
      <w:lvlJc w:val="left"/>
      <w:pPr>
        <w:ind w:left="4172" w:hanging="265"/>
      </w:pPr>
      <w:rPr>
        <w:rFonts w:hint="default"/>
        <w:lang w:val="pt-PT" w:eastAsia="en-US" w:bidi="ar-SA"/>
      </w:rPr>
    </w:lvl>
    <w:lvl w:ilvl="5" w:tplc="D52C7884">
      <w:numFmt w:val="bullet"/>
      <w:lvlText w:val="•"/>
      <w:lvlJc w:val="left"/>
      <w:pPr>
        <w:ind w:left="5160" w:hanging="265"/>
      </w:pPr>
      <w:rPr>
        <w:rFonts w:hint="default"/>
        <w:lang w:val="pt-PT" w:eastAsia="en-US" w:bidi="ar-SA"/>
      </w:rPr>
    </w:lvl>
    <w:lvl w:ilvl="6" w:tplc="C300912E">
      <w:numFmt w:val="bullet"/>
      <w:lvlText w:val="•"/>
      <w:lvlJc w:val="left"/>
      <w:pPr>
        <w:ind w:left="6148" w:hanging="265"/>
      </w:pPr>
      <w:rPr>
        <w:rFonts w:hint="default"/>
        <w:lang w:val="pt-PT" w:eastAsia="en-US" w:bidi="ar-SA"/>
      </w:rPr>
    </w:lvl>
    <w:lvl w:ilvl="7" w:tplc="3092D9F2">
      <w:numFmt w:val="bullet"/>
      <w:lvlText w:val="•"/>
      <w:lvlJc w:val="left"/>
      <w:pPr>
        <w:ind w:left="7136" w:hanging="265"/>
      </w:pPr>
      <w:rPr>
        <w:rFonts w:hint="default"/>
        <w:lang w:val="pt-PT" w:eastAsia="en-US" w:bidi="ar-SA"/>
      </w:rPr>
    </w:lvl>
    <w:lvl w:ilvl="8" w:tplc="9C062C7A">
      <w:numFmt w:val="bullet"/>
      <w:lvlText w:val="•"/>
      <w:lvlJc w:val="left"/>
      <w:pPr>
        <w:ind w:left="8124" w:hanging="265"/>
      </w:pPr>
      <w:rPr>
        <w:rFonts w:hint="default"/>
        <w:lang w:val="pt-PT" w:eastAsia="en-US" w:bidi="ar-SA"/>
      </w:rPr>
    </w:lvl>
  </w:abstractNum>
  <w:abstractNum w:abstractNumId="19">
    <w:nsid w:val="6AC01274"/>
    <w:multiLevelType w:val="hybridMultilevel"/>
    <w:tmpl w:val="58985740"/>
    <w:lvl w:ilvl="0" w:tplc="92F40E5C">
      <w:start w:val="1"/>
      <w:numFmt w:val="lowerLetter"/>
      <w:lvlText w:val="%1)"/>
      <w:lvlJc w:val="left"/>
      <w:pPr>
        <w:ind w:left="455" w:hanging="241"/>
      </w:pPr>
      <w:rPr>
        <w:rFonts w:ascii="Times New Roman" w:eastAsia="Times New Roman" w:hAnsi="Times New Roman" w:cs="Times New Roman" w:hint="default"/>
        <w:b/>
        <w:bCs/>
        <w:w w:val="100"/>
        <w:sz w:val="22"/>
        <w:szCs w:val="22"/>
        <w:lang w:val="pt-PT" w:eastAsia="en-US" w:bidi="ar-SA"/>
      </w:rPr>
    </w:lvl>
    <w:lvl w:ilvl="1" w:tplc="3BD26FF4">
      <w:start w:val="1"/>
      <w:numFmt w:val="upperRoman"/>
      <w:lvlText w:val="%2)"/>
      <w:lvlJc w:val="left"/>
      <w:pPr>
        <w:ind w:left="215" w:hanging="239"/>
      </w:pPr>
      <w:rPr>
        <w:rFonts w:ascii="Times New Roman" w:eastAsia="Times New Roman" w:hAnsi="Times New Roman" w:cs="Times New Roman" w:hint="default"/>
        <w:b/>
        <w:bCs/>
        <w:w w:val="100"/>
        <w:sz w:val="22"/>
        <w:szCs w:val="22"/>
        <w:lang w:val="pt-PT" w:eastAsia="en-US" w:bidi="ar-SA"/>
      </w:rPr>
    </w:lvl>
    <w:lvl w:ilvl="2" w:tplc="573AC812">
      <w:numFmt w:val="bullet"/>
      <w:lvlText w:val="•"/>
      <w:lvlJc w:val="left"/>
      <w:pPr>
        <w:ind w:left="1531" w:hanging="239"/>
      </w:pPr>
      <w:rPr>
        <w:rFonts w:hint="default"/>
        <w:lang w:val="pt-PT" w:eastAsia="en-US" w:bidi="ar-SA"/>
      </w:rPr>
    </w:lvl>
    <w:lvl w:ilvl="3" w:tplc="E3AA74BA">
      <w:numFmt w:val="bullet"/>
      <w:lvlText w:val="•"/>
      <w:lvlJc w:val="left"/>
      <w:pPr>
        <w:ind w:left="2602" w:hanging="239"/>
      </w:pPr>
      <w:rPr>
        <w:rFonts w:hint="default"/>
        <w:lang w:val="pt-PT" w:eastAsia="en-US" w:bidi="ar-SA"/>
      </w:rPr>
    </w:lvl>
    <w:lvl w:ilvl="4" w:tplc="8CD2EA12">
      <w:numFmt w:val="bullet"/>
      <w:lvlText w:val="•"/>
      <w:lvlJc w:val="left"/>
      <w:pPr>
        <w:ind w:left="3673" w:hanging="239"/>
      </w:pPr>
      <w:rPr>
        <w:rFonts w:hint="default"/>
        <w:lang w:val="pt-PT" w:eastAsia="en-US" w:bidi="ar-SA"/>
      </w:rPr>
    </w:lvl>
    <w:lvl w:ilvl="5" w:tplc="6C7671BC">
      <w:numFmt w:val="bullet"/>
      <w:lvlText w:val="•"/>
      <w:lvlJc w:val="left"/>
      <w:pPr>
        <w:ind w:left="4744" w:hanging="239"/>
      </w:pPr>
      <w:rPr>
        <w:rFonts w:hint="default"/>
        <w:lang w:val="pt-PT" w:eastAsia="en-US" w:bidi="ar-SA"/>
      </w:rPr>
    </w:lvl>
    <w:lvl w:ilvl="6" w:tplc="A3B86738">
      <w:numFmt w:val="bullet"/>
      <w:lvlText w:val="•"/>
      <w:lvlJc w:val="left"/>
      <w:pPr>
        <w:ind w:left="5816" w:hanging="239"/>
      </w:pPr>
      <w:rPr>
        <w:rFonts w:hint="default"/>
        <w:lang w:val="pt-PT" w:eastAsia="en-US" w:bidi="ar-SA"/>
      </w:rPr>
    </w:lvl>
    <w:lvl w:ilvl="7" w:tplc="5F82668E">
      <w:numFmt w:val="bullet"/>
      <w:lvlText w:val="•"/>
      <w:lvlJc w:val="left"/>
      <w:pPr>
        <w:ind w:left="6887" w:hanging="239"/>
      </w:pPr>
      <w:rPr>
        <w:rFonts w:hint="default"/>
        <w:lang w:val="pt-PT" w:eastAsia="en-US" w:bidi="ar-SA"/>
      </w:rPr>
    </w:lvl>
    <w:lvl w:ilvl="8" w:tplc="CBA89532">
      <w:numFmt w:val="bullet"/>
      <w:lvlText w:val="•"/>
      <w:lvlJc w:val="left"/>
      <w:pPr>
        <w:ind w:left="7958" w:hanging="239"/>
      </w:pPr>
      <w:rPr>
        <w:rFonts w:hint="default"/>
        <w:lang w:val="pt-PT" w:eastAsia="en-US" w:bidi="ar-SA"/>
      </w:rPr>
    </w:lvl>
  </w:abstractNum>
  <w:abstractNum w:abstractNumId="20">
    <w:nsid w:val="6BDE674C"/>
    <w:multiLevelType w:val="hybridMultilevel"/>
    <w:tmpl w:val="11649E80"/>
    <w:lvl w:ilvl="0" w:tplc="23B06206">
      <w:start w:val="1"/>
      <w:numFmt w:val="lowerLetter"/>
      <w:lvlText w:val="%1)"/>
      <w:lvlJc w:val="left"/>
      <w:pPr>
        <w:ind w:left="455" w:hanging="241"/>
      </w:pPr>
      <w:rPr>
        <w:rFonts w:ascii="Times New Roman" w:eastAsia="Times New Roman" w:hAnsi="Times New Roman" w:cs="Times New Roman" w:hint="default"/>
        <w:b/>
        <w:bCs/>
        <w:w w:val="100"/>
        <w:sz w:val="22"/>
        <w:szCs w:val="22"/>
        <w:lang w:val="pt-PT" w:eastAsia="en-US" w:bidi="ar-SA"/>
      </w:rPr>
    </w:lvl>
    <w:lvl w:ilvl="1" w:tplc="1F16F3A2">
      <w:numFmt w:val="bullet"/>
      <w:lvlText w:val="•"/>
      <w:lvlJc w:val="left"/>
      <w:pPr>
        <w:ind w:left="1424" w:hanging="241"/>
      </w:pPr>
      <w:rPr>
        <w:rFonts w:hint="default"/>
        <w:lang w:val="pt-PT" w:eastAsia="en-US" w:bidi="ar-SA"/>
      </w:rPr>
    </w:lvl>
    <w:lvl w:ilvl="2" w:tplc="51022E04">
      <w:numFmt w:val="bullet"/>
      <w:lvlText w:val="•"/>
      <w:lvlJc w:val="left"/>
      <w:pPr>
        <w:ind w:left="2388" w:hanging="241"/>
      </w:pPr>
      <w:rPr>
        <w:rFonts w:hint="default"/>
        <w:lang w:val="pt-PT" w:eastAsia="en-US" w:bidi="ar-SA"/>
      </w:rPr>
    </w:lvl>
    <w:lvl w:ilvl="3" w:tplc="B504F9D6">
      <w:numFmt w:val="bullet"/>
      <w:lvlText w:val="•"/>
      <w:lvlJc w:val="left"/>
      <w:pPr>
        <w:ind w:left="3352" w:hanging="241"/>
      </w:pPr>
      <w:rPr>
        <w:rFonts w:hint="default"/>
        <w:lang w:val="pt-PT" w:eastAsia="en-US" w:bidi="ar-SA"/>
      </w:rPr>
    </w:lvl>
    <w:lvl w:ilvl="4" w:tplc="18BE8FFC">
      <w:numFmt w:val="bullet"/>
      <w:lvlText w:val="•"/>
      <w:lvlJc w:val="left"/>
      <w:pPr>
        <w:ind w:left="4316" w:hanging="241"/>
      </w:pPr>
      <w:rPr>
        <w:rFonts w:hint="default"/>
        <w:lang w:val="pt-PT" w:eastAsia="en-US" w:bidi="ar-SA"/>
      </w:rPr>
    </w:lvl>
    <w:lvl w:ilvl="5" w:tplc="347AB250">
      <w:numFmt w:val="bullet"/>
      <w:lvlText w:val="•"/>
      <w:lvlJc w:val="left"/>
      <w:pPr>
        <w:ind w:left="5280" w:hanging="241"/>
      </w:pPr>
      <w:rPr>
        <w:rFonts w:hint="default"/>
        <w:lang w:val="pt-PT" w:eastAsia="en-US" w:bidi="ar-SA"/>
      </w:rPr>
    </w:lvl>
    <w:lvl w:ilvl="6" w:tplc="5AF49F7C">
      <w:numFmt w:val="bullet"/>
      <w:lvlText w:val="•"/>
      <w:lvlJc w:val="left"/>
      <w:pPr>
        <w:ind w:left="6244" w:hanging="241"/>
      </w:pPr>
      <w:rPr>
        <w:rFonts w:hint="default"/>
        <w:lang w:val="pt-PT" w:eastAsia="en-US" w:bidi="ar-SA"/>
      </w:rPr>
    </w:lvl>
    <w:lvl w:ilvl="7" w:tplc="D08E79B6">
      <w:numFmt w:val="bullet"/>
      <w:lvlText w:val="•"/>
      <w:lvlJc w:val="left"/>
      <w:pPr>
        <w:ind w:left="7208" w:hanging="241"/>
      </w:pPr>
      <w:rPr>
        <w:rFonts w:hint="default"/>
        <w:lang w:val="pt-PT" w:eastAsia="en-US" w:bidi="ar-SA"/>
      </w:rPr>
    </w:lvl>
    <w:lvl w:ilvl="8" w:tplc="D898D162">
      <w:numFmt w:val="bullet"/>
      <w:lvlText w:val="•"/>
      <w:lvlJc w:val="left"/>
      <w:pPr>
        <w:ind w:left="8172" w:hanging="241"/>
      </w:pPr>
      <w:rPr>
        <w:rFonts w:hint="default"/>
        <w:lang w:val="pt-PT" w:eastAsia="en-US" w:bidi="ar-SA"/>
      </w:rPr>
    </w:lvl>
  </w:abstractNum>
  <w:abstractNum w:abstractNumId="21">
    <w:nsid w:val="6FF4371C"/>
    <w:multiLevelType w:val="multilevel"/>
    <w:tmpl w:val="59DA6E16"/>
    <w:lvl w:ilvl="0">
      <w:start w:val="11"/>
      <w:numFmt w:val="decimal"/>
      <w:lvlText w:val="%1"/>
      <w:lvlJc w:val="left"/>
      <w:pPr>
        <w:ind w:left="951" w:hanging="737"/>
      </w:pPr>
      <w:rPr>
        <w:rFonts w:hint="default"/>
        <w:lang w:val="pt-PT" w:eastAsia="en-US" w:bidi="ar-SA"/>
      </w:rPr>
    </w:lvl>
    <w:lvl w:ilvl="1">
      <w:start w:val="1"/>
      <w:numFmt w:val="decimal"/>
      <w:lvlText w:val="%1.%2"/>
      <w:lvlJc w:val="left"/>
      <w:pPr>
        <w:ind w:left="951" w:hanging="737"/>
      </w:pPr>
      <w:rPr>
        <w:rFonts w:hint="default"/>
        <w:lang w:val="pt-PT" w:eastAsia="en-US" w:bidi="ar-SA"/>
      </w:rPr>
    </w:lvl>
    <w:lvl w:ilvl="2">
      <w:start w:val="2"/>
      <w:numFmt w:val="decimal"/>
      <w:lvlText w:val="%1.%2.%3."/>
      <w:lvlJc w:val="left"/>
      <w:pPr>
        <w:ind w:left="951" w:hanging="737"/>
      </w:pPr>
      <w:rPr>
        <w:rFonts w:hint="default"/>
        <w:b/>
        <w:bCs/>
        <w:spacing w:val="-3"/>
        <w:w w:val="100"/>
        <w:lang w:val="pt-PT" w:eastAsia="en-US" w:bidi="ar-SA"/>
      </w:rPr>
    </w:lvl>
    <w:lvl w:ilvl="3">
      <w:start w:val="1"/>
      <w:numFmt w:val="decimal"/>
      <w:lvlText w:val="%1.%2.%3.%4."/>
      <w:lvlJc w:val="left"/>
      <w:pPr>
        <w:ind w:left="215" w:hanging="913"/>
      </w:pPr>
      <w:rPr>
        <w:rFonts w:ascii="Arial" w:eastAsia="Arial" w:hAnsi="Arial" w:cs="Arial" w:hint="default"/>
        <w:b/>
        <w:bCs/>
        <w:spacing w:val="-3"/>
        <w:w w:val="100"/>
        <w:sz w:val="22"/>
        <w:szCs w:val="22"/>
        <w:lang w:val="pt-PT" w:eastAsia="en-US" w:bidi="ar-SA"/>
      </w:rPr>
    </w:lvl>
    <w:lvl w:ilvl="4">
      <w:numFmt w:val="bullet"/>
      <w:lvlText w:val="•"/>
      <w:lvlJc w:val="left"/>
      <w:pPr>
        <w:ind w:left="4006" w:hanging="913"/>
      </w:pPr>
      <w:rPr>
        <w:rFonts w:hint="default"/>
        <w:lang w:val="pt-PT" w:eastAsia="en-US" w:bidi="ar-SA"/>
      </w:rPr>
    </w:lvl>
    <w:lvl w:ilvl="5">
      <w:numFmt w:val="bullet"/>
      <w:lvlText w:val="•"/>
      <w:lvlJc w:val="left"/>
      <w:pPr>
        <w:ind w:left="5022" w:hanging="913"/>
      </w:pPr>
      <w:rPr>
        <w:rFonts w:hint="default"/>
        <w:lang w:val="pt-PT" w:eastAsia="en-US" w:bidi="ar-SA"/>
      </w:rPr>
    </w:lvl>
    <w:lvl w:ilvl="6">
      <w:numFmt w:val="bullet"/>
      <w:lvlText w:val="•"/>
      <w:lvlJc w:val="left"/>
      <w:pPr>
        <w:ind w:left="6038" w:hanging="913"/>
      </w:pPr>
      <w:rPr>
        <w:rFonts w:hint="default"/>
        <w:lang w:val="pt-PT" w:eastAsia="en-US" w:bidi="ar-SA"/>
      </w:rPr>
    </w:lvl>
    <w:lvl w:ilvl="7">
      <w:numFmt w:val="bullet"/>
      <w:lvlText w:val="•"/>
      <w:lvlJc w:val="left"/>
      <w:pPr>
        <w:ind w:left="7053" w:hanging="913"/>
      </w:pPr>
      <w:rPr>
        <w:rFonts w:hint="default"/>
        <w:lang w:val="pt-PT" w:eastAsia="en-US" w:bidi="ar-SA"/>
      </w:rPr>
    </w:lvl>
    <w:lvl w:ilvl="8">
      <w:numFmt w:val="bullet"/>
      <w:lvlText w:val="•"/>
      <w:lvlJc w:val="left"/>
      <w:pPr>
        <w:ind w:left="8069" w:hanging="913"/>
      </w:pPr>
      <w:rPr>
        <w:rFonts w:hint="default"/>
        <w:lang w:val="pt-PT" w:eastAsia="en-US" w:bidi="ar-SA"/>
      </w:rPr>
    </w:lvl>
  </w:abstractNum>
  <w:abstractNum w:abstractNumId="22">
    <w:nsid w:val="793F39E0"/>
    <w:multiLevelType w:val="hybridMultilevel"/>
    <w:tmpl w:val="29863ECC"/>
    <w:lvl w:ilvl="0" w:tplc="87542B3C">
      <w:start w:val="1"/>
      <w:numFmt w:val="lowerLetter"/>
      <w:lvlText w:val="%1)"/>
      <w:lvlJc w:val="left"/>
      <w:pPr>
        <w:ind w:left="455" w:hanging="241"/>
      </w:pPr>
      <w:rPr>
        <w:rFonts w:ascii="Times New Roman" w:eastAsia="Times New Roman" w:hAnsi="Times New Roman" w:cs="Times New Roman" w:hint="default"/>
        <w:b/>
        <w:bCs/>
        <w:w w:val="100"/>
        <w:sz w:val="22"/>
        <w:szCs w:val="22"/>
        <w:lang w:val="pt-PT" w:eastAsia="en-US" w:bidi="ar-SA"/>
      </w:rPr>
    </w:lvl>
    <w:lvl w:ilvl="1" w:tplc="E48A3F7E">
      <w:numFmt w:val="bullet"/>
      <w:lvlText w:val="•"/>
      <w:lvlJc w:val="left"/>
      <w:pPr>
        <w:ind w:left="1424" w:hanging="241"/>
      </w:pPr>
      <w:rPr>
        <w:rFonts w:hint="default"/>
        <w:lang w:val="pt-PT" w:eastAsia="en-US" w:bidi="ar-SA"/>
      </w:rPr>
    </w:lvl>
    <w:lvl w:ilvl="2" w:tplc="0FCC6A12">
      <w:numFmt w:val="bullet"/>
      <w:lvlText w:val="•"/>
      <w:lvlJc w:val="left"/>
      <w:pPr>
        <w:ind w:left="2388" w:hanging="241"/>
      </w:pPr>
      <w:rPr>
        <w:rFonts w:hint="default"/>
        <w:lang w:val="pt-PT" w:eastAsia="en-US" w:bidi="ar-SA"/>
      </w:rPr>
    </w:lvl>
    <w:lvl w:ilvl="3" w:tplc="AB542622">
      <w:numFmt w:val="bullet"/>
      <w:lvlText w:val="•"/>
      <w:lvlJc w:val="left"/>
      <w:pPr>
        <w:ind w:left="3352" w:hanging="241"/>
      </w:pPr>
      <w:rPr>
        <w:rFonts w:hint="default"/>
        <w:lang w:val="pt-PT" w:eastAsia="en-US" w:bidi="ar-SA"/>
      </w:rPr>
    </w:lvl>
    <w:lvl w:ilvl="4" w:tplc="33E0621E">
      <w:numFmt w:val="bullet"/>
      <w:lvlText w:val="•"/>
      <w:lvlJc w:val="left"/>
      <w:pPr>
        <w:ind w:left="4316" w:hanging="241"/>
      </w:pPr>
      <w:rPr>
        <w:rFonts w:hint="default"/>
        <w:lang w:val="pt-PT" w:eastAsia="en-US" w:bidi="ar-SA"/>
      </w:rPr>
    </w:lvl>
    <w:lvl w:ilvl="5" w:tplc="7FDEE968">
      <w:numFmt w:val="bullet"/>
      <w:lvlText w:val="•"/>
      <w:lvlJc w:val="left"/>
      <w:pPr>
        <w:ind w:left="5280" w:hanging="241"/>
      </w:pPr>
      <w:rPr>
        <w:rFonts w:hint="default"/>
        <w:lang w:val="pt-PT" w:eastAsia="en-US" w:bidi="ar-SA"/>
      </w:rPr>
    </w:lvl>
    <w:lvl w:ilvl="6" w:tplc="E8909930">
      <w:numFmt w:val="bullet"/>
      <w:lvlText w:val="•"/>
      <w:lvlJc w:val="left"/>
      <w:pPr>
        <w:ind w:left="6244" w:hanging="241"/>
      </w:pPr>
      <w:rPr>
        <w:rFonts w:hint="default"/>
        <w:lang w:val="pt-PT" w:eastAsia="en-US" w:bidi="ar-SA"/>
      </w:rPr>
    </w:lvl>
    <w:lvl w:ilvl="7" w:tplc="7424FAD0">
      <w:numFmt w:val="bullet"/>
      <w:lvlText w:val="•"/>
      <w:lvlJc w:val="left"/>
      <w:pPr>
        <w:ind w:left="7208" w:hanging="241"/>
      </w:pPr>
      <w:rPr>
        <w:rFonts w:hint="default"/>
        <w:lang w:val="pt-PT" w:eastAsia="en-US" w:bidi="ar-SA"/>
      </w:rPr>
    </w:lvl>
    <w:lvl w:ilvl="8" w:tplc="A76C8BF6">
      <w:numFmt w:val="bullet"/>
      <w:lvlText w:val="•"/>
      <w:lvlJc w:val="left"/>
      <w:pPr>
        <w:ind w:left="8172" w:hanging="241"/>
      </w:pPr>
      <w:rPr>
        <w:rFonts w:hint="default"/>
        <w:lang w:val="pt-PT" w:eastAsia="en-US" w:bidi="ar-SA"/>
      </w:rPr>
    </w:lvl>
  </w:abstractNum>
  <w:num w:numId="1">
    <w:abstractNumId w:val="14"/>
  </w:num>
  <w:num w:numId="2">
    <w:abstractNumId w:val="19"/>
  </w:num>
  <w:num w:numId="3">
    <w:abstractNumId w:val="2"/>
  </w:num>
  <w:num w:numId="4">
    <w:abstractNumId w:val="13"/>
  </w:num>
  <w:num w:numId="5">
    <w:abstractNumId w:val="8"/>
  </w:num>
  <w:num w:numId="6">
    <w:abstractNumId w:val="6"/>
  </w:num>
  <w:num w:numId="7">
    <w:abstractNumId w:val="20"/>
  </w:num>
  <w:num w:numId="8">
    <w:abstractNumId w:val="4"/>
  </w:num>
  <w:num w:numId="9">
    <w:abstractNumId w:val="11"/>
  </w:num>
  <w:num w:numId="10">
    <w:abstractNumId w:val="15"/>
  </w:num>
  <w:num w:numId="11">
    <w:abstractNumId w:val="22"/>
  </w:num>
  <w:num w:numId="12">
    <w:abstractNumId w:val="21"/>
  </w:num>
  <w:num w:numId="13">
    <w:abstractNumId w:val="18"/>
  </w:num>
  <w:num w:numId="14">
    <w:abstractNumId w:val="17"/>
  </w:num>
  <w:num w:numId="15">
    <w:abstractNumId w:val="16"/>
  </w:num>
  <w:num w:numId="16">
    <w:abstractNumId w:val="3"/>
  </w:num>
  <w:num w:numId="17">
    <w:abstractNumId w:val="1"/>
  </w:num>
  <w:num w:numId="18">
    <w:abstractNumId w:val="0"/>
  </w:num>
  <w:num w:numId="19">
    <w:abstractNumId w:val="9"/>
  </w:num>
  <w:num w:numId="20">
    <w:abstractNumId w:val="12"/>
  </w:num>
  <w:num w:numId="21">
    <w:abstractNumId w:val="5"/>
  </w:num>
  <w:num w:numId="22">
    <w:abstractNumId w:val="10"/>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CF067A"/>
    <w:rsid w:val="00037A2E"/>
    <w:rsid w:val="00045E76"/>
    <w:rsid w:val="00046642"/>
    <w:rsid w:val="000739A8"/>
    <w:rsid w:val="00080968"/>
    <w:rsid w:val="000816F4"/>
    <w:rsid w:val="0009546D"/>
    <w:rsid w:val="000B5181"/>
    <w:rsid w:val="000D27E6"/>
    <w:rsid w:val="000E197D"/>
    <w:rsid w:val="000E67A2"/>
    <w:rsid w:val="00105F5B"/>
    <w:rsid w:val="00113C0F"/>
    <w:rsid w:val="00116A64"/>
    <w:rsid w:val="0013196A"/>
    <w:rsid w:val="00143B66"/>
    <w:rsid w:val="00157465"/>
    <w:rsid w:val="00181ACD"/>
    <w:rsid w:val="0018214E"/>
    <w:rsid w:val="001A3F61"/>
    <w:rsid w:val="001C3F55"/>
    <w:rsid w:val="001C59C6"/>
    <w:rsid w:val="001D5611"/>
    <w:rsid w:val="001E0FFE"/>
    <w:rsid w:val="001E635E"/>
    <w:rsid w:val="0020311C"/>
    <w:rsid w:val="002032C2"/>
    <w:rsid w:val="00213B39"/>
    <w:rsid w:val="00227721"/>
    <w:rsid w:val="00264770"/>
    <w:rsid w:val="00266A80"/>
    <w:rsid w:val="002764D8"/>
    <w:rsid w:val="00277B4E"/>
    <w:rsid w:val="002B67F8"/>
    <w:rsid w:val="002D4167"/>
    <w:rsid w:val="002E091D"/>
    <w:rsid w:val="002E28C0"/>
    <w:rsid w:val="002F1254"/>
    <w:rsid w:val="003061DA"/>
    <w:rsid w:val="00315E2C"/>
    <w:rsid w:val="00341B2D"/>
    <w:rsid w:val="003472FA"/>
    <w:rsid w:val="00353811"/>
    <w:rsid w:val="003769FB"/>
    <w:rsid w:val="003D603B"/>
    <w:rsid w:val="003D7276"/>
    <w:rsid w:val="003E2090"/>
    <w:rsid w:val="00410ECE"/>
    <w:rsid w:val="004231DF"/>
    <w:rsid w:val="00424412"/>
    <w:rsid w:val="004B3CF2"/>
    <w:rsid w:val="004C342B"/>
    <w:rsid w:val="004E3248"/>
    <w:rsid w:val="004F4F40"/>
    <w:rsid w:val="0050417D"/>
    <w:rsid w:val="0050500C"/>
    <w:rsid w:val="00534F35"/>
    <w:rsid w:val="005512A6"/>
    <w:rsid w:val="00555A7D"/>
    <w:rsid w:val="0056272B"/>
    <w:rsid w:val="005631EB"/>
    <w:rsid w:val="00577A11"/>
    <w:rsid w:val="00591B7D"/>
    <w:rsid w:val="00593827"/>
    <w:rsid w:val="005A277D"/>
    <w:rsid w:val="005B70A7"/>
    <w:rsid w:val="005C0528"/>
    <w:rsid w:val="005C4288"/>
    <w:rsid w:val="005F3DBC"/>
    <w:rsid w:val="0061191C"/>
    <w:rsid w:val="0063486F"/>
    <w:rsid w:val="00635AE4"/>
    <w:rsid w:val="00636095"/>
    <w:rsid w:val="006503F0"/>
    <w:rsid w:val="00650E33"/>
    <w:rsid w:val="0065546C"/>
    <w:rsid w:val="00660D2F"/>
    <w:rsid w:val="006636A0"/>
    <w:rsid w:val="00663F33"/>
    <w:rsid w:val="00670720"/>
    <w:rsid w:val="00674B1D"/>
    <w:rsid w:val="0068315F"/>
    <w:rsid w:val="0069118A"/>
    <w:rsid w:val="006918B6"/>
    <w:rsid w:val="00697ED5"/>
    <w:rsid w:val="006D7273"/>
    <w:rsid w:val="006F2369"/>
    <w:rsid w:val="006F4BE6"/>
    <w:rsid w:val="007065D6"/>
    <w:rsid w:val="00711933"/>
    <w:rsid w:val="00751343"/>
    <w:rsid w:val="00771114"/>
    <w:rsid w:val="0078524F"/>
    <w:rsid w:val="007A71ED"/>
    <w:rsid w:val="007B11FE"/>
    <w:rsid w:val="007E3457"/>
    <w:rsid w:val="007E5E30"/>
    <w:rsid w:val="007E6450"/>
    <w:rsid w:val="00820308"/>
    <w:rsid w:val="008226A4"/>
    <w:rsid w:val="0083068C"/>
    <w:rsid w:val="008531D2"/>
    <w:rsid w:val="00856820"/>
    <w:rsid w:val="00873BF5"/>
    <w:rsid w:val="008807CB"/>
    <w:rsid w:val="00897313"/>
    <w:rsid w:val="008B1EAC"/>
    <w:rsid w:val="008B4EAC"/>
    <w:rsid w:val="008C6582"/>
    <w:rsid w:val="008D75C0"/>
    <w:rsid w:val="008F5FBB"/>
    <w:rsid w:val="009011CE"/>
    <w:rsid w:val="00903230"/>
    <w:rsid w:val="00956883"/>
    <w:rsid w:val="00957901"/>
    <w:rsid w:val="00960997"/>
    <w:rsid w:val="00962693"/>
    <w:rsid w:val="00971344"/>
    <w:rsid w:val="00971E5B"/>
    <w:rsid w:val="009740BF"/>
    <w:rsid w:val="009834CA"/>
    <w:rsid w:val="009B449C"/>
    <w:rsid w:val="009B5CEB"/>
    <w:rsid w:val="009D1CC7"/>
    <w:rsid w:val="009D499B"/>
    <w:rsid w:val="009E134F"/>
    <w:rsid w:val="009F1567"/>
    <w:rsid w:val="00A13CEE"/>
    <w:rsid w:val="00A172B3"/>
    <w:rsid w:val="00A32BFE"/>
    <w:rsid w:val="00A34AA8"/>
    <w:rsid w:val="00A35522"/>
    <w:rsid w:val="00A40220"/>
    <w:rsid w:val="00A45177"/>
    <w:rsid w:val="00A575AA"/>
    <w:rsid w:val="00A73B39"/>
    <w:rsid w:val="00AB0322"/>
    <w:rsid w:val="00AB785C"/>
    <w:rsid w:val="00AD72F2"/>
    <w:rsid w:val="00AE02DB"/>
    <w:rsid w:val="00B021FF"/>
    <w:rsid w:val="00B100A6"/>
    <w:rsid w:val="00B13B28"/>
    <w:rsid w:val="00B14FB7"/>
    <w:rsid w:val="00B35979"/>
    <w:rsid w:val="00B35F1F"/>
    <w:rsid w:val="00B6033F"/>
    <w:rsid w:val="00B76D76"/>
    <w:rsid w:val="00BB2B2F"/>
    <w:rsid w:val="00BC051C"/>
    <w:rsid w:val="00BD1AEE"/>
    <w:rsid w:val="00BD3A4B"/>
    <w:rsid w:val="00BE5A51"/>
    <w:rsid w:val="00BE6CF6"/>
    <w:rsid w:val="00BF69AA"/>
    <w:rsid w:val="00C07F98"/>
    <w:rsid w:val="00C14357"/>
    <w:rsid w:val="00C30803"/>
    <w:rsid w:val="00C45835"/>
    <w:rsid w:val="00C50EFC"/>
    <w:rsid w:val="00C55FD9"/>
    <w:rsid w:val="00C738EC"/>
    <w:rsid w:val="00C8313A"/>
    <w:rsid w:val="00C9008B"/>
    <w:rsid w:val="00C907A4"/>
    <w:rsid w:val="00CA40E5"/>
    <w:rsid w:val="00CA457A"/>
    <w:rsid w:val="00CB4865"/>
    <w:rsid w:val="00CD389B"/>
    <w:rsid w:val="00CE2A8B"/>
    <w:rsid w:val="00CF067A"/>
    <w:rsid w:val="00CF702C"/>
    <w:rsid w:val="00D54C23"/>
    <w:rsid w:val="00D56D54"/>
    <w:rsid w:val="00D64843"/>
    <w:rsid w:val="00D65AE2"/>
    <w:rsid w:val="00D75C99"/>
    <w:rsid w:val="00D80CA2"/>
    <w:rsid w:val="00D82DFF"/>
    <w:rsid w:val="00DB5D5C"/>
    <w:rsid w:val="00DC2648"/>
    <w:rsid w:val="00DC39D4"/>
    <w:rsid w:val="00DD3345"/>
    <w:rsid w:val="00DD581E"/>
    <w:rsid w:val="00E01C84"/>
    <w:rsid w:val="00E4514C"/>
    <w:rsid w:val="00E53498"/>
    <w:rsid w:val="00E64742"/>
    <w:rsid w:val="00EB059B"/>
    <w:rsid w:val="00ED1EE2"/>
    <w:rsid w:val="00F1397C"/>
    <w:rsid w:val="00F2522F"/>
    <w:rsid w:val="00F54306"/>
    <w:rsid w:val="00FB07ED"/>
    <w:rsid w:val="00FD57CE"/>
    <w:rsid w:val="00FE14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F067A"/>
    <w:rPr>
      <w:rFonts w:ascii="Arial MT" w:eastAsia="Arial MT" w:hAnsi="Arial MT" w:cs="Arial MT"/>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CF067A"/>
    <w:tblPr>
      <w:tblInd w:w="0" w:type="dxa"/>
      <w:tblCellMar>
        <w:top w:w="0" w:type="dxa"/>
        <w:left w:w="0" w:type="dxa"/>
        <w:bottom w:w="0" w:type="dxa"/>
        <w:right w:w="0" w:type="dxa"/>
      </w:tblCellMar>
    </w:tblPr>
  </w:style>
  <w:style w:type="paragraph" w:styleId="Corpodetexto">
    <w:name w:val="Body Text"/>
    <w:basedOn w:val="Normal"/>
    <w:uiPriority w:val="1"/>
    <w:qFormat/>
    <w:rsid w:val="00CF067A"/>
    <w:pPr>
      <w:ind w:left="215"/>
    </w:pPr>
  </w:style>
  <w:style w:type="paragraph" w:customStyle="1" w:styleId="Ttulo11">
    <w:name w:val="Título 11"/>
    <w:basedOn w:val="Normal"/>
    <w:uiPriority w:val="1"/>
    <w:qFormat/>
    <w:rsid w:val="00CF067A"/>
    <w:pPr>
      <w:spacing w:line="274" w:lineRule="exact"/>
      <w:ind w:left="21"/>
      <w:outlineLvl w:val="1"/>
    </w:pPr>
    <w:rPr>
      <w:sz w:val="24"/>
      <w:szCs w:val="24"/>
    </w:rPr>
  </w:style>
  <w:style w:type="paragraph" w:customStyle="1" w:styleId="Ttulo21">
    <w:name w:val="Título 21"/>
    <w:basedOn w:val="Normal"/>
    <w:uiPriority w:val="1"/>
    <w:qFormat/>
    <w:rsid w:val="00CF067A"/>
    <w:pPr>
      <w:ind w:left="657" w:hanging="443"/>
      <w:outlineLvl w:val="2"/>
    </w:pPr>
    <w:rPr>
      <w:rFonts w:ascii="Arial" w:eastAsia="Arial" w:hAnsi="Arial" w:cs="Arial"/>
      <w:b/>
      <w:bCs/>
    </w:rPr>
  </w:style>
  <w:style w:type="paragraph" w:styleId="Ttulo">
    <w:name w:val="Title"/>
    <w:basedOn w:val="Normal"/>
    <w:uiPriority w:val="1"/>
    <w:qFormat/>
    <w:rsid w:val="00CF067A"/>
    <w:pPr>
      <w:spacing w:before="89"/>
      <w:ind w:left="3969"/>
    </w:pPr>
    <w:rPr>
      <w:rFonts w:ascii="Arial" w:eastAsia="Arial" w:hAnsi="Arial" w:cs="Arial"/>
      <w:b/>
      <w:bCs/>
      <w:sz w:val="32"/>
      <w:szCs w:val="32"/>
    </w:rPr>
  </w:style>
  <w:style w:type="paragraph" w:styleId="PargrafodaLista">
    <w:name w:val="List Paragraph"/>
    <w:basedOn w:val="Normal"/>
    <w:uiPriority w:val="34"/>
    <w:qFormat/>
    <w:rsid w:val="00CF067A"/>
    <w:pPr>
      <w:ind w:left="215"/>
      <w:jc w:val="both"/>
    </w:pPr>
  </w:style>
  <w:style w:type="paragraph" w:customStyle="1" w:styleId="TableParagraph">
    <w:name w:val="Table Paragraph"/>
    <w:basedOn w:val="Normal"/>
    <w:uiPriority w:val="1"/>
    <w:qFormat/>
    <w:rsid w:val="00CF067A"/>
    <w:pPr>
      <w:spacing w:before="2"/>
      <w:ind w:left="221"/>
    </w:pPr>
  </w:style>
  <w:style w:type="table" w:styleId="Tabelacomgrade">
    <w:name w:val="Table Grid"/>
    <w:basedOn w:val="Tabelanormal"/>
    <w:uiPriority w:val="59"/>
    <w:rsid w:val="00C14357"/>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35381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cidadecompras.com.br"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idadecompras.com.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agradafamilia.com.b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ortaldecompraspublicas.com.br" TargetMode="External"/><Relationship Id="rId4" Type="http://schemas.openxmlformats.org/officeDocument/2006/relationships/settings" Target="settings.xml"/><Relationship Id="rId9" Type="http://schemas.openxmlformats.org/officeDocument/2006/relationships/hyperlink" Target="http://www.portaldecompraspublicas.com.b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22</Pages>
  <Words>6918</Words>
  <Characters>37361</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Usuário do Windows</cp:lastModifiedBy>
  <cp:revision>16</cp:revision>
  <dcterms:created xsi:type="dcterms:W3CDTF">2021-08-03T14:51:00Z</dcterms:created>
  <dcterms:modified xsi:type="dcterms:W3CDTF">2021-08-03T18:08:00Z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2019-06-18T00:00:00Z</vt:filetime>
  </property>
  <property fmtid="{D5CDD505-2E9C-101B-9397-08002B2CF9AE}" pid="3" name="Creator">
    <vt:lpwstr>Microsoft® Word 2016</vt:lpwstr>
  </property>
  <property fmtid="{D5CDD505-2E9C-101B-9397-08002B2CF9AE}" pid="4" name="LastSaved">
    <vt:filetime>2021-07-07T00:00:00Z</vt:filetime>
  </property>
</Properties>
</file>