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20" w:rsidRDefault="00865820" w:rsidP="0086582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865820" w:rsidRDefault="00865820" w:rsidP="0086582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865820" w:rsidRDefault="00865820" w:rsidP="0086582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865820" w:rsidRDefault="00865820" w:rsidP="0086582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865820" w:rsidRDefault="00865820" w:rsidP="0086582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865820" w:rsidRDefault="00865820" w:rsidP="0086582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865820" w:rsidRDefault="00865820" w:rsidP="0086582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865820" w:rsidRDefault="00865820" w:rsidP="0086582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bookmarkStart w:id="0" w:name="_GoBack"/>
      <w:r w:rsidRPr="00865820">
        <w:rPr>
          <w:rFonts w:ascii="Arial" w:hAnsi="Arial" w:cs="Arial"/>
          <w:b/>
          <w:bCs/>
          <w:sz w:val="24"/>
          <w:szCs w:val="24"/>
          <w:lang w:val="pt-PT"/>
        </w:rPr>
        <w:t>26</w:t>
      </w:r>
      <w:bookmarkEnd w:id="0"/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865820" w:rsidRDefault="00865820" w:rsidP="008658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865820" w:rsidRDefault="00865820" w:rsidP="008658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  <w:lang w:val="pt-PT"/>
        </w:rPr>
        <w:t>15</w:t>
      </w:r>
      <w:r>
        <w:rPr>
          <w:rFonts w:ascii="Arial" w:hAnsi="Arial" w:cs="Arial"/>
          <w:sz w:val="24"/>
          <w:szCs w:val="24"/>
          <w:lang w:val="pt-PT"/>
        </w:rPr>
        <w:t xml:space="preserve">/06/2021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sz w:val="24"/>
          <w:szCs w:val="24"/>
          <w:lang w:val="pt-PT"/>
        </w:rPr>
        <w:t>, processo administrativo nº 42</w:t>
      </w:r>
      <w:r>
        <w:rPr>
          <w:rFonts w:ascii="Arial" w:hAnsi="Arial" w:cs="Arial"/>
          <w:sz w:val="24"/>
          <w:szCs w:val="24"/>
          <w:lang w:val="pt-PT"/>
        </w:rPr>
        <w:t xml:space="preserve">/2021,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</w:t>
      </w:r>
      <w:r w:rsidRPr="00865820">
        <w:rPr>
          <w:rFonts w:ascii="Arial" w:hAnsi="Arial" w:cs="Arial"/>
          <w:b/>
          <w:bCs/>
          <w:sz w:val="24"/>
          <w:szCs w:val="24"/>
          <w:lang w:val="pt-PT"/>
        </w:rPr>
        <w:t xml:space="preserve">CONTRATAÇÃO DE UM MÉDICO PARA A MAIOR EFICÁCIA NO ENFRENTAMENTO DA PANDEMIA CAUSADA </w:t>
      </w:r>
      <w:proofErr w:type="gramStart"/>
      <w:r w:rsidRPr="00865820">
        <w:rPr>
          <w:rFonts w:ascii="Arial" w:hAnsi="Arial" w:cs="Arial"/>
          <w:b/>
          <w:bCs/>
          <w:sz w:val="24"/>
          <w:szCs w:val="24"/>
          <w:lang w:val="pt-PT"/>
        </w:rPr>
        <w:t>PELO CORONA</w:t>
      </w:r>
      <w:proofErr w:type="gramEnd"/>
      <w:r w:rsidRPr="00865820">
        <w:rPr>
          <w:rFonts w:ascii="Arial" w:hAnsi="Arial" w:cs="Arial"/>
          <w:b/>
          <w:bCs/>
          <w:sz w:val="24"/>
          <w:szCs w:val="24"/>
          <w:lang w:val="pt-PT"/>
        </w:rPr>
        <w:t xml:space="preserve"> VÍRUS DA UNIDADE BÁSICA DE SAÚDE DESTE MUNICÍPIO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865820" w:rsidRDefault="00865820" w:rsidP="008658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865820" w:rsidRDefault="00865820" w:rsidP="008658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865820" w:rsidRDefault="00865820" w:rsidP="0086582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Sagrada Família – RS 15</w:t>
      </w:r>
      <w:r>
        <w:rPr>
          <w:rFonts w:ascii="Arial" w:hAnsi="Arial" w:cs="Arial"/>
          <w:sz w:val="24"/>
          <w:szCs w:val="24"/>
          <w:lang w:val="pt-PT"/>
        </w:rPr>
        <w:t xml:space="preserve"> de Junho de 2021.</w:t>
      </w:r>
    </w:p>
    <w:p w:rsidR="00865820" w:rsidRDefault="00865820" w:rsidP="008658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865820" w:rsidRDefault="00865820" w:rsidP="008658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865820" w:rsidRDefault="00865820" w:rsidP="008658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865820" w:rsidRDefault="00865820" w:rsidP="008658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865820" w:rsidRDefault="00865820" w:rsidP="0086582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865820" w:rsidRDefault="00865820" w:rsidP="0086582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865820" w:rsidRDefault="00865820" w:rsidP="0086582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865820" w:rsidRDefault="00865820" w:rsidP="0086582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865820" w:rsidRDefault="00865820" w:rsidP="00865820">
      <w:pPr>
        <w:rPr>
          <w:lang w:val="pt-PT"/>
        </w:rPr>
      </w:pPr>
    </w:p>
    <w:p w:rsidR="00865820" w:rsidRDefault="00865820" w:rsidP="00865820"/>
    <w:p w:rsidR="00865820" w:rsidRDefault="00865820" w:rsidP="00865820"/>
    <w:p w:rsidR="00865820" w:rsidRDefault="00865820" w:rsidP="00865820"/>
    <w:p w:rsidR="00244C21" w:rsidRDefault="00244C21"/>
    <w:sectPr w:rsidR="00244C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20"/>
    <w:rsid w:val="00244C21"/>
    <w:rsid w:val="0086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2021-06-15T19:26:00Z</dcterms:created>
  <dcterms:modified xsi:type="dcterms:W3CDTF">2021-06-15T19:34:00Z</dcterms:modified>
</cp:coreProperties>
</file>