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E2F" w:rsidRPr="00F174A0" w:rsidRDefault="000F3E2F" w:rsidP="000F3E2F">
      <w:pPr>
        <w:pStyle w:val="Ttulo2"/>
        <w:jc w:val="both"/>
        <w:rPr>
          <w:sz w:val="24"/>
          <w:szCs w:val="24"/>
        </w:rPr>
      </w:pPr>
      <w:r w:rsidRPr="00F174A0">
        <w:rPr>
          <w:sz w:val="24"/>
          <w:szCs w:val="24"/>
        </w:rPr>
        <w:t>AVISO DE DISPENSA DE LICITAÇÃO</w:t>
      </w:r>
    </w:p>
    <w:p w:rsidR="000F3E2F" w:rsidRPr="00F174A0" w:rsidRDefault="000F3E2F" w:rsidP="000F3E2F">
      <w:pPr>
        <w:pStyle w:val="NormalWeb"/>
      </w:pPr>
      <w:r w:rsidRPr="00F174A0">
        <w:rPr>
          <w:rStyle w:val="Forte"/>
        </w:rPr>
        <w:t xml:space="preserve">DISPENSA DE LICITAÇÃO Nº </w:t>
      </w:r>
      <w:r>
        <w:rPr>
          <w:rStyle w:val="Forte"/>
        </w:rPr>
        <w:t>41/</w:t>
      </w:r>
      <w:r w:rsidRPr="00F174A0">
        <w:rPr>
          <w:rStyle w:val="Forte"/>
        </w:rPr>
        <w:t>2026</w:t>
      </w:r>
      <w:r w:rsidRPr="00F174A0">
        <w:br/>
      </w:r>
      <w:r w:rsidRPr="00F174A0">
        <w:rPr>
          <w:rStyle w:val="Forte"/>
        </w:rPr>
        <w:t xml:space="preserve">PROCESSO ADMINISTRATIVO Nº </w:t>
      </w:r>
      <w:r>
        <w:rPr>
          <w:rStyle w:val="Forte"/>
        </w:rPr>
        <w:t>97/</w:t>
      </w:r>
      <w:r w:rsidRPr="00F174A0">
        <w:rPr>
          <w:rStyle w:val="Forte"/>
        </w:rPr>
        <w:t>2026</w:t>
      </w:r>
    </w:p>
    <w:p w:rsidR="000F3E2F" w:rsidRPr="00F174A0" w:rsidRDefault="000F3E2F" w:rsidP="000F3E2F">
      <w:pPr>
        <w:pStyle w:val="NormalWeb"/>
        <w:jc w:val="both"/>
      </w:pPr>
      <w:r w:rsidRPr="00F174A0">
        <w:t xml:space="preserve">O </w:t>
      </w:r>
      <w:r w:rsidRPr="00F174A0">
        <w:rPr>
          <w:rStyle w:val="Forte"/>
        </w:rPr>
        <w:t>MUNICÍPIO DE SAGRADA FAMÍLIA, Estado do Rio Grande do Sul</w:t>
      </w:r>
      <w:r w:rsidRPr="00F174A0">
        <w:t xml:space="preserve">, por intermédio da Secretaria Municipal de Saúde, torna público, para conhecimento dos interessados, que realizará </w:t>
      </w:r>
      <w:r w:rsidRPr="00F174A0">
        <w:rPr>
          <w:rStyle w:val="Forte"/>
        </w:rPr>
        <w:t>DISPENSA DE LICITAÇÃO</w:t>
      </w:r>
      <w:r w:rsidRPr="00F174A0">
        <w:t xml:space="preserve">, com fundamento no </w:t>
      </w:r>
      <w:r w:rsidRPr="00F174A0">
        <w:rPr>
          <w:rStyle w:val="Forte"/>
        </w:rPr>
        <w:t>art. 75, inciso II, da Lei Federal nº 14.133/2021</w:t>
      </w:r>
      <w:r w:rsidRPr="00F174A0">
        <w:t>, para contratação do objeto abaixo especificado:</w:t>
      </w:r>
    </w:p>
    <w:p w:rsidR="000F3E2F" w:rsidRPr="00F174A0" w:rsidRDefault="000F3E2F" w:rsidP="000F3E2F">
      <w:pPr>
        <w:pStyle w:val="Ttulo3"/>
        <w:rPr>
          <w:rFonts w:ascii="Times New Roman" w:hAnsi="Times New Roman" w:cs="Times New Roman"/>
        </w:rPr>
      </w:pPr>
      <w:r w:rsidRPr="00F174A0">
        <w:rPr>
          <w:rFonts w:ascii="Times New Roman" w:hAnsi="Times New Roman" w:cs="Times New Roman"/>
        </w:rPr>
        <w:t>OBJETO</w:t>
      </w:r>
    </w:p>
    <w:p w:rsidR="000F3E2F" w:rsidRPr="00F174A0" w:rsidRDefault="000F3E2F" w:rsidP="000F3E2F">
      <w:pPr>
        <w:pStyle w:val="NormalWeb"/>
        <w:jc w:val="both"/>
      </w:pPr>
      <w:r w:rsidRPr="00F174A0">
        <w:rPr>
          <w:rStyle w:val="Forte"/>
        </w:rPr>
        <w:t>Contratação de profissional médico com especialização em Pediatria, devidamente inscrito no Conselho Regional de Medicina – CRM, para prestação de serviços de atendimento médico ambulatorial pediátrico, de forma presencial, junto à Unidade Básica de Saúde do Município de Sagrada Família/RS.</w:t>
      </w:r>
    </w:p>
    <w:p w:rsidR="000F3E2F" w:rsidRPr="00F174A0" w:rsidRDefault="000F3E2F" w:rsidP="000F3E2F">
      <w:pPr>
        <w:pStyle w:val="NormalWeb"/>
        <w:jc w:val="both"/>
      </w:pPr>
      <w:r w:rsidRPr="00F174A0">
        <w:t xml:space="preserve">A prestação dos serviços compreenderá </w:t>
      </w:r>
      <w:r w:rsidRPr="00F174A0">
        <w:rPr>
          <w:rStyle w:val="Forte"/>
        </w:rPr>
        <w:t>04 (quatro) horas de atendimento a cada 15 (quinze) dias</w:t>
      </w:r>
      <w:r w:rsidRPr="00F174A0">
        <w:t xml:space="preserve">, totalizando </w:t>
      </w:r>
      <w:r w:rsidRPr="00F174A0">
        <w:rPr>
          <w:rStyle w:val="Forte"/>
        </w:rPr>
        <w:t>08 (oito) horas mensais</w:t>
      </w:r>
      <w:r w:rsidRPr="00F174A0">
        <w:t xml:space="preserve">, pelo período de </w:t>
      </w:r>
      <w:r w:rsidRPr="00F174A0">
        <w:rPr>
          <w:rStyle w:val="Forte"/>
        </w:rPr>
        <w:t>04 (quatro) meses</w:t>
      </w:r>
      <w:r w:rsidRPr="00F174A0">
        <w:t>.</w:t>
      </w:r>
    </w:p>
    <w:p w:rsidR="000F3E2F" w:rsidRPr="00F174A0" w:rsidRDefault="000F3E2F" w:rsidP="000F3E2F">
      <w:pPr>
        <w:pStyle w:val="NormalWeb"/>
        <w:jc w:val="both"/>
      </w:pPr>
      <w:r w:rsidRPr="00F174A0">
        <w:t xml:space="preserve">Durante cada turno de 04 (quatro) horas, o profissional deverá realizar, como referência mínima, </w:t>
      </w:r>
      <w:r w:rsidRPr="00F174A0">
        <w:rPr>
          <w:rStyle w:val="Forte"/>
        </w:rPr>
        <w:t>08 (oito) atendimentos médicos</w:t>
      </w:r>
      <w:r w:rsidRPr="00F174A0">
        <w:t>, conforme agendamento e organização da Unidade Básica de Saúde, contemplando consultas de rotina, acompanhamento de puericultura, avaliação clínica, orientações aos pais ou responsáveis e demais atendimentos relacionados à especialidade de Pediatria.</w:t>
      </w:r>
    </w:p>
    <w:p w:rsidR="000F3E2F" w:rsidRPr="00F174A0" w:rsidRDefault="000F3E2F" w:rsidP="000F3E2F">
      <w:pPr>
        <w:pStyle w:val="Ttulo3"/>
        <w:rPr>
          <w:rFonts w:ascii="Times New Roman" w:hAnsi="Times New Roman" w:cs="Times New Roman"/>
        </w:rPr>
      </w:pPr>
      <w:r w:rsidRPr="00F174A0">
        <w:rPr>
          <w:rFonts w:ascii="Times New Roman" w:hAnsi="Times New Roman" w:cs="Times New Roman"/>
        </w:rPr>
        <w:t>VALOR ESTIMADO</w:t>
      </w:r>
    </w:p>
    <w:p w:rsidR="000F3E2F" w:rsidRPr="00F174A0" w:rsidRDefault="000F3E2F" w:rsidP="000F3E2F">
      <w:pPr>
        <w:pStyle w:val="NormalWeb"/>
        <w:jc w:val="both"/>
      </w:pPr>
      <w:r w:rsidRPr="00F174A0">
        <w:t>O valor estimado para a contratação é de:</w:t>
      </w:r>
    </w:p>
    <w:p w:rsidR="000F3E2F" w:rsidRPr="00F174A0" w:rsidRDefault="000F3E2F" w:rsidP="000F3E2F">
      <w:pPr>
        <w:pStyle w:val="NormalWeb"/>
        <w:jc w:val="both"/>
      </w:pPr>
      <w:r w:rsidRPr="00F174A0">
        <w:rPr>
          <w:rStyle w:val="Forte"/>
        </w:rPr>
        <w:t>R$ 2.750,00 (dois mil setecentos e cinquenta reais) mensais</w:t>
      </w:r>
      <w:r w:rsidRPr="00F174A0">
        <w:t>, totalizando:</w:t>
      </w:r>
    </w:p>
    <w:p w:rsidR="000F3E2F" w:rsidRPr="00F174A0" w:rsidRDefault="000F3E2F" w:rsidP="000F3E2F">
      <w:pPr>
        <w:pStyle w:val="NormalWeb"/>
        <w:jc w:val="both"/>
      </w:pPr>
      <w:r w:rsidRPr="00F174A0">
        <w:rPr>
          <w:rStyle w:val="Forte"/>
        </w:rPr>
        <w:t>R$ 11.000,00 (onze mil reais) para o período de 04 (quatro) meses.</w:t>
      </w:r>
    </w:p>
    <w:p w:rsidR="000F3E2F" w:rsidRPr="00F174A0" w:rsidRDefault="000F3E2F" w:rsidP="000F3E2F">
      <w:pPr>
        <w:pStyle w:val="NormalWeb"/>
        <w:jc w:val="both"/>
      </w:pPr>
      <w:r w:rsidRPr="00F174A0">
        <w:t xml:space="preserve">O procedimento observará as disposições da </w:t>
      </w:r>
      <w:r w:rsidRPr="00F174A0">
        <w:rPr>
          <w:rStyle w:val="Forte"/>
        </w:rPr>
        <w:t>Lei Federal nº 14.133/2021</w:t>
      </w:r>
      <w:r w:rsidRPr="00F174A0">
        <w:t xml:space="preserve"> e da regulamentação municipal aplicável.</w:t>
      </w:r>
    </w:p>
    <w:p w:rsidR="000F3E2F" w:rsidRPr="00F174A0" w:rsidRDefault="000F3E2F" w:rsidP="000F3E2F">
      <w:pPr>
        <w:pStyle w:val="NormalWeb"/>
        <w:jc w:val="both"/>
      </w:pPr>
      <w:r w:rsidRPr="00F174A0">
        <w:t>O Aviso de Dispensa e seus anexos poderão ser consultados junto ao Município de Sagrada Família/RS e no sítio eletrônico oficial, observadas as formas de publicidade adotadas pela Administração.</w:t>
      </w:r>
    </w:p>
    <w:p w:rsidR="000F3E2F" w:rsidRPr="00F174A0" w:rsidRDefault="000F3E2F" w:rsidP="000F3E2F">
      <w:pPr>
        <w:pStyle w:val="NormalWeb"/>
        <w:jc w:val="both"/>
      </w:pPr>
      <w:r w:rsidRPr="00F174A0">
        <w:rPr>
          <w:rStyle w:val="Forte"/>
        </w:rPr>
        <w:t xml:space="preserve">Sagrada Família/RS, </w:t>
      </w:r>
      <w:r>
        <w:rPr>
          <w:rStyle w:val="Forte"/>
        </w:rPr>
        <w:t>22</w:t>
      </w:r>
      <w:r w:rsidRPr="00F174A0">
        <w:rPr>
          <w:rStyle w:val="Forte"/>
        </w:rPr>
        <w:t xml:space="preserve"> de </w:t>
      </w:r>
      <w:r>
        <w:rPr>
          <w:rStyle w:val="Forte"/>
        </w:rPr>
        <w:t>setembro</w:t>
      </w:r>
      <w:r w:rsidRPr="00F174A0">
        <w:rPr>
          <w:rStyle w:val="Forte"/>
        </w:rPr>
        <w:t xml:space="preserve"> de 2026.</w:t>
      </w:r>
    </w:p>
    <w:p w:rsidR="000F3E2F" w:rsidRPr="00F174A0" w:rsidRDefault="000F3E2F" w:rsidP="000F3E2F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0F3E2F" w:rsidRPr="00F174A0" w:rsidRDefault="000F3E2F" w:rsidP="000F3E2F">
      <w:pPr>
        <w:pStyle w:val="NormalWeb"/>
      </w:pPr>
      <w:r w:rsidRPr="00F174A0">
        <w:rPr>
          <w:rStyle w:val="Forte"/>
        </w:rPr>
        <w:t>MAURO ROGÉRIO FERRARI GALATTO</w:t>
      </w:r>
      <w:r w:rsidRPr="00F174A0">
        <w:br/>
      </w:r>
      <w:r w:rsidRPr="00F174A0">
        <w:rPr>
          <w:rStyle w:val="Forte"/>
        </w:rPr>
        <w:t>Prefeito Municipal</w:t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2F"/>
    <w:rsid w:val="000F3E2F"/>
    <w:rsid w:val="007F5149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403F2-DBF0-479A-9339-DBA66FEB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E2F"/>
    <w:pPr>
      <w:spacing w:after="200" w:line="276" w:lineRule="auto"/>
    </w:pPr>
  </w:style>
  <w:style w:type="paragraph" w:styleId="Ttulo2">
    <w:name w:val="heading 2"/>
    <w:basedOn w:val="Normal"/>
    <w:link w:val="Ttulo2Char"/>
    <w:uiPriority w:val="9"/>
    <w:qFormat/>
    <w:rsid w:val="000F3E2F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3E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0F3E2F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3E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0F3E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F3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2026-09-22T13:06:00Z</dcterms:created>
  <dcterms:modified xsi:type="dcterms:W3CDTF">2026-09-22T13:06:00Z</dcterms:modified>
</cp:coreProperties>
</file>