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0C4" w:rsidRDefault="00FA50C4" w:rsidP="00FA50C4">
      <w:pPr>
        <w:pStyle w:val="Ttulo1"/>
        <w:jc w:val="both"/>
        <w:rPr>
          <w:sz w:val="24"/>
          <w:szCs w:val="24"/>
        </w:rPr>
      </w:pPr>
      <w:r>
        <w:rPr>
          <w:sz w:val="24"/>
          <w:szCs w:val="24"/>
        </w:rPr>
        <w:t>EXTRATO DE INEXIGIBILIDADE DE LICITAÇÃO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PROCESSO ADMINISTRATIVO Nº 77/2026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INEXIGIBILIDADE DE LICITAÇÃO Nº 05/2026</w:t>
      </w:r>
    </w:p>
    <w:p w:rsidR="00FA50C4" w:rsidRDefault="00FA50C4" w:rsidP="00FA50C4">
      <w:pPr>
        <w:pStyle w:val="NormalWeb"/>
        <w:jc w:val="both"/>
      </w:pPr>
      <w:r>
        <w:t xml:space="preserve">O Município de Sagrada Família/RS torna público, para conhecimento dos interessados, que, com fundamento no artigo 74, inciso I, da Lei Federal nº 14.133, de 1º de abril de 2021, foi declarada a </w:t>
      </w:r>
      <w:r>
        <w:rPr>
          <w:rStyle w:val="Forte"/>
        </w:rPr>
        <w:t>Inexigibilidade de Licitação</w:t>
      </w:r>
      <w:r>
        <w:t xml:space="preserve"> para contratação da empresa </w:t>
      </w:r>
      <w:r>
        <w:rPr>
          <w:rStyle w:val="Forte"/>
        </w:rPr>
        <w:t>CONSIGNET SISTEMAS LTDA.</w:t>
      </w:r>
      <w:r>
        <w:t xml:space="preserve">, inscrita no CNPJ nº </w:t>
      </w:r>
      <w:r>
        <w:rPr>
          <w:rStyle w:val="Forte"/>
        </w:rPr>
        <w:t>23.112.748/0001-81</w:t>
      </w:r>
      <w:r>
        <w:t>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Objeto:</w:t>
      </w:r>
      <w:r>
        <w:t xml:space="preserve"> Contratação da empresa </w:t>
      </w:r>
      <w:proofErr w:type="spellStart"/>
      <w:r>
        <w:t>Consignet</w:t>
      </w:r>
      <w:proofErr w:type="spellEnd"/>
      <w:r>
        <w:t xml:space="preserve"> Sistemas Ltda. para cessão não onerosa do direito de uso de software de gerenciamento e controle de margem consignável e gestão das consignações facultativas em folha de pagamento dos servidores públicos municipais, compreendendo a implantação, migração de dados, treinamento, suporte técnico, manutenção, atualizações e integração com o sistema de folha de pagamento.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Fundamento Legal:</w:t>
      </w:r>
      <w:r>
        <w:t xml:space="preserve"> Art. 74, inciso I, da Lei Federal nº 14.133/2021.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Contratada:</w:t>
      </w:r>
      <w:r>
        <w:t xml:space="preserve"> </w:t>
      </w:r>
      <w:proofErr w:type="spellStart"/>
      <w:r>
        <w:t>Consignet</w:t>
      </w:r>
      <w:proofErr w:type="spellEnd"/>
      <w:r>
        <w:t xml:space="preserve"> Sistemas Ltda.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CNPJ:</w:t>
      </w:r>
      <w:r>
        <w:t xml:space="preserve"> 23.112.748/0001-81.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Valor da Contratação:</w:t>
      </w:r>
      <w:r>
        <w:t xml:space="preserve"> Sem ônus para o Município de Sagrada Família/RS, sendo os custos operacionais suportados pelas instituições consignatárias credenciadas, conforme instrumento contratual.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Prazo de Vigência:</w:t>
      </w:r>
      <w:r>
        <w:t xml:space="preserve"> 60 (sessenta) meses, contados da assinatura do instrumento contratual.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Justificativa:</w:t>
      </w:r>
      <w:r>
        <w:t xml:space="preserve"> A contratação fundamenta-se na inviabilidade de competição, considerando que a empresa </w:t>
      </w:r>
      <w:proofErr w:type="spellStart"/>
      <w:r>
        <w:t>Consignet</w:t>
      </w:r>
      <w:proofErr w:type="spellEnd"/>
      <w:r>
        <w:t xml:space="preserve"> Sistemas Ltda. é detentora dos direitos de propriedade intelectual do software e a única autorizada a realizar os serviços de averbação on-line para o Município, nos termos da documentação constante do processo administrativo.</w:t>
      </w:r>
    </w:p>
    <w:p w:rsidR="00FA50C4" w:rsidRDefault="00FA50C4" w:rsidP="00FA50C4">
      <w:pPr>
        <w:pStyle w:val="NormalWeb"/>
        <w:jc w:val="both"/>
      </w:pPr>
      <w:r>
        <w:t>Sagrada Família/RS, 30 de julho de 2026.</w:t>
      </w:r>
    </w:p>
    <w:p w:rsidR="00FA50C4" w:rsidRDefault="00FA50C4" w:rsidP="00FA50C4">
      <w:pPr>
        <w:pStyle w:val="NormalWeb"/>
        <w:jc w:val="both"/>
      </w:pPr>
      <w:r>
        <w:rPr>
          <w:rStyle w:val="Forte"/>
        </w:rPr>
        <w:t>MAURO ROGÉRIO FERRARI GALATTO</w:t>
      </w:r>
    </w:p>
    <w:p w:rsidR="00FA50C4" w:rsidRDefault="00FA50C4" w:rsidP="00FA50C4">
      <w:pPr>
        <w:pStyle w:val="NormalWeb"/>
        <w:jc w:val="both"/>
      </w:pPr>
      <w:r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4"/>
    <w:rsid w:val="007F5149"/>
    <w:rsid w:val="00F8137E"/>
    <w:rsid w:val="00FA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2BA59-9135-45A6-BDBD-F642979F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FA50C4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50C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A50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A5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2026-07-30T16:07:00Z</dcterms:created>
  <dcterms:modified xsi:type="dcterms:W3CDTF">2026-07-30T16:08:00Z</dcterms:modified>
</cp:coreProperties>
</file>