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9108F6">
        <w:rPr>
          <w:rFonts w:cs="Arial"/>
          <w:b/>
          <w:bCs/>
          <w:sz w:val="24"/>
          <w:szCs w:val="24"/>
        </w:rPr>
        <w:t xml:space="preserve"> </w:t>
      </w:r>
      <w:r w:rsidR="00E95664">
        <w:rPr>
          <w:rFonts w:cs="Arial"/>
          <w:b/>
          <w:bCs/>
          <w:sz w:val="24"/>
          <w:szCs w:val="24"/>
        </w:rPr>
        <w:t xml:space="preserve">Nº </w:t>
      </w:r>
      <w:r w:rsidR="00E903F1">
        <w:rPr>
          <w:rFonts w:cs="Arial"/>
          <w:b/>
          <w:bCs/>
          <w:color w:val="FF0000"/>
          <w:sz w:val="24"/>
          <w:szCs w:val="24"/>
        </w:rPr>
        <w:t>01</w:t>
      </w:r>
      <w:r w:rsidR="00E903F1">
        <w:rPr>
          <w:rFonts w:cs="Arial"/>
          <w:b/>
          <w:bCs/>
          <w:sz w:val="24"/>
          <w:szCs w:val="24"/>
        </w:rPr>
        <w:t>/2026</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396BAB">
        <w:rPr>
          <w:rFonts w:cs="Arial"/>
          <w:sz w:val="24"/>
          <w:szCs w:val="24"/>
        </w:rPr>
        <w:t>Assistência Social</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E903F1">
        <w:rPr>
          <w:rFonts w:cs="Arial"/>
          <w:color w:val="FF0000"/>
          <w:sz w:val="24"/>
          <w:szCs w:val="24"/>
        </w:rPr>
        <w:t>01</w:t>
      </w:r>
      <w:r w:rsidR="00E903F1">
        <w:rPr>
          <w:rFonts w:cs="Arial"/>
          <w:sz w:val="24"/>
          <w:szCs w:val="24"/>
        </w:rPr>
        <w:t>/2026</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E903F1">
        <w:rPr>
          <w:rFonts w:cs="Arial"/>
          <w:color w:val="FF0000"/>
          <w:sz w:val="24"/>
          <w:szCs w:val="24"/>
        </w:rPr>
        <w:t>05</w:t>
      </w:r>
      <w:r w:rsidR="00E903F1">
        <w:rPr>
          <w:rFonts w:cs="Arial"/>
          <w:sz w:val="24"/>
          <w:szCs w:val="24"/>
        </w:rPr>
        <w:t>/2026</w:t>
      </w:r>
    </w:p>
    <w:p w:rsidR="00FC1674" w:rsidRPr="002906B7" w:rsidRDefault="00FC1674" w:rsidP="00FC1674">
      <w:pPr>
        <w:spacing w:line="360" w:lineRule="auto"/>
        <w:jc w:val="both"/>
        <w:rPr>
          <w:rFonts w:cs="Arial"/>
          <w:sz w:val="24"/>
          <w:szCs w:val="24"/>
        </w:rPr>
      </w:pPr>
    </w:p>
    <w:p w:rsidR="00FC1674" w:rsidRPr="0067740C" w:rsidRDefault="009108F6" w:rsidP="00FB3F85">
      <w:pPr>
        <w:pStyle w:val="Textoembloco1"/>
        <w:spacing w:line="360" w:lineRule="auto"/>
        <w:ind w:left="0" w:firstLine="5"/>
        <w:rPr>
          <w:rFonts w:cs="Arial"/>
          <w:sz w:val="24"/>
          <w:szCs w:val="24"/>
        </w:rPr>
      </w:pPr>
      <w:r>
        <w:rPr>
          <w:rFonts w:cs="Arial"/>
          <w:b/>
          <w:i w:val="0"/>
          <w:spacing w:val="0"/>
          <w:sz w:val="24"/>
          <w:szCs w:val="24"/>
        </w:rPr>
        <w:t xml:space="preserve">Edital de Pregão Eletrônico </w:t>
      </w:r>
      <w:r w:rsidR="00FC1674" w:rsidRPr="002906B7">
        <w:rPr>
          <w:rFonts w:cs="Arial"/>
          <w:b/>
          <w:i w:val="0"/>
          <w:spacing w:val="0"/>
          <w:sz w:val="24"/>
          <w:szCs w:val="24"/>
        </w:rPr>
        <w:t xml:space="preserve">para </w:t>
      </w:r>
      <w:r w:rsidR="00FB3F85">
        <w:t xml:space="preserve">Aquisição de materiais </w:t>
      </w:r>
      <w:r w:rsidR="00FD5454">
        <w:t xml:space="preserve">de expediente </w:t>
      </w:r>
      <w:r w:rsidR="00E903F1">
        <w:t xml:space="preserve">para Secretaria de Assistência Social Municipal, oriundos da Medida Provisória 1.218 de 11 de </w:t>
      </w:r>
      <w:proofErr w:type="gramStart"/>
      <w:r w:rsidR="00E903F1">
        <w:t>Maio</w:t>
      </w:r>
      <w:proofErr w:type="gramEnd"/>
      <w:r w:rsidR="00E903F1">
        <w:t xml:space="preserve"> de 2024</w:t>
      </w:r>
      <w:r w:rsidR="00FB3F85">
        <w:t xml:space="preserve">, visando a modernização tecnológica e melhoria da infraestrutura, conforme Termo de Referência, Estudo Técnico Preliminar, Plano de Trabalho aprovado e Portaria </w:t>
      </w:r>
      <w:r w:rsidR="00396BAB">
        <w:t>MDS</w:t>
      </w:r>
      <w:r w:rsidR="00FB3F85">
        <w:t xml:space="preserve"> nº </w:t>
      </w:r>
      <w:r w:rsidR="00396BAB">
        <w:t>1.</w:t>
      </w:r>
      <w:r w:rsidR="00756FDC">
        <w:t>004</w:t>
      </w:r>
      <w:r w:rsidR="00396BAB">
        <w:t>/2024 PROGRAMA DO ESTRUTURA SUAS (Sistema Único de Assistência Social).</w:t>
      </w: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0" w:name="_Hlk108091163"/>
      <w:r>
        <w:rPr>
          <w:rFonts w:cs="Arial"/>
          <w:sz w:val="24"/>
          <w:szCs w:val="24"/>
        </w:rPr>
        <w:t xml:space="preserve"> </w:t>
      </w:r>
      <w:r w:rsidR="00FB3F85">
        <w:t xml:space="preserve">Aquisição de materiais </w:t>
      </w:r>
      <w:r w:rsidR="00FD5454">
        <w:t>de expediente</w:t>
      </w:r>
      <w:r w:rsidR="00FB3F85">
        <w:t xml:space="preserve"> </w:t>
      </w:r>
      <w:r w:rsidR="00396BAB">
        <w:t>através d</w:t>
      </w:r>
      <w:r w:rsidR="00FB3F85">
        <w:t xml:space="preserve">a </w:t>
      </w:r>
      <w:r w:rsidR="00396BAB" w:rsidRPr="00396BAB">
        <w:t>Portaria MDS nº 1.</w:t>
      </w:r>
      <w:r w:rsidR="00756FDC">
        <w:t>004</w:t>
      </w:r>
      <w:r w:rsidR="00396BAB" w:rsidRPr="00396BAB">
        <w:t>/2024 PROGRAMA DO ESTRUTURA SUAS (Siste</w:t>
      </w:r>
      <w:r w:rsidR="00396BAB">
        <w:t>ma Único de Assistência Social)</w:t>
      </w:r>
      <w:r w:rsidR="00FB3F85">
        <w:t xml:space="preserve">, visando a modernização tecnológica e melhoria da infraestrutura, conforme Termo de Referência, Estudo Técnico Preliminar, Plano de Trabalho aprovado e Portaria </w:t>
      </w:r>
      <w:r w:rsidR="00396BAB" w:rsidRPr="00396BAB">
        <w:t>MDS nº 1.</w:t>
      </w:r>
      <w:r w:rsidR="00756FDC">
        <w:t>004</w:t>
      </w:r>
      <w:r w:rsidR="00396BAB" w:rsidRPr="00396BAB">
        <w:t>/2024</w:t>
      </w:r>
      <w:r w:rsidR="00FB3F85">
        <w:t>.</w:t>
      </w:r>
      <w:r w:rsidR="00640597">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sidR="00FB3F85">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lastRenderedPageBreak/>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E903F1" w:rsidRPr="0053415F">
        <w:rPr>
          <w:rFonts w:cs="Arial"/>
          <w:b/>
          <w:sz w:val="24"/>
          <w:szCs w:val="24"/>
        </w:rPr>
        <w:t>05</w:t>
      </w:r>
      <w:r w:rsidRPr="0053415F">
        <w:rPr>
          <w:rFonts w:cs="Arial"/>
          <w:b/>
          <w:sz w:val="24"/>
          <w:szCs w:val="24"/>
        </w:rPr>
        <w:t xml:space="preserve"> </w:t>
      </w:r>
      <w:r w:rsidRPr="00EF1481">
        <w:rPr>
          <w:rFonts w:cs="Arial"/>
          <w:b/>
          <w:sz w:val="24"/>
          <w:szCs w:val="24"/>
        </w:rPr>
        <w:t xml:space="preserve">de </w:t>
      </w:r>
      <w:r w:rsidR="00E903F1">
        <w:rPr>
          <w:rFonts w:cs="Arial"/>
          <w:b/>
          <w:sz w:val="24"/>
          <w:szCs w:val="24"/>
        </w:rPr>
        <w:t>fevereiro</w:t>
      </w:r>
      <w:r w:rsidRPr="00EF1481">
        <w:rPr>
          <w:rFonts w:cs="Arial"/>
          <w:b/>
          <w:bCs/>
          <w:sz w:val="24"/>
          <w:szCs w:val="24"/>
        </w:rPr>
        <w:t xml:space="preserve"> </w:t>
      </w:r>
      <w:r w:rsidR="00E903F1">
        <w:rPr>
          <w:rFonts w:cs="Arial"/>
          <w:b/>
          <w:bCs/>
          <w:sz w:val="24"/>
          <w:szCs w:val="24"/>
        </w:rPr>
        <w:t>de 2026</w:t>
      </w:r>
      <w:r w:rsidR="00EF1481" w:rsidRPr="00EF1481">
        <w:rPr>
          <w:rFonts w:cs="Arial"/>
          <w:bCs/>
          <w:sz w:val="24"/>
          <w:szCs w:val="24"/>
        </w:rPr>
        <w:t xml:space="preserve"> </w:t>
      </w:r>
      <w:r w:rsidRPr="0067740C">
        <w:rPr>
          <w:rFonts w:cs="Arial"/>
          <w:bCs/>
          <w:sz w:val="24"/>
          <w:szCs w:val="24"/>
        </w:rPr>
        <w:t xml:space="preserve">podendo as propostas e os documentos serem enviados até às </w:t>
      </w:r>
      <w:r w:rsidR="00E903F1">
        <w:rPr>
          <w:rFonts w:cs="Arial"/>
          <w:b/>
          <w:sz w:val="24"/>
          <w:szCs w:val="24"/>
        </w:rPr>
        <w:t>08</w:t>
      </w:r>
      <w:r>
        <w:rPr>
          <w:rFonts w:cs="Arial"/>
          <w:b/>
          <w:sz w:val="24"/>
          <w:szCs w:val="24"/>
        </w:rPr>
        <w:t>:</w:t>
      </w:r>
      <w:r w:rsidR="00E903F1">
        <w:rPr>
          <w:rFonts w:cs="Arial"/>
          <w:b/>
          <w:sz w:val="24"/>
          <w:szCs w:val="24"/>
        </w:rPr>
        <w:t>55</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A64755">
        <w:rPr>
          <w:rFonts w:cs="Arial"/>
          <w:b/>
          <w:bCs/>
          <w:sz w:val="24"/>
          <w:szCs w:val="24"/>
        </w:rPr>
        <w:t xml:space="preserve">com início da disputa as </w:t>
      </w:r>
      <w:r w:rsidR="00E903F1">
        <w:rPr>
          <w:rFonts w:cs="Arial"/>
          <w:b/>
          <w:bCs/>
          <w:sz w:val="24"/>
          <w:szCs w:val="24"/>
        </w:rPr>
        <w:t>09:0</w:t>
      </w:r>
      <w:r w:rsidR="00FD2994" w:rsidRPr="006A540D">
        <w:rPr>
          <w:rFonts w:cs="Arial"/>
          <w:b/>
          <w:bCs/>
          <w:sz w:val="24"/>
          <w:szCs w:val="24"/>
        </w:rPr>
        <w:t>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sidR="00FB3F85">
        <w:rPr>
          <w:rFonts w:cs="Arial"/>
          <w:sz w:val="24"/>
          <w:szCs w:val="24"/>
        </w:rPr>
        <w:t xml:space="preserve">para </w:t>
      </w:r>
      <w:r w:rsidR="00FB3F85">
        <w:t>Aquisição de materiais</w:t>
      </w:r>
      <w:r w:rsidR="00E903F1">
        <w:t xml:space="preserve"> </w:t>
      </w:r>
      <w:r w:rsidR="00E176D2">
        <w:t>de expediente</w:t>
      </w:r>
      <w:r w:rsidR="00FB3F85">
        <w:t xml:space="preserve"> para a </w:t>
      </w:r>
      <w:r w:rsidR="00396BAB">
        <w:t>Secretaria de Assistência Social Municipal</w:t>
      </w:r>
      <w:r w:rsidR="00FB3F85">
        <w:t xml:space="preserve">, visando a modernização e melhoria da infraestrutura, conforme Termo de Referência, Estudo Técnico Preliminar, Plano de Trabalho aprovado e </w:t>
      </w:r>
      <w:r w:rsidR="00E903F1">
        <w:t xml:space="preserve">Medida </w:t>
      </w:r>
      <w:r w:rsidR="0053415F">
        <w:t>Provisória</w:t>
      </w:r>
      <w:r w:rsidR="00E903F1">
        <w:t xml:space="preserve"> </w:t>
      </w:r>
      <w:r w:rsidR="00396BAB" w:rsidRPr="00396BAB">
        <w:t>nº 1.</w:t>
      </w:r>
      <w:r w:rsidR="00756FDC">
        <w:t>004</w:t>
      </w:r>
      <w:r w:rsidR="00396BAB" w:rsidRPr="00396BAB">
        <w:t>/2024</w:t>
      </w:r>
      <w:r w:rsidR="00FB3F85">
        <w:t>.</w:t>
      </w:r>
      <w:r w:rsidRPr="0067740C">
        <w:rPr>
          <w:rFonts w:cs="Arial"/>
          <w:sz w:val="24"/>
          <w:szCs w:val="24"/>
        </w:rPr>
        <w:t xml:space="preserve">a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lastRenderedPageBreak/>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lastRenderedPageBreak/>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9" w:name="art64i"/>
      <w:bookmarkEnd w:id="9"/>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lastRenderedPageBreak/>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lastRenderedPageBreak/>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2" w:name="art58§4"/>
      <w:bookmarkEnd w:id="22"/>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lastRenderedPageBreak/>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lastRenderedPageBreak/>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lastRenderedPageBreak/>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3" w:name="art71§1"/>
      <w:bookmarkEnd w:id="43"/>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lastRenderedPageBreak/>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lastRenderedPageBreak/>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B3F85" w:rsidRPr="00FB3F85" w:rsidRDefault="00FB3F85" w:rsidP="00FB3F85">
      <w:pPr>
        <w:tabs>
          <w:tab w:val="left" w:pos="1134"/>
        </w:tabs>
        <w:spacing w:line="360" w:lineRule="auto"/>
        <w:jc w:val="both"/>
        <w:rPr>
          <w:rFonts w:cs="Arial"/>
          <w:sz w:val="24"/>
          <w:szCs w:val="24"/>
        </w:rPr>
      </w:pPr>
      <w:r w:rsidRPr="00FB3F85">
        <w:rPr>
          <w:rFonts w:cs="Arial"/>
          <w:sz w:val="24"/>
          <w:szCs w:val="24"/>
        </w:rPr>
        <w:t xml:space="preserve">A entrega dos equipamentos deverá ser realizada na </w:t>
      </w:r>
      <w:r w:rsidRPr="00FB3F85">
        <w:rPr>
          <w:rFonts w:cs="Arial"/>
          <w:bCs/>
          <w:sz w:val="24"/>
          <w:szCs w:val="24"/>
        </w:rPr>
        <w:t xml:space="preserve">Secretaria Municipal de </w:t>
      </w:r>
      <w:r w:rsidR="00396BAB">
        <w:rPr>
          <w:rFonts w:cs="Arial"/>
          <w:bCs/>
          <w:sz w:val="24"/>
          <w:szCs w:val="24"/>
        </w:rPr>
        <w:t>Assistência Social</w:t>
      </w:r>
      <w:r w:rsidRPr="00FB3F85">
        <w:rPr>
          <w:rFonts w:cs="Arial"/>
          <w:sz w:val="24"/>
          <w:szCs w:val="24"/>
        </w:rPr>
        <w:t xml:space="preserve">, situada na Rua 20 de Março, nº 99, Município de Sagrada Família/RS. O objeto da presente licitação deverá ser entregue </w:t>
      </w:r>
      <w:r w:rsidRPr="00FB3F85">
        <w:rPr>
          <w:rFonts w:cs="Arial"/>
          <w:bCs/>
          <w:sz w:val="24"/>
          <w:szCs w:val="24"/>
        </w:rPr>
        <w:t xml:space="preserve">em até </w:t>
      </w:r>
      <w:r w:rsidR="00903AC6">
        <w:rPr>
          <w:rFonts w:cs="Arial"/>
          <w:bCs/>
          <w:sz w:val="24"/>
          <w:szCs w:val="24"/>
        </w:rPr>
        <w:t>10</w:t>
      </w:r>
      <w:r w:rsidRPr="00FB3F85">
        <w:rPr>
          <w:rFonts w:cs="Arial"/>
          <w:bCs/>
          <w:sz w:val="24"/>
          <w:szCs w:val="24"/>
        </w:rPr>
        <w:t xml:space="preserve"> (</w:t>
      </w:r>
      <w:r w:rsidR="00903AC6">
        <w:rPr>
          <w:rFonts w:cs="Arial"/>
          <w:bCs/>
          <w:sz w:val="24"/>
          <w:szCs w:val="24"/>
        </w:rPr>
        <w:t>dez</w:t>
      </w:r>
      <w:r w:rsidRPr="00FB3F85">
        <w:rPr>
          <w:rFonts w:cs="Arial"/>
          <w:bCs/>
          <w:sz w:val="24"/>
          <w:szCs w:val="24"/>
        </w:rPr>
        <w:t>) dias úteis</w:t>
      </w:r>
      <w:r w:rsidRPr="00FB3F85">
        <w:rPr>
          <w:rFonts w:cs="Arial"/>
          <w:sz w:val="24"/>
          <w:szCs w:val="24"/>
        </w:rPr>
        <w:t xml:space="preserve"> a contar da data da solicitação </w:t>
      </w:r>
      <w:proofErr w:type="gramStart"/>
      <w:r w:rsidR="00903AC6">
        <w:rPr>
          <w:rFonts w:cs="Arial"/>
          <w:sz w:val="24"/>
          <w:szCs w:val="24"/>
        </w:rPr>
        <w:t>e  a</w:t>
      </w:r>
      <w:proofErr w:type="gramEnd"/>
      <w:r w:rsidR="00903AC6">
        <w:rPr>
          <w:rFonts w:cs="Arial"/>
          <w:sz w:val="24"/>
          <w:szCs w:val="24"/>
        </w:rPr>
        <w:t xml:space="preserve"> necessidade </w:t>
      </w:r>
      <w:r w:rsidRPr="00FB3F85">
        <w:rPr>
          <w:rFonts w:cs="Arial"/>
          <w:sz w:val="24"/>
          <w:szCs w:val="24"/>
        </w:rPr>
        <w:t>de fornecimento.</w:t>
      </w:r>
    </w:p>
    <w:p w:rsidR="00FB3F85" w:rsidRPr="00FB3F85" w:rsidRDefault="00FB3F85" w:rsidP="00FB3F85">
      <w:pPr>
        <w:tabs>
          <w:tab w:val="left" w:pos="1134"/>
        </w:tabs>
        <w:spacing w:line="360" w:lineRule="auto"/>
        <w:jc w:val="both"/>
        <w:rPr>
          <w:rFonts w:cs="Arial"/>
          <w:sz w:val="24"/>
          <w:szCs w:val="24"/>
        </w:rPr>
      </w:pPr>
      <w:r w:rsidRPr="00FB3F85">
        <w:rPr>
          <w:rFonts w:cs="Arial"/>
          <w:bCs/>
          <w:sz w:val="24"/>
          <w:szCs w:val="24"/>
        </w:rPr>
        <w:t>Justificativa:</w:t>
      </w:r>
      <w:r w:rsidRPr="00FB3F85">
        <w:rPr>
          <w:rFonts w:cs="Arial"/>
          <w:sz w:val="24"/>
          <w:szCs w:val="24"/>
        </w:rPr>
        <w:t xml:space="preserve"> </w:t>
      </w:r>
      <w:r w:rsidR="00903AC6">
        <w:rPr>
          <w:rFonts w:cs="Arial"/>
          <w:sz w:val="24"/>
          <w:szCs w:val="24"/>
        </w:rPr>
        <w:t xml:space="preserve">O SUAS não possui espaço no local para estoque dos materiais. </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1"/>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lastRenderedPageBreak/>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lastRenderedPageBreak/>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lastRenderedPageBreak/>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1D7642">
        <w:rPr>
          <w:rFonts w:cs="Arial"/>
          <w:color w:val="FF0000"/>
          <w:sz w:val="24"/>
          <w:szCs w:val="24"/>
        </w:rPr>
        <w:t>23</w:t>
      </w:r>
      <w:r w:rsidRPr="00396BAB">
        <w:rPr>
          <w:rFonts w:cs="Arial"/>
          <w:color w:val="FF0000"/>
          <w:sz w:val="24"/>
          <w:szCs w:val="24"/>
        </w:rPr>
        <w:t xml:space="preserve"> </w:t>
      </w:r>
      <w:r w:rsidRPr="00EF1481">
        <w:rPr>
          <w:rFonts w:cs="Arial"/>
          <w:sz w:val="24"/>
          <w:szCs w:val="24"/>
        </w:rPr>
        <w:t xml:space="preserve">de </w:t>
      </w:r>
      <w:r w:rsidR="001D7642">
        <w:rPr>
          <w:rFonts w:cs="Arial"/>
          <w:sz w:val="24"/>
          <w:szCs w:val="24"/>
        </w:rPr>
        <w:t>janeiro de 2026</w:t>
      </w:r>
      <w:r w:rsidRPr="00BF6783">
        <w:rPr>
          <w:rFonts w:cs="Arial"/>
          <w:color w:val="FF0000"/>
          <w:sz w:val="24"/>
          <w:szCs w:val="24"/>
        </w:rPr>
        <w:t>.</w:t>
      </w:r>
    </w:p>
    <w:p w:rsidR="00FC1674" w:rsidRDefault="001D7642" w:rsidP="00FC1674">
      <w:pPr>
        <w:spacing w:line="360" w:lineRule="auto"/>
        <w:jc w:val="both"/>
        <w:rPr>
          <w:rFonts w:cs="Arial"/>
          <w:sz w:val="24"/>
          <w:szCs w:val="24"/>
        </w:rPr>
      </w:pPr>
      <w:r>
        <w:rPr>
          <w:rFonts w:cs="Arial"/>
          <w:sz w:val="24"/>
          <w:szCs w:val="24"/>
        </w:rPr>
        <w:t>Elisete de Oliveira Santos</w:t>
      </w:r>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C7126E" w:rsidRPr="005C3B0D" w:rsidRDefault="00C7126E" w:rsidP="00C7126E">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Processo Administrativo nº:</w:t>
      </w:r>
      <w:r w:rsidRPr="005C3B0D">
        <w:rPr>
          <w:rFonts w:ascii="Times New Roman" w:hAnsi="Times New Roman"/>
          <w:sz w:val="24"/>
          <w:szCs w:val="24"/>
        </w:rPr>
        <w:t xml:space="preserve"> </w:t>
      </w:r>
      <w:r w:rsidR="001D7642">
        <w:rPr>
          <w:rFonts w:ascii="Times New Roman" w:hAnsi="Times New Roman"/>
          <w:color w:val="FF0000"/>
          <w:sz w:val="24"/>
          <w:szCs w:val="24"/>
        </w:rPr>
        <w:t>05</w:t>
      </w:r>
      <w:r>
        <w:rPr>
          <w:rFonts w:ascii="Times New Roman" w:hAnsi="Times New Roman"/>
          <w:sz w:val="24"/>
          <w:szCs w:val="24"/>
        </w:rPr>
        <w:t>/</w:t>
      </w:r>
      <w:r w:rsidR="001D7642">
        <w:rPr>
          <w:rFonts w:ascii="Times New Roman" w:hAnsi="Times New Roman"/>
          <w:sz w:val="24"/>
          <w:szCs w:val="24"/>
        </w:rPr>
        <w:t>2026</w:t>
      </w:r>
      <w:r w:rsidRPr="005C3B0D">
        <w:rPr>
          <w:rFonts w:ascii="Times New Roman" w:hAnsi="Times New Roman"/>
          <w:sz w:val="24"/>
          <w:szCs w:val="24"/>
        </w:rPr>
        <w:br/>
      </w:r>
      <w:r w:rsidRPr="005C3B0D">
        <w:rPr>
          <w:rFonts w:ascii="Times New Roman" w:hAnsi="Times New Roman"/>
          <w:b/>
          <w:bCs/>
          <w:sz w:val="24"/>
          <w:szCs w:val="24"/>
        </w:rPr>
        <w:t>Modalidade:</w:t>
      </w:r>
      <w:r w:rsidRPr="005C3B0D">
        <w:rPr>
          <w:rFonts w:ascii="Times New Roman" w:hAnsi="Times New Roman"/>
          <w:sz w:val="24"/>
          <w:szCs w:val="24"/>
        </w:rPr>
        <w:t xml:space="preserve"> </w:t>
      </w:r>
      <w:r>
        <w:rPr>
          <w:rFonts w:ascii="Times New Roman" w:hAnsi="Times New Roman"/>
          <w:sz w:val="24"/>
          <w:szCs w:val="24"/>
        </w:rPr>
        <w:t>Pregão Eletrônico</w:t>
      </w:r>
      <w:r w:rsidRPr="005C3B0D">
        <w:rPr>
          <w:rFonts w:ascii="Times New Roman" w:hAnsi="Times New Roman"/>
          <w:sz w:val="24"/>
          <w:szCs w:val="24"/>
        </w:rPr>
        <w:br/>
      </w:r>
      <w:r w:rsidRPr="005C3B0D">
        <w:rPr>
          <w:rFonts w:ascii="Times New Roman" w:hAnsi="Times New Roman"/>
          <w:b/>
          <w:bCs/>
          <w:sz w:val="24"/>
          <w:szCs w:val="24"/>
        </w:rPr>
        <w:t>Objeto:</w:t>
      </w:r>
      <w:r w:rsidR="00903AC6">
        <w:rPr>
          <w:rFonts w:ascii="Times New Roman" w:hAnsi="Times New Roman"/>
          <w:sz w:val="24"/>
          <w:szCs w:val="24"/>
        </w:rPr>
        <w:t xml:space="preserve"> Aquisição d</w:t>
      </w:r>
      <w:r w:rsidRPr="005C3B0D">
        <w:rPr>
          <w:rFonts w:ascii="Times New Roman" w:hAnsi="Times New Roman"/>
          <w:bCs/>
          <w:sz w:val="24"/>
          <w:szCs w:val="24"/>
        </w:rPr>
        <w:t xml:space="preserve">e materiais </w:t>
      </w:r>
      <w:r w:rsidR="00E176D2">
        <w:rPr>
          <w:rFonts w:ascii="Times New Roman" w:hAnsi="Times New Roman"/>
          <w:bCs/>
          <w:sz w:val="24"/>
          <w:szCs w:val="24"/>
        </w:rPr>
        <w:t>de expediente</w:t>
      </w:r>
      <w:r w:rsidRPr="005C3B0D">
        <w:rPr>
          <w:rFonts w:ascii="Times New Roman" w:hAnsi="Times New Roman"/>
          <w:sz w:val="24"/>
          <w:szCs w:val="24"/>
        </w:rPr>
        <w:t xml:space="preserve"> destinados à </w:t>
      </w:r>
      <w:r w:rsidR="00396BAB">
        <w:rPr>
          <w:rFonts w:ascii="Times New Roman" w:hAnsi="Times New Roman"/>
          <w:bCs/>
          <w:sz w:val="24"/>
          <w:szCs w:val="24"/>
        </w:rPr>
        <w:t xml:space="preserve">Secretaria de </w:t>
      </w:r>
      <w:r w:rsidR="00D16E62">
        <w:rPr>
          <w:rFonts w:ascii="Times New Roman" w:hAnsi="Times New Roman"/>
          <w:bCs/>
          <w:sz w:val="24"/>
          <w:szCs w:val="24"/>
        </w:rPr>
        <w:t>Assistência</w:t>
      </w:r>
      <w:r w:rsidR="00396BAB">
        <w:rPr>
          <w:rFonts w:ascii="Times New Roman" w:hAnsi="Times New Roman"/>
          <w:bCs/>
          <w:sz w:val="24"/>
          <w:szCs w:val="24"/>
        </w:rPr>
        <w:t xml:space="preserve"> Social</w:t>
      </w:r>
      <w:r w:rsidRPr="005C3B0D">
        <w:rPr>
          <w:rFonts w:ascii="Times New Roman" w:hAnsi="Times New Roman"/>
          <w:sz w:val="24"/>
          <w:szCs w:val="24"/>
        </w:rPr>
        <w:t xml:space="preserve">, visando à modernização tecnológica e melhoria da estrutura de atendimento, conforme </w:t>
      </w:r>
      <w:r w:rsidRPr="005C3B0D">
        <w:rPr>
          <w:rFonts w:ascii="Times New Roman" w:hAnsi="Times New Roman"/>
          <w:bCs/>
          <w:sz w:val="24"/>
          <w:szCs w:val="24"/>
        </w:rPr>
        <w:t xml:space="preserve">Portaria </w:t>
      </w:r>
      <w:r w:rsidR="00396BAB">
        <w:rPr>
          <w:rFonts w:ascii="Times New Roman" w:hAnsi="Times New Roman"/>
          <w:bCs/>
          <w:sz w:val="24"/>
          <w:szCs w:val="24"/>
        </w:rPr>
        <w:t>MDS º 1.</w:t>
      </w:r>
      <w:r w:rsidR="001D7642">
        <w:rPr>
          <w:rFonts w:ascii="Times New Roman" w:hAnsi="Times New Roman"/>
          <w:bCs/>
          <w:sz w:val="24"/>
          <w:szCs w:val="24"/>
        </w:rPr>
        <w:t>004</w:t>
      </w:r>
      <w:r w:rsidR="00396BAB">
        <w:rPr>
          <w:rFonts w:ascii="Times New Roman" w:hAnsi="Times New Roman"/>
          <w:bCs/>
          <w:sz w:val="24"/>
          <w:szCs w:val="24"/>
        </w:rPr>
        <w:t>/2024</w:t>
      </w:r>
      <w:r w:rsidRPr="005C3B0D">
        <w:rPr>
          <w:rFonts w:ascii="Times New Roman" w:hAnsi="Times New Roman"/>
          <w:sz w:val="24"/>
          <w:szCs w:val="24"/>
        </w:rPr>
        <w:t>.</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aquisição dos </w:t>
      </w:r>
      <w:r w:rsidR="00E176D2">
        <w:rPr>
          <w:rFonts w:ascii="Times New Roman" w:hAnsi="Times New Roman"/>
          <w:sz w:val="24"/>
          <w:szCs w:val="24"/>
        </w:rPr>
        <w:t>materiais</w:t>
      </w:r>
      <w:r w:rsidRPr="005C3B0D">
        <w:rPr>
          <w:rFonts w:ascii="Times New Roman" w:hAnsi="Times New Roman"/>
          <w:sz w:val="24"/>
          <w:szCs w:val="24"/>
        </w:rPr>
        <w:t xml:space="preserve"> descritos, com recursos federais transferidos </w:t>
      </w:r>
      <w:r w:rsidR="00E176D2">
        <w:rPr>
          <w:rFonts w:ascii="Times New Roman" w:hAnsi="Times New Roman"/>
          <w:bCs/>
          <w:sz w:val="24"/>
          <w:szCs w:val="24"/>
        </w:rPr>
        <w:t>do MP</w:t>
      </w:r>
      <w:r w:rsidR="00E176D2">
        <w:rPr>
          <w:rFonts w:ascii="Times New Roman" w:hAnsi="Times New Roman"/>
          <w:sz w:val="24"/>
          <w:szCs w:val="24"/>
        </w:rPr>
        <w:t xml:space="preserve"> no valor </w:t>
      </w:r>
      <w:proofErr w:type="gramStart"/>
      <w:r w:rsidR="00E176D2">
        <w:rPr>
          <w:rFonts w:ascii="Times New Roman" w:hAnsi="Times New Roman"/>
          <w:sz w:val="24"/>
          <w:szCs w:val="24"/>
        </w:rPr>
        <w:t xml:space="preserve">de </w:t>
      </w:r>
      <w:r w:rsidRPr="005C3B0D">
        <w:rPr>
          <w:rFonts w:ascii="Times New Roman" w:hAnsi="Times New Roman"/>
          <w:sz w:val="24"/>
          <w:szCs w:val="24"/>
        </w:rPr>
        <w:t xml:space="preserve"> </w:t>
      </w:r>
      <w:r w:rsidRPr="005C3B0D">
        <w:rPr>
          <w:rFonts w:ascii="Times New Roman" w:hAnsi="Times New Roman"/>
          <w:bCs/>
          <w:sz w:val="24"/>
          <w:szCs w:val="24"/>
        </w:rPr>
        <w:t>R</w:t>
      </w:r>
      <w:proofErr w:type="gramEnd"/>
      <w:r w:rsidRPr="005C3B0D">
        <w:rPr>
          <w:rFonts w:ascii="Times New Roman" w:hAnsi="Times New Roman"/>
          <w:bCs/>
          <w:sz w:val="24"/>
          <w:szCs w:val="24"/>
        </w:rPr>
        <w:t xml:space="preserve">$ </w:t>
      </w:r>
      <w:r w:rsidR="00E176D2">
        <w:rPr>
          <w:rFonts w:ascii="Times New Roman" w:hAnsi="Times New Roman"/>
          <w:bCs/>
          <w:color w:val="FF0000"/>
          <w:sz w:val="24"/>
          <w:szCs w:val="24"/>
        </w:rPr>
        <w:t>28.455,00</w:t>
      </w:r>
      <w:r w:rsidRPr="005C3B0D">
        <w:rPr>
          <w:rFonts w:ascii="Times New Roman" w:hAnsi="Times New Roman"/>
          <w:sz w:val="24"/>
          <w:szCs w:val="24"/>
        </w:rPr>
        <w:t xml:space="preserve"> destinados à </w:t>
      </w:r>
      <w:r w:rsidRPr="005C3B0D">
        <w:rPr>
          <w:rFonts w:ascii="Times New Roman" w:hAnsi="Times New Roman"/>
          <w:bCs/>
          <w:sz w:val="24"/>
          <w:szCs w:val="24"/>
        </w:rPr>
        <w:t xml:space="preserve">aquisição de materiais </w:t>
      </w:r>
      <w:r w:rsidR="00FD5454">
        <w:rPr>
          <w:rFonts w:ascii="Times New Roman" w:hAnsi="Times New Roman"/>
          <w:bCs/>
          <w:sz w:val="24"/>
          <w:szCs w:val="24"/>
        </w:rPr>
        <w:t xml:space="preserve">e serviços </w:t>
      </w:r>
      <w:r w:rsidR="00FD5454" w:rsidRPr="005C3B0D">
        <w:rPr>
          <w:rFonts w:ascii="Times New Roman" w:hAnsi="Times New Roman"/>
          <w:sz w:val="24"/>
          <w:szCs w:val="24"/>
        </w:rPr>
        <w:t>para</w:t>
      </w:r>
      <w:r w:rsidRPr="005C3B0D">
        <w:rPr>
          <w:rFonts w:ascii="Times New Roman" w:hAnsi="Times New Roman"/>
          <w:sz w:val="24"/>
          <w:szCs w:val="24"/>
        </w:rPr>
        <w:t xml:space="preserve"> a </w:t>
      </w:r>
      <w:r w:rsidR="00E176D2">
        <w:rPr>
          <w:rFonts w:ascii="Times New Roman" w:hAnsi="Times New Roman"/>
          <w:sz w:val="24"/>
          <w:szCs w:val="24"/>
        </w:rPr>
        <w:t xml:space="preserve">O SUAS, e restante do valor pelo Serviços de Convivência e Fortalecimento de </w:t>
      </w:r>
      <w:proofErr w:type="spellStart"/>
      <w:r w:rsidR="00E176D2">
        <w:rPr>
          <w:rFonts w:ascii="Times New Roman" w:hAnsi="Times New Roman"/>
          <w:sz w:val="24"/>
          <w:szCs w:val="24"/>
        </w:rPr>
        <w:t>Vinculos</w:t>
      </w:r>
      <w:proofErr w:type="spellEnd"/>
      <w:r w:rsidR="00E176D2">
        <w:rPr>
          <w:rFonts w:ascii="Times New Roman" w:hAnsi="Times New Roman"/>
          <w:sz w:val="24"/>
          <w:szCs w:val="24"/>
        </w:rPr>
        <w:t xml:space="preserve"> – SCFV  o valor de R$ 17.649,00, totalizando o valor de R$ 46.104,84. </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C7126E" w:rsidRPr="005C3B0D" w:rsidRDefault="00E176D2" w:rsidP="00C7126E">
      <w:pPr>
        <w:numPr>
          <w:ilvl w:val="0"/>
          <w:numId w:val="4"/>
        </w:numPr>
        <w:spacing w:before="100" w:beforeAutospacing="1" w:after="100" w:afterAutospacing="1"/>
        <w:rPr>
          <w:rFonts w:ascii="Times New Roman" w:hAnsi="Times New Roman"/>
          <w:sz w:val="24"/>
          <w:szCs w:val="24"/>
        </w:rPr>
      </w:pPr>
      <w:r>
        <w:rPr>
          <w:rFonts w:ascii="Times New Roman" w:hAnsi="Times New Roman"/>
          <w:sz w:val="24"/>
          <w:szCs w:val="24"/>
        </w:rPr>
        <w:t xml:space="preserve">Melhoria no atendimento </w:t>
      </w:r>
      <w:r w:rsidR="00C7126E" w:rsidRPr="005C3B0D">
        <w:rPr>
          <w:rFonts w:ascii="Times New Roman" w:hAnsi="Times New Roman"/>
          <w:sz w:val="24"/>
          <w:szCs w:val="24"/>
        </w:rPr>
        <w:t>da gestão da informação;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C7126E" w:rsidRPr="00396BAB" w:rsidRDefault="00C7126E" w:rsidP="00396BAB">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Portaria </w:t>
      </w:r>
      <w:r w:rsidR="00396BAB">
        <w:rPr>
          <w:rFonts w:ascii="Times New Roman" w:hAnsi="Times New Roman"/>
          <w:b/>
          <w:bCs/>
          <w:sz w:val="24"/>
          <w:szCs w:val="24"/>
        </w:rPr>
        <w:t>MDS</w:t>
      </w:r>
      <w:r w:rsidRPr="005C3B0D">
        <w:rPr>
          <w:rFonts w:ascii="Times New Roman" w:hAnsi="Times New Roman"/>
          <w:b/>
          <w:bCs/>
          <w:sz w:val="24"/>
          <w:szCs w:val="24"/>
        </w:rPr>
        <w:t xml:space="preserve"> nº </w:t>
      </w:r>
      <w:r w:rsidR="00396BAB">
        <w:rPr>
          <w:rFonts w:ascii="Times New Roman" w:hAnsi="Times New Roman"/>
          <w:b/>
          <w:bCs/>
          <w:sz w:val="24"/>
          <w:szCs w:val="24"/>
        </w:rPr>
        <w:t>1.</w:t>
      </w:r>
      <w:r w:rsidR="00FD5454">
        <w:rPr>
          <w:rFonts w:ascii="Times New Roman" w:hAnsi="Times New Roman"/>
          <w:b/>
          <w:bCs/>
          <w:sz w:val="24"/>
          <w:szCs w:val="24"/>
        </w:rPr>
        <w:t>004</w:t>
      </w:r>
      <w:r w:rsidR="00396BAB">
        <w:rPr>
          <w:rFonts w:ascii="Times New Roman" w:hAnsi="Times New Roman"/>
          <w:b/>
          <w:bCs/>
          <w:sz w:val="24"/>
          <w:szCs w:val="24"/>
        </w:rPr>
        <w:t>/2024</w:t>
      </w:r>
      <w:r w:rsidRPr="005C3B0D">
        <w:rPr>
          <w:rFonts w:ascii="Times New Roman" w:hAnsi="Times New Roman"/>
          <w:sz w:val="24"/>
          <w:szCs w:val="24"/>
        </w:rPr>
        <w:t xml:space="preserve"> – Autoriza a</w:t>
      </w:r>
      <w:r w:rsidR="00FD5454">
        <w:rPr>
          <w:rFonts w:ascii="Times New Roman" w:hAnsi="Times New Roman"/>
          <w:sz w:val="24"/>
          <w:szCs w:val="24"/>
        </w:rPr>
        <w:t xml:space="preserve"> transferência de recursos oriundos da Medida </w:t>
      </w:r>
      <w:r w:rsidR="00195E3A">
        <w:rPr>
          <w:rFonts w:ascii="Times New Roman" w:hAnsi="Times New Roman"/>
          <w:sz w:val="24"/>
          <w:szCs w:val="24"/>
        </w:rPr>
        <w:t>Provisória</w:t>
      </w:r>
      <w:r w:rsidR="00FD5454">
        <w:rPr>
          <w:rFonts w:ascii="Times New Roman" w:hAnsi="Times New Roman"/>
          <w:sz w:val="24"/>
          <w:szCs w:val="24"/>
        </w:rPr>
        <w:t xml:space="preserve"> 1.218/2024 </w:t>
      </w:r>
      <w:r w:rsidRPr="005C3B0D">
        <w:rPr>
          <w:rFonts w:ascii="Times New Roman" w:hAnsi="Times New Roman"/>
          <w:sz w:val="24"/>
          <w:szCs w:val="24"/>
        </w:rPr>
        <w:t xml:space="preserve">para aquisição de </w:t>
      </w:r>
      <w:r w:rsidR="0081526B">
        <w:rPr>
          <w:rFonts w:ascii="Times New Roman" w:hAnsi="Times New Roman"/>
          <w:sz w:val="24"/>
          <w:szCs w:val="24"/>
        </w:rPr>
        <w:t>materiais</w:t>
      </w:r>
      <w:r w:rsidR="00FD5454">
        <w:rPr>
          <w:rFonts w:ascii="Times New Roman" w:hAnsi="Times New Roman"/>
          <w:sz w:val="24"/>
          <w:szCs w:val="24"/>
        </w:rPr>
        <w:t xml:space="preserve"> e serviços</w:t>
      </w:r>
      <w:r w:rsidRPr="005C3B0D">
        <w:rPr>
          <w:rFonts w:ascii="Times New Roman" w:hAnsi="Times New Roman"/>
          <w:sz w:val="24"/>
          <w:szCs w:val="24"/>
        </w:rPr>
        <w:t xml:space="preserve"> para estabelecimentos de </w:t>
      </w:r>
      <w:r w:rsidR="00195E3A">
        <w:rPr>
          <w:rFonts w:ascii="Times New Roman" w:hAnsi="Times New Roman"/>
          <w:sz w:val="24"/>
          <w:szCs w:val="24"/>
        </w:rPr>
        <w:t>Assistência Social</w:t>
      </w:r>
      <w:r w:rsidRPr="005C3B0D">
        <w:rPr>
          <w:rFonts w:ascii="Times New Roman" w:hAnsi="Times New Roman"/>
          <w:sz w:val="24"/>
          <w:szCs w:val="24"/>
        </w:rPr>
        <w:t>;</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Adquirir equipamentos e materiais </w:t>
      </w:r>
      <w:r w:rsidR="00FD5454">
        <w:rPr>
          <w:rFonts w:ascii="Times New Roman" w:hAnsi="Times New Roman"/>
          <w:sz w:val="24"/>
          <w:szCs w:val="24"/>
        </w:rPr>
        <w:t>de expediente</w:t>
      </w:r>
      <w:r w:rsidRPr="005C3B0D">
        <w:rPr>
          <w:rFonts w:ascii="Times New Roman" w:hAnsi="Times New Roman"/>
          <w:sz w:val="24"/>
          <w:szCs w:val="24"/>
        </w:rPr>
        <w:t xml:space="preserve"> </w:t>
      </w:r>
      <w:r w:rsidR="00FD5454">
        <w:rPr>
          <w:rFonts w:ascii="Times New Roman" w:hAnsi="Times New Roman"/>
          <w:sz w:val="24"/>
          <w:szCs w:val="24"/>
        </w:rPr>
        <w:t xml:space="preserve">para os atendimentos </w:t>
      </w:r>
      <w:r w:rsidR="00396BAB">
        <w:rPr>
          <w:rFonts w:ascii="Times New Roman" w:hAnsi="Times New Roman"/>
          <w:sz w:val="24"/>
          <w:szCs w:val="24"/>
        </w:rPr>
        <w:t>do SUAS</w:t>
      </w:r>
      <w:r w:rsidRPr="005C3B0D">
        <w:rPr>
          <w:rFonts w:ascii="Times New Roman" w:hAnsi="Times New Roman"/>
          <w:sz w:val="24"/>
          <w:szCs w:val="24"/>
        </w:rPr>
        <w:t xml:space="preserve">, </w:t>
      </w:r>
      <w:r w:rsidR="00396BAB">
        <w:rPr>
          <w:rFonts w:ascii="Times New Roman" w:hAnsi="Times New Roman"/>
          <w:sz w:val="24"/>
          <w:szCs w:val="24"/>
        </w:rPr>
        <w:t xml:space="preserve">para ter </w:t>
      </w:r>
      <w:r w:rsidR="00FD5454">
        <w:rPr>
          <w:rFonts w:ascii="Times New Roman" w:hAnsi="Times New Roman"/>
          <w:sz w:val="24"/>
          <w:szCs w:val="24"/>
        </w:rPr>
        <w:t xml:space="preserve">mais </w:t>
      </w:r>
      <w:r w:rsidR="00FD5454" w:rsidRPr="005C3B0D">
        <w:rPr>
          <w:rFonts w:ascii="Times New Roman" w:hAnsi="Times New Roman"/>
          <w:sz w:val="24"/>
          <w:szCs w:val="24"/>
        </w:rPr>
        <w:t>eficiência</w:t>
      </w:r>
      <w:r w:rsidRPr="005C3B0D">
        <w:rPr>
          <w:rFonts w:ascii="Times New Roman" w:hAnsi="Times New Roman"/>
          <w:sz w:val="24"/>
          <w:szCs w:val="24"/>
        </w:rPr>
        <w:t xml:space="preserve"> e qualidade dos atendimentos.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w:t>
      </w:r>
      <w:r w:rsidR="00396BAB">
        <w:rPr>
          <w:rFonts w:ascii="Times New Roman" w:hAnsi="Times New Roman"/>
          <w:sz w:val="24"/>
          <w:szCs w:val="24"/>
        </w:rPr>
        <w:t>s de trabalho aos profissionais</w:t>
      </w:r>
      <w:r w:rsidRPr="005C3B0D">
        <w:rPr>
          <w:rFonts w:ascii="Times New Roman" w:hAnsi="Times New Roman"/>
          <w:sz w:val="24"/>
          <w:szCs w:val="24"/>
        </w:rPr>
        <w:t>;</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C7126E"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p w:rsidR="00630E77" w:rsidRDefault="00630E77" w:rsidP="00630E77">
      <w:pPr>
        <w:spacing w:before="11"/>
        <w:rPr>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81526B" w:rsidTr="003107F6">
        <w:trPr>
          <w:trHeight w:val="1417"/>
        </w:trPr>
        <w:tc>
          <w:tcPr>
            <w:tcW w:w="10754" w:type="dxa"/>
            <w:gridSpan w:val="7"/>
          </w:tcPr>
          <w:p w:rsidR="0081526B" w:rsidRDefault="00A87BE3" w:rsidP="00A87BE3">
            <w:pPr>
              <w:pStyle w:val="TableParagraph"/>
              <w:spacing w:before="30"/>
              <w:jc w:val="left"/>
              <w:rPr>
                <w:b/>
                <w:sz w:val="20"/>
              </w:rPr>
            </w:pPr>
            <w:r>
              <w:rPr>
                <w:b/>
                <w:sz w:val="20"/>
              </w:rPr>
              <w:t>MATERIAL DE EXPEDIENTE PARA ASSISTENCIA SOCIAL</w:t>
            </w:r>
          </w:p>
        </w:tc>
      </w:tr>
      <w:tr w:rsidR="0081526B" w:rsidTr="003107F6">
        <w:trPr>
          <w:trHeight w:val="292"/>
        </w:trPr>
        <w:tc>
          <w:tcPr>
            <w:tcW w:w="757" w:type="dxa"/>
          </w:tcPr>
          <w:p w:rsidR="0081526B" w:rsidRDefault="0081526B" w:rsidP="003107F6">
            <w:pPr>
              <w:pStyle w:val="TableParagraph"/>
              <w:spacing w:before="23"/>
              <w:ind w:right="35"/>
              <w:rPr>
                <w:b/>
                <w:sz w:val="20"/>
              </w:rPr>
            </w:pPr>
            <w:r>
              <w:rPr>
                <w:b/>
                <w:spacing w:val="-2"/>
                <w:sz w:val="20"/>
              </w:rPr>
              <w:t>Código</w:t>
            </w:r>
          </w:p>
        </w:tc>
        <w:tc>
          <w:tcPr>
            <w:tcW w:w="5115" w:type="dxa"/>
          </w:tcPr>
          <w:p w:rsidR="0081526B" w:rsidRDefault="0081526B" w:rsidP="003107F6">
            <w:pPr>
              <w:pStyle w:val="TableParagraph"/>
              <w:spacing w:before="23"/>
              <w:ind w:right="11"/>
              <w:jc w:val="center"/>
              <w:rPr>
                <w:b/>
                <w:sz w:val="20"/>
              </w:rPr>
            </w:pPr>
            <w:r>
              <w:rPr>
                <w:b/>
                <w:spacing w:val="-2"/>
                <w:sz w:val="20"/>
              </w:rPr>
              <w:t>Descrição</w:t>
            </w:r>
          </w:p>
        </w:tc>
        <w:tc>
          <w:tcPr>
            <w:tcW w:w="525" w:type="dxa"/>
          </w:tcPr>
          <w:p w:rsidR="0081526B" w:rsidRDefault="0081526B" w:rsidP="003107F6">
            <w:pPr>
              <w:pStyle w:val="TableParagraph"/>
              <w:spacing w:before="23"/>
              <w:ind w:left="8" w:right="1"/>
              <w:jc w:val="center"/>
              <w:rPr>
                <w:b/>
                <w:sz w:val="20"/>
              </w:rPr>
            </w:pPr>
            <w:r>
              <w:rPr>
                <w:b/>
                <w:spacing w:val="-4"/>
                <w:sz w:val="20"/>
              </w:rPr>
              <w:t>Item</w:t>
            </w:r>
          </w:p>
        </w:tc>
        <w:tc>
          <w:tcPr>
            <w:tcW w:w="870" w:type="dxa"/>
          </w:tcPr>
          <w:p w:rsidR="0081526B" w:rsidRDefault="0081526B" w:rsidP="003107F6">
            <w:pPr>
              <w:pStyle w:val="TableParagraph"/>
              <w:spacing w:before="23"/>
              <w:ind w:left="3"/>
              <w:jc w:val="center"/>
              <w:rPr>
                <w:b/>
                <w:sz w:val="20"/>
              </w:rPr>
            </w:pPr>
            <w:r>
              <w:rPr>
                <w:b/>
                <w:spacing w:val="-2"/>
                <w:sz w:val="20"/>
              </w:rPr>
              <w:t>Unid.</w:t>
            </w:r>
          </w:p>
        </w:tc>
        <w:tc>
          <w:tcPr>
            <w:tcW w:w="1155" w:type="dxa"/>
          </w:tcPr>
          <w:p w:rsidR="0081526B" w:rsidRDefault="0081526B" w:rsidP="003107F6">
            <w:pPr>
              <w:pStyle w:val="TableParagraph"/>
              <w:spacing w:before="23"/>
              <w:ind w:right="59"/>
              <w:rPr>
                <w:b/>
                <w:sz w:val="20"/>
              </w:rPr>
            </w:pPr>
            <w:r>
              <w:rPr>
                <w:b/>
                <w:spacing w:val="-2"/>
                <w:sz w:val="20"/>
              </w:rPr>
              <w:t>Quantidade</w:t>
            </w:r>
          </w:p>
        </w:tc>
        <w:tc>
          <w:tcPr>
            <w:tcW w:w="1155" w:type="dxa"/>
          </w:tcPr>
          <w:p w:rsidR="0081526B" w:rsidRDefault="0081526B" w:rsidP="003107F6">
            <w:pPr>
              <w:pStyle w:val="TableParagraph"/>
              <w:spacing w:before="23"/>
              <w:ind w:right="84"/>
              <w:rPr>
                <w:b/>
                <w:sz w:val="20"/>
              </w:rPr>
            </w:pPr>
            <w:r>
              <w:rPr>
                <w:b/>
                <w:sz w:val="20"/>
              </w:rPr>
              <w:t xml:space="preserve">Valor </w:t>
            </w:r>
            <w:r>
              <w:rPr>
                <w:b/>
                <w:spacing w:val="-2"/>
                <w:sz w:val="20"/>
              </w:rPr>
              <w:t>Unit.</w:t>
            </w:r>
          </w:p>
        </w:tc>
        <w:tc>
          <w:tcPr>
            <w:tcW w:w="1177" w:type="dxa"/>
          </w:tcPr>
          <w:p w:rsidR="0081526B" w:rsidRDefault="0081526B" w:rsidP="003107F6">
            <w:pPr>
              <w:pStyle w:val="TableParagraph"/>
              <w:spacing w:before="23"/>
              <w:ind w:right="92"/>
              <w:rPr>
                <w:b/>
                <w:sz w:val="20"/>
              </w:rPr>
            </w:pPr>
            <w:r>
              <w:rPr>
                <w:b/>
                <w:sz w:val="20"/>
              </w:rPr>
              <w:t xml:space="preserve">Valor </w:t>
            </w:r>
            <w:r>
              <w:rPr>
                <w:b/>
                <w:spacing w:val="-2"/>
                <w:sz w:val="20"/>
              </w:rPr>
              <w:t>Total</w:t>
            </w:r>
          </w:p>
        </w:tc>
      </w:tr>
      <w:tr w:rsidR="0081526B" w:rsidTr="003107F6">
        <w:trPr>
          <w:trHeight w:val="277"/>
        </w:trPr>
        <w:tc>
          <w:tcPr>
            <w:tcW w:w="757" w:type="dxa"/>
          </w:tcPr>
          <w:p w:rsidR="0081526B" w:rsidRDefault="0081526B" w:rsidP="003107F6">
            <w:pPr>
              <w:pStyle w:val="TableParagraph"/>
              <w:spacing w:before="47"/>
              <w:ind w:right="40"/>
              <w:rPr>
                <w:sz w:val="16"/>
              </w:rPr>
            </w:pPr>
            <w:r>
              <w:rPr>
                <w:spacing w:val="-4"/>
                <w:sz w:val="16"/>
              </w:rPr>
              <w:t>9883</w:t>
            </w:r>
          </w:p>
        </w:tc>
        <w:tc>
          <w:tcPr>
            <w:tcW w:w="5115" w:type="dxa"/>
          </w:tcPr>
          <w:p w:rsidR="0081526B" w:rsidRDefault="0081526B" w:rsidP="003107F6">
            <w:pPr>
              <w:pStyle w:val="TableParagraph"/>
              <w:spacing w:before="47"/>
              <w:ind w:left="38"/>
              <w:jc w:val="left"/>
              <w:rPr>
                <w:sz w:val="16"/>
              </w:rPr>
            </w:pPr>
            <w:r>
              <w:rPr>
                <w:sz w:val="16"/>
              </w:rPr>
              <w:t xml:space="preserve">ALFINETE CX C/ 50 G - Nº </w:t>
            </w:r>
            <w:r>
              <w:rPr>
                <w:spacing w:val="-5"/>
                <w:sz w:val="16"/>
              </w:rPr>
              <w:t>29</w:t>
            </w:r>
          </w:p>
        </w:tc>
        <w:tc>
          <w:tcPr>
            <w:tcW w:w="525" w:type="dxa"/>
          </w:tcPr>
          <w:p w:rsidR="0081526B" w:rsidRDefault="0081526B" w:rsidP="003107F6">
            <w:pPr>
              <w:pStyle w:val="TableParagraph"/>
              <w:spacing w:before="47"/>
              <w:ind w:left="7" w:right="7"/>
              <w:jc w:val="center"/>
              <w:rPr>
                <w:sz w:val="16"/>
              </w:rPr>
            </w:pPr>
            <w:r>
              <w:rPr>
                <w:spacing w:val="-10"/>
                <w:sz w:val="16"/>
              </w:rPr>
              <w:t>1</w:t>
            </w:r>
          </w:p>
        </w:tc>
        <w:tc>
          <w:tcPr>
            <w:tcW w:w="870" w:type="dxa"/>
          </w:tcPr>
          <w:p w:rsidR="0081526B" w:rsidRDefault="0081526B" w:rsidP="003107F6">
            <w:pPr>
              <w:pStyle w:val="TableParagraph"/>
              <w:spacing w:before="47"/>
              <w:ind w:left="3" w:right="1"/>
              <w:jc w:val="center"/>
              <w:rPr>
                <w:sz w:val="16"/>
              </w:rPr>
            </w:pPr>
            <w:r>
              <w:rPr>
                <w:spacing w:val="-5"/>
                <w:sz w:val="16"/>
              </w:rPr>
              <w:t>UN</w:t>
            </w:r>
          </w:p>
        </w:tc>
        <w:tc>
          <w:tcPr>
            <w:tcW w:w="1155" w:type="dxa"/>
          </w:tcPr>
          <w:p w:rsidR="0081526B" w:rsidRDefault="0081526B" w:rsidP="003107F6">
            <w:pPr>
              <w:pStyle w:val="TableParagraph"/>
              <w:spacing w:before="47"/>
              <w:ind w:right="71"/>
              <w:rPr>
                <w:sz w:val="16"/>
              </w:rPr>
            </w:pPr>
            <w:r>
              <w:rPr>
                <w:spacing w:val="-2"/>
                <w:sz w:val="16"/>
              </w:rPr>
              <w:t>20,00</w:t>
            </w:r>
          </w:p>
        </w:tc>
        <w:tc>
          <w:tcPr>
            <w:tcW w:w="1155" w:type="dxa"/>
          </w:tcPr>
          <w:p w:rsidR="0081526B" w:rsidRDefault="0081526B" w:rsidP="003107F6">
            <w:pPr>
              <w:pStyle w:val="TableParagraph"/>
              <w:spacing w:before="47"/>
              <w:ind w:right="74"/>
              <w:rPr>
                <w:sz w:val="16"/>
              </w:rPr>
            </w:pPr>
            <w:r>
              <w:rPr>
                <w:spacing w:val="-2"/>
                <w:sz w:val="16"/>
              </w:rPr>
              <w:t>4,99000</w:t>
            </w:r>
          </w:p>
        </w:tc>
        <w:tc>
          <w:tcPr>
            <w:tcW w:w="1177" w:type="dxa"/>
          </w:tcPr>
          <w:p w:rsidR="0081526B" w:rsidRDefault="0081526B" w:rsidP="003107F6">
            <w:pPr>
              <w:pStyle w:val="TableParagraph"/>
              <w:spacing w:before="47"/>
              <w:ind w:right="93"/>
              <w:rPr>
                <w:sz w:val="16"/>
              </w:rPr>
            </w:pPr>
            <w:r>
              <w:rPr>
                <w:spacing w:val="-2"/>
                <w:sz w:val="16"/>
              </w:rPr>
              <w:t>99,80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13420</w:t>
            </w:r>
          </w:p>
        </w:tc>
        <w:tc>
          <w:tcPr>
            <w:tcW w:w="5115" w:type="dxa"/>
          </w:tcPr>
          <w:p w:rsidR="0081526B" w:rsidRDefault="0081526B" w:rsidP="003107F6">
            <w:pPr>
              <w:pStyle w:val="TableParagraph"/>
              <w:ind w:left="38"/>
              <w:jc w:val="left"/>
              <w:rPr>
                <w:sz w:val="16"/>
              </w:rPr>
            </w:pPr>
            <w:r>
              <w:rPr>
                <w:sz w:val="16"/>
              </w:rPr>
              <w:t xml:space="preserve">PISTOLA DE COLA QUENTE </w:t>
            </w:r>
            <w:r>
              <w:rPr>
                <w:spacing w:val="-2"/>
                <w:sz w:val="16"/>
              </w:rPr>
              <w:t>GRANDE</w:t>
            </w:r>
          </w:p>
        </w:tc>
        <w:tc>
          <w:tcPr>
            <w:tcW w:w="525" w:type="dxa"/>
          </w:tcPr>
          <w:p w:rsidR="0081526B" w:rsidRDefault="0081526B" w:rsidP="003107F6">
            <w:pPr>
              <w:pStyle w:val="TableParagraph"/>
              <w:ind w:left="7" w:right="7"/>
              <w:jc w:val="center"/>
              <w:rPr>
                <w:sz w:val="16"/>
              </w:rPr>
            </w:pPr>
            <w:r>
              <w:rPr>
                <w:spacing w:val="-10"/>
                <w:sz w:val="16"/>
              </w:rPr>
              <w:t>2</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6"/>
              <w:rPr>
                <w:sz w:val="16"/>
              </w:rPr>
            </w:pPr>
            <w:r>
              <w:rPr>
                <w:spacing w:val="-2"/>
                <w:sz w:val="16"/>
              </w:rPr>
              <w:t>19,90000</w:t>
            </w:r>
          </w:p>
        </w:tc>
        <w:tc>
          <w:tcPr>
            <w:tcW w:w="1177" w:type="dxa"/>
          </w:tcPr>
          <w:p w:rsidR="0081526B" w:rsidRDefault="0081526B" w:rsidP="003107F6">
            <w:pPr>
              <w:pStyle w:val="TableParagraph"/>
              <w:ind w:right="95"/>
              <w:rPr>
                <w:sz w:val="16"/>
              </w:rPr>
            </w:pPr>
            <w:r>
              <w:rPr>
                <w:spacing w:val="-2"/>
                <w:sz w:val="16"/>
              </w:rPr>
              <w:t>199,00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8260</w:t>
            </w:r>
          </w:p>
        </w:tc>
        <w:tc>
          <w:tcPr>
            <w:tcW w:w="5115" w:type="dxa"/>
          </w:tcPr>
          <w:p w:rsidR="0081526B" w:rsidRDefault="0081526B" w:rsidP="003107F6">
            <w:pPr>
              <w:pStyle w:val="TableParagraph"/>
              <w:ind w:left="38"/>
              <w:jc w:val="left"/>
              <w:rPr>
                <w:sz w:val="16"/>
              </w:rPr>
            </w:pPr>
            <w:r>
              <w:rPr>
                <w:sz w:val="16"/>
              </w:rPr>
              <w:t xml:space="preserve">PISTOLA PARA COLA QUENTE </w:t>
            </w:r>
            <w:r>
              <w:rPr>
                <w:spacing w:val="-5"/>
                <w:sz w:val="16"/>
              </w:rPr>
              <w:t>PEQ</w:t>
            </w:r>
          </w:p>
        </w:tc>
        <w:tc>
          <w:tcPr>
            <w:tcW w:w="525" w:type="dxa"/>
          </w:tcPr>
          <w:p w:rsidR="0081526B" w:rsidRDefault="0081526B" w:rsidP="003107F6">
            <w:pPr>
              <w:pStyle w:val="TableParagraph"/>
              <w:ind w:left="7" w:right="7"/>
              <w:jc w:val="center"/>
              <w:rPr>
                <w:sz w:val="16"/>
              </w:rPr>
            </w:pPr>
            <w:r>
              <w:rPr>
                <w:spacing w:val="-10"/>
                <w:sz w:val="16"/>
              </w:rPr>
              <w:t>3</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20,00</w:t>
            </w:r>
          </w:p>
        </w:tc>
        <w:tc>
          <w:tcPr>
            <w:tcW w:w="1155" w:type="dxa"/>
          </w:tcPr>
          <w:p w:rsidR="0081526B" w:rsidRDefault="0081526B" w:rsidP="003107F6">
            <w:pPr>
              <w:pStyle w:val="TableParagraph"/>
              <w:ind w:right="76"/>
              <w:rPr>
                <w:sz w:val="16"/>
              </w:rPr>
            </w:pPr>
            <w:r>
              <w:rPr>
                <w:spacing w:val="-2"/>
                <w:sz w:val="16"/>
              </w:rPr>
              <w:t>14,90000</w:t>
            </w:r>
          </w:p>
        </w:tc>
        <w:tc>
          <w:tcPr>
            <w:tcW w:w="1177" w:type="dxa"/>
          </w:tcPr>
          <w:p w:rsidR="0081526B" w:rsidRDefault="0081526B" w:rsidP="003107F6">
            <w:pPr>
              <w:pStyle w:val="TableParagraph"/>
              <w:ind w:right="95"/>
              <w:rPr>
                <w:sz w:val="16"/>
              </w:rPr>
            </w:pPr>
            <w:r>
              <w:rPr>
                <w:spacing w:val="-2"/>
                <w:sz w:val="16"/>
              </w:rPr>
              <w:t>298,00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13756</w:t>
            </w:r>
          </w:p>
        </w:tc>
        <w:tc>
          <w:tcPr>
            <w:tcW w:w="5115" w:type="dxa"/>
          </w:tcPr>
          <w:p w:rsidR="0081526B" w:rsidRDefault="0081526B" w:rsidP="003107F6">
            <w:pPr>
              <w:pStyle w:val="TableParagraph"/>
              <w:ind w:left="38"/>
              <w:jc w:val="left"/>
              <w:rPr>
                <w:sz w:val="16"/>
              </w:rPr>
            </w:pPr>
            <w:r>
              <w:rPr>
                <w:sz w:val="16"/>
              </w:rPr>
              <w:t xml:space="preserve">BANDEJA PARA PAPEIS EM ACRILICO COM 3 </w:t>
            </w:r>
            <w:r>
              <w:rPr>
                <w:spacing w:val="-2"/>
                <w:sz w:val="16"/>
              </w:rPr>
              <w:t>DIVISÓRIAS</w:t>
            </w:r>
          </w:p>
        </w:tc>
        <w:tc>
          <w:tcPr>
            <w:tcW w:w="525" w:type="dxa"/>
          </w:tcPr>
          <w:p w:rsidR="0081526B" w:rsidRDefault="0081526B" w:rsidP="003107F6">
            <w:pPr>
              <w:pStyle w:val="TableParagraph"/>
              <w:ind w:left="7" w:right="7"/>
              <w:jc w:val="center"/>
              <w:rPr>
                <w:sz w:val="16"/>
              </w:rPr>
            </w:pPr>
            <w:r>
              <w:rPr>
                <w:spacing w:val="-10"/>
                <w:sz w:val="16"/>
              </w:rPr>
              <w:t>4</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6,00</w:t>
            </w:r>
          </w:p>
        </w:tc>
        <w:tc>
          <w:tcPr>
            <w:tcW w:w="1155" w:type="dxa"/>
          </w:tcPr>
          <w:p w:rsidR="0081526B" w:rsidRDefault="0081526B" w:rsidP="003107F6">
            <w:pPr>
              <w:pStyle w:val="TableParagraph"/>
              <w:ind w:right="76"/>
              <w:rPr>
                <w:sz w:val="16"/>
              </w:rPr>
            </w:pPr>
            <w:r>
              <w:rPr>
                <w:spacing w:val="-2"/>
                <w:sz w:val="16"/>
              </w:rPr>
              <w:t>64,90000</w:t>
            </w:r>
          </w:p>
        </w:tc>
        <w:tc>
          <w:tcPr>
            <w:tcW w:w="1177" w:type="dxa"/>
          </w:tcPr>
          <w:p w:rsidR="0081526B" w:rsidRDefault="0081526B" w:rsidP="003107F6">
            <w:pPr>
              <w:pStyle w:val="TableParagraph"/>
              <w:ind w:right="95"/>
              <w:rPr>
                <w:sz w:val="16"/>
              </w:rPr>
            </w:pPr>
            <w:r>
              <w:rPr>
                <w:spacing w:val="-2"/>
                <w:sz w:val="16"/>
              </w:rPr>
              <w:t>389,40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8243</w:t>
            </w:r>
          </w:p>
        </w:tc>
        <w:tc>
          <w:tcPr>
            <w:tcW w:w="5115" w:type="dxa"/>
          </w:tcPr>
          <w:p w:rsidR="0081526B" w:rsidRDefault="0081526B" w:rsidP="003107F6">
            <w:pPr>
              <w:pStyle w:val="TableParagraph"/>
              <w:ind w:left="38"/>
              <w:jc w:val="left"/>
              <w:rPr>
                <w:sz w:val="16"/>
              </w:rPr>
            </w:pPr>
            <w:r>
              <w:rPr>
                <w:sz w:val="16"/>
              </w:rPr>
              <w:t xml:space="preserve">BASTAO DE COLA QUENTE FINO - </w:t>
            </w:r>
            <w:r>
              <w:rPr>
                <w:spacing w:val="-4"/>
                <w:sz w:val="16"/>
              </w:rPr>
              <w:t>KILO</w:t>
            </w:r>
          </w:p>
        </w:tc>
        <w:tc>
          <w:tcPr>
            <w:tcW w:w="525" w:type="dxa"/>
          </w:tcPr>
          <w:p w:rsidR="0081526B" w:rsidRDefault="0081526B" w:rsidP="003107F6">
            <w:pPr>
              <w:pStyle w:val="TableParagraph"/>
              <w:ind w:left="7" w:right="7"/>
              <w:jc w:val="center"/>
              <w:rPr>
                <w:sz w:val="16"/>
              </w:rPr>
            </w:pPr>
            <w:r>
              <w:rPr>
                <w:spacing w:val="-10"/>
                <w:sz w:val="16"/>
              </w:rPr>
              <w:t>5</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4,00</w:t>
            </w:r>
          </w:p>
        </w:tc>
        <w:tc>
          <w:tcPr>
            <w:tcW w:w="1155" w:type="dxa"/>
          </w:tcPr>
          <w:p w:rsidR="0081526B" w:rsidRDefault="0081526B" w:rsidP="003107F6">
            <w:pPr>
              <w:pStyle w:val="TableParagraph"/>
              <w:ind w:right="76"/>
              <w:rPr>
                <w:sz w:val="16"/>
              </w:rPr>
            </w:pPr>
            <w:r>
              <w:rPr>
                <w:spacing w:val="-2"/>
                <w:sz w:val="16"/>
              </w:rPr>
              <w:t>39,90000</w:t>
            </w:r>
          </w:p>
        </w:tc>
        <w:tc>
          <w:tcPr>
            <w:tcW w:w="1177" w:type="dxa"/>
          </w:tcPr>
          <w:p w:rsidR="0081526B" w:rsidRDefault="0081526B" w:rsidP="003107F6">
            <w:pPr>
              <w:pStyle w:val="TableParagraph"/>
              <w:ind w:right="95"/>
              <w:rPr>
                <w:sz w:val="16"/>
              </w:rPr>
            </w:pPr>
            <w:r>
              <w:rPr>
                <w:spacing w:val="-2"/>
                <w:sz w:val="16"/>
              </w:rPr>
              <w:t>159,60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13128</w:t>
            </w:r>
          </w:p>
        </w:tc>
        <w:tc>
          <w:tcPr>
            <w:tcW w:w="5115" w:type="dxa"/>
          </w:tcPr>
          <w:p w:rsidR="0081526B" w:rsidRDefault="0081526B" w:rsidP="003107F6">
            <w:pPr>
              <w:pStyle w:val="TableParagraph"/>
              <w:ind w:left="38"/>
              <w:jc w:val="left"/>
              <w:rPr>
                <w:sz w:val="16"/>
              </w:rPr>
            </w:pPr>
            <w:r>
              <w:rPr>
                <w:sz w:val="16"/>
              </w:rPr>
              <w:t xml:space="preserve">BASTAO DE COLA QUENTE GROSSO - </w:t>
            </w:r>
            <w:r>
              <w:rPr>
                <w:spacing w:val="-4"/>
                <w:sz w:val="16"/>
              </w:rPr>
              <w:t>KILO</w:t>
            </w:r>
          </w:p>
        </w:tc>
        <w:tc>
          <w:tcPr>
            <w:tcW w:w="525" w:type="dxa"/>
          </w:tcPr>
          <w:p w:rsidR="0081526B" w:rsidRDefault="0081526B" w:rsidP="003107F6">
            <w:pPr>
              <w:pStyle w:val="TableParagraph"/>
              <w:ind w:left="7" w:right="7"/>
              <w:jc w:val="center"/>
              <w:rPr>
                <w:sz w:val="16"/>
              </w:rPr>
            </w:pPr>
            <w:r>
              <w:rPr>
                <w:spacing w:val="-10"/>
                <w:sz w:val="16"/>
              </w:rPr>
              <w:t>6</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6,00</w:t>
            </w:r>
          </w:p>
        </w:tc>
        <w:tc>
          <w:tcPr>
            <w:tcW w:w="1155" w:type="dxa"/>
          </w:tcPr>
          <w:p w:rsidR="0081526B" w:rsidRDefault="0081526B" w:rsidP="003107F6">
            <w:pPr>
              <w:pStyle w:val="TableParagraph"/>
              <w:ind w:right="76"/>
              <w:rPr>
                <w:sz w:val="16"/>
              </w:rPr>
            </w:pPr>
            <w:r>
              <w:rPr>
                <w:spacing w:val="-2"/>
                <w:sz w:val="16"/>
              </w:rPr>
              <w:t>39,90000</w:t>
            </w:r>
          </w:p>
        </w:tc>
        <w:tc>
          <w:tcPr>
            <w:tcW w:w="1177" w:type="dxa"/>
          </w:tcPr>
          <w:p w:rsidR="0081526B" w:rsidRDefault="0081526B" w:rsidP="003107F6">
            <w:pPr>
              <w:pStyle w:val="TableParagraph"/>
              <w:ind w:right="95"/>
              <w:rPr>
                <w:sz w:val="16"/>
              </w:rPr>
            </w:pPr>
            <w:r>
              <w:rPr>
                <w:spacing w:val="-2"/>
                <w:sz w:val="16"/>
              </w:rPr>
              <w:t>239,40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5012</w:t>
            </w:r>
          </w:p>
        </w:tc>
        <w:tc>
          <w:tcPr>
            <w:tcW w:w="5115" w:type="dxa"/>
          </w:tcPr>
          <w:p w:rsidR="0081526B" w:rsidRDefault="0081526B" w:rsidP="003107F6">
            <w:pPr>
              <w:pStyle w:val="TableParagraph"/>
              <w:ind w:left="38"/>
              <w:jc w:val="left"/>
              <w:rPr>
                <w:sz w:val="16"/>
              </w:rPr>
            </w:pPr>
            <w:r>
              <w:rPr>
                <w:sz w:val="16"/>
              </w:rPr>
              <w:t xml:space="preserve">BLOCO DE RECIBO C/50 </w:t>
            </w:r>
            <w:r>
              <w:rPr>
                <w:spacing w:val="-5"/>
                <w:sz w:val="16"/>
              </w:rPr>
              <w:t>FL</w:t>
            </w:r>
          </w:p>
        </w:tc>
        <w:tc>
          <w:tcPr>
            <w:tcW w:w="525" w:type="dxa"/>
          </w:tcPr>
          <w:p w:rsidR="0081526B" w:rsidRDefault="0081526B" w:rsidP="003107F6">
            <w:pPr>
              <w:pStyle w:val="TableParagraph"/>
              <w:ind w:left="7" w:right="7"/>
              <w:jc w:val="center"/>
              <w:rPr>
                <w:sz w:val="16"/>
              </w:rPr>
            </w:pPr>
            <w:r>
              <w:rPr>
                <w:spacing w:val="-10"/>
                <w:sz w:val="16"/>
              </w:rPr>
              <w:t>7</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6,00</w:t>
            </w:r>
          </w:p>
        </w:tc>
        <w:tc>
          <w:tcPr>
            <w:tcW w:w="1155" w:type="dxa"/>
          </w:tcPr>
          <w:p w:rsidR="0081526B" w:rsidRDefault="0081526B" w:rsidP="003107F6">
            <w:pPr>
              <w:pStyle w:val="TableParagraph"/>
              <w:ind w:right="74"/>
              <w:rPr>
                <w:sz w:val="16"/>
              </w:rPr>
            </w:pPr>
            <w:r>
              <w:rPr>
                <w:spacing w:val="-2"/>
                <w:sz w:val="16"/>
              </w:rPr>
              <w:t>1,50000</w:t>
            </w:r>
          </w:p>
        </w:tc>
        <w:tc>
          <w:tcPr>
            <w:tcW w:w="1177" w:type="dxa"/>
          </w:tcPr>
          <w:p w:rsidR="0081526B" w:rsidRDefault="0081526B" w:rsidP="003107F6">
            <w:pPr>
              <w:pStyle w:val="TableParagraph"/>
              <w:ind w:right="91"/>
              <w:rPr>
                <w:sz w:val="16"/>
              </w:rPr>
            </w:pPr>
            <w:r>
              <w:rPr>
                <w:spacing w:val="-4"/>
                <w:sz w:val="16"/>
              </w:rPr>
              <w:t>9,00</w:t>
            </w:r>
          </w:p>
        </w:tc>
      </w:tr>
      <w:tr w:rsidR="0081526B" w:rsidTr="003107F6">
        <w:trPr>
          <w:trHeight w:val="255"/>
        </w:trPr>
        <w:tc>
          <w:tcPr>
            <w:tcW w:w="757" w:type="dxa"/>
          </w:tcPr>
          <w:p w:rsidR="0081526B" w:rsidRDefault="0081526B" w:rsidP="003107F6">
            <w:pPr>
              <w:pStyle w:val="TableParagraph"/>
              <w:ind w:right="39"/>
              <w:rPr>
                <w:sz w:val="16"/>
              </w:rPr>
            </w:pPr>
            <w:r>
              <w:rPr>
                <w:spacing w:val="-5"/>
                <w:sz w:val="16"/>
              </w:rPr>
              <w:t>142</w:t>
            </w:r>
          </w:p>
        </w:tc>
        <w:tc>
          <w:tcPr>
            <w:tcW w:w="5115" w:type="dxa"/>
          </w:tcPr>
          <w:p w:rsidR="0081526B" w:rsidRDefault="0081526B" w:rsidP="003107F6">
            <w:pPr>
              <w:pStyle w:val="TableParagraph"/>
              <w:ind w:left="38"/>
              <w:jc w:val="left"/>
              <w:rPr>
                <w:sz w:val="16"/>
              </w:rPr>
            </w:pPr>
            <w:r>
              <w:rPr>
                <w:sz w:val="16"/>
              </w:rPr>
              <w:t xml:space="preserve">BORRACHA No 060 </w:t>
            </w:r>
            <w:r>
              <w:rPr>
                <w:spacing w:val="-2"/>
                <w:sz w:val="16"/>
              </w:rPr>
              <w:t>CX.C/60</w:t>
            </w:r>
          </w:p>
        </w:tc>
        <w:tc>
          <w:tcPr>
            <w:tcW w:w="525" w:type="dxa"/>
          </w:tcPr>
          <w:p w:rsidR="0081526B" w:rsidRDefault="0081526B" w:rsidP="003107F6">
            <w:pPr>
              <w:pStyle w:val="TableParagraph"/>
              <w:ind w:left="7" w:right="7"/>
              <w:jc w:val="center"/>
              <w:rPr>
                <w:sz w:val="16"/>
              </w:rPr>
            </w:pPr>
            <w:r>
              <w:rPr>
                <w:spacing w:val="-10"/>
                <w:sz w:val="16"/>
              </w:rPr>
              <w:t>8</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2,00</w:t>
            </w:r>
          </w:p>
        </w:tc>
        <w:tc>
          <w:tcPr>
            <w:tcW w:w="1155" w:type="dxa"/>
          </w:tcPr>
          <w:p w:rsidR="0081526B" w:rsidRDefault="0081526B" w:rsidP="003107F6">
            <w:pPr>
              <w:pStyle w:val="TableParagraph"/>
              <w:ind w:right="76"/>
              <w:rPr>
                <w:sz w:val="16"/>
              </w:rPr>
            </w:pPr>
            <w:r>
              <w:rPr>
                <w:spacing w:val="-2"/>
                <w:sz w:val="16"/>
              </w:rPr>
              <w:t>29,90000</w:t>
            </w:r>
          </w:p>
        </w:tc>
        <w:tc>
          <w:tcPr>
            <w:tcW w:w="1177" w:type="dxa"/>
          </w:tcPr>
          <w:p w:rsidR="0081526B" w:rsidRDefault="0081526B" w:rsidP="003107F6">
            <w:pPr>
              <w:pStyle w:val="TableParagraph"/>
              <w:ind w:right="93"/>
              <w:rPr>
                <w:sz w:val="16"/>
              </w:rPr>
            </w:pPr>
            <w:r>
              <w:rPr>
                <w:spacing w:val="-2"/>
                <w:sz w:val="16"/>
              </w:rPr>
              <w:t>59,80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13132</w:t>
            </w:r>
          </w:p>
        </w:tc>
        <w:tc>
          <w:tcPr>
            <w:tcW w:w="5115" w:type="dxa"/>
          </w:tcPr>
          <w:p w:rsidR="0081526B" w:rsidRDefault="0081526B" w:rsidP="003107F6">
            <w:pPr>
              <w:pStyle w:val="TableParagraph"/>
              <w:ind w:left="38"/>
              <w:jc w:val="left"/>
              <w:rPr>
                <w:sz w:val="16"/>
              </w:rPr>
            </w:pPr>
            <w:r>
              <w:rPr>
                <w:sz w:val="16"/>
              </w:rPr>
              <w:t xml:space="preserve">CADERNO ESPIRAL 1/4 CAPA DURA FEMININA </w:t>
            </w:r>
            <w:r>
              <w:rPr>
                <w:spacing w:val="-4"/>
                <w:sz w:val="16"/>
              </w:rPr>
              <w:t>96FL</w:t>
            </w:r>
          </w:p>
        </w:tc>
        <w:tc>
          <w:tcPr>
            <w:tcW w:w="525" w:type="dxa"/>
          </w:tcPr>
          <w:p w:rsidR="0081526B" w:rsidRDefault="0081526B" w:rsidP="003107F6">
            <w:pPr>
              <w:pStyle w:val="TableParagraph"/>
              <w:ind w:left="7" w:right="7"/>
              <w:jc w:val="center"/>
              <w:rPr>
                <w:sz w:val="16"/>
              </w:rPr>
            </w:pPr>
            <w:r>
              <w:rPr>
                <w:spacing w:val="-10"/>
                <w:sz w:val="16"/>
              </w:rPr>
              <w:t>9</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4"/>
              <w:rPr>
                <w:sz w:val="16"/>
              </w:rPr>
            </w:pPr>
            <w:r>
              <w:rPr>
                <w:spacing w:val="-2"/>
                <w:sz w:val="16"/>
              </w:rPr>
              <w:t>5,90000</w:t>
            </w:r>
          </w:p>
        </w:tc>
        <w:tc>
          <w:tcPr>
            <w:tcW w:w="1177" w:type="dxa"/>
          </w:tcPr>
          <w:p w:rsidR="0081526B" w:rsidRDefault="0081526B" w:rsidP="003107F6">
            <w:pPr>
              <w:pStyle w:val="TableParagraph"/>
              <w:ind w:right="93"/>
              <w:rPr>
                <w:sz w:val="16"/>
              </w:rPr>
            </w:pPr>
            <w:r>
              <w:rPr>
                <w:spacing w:val="-2"/>
                <w:sz w:val="16"/>
              </w:rPr>
              <w:t>59,00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10121</w:t>
            </w:r>
          </w:p>
        </w:tc>
        <w:tc>
          <w:tcPr>
            <w:tcW w:w="5115" w:type="dxa"/>
          </w:tcPr>
          <w:p w:rsidR="0081526B" w:rsidRDefault="0081526B" w:rsidP="003107F6">
            <w:pPr>
              <w:pStyle w:val="TableParagraph"/>
              <w:ind w:left="38"/>
              <w:jc w:val="left"/>
              <w:rPr>
                <w:sz w:val="16"/>
              </w:rPr>
            </w:pPr>
            <w:r>
              <w:rPr>
                <w:sz w:val="16"/>
              </w:rPr>
              <w:t xml:space="preserve">CAIXA PAPELAO ARQUIVO </w:t>
            </w:r>
            <w:r>
              <w:rPr>
                <w:spacing w:val="-2"/>
                <w:sz w:val="16"/>
              </w:rPr>
              <w:t>MORTO</w:t>
            </w:r>
          </w:p>
        </w:tc>
        <w:tc>
          <w:tcPr>
            <w:tcW w:w="525" w:type="dxa"/>
          </w:tcPr>
          <w:p w:rsidR="0081526B" w:rsidRDefault="0081526B" w:rsidP="003107F6">
            <w:pPr>
              <w:pStyle w:val="TableParagraph"/>
              <w:ind w:left="7" w:right="8"/>
              <w:jc w:val="center"/>
              <w:rPr>
                <w:sz w:val="16"/>
              </w:rPr>
            </w:pPr>
            <w:r>
              <w:rPr>
                <w:spacing w:val="-5"/>
                <w:sz w:val="16"/>
              </w:rPr>
              <w:t>10</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60,00</w:t>
            </w:r>
          </w:p>
        </w:tc>
        <w:tc>
          <w:tcPr>
            <w:tcW w:w="1155" w:type="dxa"/>
          </w:tcPr>
          <w:p w:rsidR="0081526B" w:rsidRDefault="0081526B" w:rsidP="003107F6">
            <w:pPr>
              <w:pStyle w:val="TableParagraph"/>
              <w:ind w:right="74"/>
              <w:rPr>
                <w:sz w:val="16"/>
              </w:rPr>
            </w:pPr>
            <w:r>
              <w:rPr>
                <w:spacing w:val="-2"/>
                <w:sz w:val="16"/>
              </w:rPr>
              <w:t>3,99000</w:t>
            </w:r>
          </w:p>
        </w:tc>
        <w:tc>
          <w:tcPr>
            <w:tcW w:w="1177" w:type="dxa"/>
          </w:tcPr>
          <w:p w:rsidR="0081526B" w:rsidRDefault="0081526B" w:rsidP="003107F6">
            <w:pPr>
              <w:pStyle w:val="TableParagraph"/>
              <w:ind w:right="95"/>
              <w:rPr>
                <w:sz w:val="16"/>
              </w:rPr>
            </w:pPr>
            <w:r>
              <w:rPr>
                <w:spacing w:val="-2"/>
                <w:sz w:val="16"/>
              </w:rPr>
              <w:t>239,40</w:t>
            </w:r>
          </w:p>
        </w:tc>
      </w:tr>
      <w:tr w:rsidR="0081526B" w:rsidTr="003107F6">
        <w:trPr>
          <w:trHeight w:val="255"/>
        </w:trPr>
        <w:tc>
          <w:tcPr>
            <w:tcW w:w="757" w:type="dxa"/>
          </w:tcPr>
          <w:p w:rsidR="0081526B" w:rsidRDefault="0081526B" w:rsidP="003107F6">
            <w:pPr>
              <w:pStyle w:val="TableParagraph"/>
              <w:ind w:right="39"/>
              <w:rPr>
                <w:sz w:val="16"/>
              </w:rPr>
            </w:pPr>
            <w:r>
              <w:rPr>
                <w:spacing w:val="-5"/>
                <w:sz w:val="16"/>
              </w:rPr>
              <w:t>451</w:t>
            </w:r>
          </w:p>
        </w:tc>
        <w:tc>
          <w:tcPr>
            <w:tcW w:w="5115" w:type="dxa"/>
          </w:tcPr>
          <w:p w:rsidR="0081526B" w:rsidRDefault="0081526B" w:rsidP="003107F6">
            <w:pPr>
              <w:pStyle w:val="TableParagraph"/>
              <w:ind w:left="38"/>
              <w:jc w:val="left"/>
              <w:rPr>
                <w:sz w:val="16"/>
              </w:rPr>
            </w:pPr>
            <w:r>
              <w:rPr>
                <w:sz w:val="16"/>
              </w:rPr>
              <w:t>CALCULADORA</w:t>
            </w:r>
            <w:r>
              <w:rPr>
                <w:spacing w:val="40"/>
                <w:sz w:val="16"/>
              </w:rPr>
              <w:t xml:space="preserve"> </w:t>
            </w:r>
            <w:r>
              <w:rPr>
                <w:spacing w:val="-10"/>
                <w:sz w:val="16"/>
              </w:rPr>
              <w:t>M</w:t>
            </w:r>
          </w:p>
        </w:tc>
        <w:tc>
          <w:tcPr>
            <w:tcW w:w="525" w:type="dxa"/>
          </w:tcPr>
          <w:p w:rsidR="0081526B" w:rsidRDefault="0081526B" w:rsidP="003107F6">
            <w:pPr>
              <w:pStyle w:val="TableParagraph"/>
              <w:ind w:left="7" w:right="8"/>
              <w:jc w:val="center"/>
              <w:rPr>
                <w:sz w:val="16"/>
              </w:rPr>
            </w:pPr>
            <w:r>
              <w:rPr>
                <w:spacing w:val="-5"/>
                <w:sz w:val="16"/>
              </w:rPr>
              <w:t>11</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6,00</w:t>
            </w:r>
          </w:p>
        </w:tc>
        <w:tc>
          <w:tcPr>
            <w:tcW w:w="1155" w:type="dxa"/>
          </w:tcPr>
          <w:p w:rsidR="0081526B" w:rsidRDefault="0081526B" w:rsidP="003107F6">
            <w:pPr>
              <w:pStyle w:val="TableParagraph"/>
              <w:ind w:right="76"/>
              <w:rPr>
                <w:sz w:val="16"/>
              </w:rPr>
            </w:pPr>
            <w:r>
              <w:rPr>
                <w:spacing w:val="-2"/>
                <w:sz w:val="16"/>
              </w:rPr>
              <w:t>19,90000</w:t>
            </w:r>
          </w:p>
        </w:tc>
        <w:tc>
          <w:tcPr>
            <w:tcW w:w="1177" w:type="dxa"/>
          </w:tcPr>
          <w:p w:rsidR="0081526B" w:rsidRDefault="0081526B" w:rsidP="003107F6">
            <w:pPr>
              <w:pStyle w:val="TableParagraph"/>
              <w:ind w:right="95"/>
              <w:rPr>
                <w:sz w:val="16"/>
              </w:rPr>
            </w:pPr>
            <w:r>
              <w:rPr>
                <w:spacing w:val="-2"/>
                <w:sz w:val="16"/>
              </w:rPr>
              <w:t>119,40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8246</w:t>
            </w:r>
          </w:p>
        </w:tc>
        <w:tc>
          <w:tcPr>
            <w:tcW w:w="5115" w:type="dxa"/>
          </w:tcPr>
          <w:p w:rsidR="0081526B" w:rsidRDefault="0081526B" w:rsidP="003107F6">
            <w:pPr>
              <w:pStyle w:val="TableParagraph"/>
              <w:ind w:left="38"/>
              <w:jc w:val="left"/>
              <w:rPr>
                <w:sz w:val="16"/>
              </w:rPr>
            </w:pPr>
            <w:r>
              <w:rPr>
                <w:sz w:val="16"/>
              </w:rPr>
              <w:t>CANETA ESFEROGRAFICA</w:t>
            </w:r>
            <w:r>
              <w:rPr>
                <w:spacing w:val="40"/>
                <w:sz w:val="16"/>
              </w:rPr>
              <w:t xml:space="preserve"> </w:t>
            </w:r>
            <w:r>
              <w:rPr>
                <w:sz w:val="16"/>
              </w:rPr>
              <w:t>AZUL</w:t>
            </w:r>
            <w:r>
              <w:rPr>
                <w:spacing w:val="40"/>
                <w:sz w:val="16"/>
              </w:rPr>
              <w:t xml:space="preserve"> </w:t>
            </w:r>
            <w:r>
              <w:rPr>
                <w:sz w:val="16"/>
              </w:rPr>
              <w:t xml:space="preserve">CX </w:t>
            </w:r>
            <w:r>
              <w:rPr>
                <w:spacing w:val="-4"/>
                <w:sz w:val="16"/>
              </w:rPr>
              <w:t>C/50</w:t>
            </w:r>
          </w:p>
        </w:tc>
        <w:tc>
          <w:tcPr>
            <w:tcW w:w="525" w:type="dxa"/>
          </w:tcPr>
          <w:p w:rsidR="0081526B" w:rsidRDefault="0081526B" w:rsidP="003107F6">
            <w:pPr>
              <w:pStyle w:val="TableParagraph"/>
              <w:ind w:left="7" w:right="8"/>
              <w:jc w:val="center"/>
              <w:rPr>
                <w:sz w:val="16"/>
              </w:rPr>
            </w:pPr>
            <w:r>
              <w:rPr>
                <w:spacing w:val="-5"/>
                <w:sz w:val="16"/>
              </w:rPr>
              <w:t>12</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6"/>
              <w:rPr>
                <w:sz w:val="16"/>
              </w:rPr>
            </w:pPr>
            <w:r>
              <w:rPr>
                <w:spacing w:val="-2"/>
                <w:sz w:val="16"/>
              </w:rPr>
              <w:t>44,90000</w:t>
            </w:r>
          </w:p>
        </w:tc>
        <w:tc>
          <w:tcPr>
            <w:tcW w:w="1177" w:type="dxa"/>
          </w:tcPr>
          <w:p w:rsidR="0081526B" w:rsidRDefault="0081526B" w:rsidP="003107F6">
            <w:pPr>
              <w:pStyle w:val="TableParagraph"/>
              <w:ind w:right="95"/>
              <w:rPr>
                <w:sz w:val="16"/>
              </w:rPr>
            </w:pPr>
            <w:r>
              <w:rPr>
                <w:spacing w:val="-2"/>
                <w:sz w:val="16"/>
              </w:rPr>
              <w:t>449,00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13397</w:t>
            </w:r>
          </w:p>
        </w:tc>
        <w:tc>
          <w:tcPr>
            <w:tcW w:w="5115" w:type="dxa"/>
          </w:tcPr>
          <w:p w:rsidR="0081526B" w:rsidRDefault="0081526B" w:rsidP="003107F6">
            <w:pPr>
              <w:pStyle w:val="TableParagraph"/>
              <w:ind w:left="38"/>
              <w:jc w:val="left"/>
              <w:rPr>
                <w:sz w:val="16"/>
              </w:rPr>
            </w:pPr>
            <w:r>
              <w:rPr>
                <w:sz w:val="16"/>
              </w:rPr>
              <w:t>CANETA ESFEROGRAFICA</w:t>
            </w:r>
            <w:r>
              <w:rPr>
                <w:spacing w:val="40"/>
                <w:sz w:val="16"/>
              </w:rPr>
              <w:t xml:space="preserve"> </w:t>
            </w:r>
            <w:r>
              <w:rPr>
                <w:sz w:val="16"/>
              </w:rPr>
              <w:t xml:space="preserve">VERMELHA CX </w:t>
            </w:r>
            <w:r>
              <w:rPr>
                <w:spacing w:val="-4"/>
                <w:sz w:val="16"/>
              </w:rPr>
              <w:t>C/50</w:t>
            </w:r>
          </w:p>
        </w:tc>
        <w:tc>
          <w:tcPr>
            <w:tcW w:w="525" w:type="dxa"/>
          </w:tcPr>
          <w:p w:rsidR="0081526B" w:rsidRDefault="0081526B" w:rsidP="003107F6">
            <w:pPr>
              <w:pStyle w:val="TableParagraph"/>
              <w:ind w:left="7" w:right="8"/>
              <w:jc w:val="center"/>
              <w:rPr>
                <w:sz w:val="16"/>
              </w:rPr>
            </w:pPr>
            <w:r>
              <w:rPr>
                <w:spacing w:val="-5"/>
                <w:sz w:val="16"/>
              </w:rPr>
              <w:t>13</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4,00</w:t>
            </w:r>
          </w:p>
        </w:tc>
        <w:tc>
          <w:tcPr>
            <w:tcW w:w="1155" w:type="dxa"/>
          </w:tcPr>
          <w:p w:rsidR="0081526B" w:rsidRDefault="0081526B" w:rsidP="003107F6">
            <w:pPr>
              <w:pStyle w:val="TableParagraph"/>
              <w:ind w:right="76"/>
              <w:rPr>
                <w:sz w:val="16"/>
              </w:rPr>
            </w:pPr>
            <w:r>
              <w:rPr>
                <w:spacing w:val="-2"/>
                <w:sz w:val="16"/>
              </w:rPr>
              <w:t>44,90000</w:t>
            </w:r>
          </w:p>
        </w:tc>
        <w:tc>
          <w:tcPr>
            <w:tcW w:w="1177" w:type="dxa"/>
          </w:tcPr>
          <w:p w:rsidR="0081526B" w:rsidRDefault="0081526B" w:rsidP="003107F6">
            <w:pPr>
              <w:pStyle w:val="TableParagraph"/>
              <w:ind w:right="95"/>
              <w:rPr>
                <w:sz w:val="16"/>
              </w:rPr>
            </w:pPr>
            <w:r>
              <w:rPr>
                <w:spacing w:val="-2"/>
                <w:sz w:val="16"/>
              </w:rPr>
              <w:t>179,60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9770</w:t>
            </w:r>
          </w:p>
        </w:tc>
        <w:tc>
          <w:tcPr>
            <w:tcW w:w="5115" w:type="dxa"/>
          </w:tcPr>
          <w:p w:rsidR="0081526B" w:rsidRDefault="0081526B" w:rsidP="003107F6">
            <w:pPr>
              <w:pStyle w:val="TableParagraph"/>
              <w:ind w:left="38"/>
              <w:jc w:val="left"/>
              <w:rPr>
                <w:sz w:val="16"/>
              </w:rPr>
            </w:pPr>
            <w:r>
              <w:rPr>
                <w:sz w:val="16"/>
              </w:rPr>
              <w:t xml:space="preserve">CANETA ESFEROGRAFICA PRETA CX </w:t>
            </w:r>
            <w:r>
              <w:rPr>
                <w:spacing w:val="-4"/>
                <w:sz w:val="16"/>
              </w:rPr>
              <w:t>C/50</w:t>
            </w:r>
          </w:p>
        </w:tc>
        <w:tc>
          <w:tcPr>
            <w:tcW w:w="525" w:type="dxa"/>
          </w:tcPr>
          <w:p w:rsidR="0081526B" w:rsidRDefault="0081526B" w:rsidP="003107F6">
            <w:pPr>
              <w:pStyle w:val="TableParagraph"/>
              <w:ind w:left="7" w:right="8"/>
              <w:jc w:val="center"/>
              <w:rPr>
                <w:sz w:val="16"/>
              </w:rPr>
            </w:pPr>
            <w:r>
              <w:rPr>
                <w:spacing w:val="-5"/>
                <w:sz w:val="16"/>
              </w:rPr>
              <w:t>14</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6,00</w:t>
            </w:r>
          </w:p>
        </w:tc>
        <w:tc>
          <w:tcPr>
            <w:tcW w:w="1155" w:type="dxa"/>
          </w:tcPr>
          <w:p w:rsidR="0081526B" w:rsidRDefault="0081526B" w:rsidP="003107F6">
            <w:pPr>
              <w:pStyle w:val="TableParagraph"/>
              <w:ind w:right="76"/>
              <w:rPr>
                <w:sz w:val="16"/>
              </w:rPr>
            </w:pPr>
            <w:r>
              <w:rPr>
                <w:spacing w:val="-2"/>
                <w:sz w:val="16"/>
              </w:rPr>
              <w:t>44,90000</w:t>
            </w:r>
          </w:p>
        </w:tc>
        <w:tc>
          <w:tcPr>
            <w:tcW w:w="1177" w:type="dxa"/>
          </w:tcPr>
          <w:p w:rsidR="0081526B" w:rsidRDefault="0081526B" w:rsidP="003107F6">
            <w:pPr>
              <w:pStyle w:val="TableParagraph"/>
              <w:ind w:right="95"/>
              <w:rPr>
                <w:sz w:val="16"/>
              </w:rPr>
            </w:pPr>
            <w:r>
              <w:rPr>
                <w:spacing w:val="-2"/>
                <w:sz w:val="16"/>
              </w:rPr>
              <w:t>269,40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12413</w:t>
            </w:r>
          </w:p>
        </w:tc>
        <w:tc>
          <w:tcPr>
            <w:tcW w:w="5115" w:type="dxa"/>
          </w:tcPr>
          <w:p w:rsidR="0081526B" w:rsidRDefault="0081526B" w:rsidP="003107F6">
            <w:pPr>
              <w:pStyle w:val="TableParagraph"/>
              <w:ind w:left="38"/>
              <w:jc w:val="left"/>
              <w:rPr>
                <w:sz w:val="16"/>
              </w:rPr>
            </w:pPr>
            <w:r>
              <w:rPr>
                <w:sz w:val="16"/>
              </w:rPr>
              <w:t xml:space="preserve">CLIPS NIQUELADO 2/0 - CX COM 725 </w:t>
            </w:r>
            <w:r>
              <w:rPr>
                <w:spacing w:val="-5"/>
                <w:sz w:val="16"/>
              </w:rPr>
              <w:t>UN</w:t>
            </w:r>
          </w:p>
        </w:tc>
        <w:tc>
          <w:tcPr>
            <w:tcW w:w="525" w:type="dxa"/>
          </w:tcPr>
          <w:p w:rsidR="0081526B" w:rsidRDefault="0081526B" w:rsidP="003107F6">
            <w:pPr>
              <w:pStyle w:val="TableParagraph"/>
              <w:ind w:left="7" w:right="8"/>
              <w:jc w:val="center"/>
              <w:rPr>
                <w:sz w:val="16"/>
              </w:rPr>
            </w:pPr>
            <w:r>
              <w:rPr>
                <w:spacing w:val="-5"/>
                <w:sz w:val="16"/>
              </w:rPr>
              <w:t>15</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20,00</w:t>
            </w:r>
          </w:p>
        </w:tc>
        <w:tc>
          <w:tcPr>
            <w:tcW w:w="1155" w:type="dxa"/>
          </w:tcPr>
          <w:p w:rsidR="0081526B" w:rsidRDefault="0081526B" w:rsidP="003107F6">
            <w:pPr>
              <w:pStyle w:val="TableParagraph"/>
              <w:ind w:right="74"/>
              <w:rPr>
                <w:sz w:val="16"/>
              </w:rPr>
            </w:pPr>
            <w:r>
              <w:rPr>
                <w:spacing w:val="-2"/>
                <w:sz w:val="16"/>
              </w:rPr>
              <w:t>2,99000</w:t>
            </w:r>
          </w:p>
        </w:tc>
        <w:tc>
          <w:tcPr>
            <w:tcW w:w="1177" w:type="dxa"/>
          </w:tcPr>
          <w:p w:rsidR="0081526B" w:rsidRDefault="0081526B" w:rsidP="003107F6">
            <w:pPr>
              <w:pStyle w:val="TableParagraph"/>
              <w:ind w:right="93"/>
              <w:rPr>
                <w:sz w:val="16"/>
              </w:rPr>
            </w:pPr>
            <w:r>
              <w:rPr>
                <w:spacing w:val="-2"/>
                <w:sz w:val="16"/>
              </w:rPr>
              <w:t>59,80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13263</w:t>
            </w:r>
          </w:p>
        </w:tc>
        <w:tc>
          <w:tcPr>
            <w:tcW w:w="5115" w:type="dxa"/>
          </w:tcPr>
          <w:p w:rsidR="0081526B" w:rsidRDefault="0081526B" w:rsidP="003107F6">
            <w:pPr>
              <w:pStyle w:val="TableParagraph"/>
              <w:ind w:left="38"/>
              <w:jc w:val="left"/>
              <w:rPr>
                <w:sz w:val="16"/>
              </w:rPr>
            </w:pPr>
            <w:r>
              <w:rPr>
                <w:sz w:val="16"/>
              </w:rPr>
              <w:t xml:space="preserve">CLIPS NIQUELADO 6/0 - CX COM 212 </w:t>
            </w:r>
            <w:r>
              <w:rPr>
                <w:spacing w:val="-5"/>
                <w:sz w:val="16"/>
              </w:rPr>
              <w:t>UN</w:t>
            </w:r>
          </w:p>
        </w:tc>
        <w:tc>
          <w:tcPr>
            <w:tcW w:w="525" w:type="dxa"/>
          </w:tcPr>
          <w:p w:rsidR="0081526B" w:rsidRDefault="0081526B" w:rsidP="003107F6">
            <w:pPr>
              <w:pStyle w:val="TableParagraph"/>
              <w:ind w:left="7" w:right="8"/>
              <w:jc w:val="center"/>
              <w:rPr>
                <w:sz w:val="16"/>
              </w:rPr>
            </w:pPr>
            <w:r>
              <w:rPr>
                <w:spacing w:val="-5"/>
                <w:sz w:val="16"/>
              </w:rPr>
              <w:t>16</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20,00</w:t>
            </w:r>
          </w:p>
        </w:tc>
        <w:tc>
          <w:tcPr>
            <w:tcW w:w="1155" w:type="dxa"/>
          </w:tcPr>
          <w:p w:rsidR="0081526B" w:rsidRDefault="0081526B" w:rsidP="003107F6">
            <w:pPr>
              <w:pStyle w:val="TableParagraph"/>
              <w:ind w:right="74"/>
              <w:rPr>
                <w:sz w:val="16"/>
              </w:rPr>
            </w:pPr>
            <w:r>
              <w:rPr>
                <w:spacing w:val="-2"/>
                <w:sz w:val="16"/>
              </w:rPr>
              <w:t>4,99000</w:t>
            </w:r>
          </w:p>
        </w:tc>
        <w:tc>
          <w:tcPr>
            <w:tcW w:w="1177" w:type="dxa"/>
          </w:tcPr>
          <w:p w:rsidR="0081526B" w:rsidRDefault="0081526B" w:rsidP="003107F6">
            <w:pPr>
              <w:pStyle w:val="TableParagraph"/>
              <w:ind w:right="93"/>
              <w:rPr>
                <w:sz w:val="16"/>
              </w:rPr>
            </w:pPr>
            <w:r>
              <w:rPr>
                <w:spacing w:val="-2"/>
                <w:sz w:val="16"/>
              </w:rPr>
              <w:t>99,80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13411</w:t>
            </w:r>
          </w:p>
        </w:tc>
        <w:tc>
          <w:tcPr>
            <w:tcW w:w="5115" w:type="dxa"/>
          </w:tcPr>
          <w:p w:rsidR="0081526B" w:rsidRDefault="0081526B" w:rsidP="003107F6">
            <w:pPr>
              <w:pStyle w:val="TableParagraph"/>
              <w:ind w:left="38"/>
              <w:jc w:val="left"/>
              <w:rPr>
                <w:sz w:val="16"/>
              </w:rPr>
            </w:pPr>
            <w:r>
              <w:rPr>
                <w:sz w:val="16"/>
              </w:rPr>
              <w:t xml:space="preserve">CLIPS NIQUELADO 8/0 - CX COM 137 </w:t>
            </w:r>
            <w:r>
              <w:rPr>
                <w:spacing w:val="-5"/>
                <w:sz w:val="16"/>
              </w:rPr>
              <w:t>UN</w:t>
            </w:r>
          </w:p>
        </w:tc>
        <w:tc>
          <w:tcPr>
            <w:tcW w:w="525" w:type="dxa"/>
          </w:tcPr>
          <w:p w:rsidR="0081526B" w:rsidRDefault="0081526B" w:rsidP="003107F6">
            <w:pPr>
              <w:pStyle w:val="TableParagraph"/>
              <w:ind w:left="7" w:right="8"/>
              <w:jc w:val="center"/>
              <w:rPr>
                <w:sz w:val="16"/>
              </w:rPr>
            </w:pPr>
            <w:r>
              <w:rPr>
                <w:spacing w:val="-5"/>
                <w:sz w:val="16"/>
              </w:rPr>
              <w:t>17</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16,00</w:t>
            </w:r>
          </w:p>
        </w:tc>
        <w:tc>
          <w:tcPr>
            <w:tcW w:w="1155" w:type="dxa"/>
          </w:tcPr>
          <w:p w:rsidR="0081526B" w:rsidRDefault="0081526B" w:rsidP="003107F6">
            <w:pPr>
              <w:pStyle w:val="TableParagraph"/>
              <w:ind w:right="74"/>
              <w:rPr>
                <w:sz w:val="16"/>
              </w:rPr>
            </w:pPr>
            <w:r>
              <w:rPr>
                <w:spacing w:val="-2"/>
                <w:sz w:val="16"/>
              </w:rPr>
              <w:t>4,99000</w:t>
            </w:r>
          </w:p>
        </w:tc>
        <w:tc>
          <w:tcPr>
            <w:tcW w:w="1177" w:type="dxa"/>
          </w:tcPr>
          <w:p w:rsidR="0081526B" w:rsidRDefault="0081526B" w:rsidP="003107F6">
            <w:pPr>
              <w:pStyle w:val="TableParagraph"/>
              <w:ind w:right="93"/>
              <w:rPr>
                <w:sz w:val="16"/>
              </w:rPr>
            </w:pPr>
            <w:r>
              <w:rPr>
                <w:spacing w:val="-2"/>
                <w:sz w:val="16"/>
              </w:rPr>
              <w:t>79,84</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13262</w:t>
            </w:r>
          </w:p>
        </w:tc>
        <w:tc>
          <w:tcPr>
            <w:tcW w:w="5115" w:type="dxa"/>
          </w:tcPr>
          <w:p w:rsidR="0081526B" w:rsidRDefault="0081526B" w:rsidP="003107F6">
            <w:pPr>
              <w:pStyle w:val="TableParagraph"/>
              <w:ind w:left="38"/>
              <w:jc w:val="left"/>
              <w:rPr>
                <w:sz w:val="16"/>
              </w:rPr>
            </w:pPr>
            <w:r>
              <w:rPr>
                <w:sz w:val="16"/>
              </w:rPr>
              <w:t>CORRETIVO</w:t>
            </w:r>
            <w:r>
              <w:rPr>
                <w:spacing w:val="40"/>
                <w:sz w:val="16"/>
              </w:rPr>
              <w:t xml:space="preserve"> </w:t>
            </w:r>
            <w:r>
              <w:rPr>
                <w:sz w:val="16"/>
              </w:rPr>
              <w:t>LIQUIDO BASE DE AGUA</w:t>
            </w:r>
            <w:r>
              <w:rPr>
                <w:spacing w:val="40"/>
                <w:sz w:val="16"/>
              </w:rPr>
              <w:t xml:space="preserve"> </w:t>
            </w:r>
            <w:r>
              <w:rPr>
                <w:sz w:val="16"/>
              </w:rPr>
              <w:t xml:space="preserve">18 ML - </w:t>
            </w:r>
            <w:r>
              <w:rPr>
                <w:spacing w:val="-4"/>
                <w:sz w:val="16"/>
              </w:rPr>
              <w:t>C/12</w:t>
            </w:r>
          </w:p>
        </w:tc>
        <w:tc>
          <w:tcPr>
            <w:tcW w:w="525" w:type="dxa"/>
          </w:tcPr>
          <w:p w:rsidR="0081526B" w:rsidRDefault="0081526B" w:rsidP="003107F6">
            <w:pPr>
              <w:pStyle w:val="TableParagraph"/>
              <w:ind w:left="7" w:right="8"/>
              <w:jc w:val="center"/>
              <w:rPr>
                <w:sz w:val="16"/>
              </w:rPr>
            </w:pPr>
            <w:r>
              <w:rPr>
                <w:spacing w:val="-5"/>
                <w:sz w:val="16"/>
              </w:rPr>
              <w:t>18</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2,00</w:t>
            </w:r>
          </w:p>
        </w:tc>
        <w:tc>
          <w:tcPr>
            <w:tcW w:w="1155" w:type="dxa"/>
          </w:tcPr>
          <w:p w:rsidR="0081526B" w:rsidRDefault="0081526B" w:rsidP="003107F6">
            <w:pPr>
              <w:pStyle w:val="TableParagraph"/>
              <w:ind w:right="76"/>
              <w:rPr>
                <w:sz w:val="16"/>
              </w:rPr>
            </w:pPr>
            <w:r>
              <w:rPr>
                <w:spacing w:val="-2"/>
                <w:sz w:val="16"/>
              </w:rPr>
              <w:t>29,70000</w:t>
            </w:r>
          </w:p>
        </w:tc>
        <w:tc>
          <w:tcPr>
            <w:tcW w:w="1177" w:type="dxa"/>
          </w:tcPr>
          <w:p w:rsidR="0081526B" w:rsidRDefault="0081526B" w:rsidP="003107F6">
            <w:pPr>
              <w:pStyle w:val="TableParagraph"/>
              <w:ind w:right="93"/>
              <w:rPr>
                <w:sz w:val="16"/>
              </w:rPr>
            </w:pPr>
            <w:r>
              <w:rPr>
                <w:spacing w:val="-2"/>
                <w:sz w:val="16"/>
              </w:rPr>
              <w:t>59,40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1114</w:t>
            </w:r>
          </w:p>
        </w:tc>
        <w:tc>
          <w:tcPr>
            <w:tcW w:w="5115" w:type="dxa"/>
          </w:tcPr>
          <w:p w:rsidR="0081526B" w:rsidRDefault="0081526B" w:rsidP="003107F6">
            <w:pPr>
              <w:pStyle w:val="TableParagraph"/>
              <w:ind w:left="38"/>
              <w:jc w:val="left"/>
              <w:rPr>
                <w:sz w:val="16"/>
              </w:rPr>
            </w:pPr>
            <w:r>
              <w:rPr>
                <w:sz w:val="16"/>
              </w:rPr>
              <w:t xml:space="preserve">ENVELOPE KRAFT </w:t>
            </w:r>
            <w:r>
              <w:rPr>
                <w:spacing w:val="-10"/>
                <w:sz w:val="16"/>
              </w:rPr>
              <w:t>G</w:t>
            </w:r>
          </w:p>
        </w:tc>
        <w:tc>
          <w:tcPr>
            <w:tcW w:w="525" w:type="dxa"/>
          </w:tcPr>
          <w:p w:rsidR="0081526B" w:rsidRDefault="0081526B" w:rsidP="003107F6">
            <w:pPr>
              <w:pStyle w:val="TableParagraph"/>
              <w:ind w:left="7" w:right="8"/>
              <w:jc w:val="center"/>
              <w:rPr>
                <w:sz w:val="16"/>
              </w:rPr>
            </w:pPr>
            <w:r>
              <w:rPr>
                <w:spacing w:val="-5"/>
                <w:sz w:val="16"/>
              </w:rPr>
              <w:t>19</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5"/>
              <w:rPr>
                <w:sz w:val="16"/>
              </w:rPr>
            </w:pPr>
            <w:r>
              <w:rPr>
                <w:spacing w:val="-2"/>
                <w:sz w:val="16"/>
              </w:rPr>
              <w:t>1.600,00</w:t>
            </w:r>
          </w:p>
        </w:tc>
        <w:tc>
          <w:tcPr>
            <w:tcW w:w="1155" w:type="dxa"/>
          </w:tcPr>
          <w:p w:rsidR="0081526B" w:rsidRDefault="0081526B" w:rsidP="003107F6">
            <w:pPr>
              <w:pStyle w:val="TableParagraph"/>
              <w:ind w:right="74"/>
              <w:rPr>
                <w:sz w:val="16"/>
              </w:rPr>
            </w:pPr>
            <w:r>
              <w:rPr>
                <w:spacing w:val="-2"/>
                <w:sz w:val="16"/>
              </w:rPr>
              <w:t>0,49000</w:t>
            </w:r>
          </w:p>
        </w:tc>
        <w:tc>
          <w:tcPr>
            <w:tcW w:w="1177" w:type="dxa"/>
          </w:tcPr>
          <w:p w:rsidR="0081526B" w:rsidRDefault="0081526B" w:rsidP="003107F6">
            <w:pPr>
              <w:pStyle w:val="TableParagraph"/>
              <w:ind w:right="95"/>
              <w:rPr>
                <w:sz w:val="16"/>
              </w:rPr>
            </w:pPr>
            <w:r>
              <w:rPr>
                <w:spacing w:val="-2"/>
                <w:sz w:val="16"/>
              </w:rPr>
              <w:t>784,00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8714</w:t>
            </w:r>
          </w:p>
        </w:tc>
        <w:tc>
          <w:tcPr>
            <w:tcW w:w="5115" w:type="dxa"/>
          </w:tcPr>
          <w:p w:rsidR="0081526B" w:rsidRDefault="0081526B" w:rsidP="003107F6">
            <w:pPr>
              <w:pStyle w:val="TableParagraph"/>
              <w:ind w:left="38"/>
              <w:jc w:val="left"/>
              <w:rPr>
                <w:sz w:val="16"/>
              </w:rPr>
            </w:pPr>
            <w:r>
              <w:rPr>
                <w:sz w:val="16"/>
              </w:rPr>
              <w:t xml:space="preserve">ENVELOPE KRAFT </w:t>
            </w:r>
            <w:r>
              <w:rPr>
                <w:spacing w:val="-2"/>
                <w:sz w:val="16"/>
              </w:rPr>
              <w:t>MEDIO</w:t>
            </w:r>
          </w:p>
        </w:tc>
        <w:tc>
          <w:tcPr>
            <w:tcW w:w="525" w:type="dxa"/>
          </w:tcPr>
          <w:p w:rsidR="0081526B" w:rsidRDefault="0081526B" w:rsidP="003107F6">
            <w:pPr>
              <w:pStyle w:val="TableParagraph"/>
              <w:ind w:left="7" w:right="8"/>
              <w:jc w:val="center"/>
              <w:rPr>
                <w:sz w:val="16"/>
              </w:rPr>
            </w:pPr>
            <w:r>
              <w:rPr>
                <w:spacing w:val="-5"/>
                <w:sz w:val="16"/>
              </w:rPr>
              <w:t>20</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3"/>
              <w:rPr>
                <w:sz w:val="16"/>
              </w:rPr>
            </w:pPr>
            <w:r>
              <w:rPr>
                <w:spacing w:val="-2"/>
                <w:sz w:val="16"/>
              </w:rPr>
              <w:t>400,00</w:t>
            </w:r>
          </w:p>
        </w:tc>
        <w:tc>
          <w:tcPr>
            <w:tcW w:w="1155" w:type="dxa"/>
          </w:tcPr>
          <w:p w:rsidR="0081526B" w:rsidRDefault="0081526B" w:rsidP="003107F6">
            <w:pPr>
              <w:pStyle w:val="TableParagraph"/>
              <w:ind w:right="74"/>
              <w:rPr>
                <w:sz w:val="16"/>
              </w:rPr>
            </w:pPr>
            <w:r>
              <w:rPr>
                <w:spacing w:val="-2"/>
                <w:sz w:val="16"/>
              </w:rPr>
              <w:t>0,31000</w:t>
            </w:r>
          </w:p>
        </w:tc>
        <w:tc>
          <w:tcPr>
            <w:tcW w:w="1177" w:type="dxa"/>
          </w:tcPr>
          <w:p w:rsidR="0081526B" w:rsidRDefault="0081526B" w:rsidP="003107F6">
            <w:pPr>
              <w:pStyle w:val="TableParagraph"/>
              <w:ind w:right="95"/>
              <w:rPr>
                <w:sz w:val="16"/>
              </w:rPr>
            </w:pPr>
            <w:r>
              <w:rPr>
                <w:spacing w:val="-2"/>
                <w:sz w:val="16"/>
              </w:rPr>
              <w:t>124,00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4455</w:t>
            </w:r>
          </w:p>
        </w:tc>
        <w:tc>
          <w:tcPr>
            <w:tcW w:w="5115" w:type="dxa"/>
          </w:tcPr>
          <w:p w:rsidR="0081526B" w:rsidRDefault="0081526B" w:rsidP="003107F6">
            <w:pPr>
              <w:pStyle w:val="TableParagraph"/>
              <w:ind w:left="38"/>
              <w:jc w:val="left"/>
              <w:rPr>
                <w:sz w:val="16"/>
              </w:rPr>
            </w:pPr>
            <w:r>
              <w:rPr>
                <w:sz w:val="16"/>
              </w:rPr>
              <w:t xml:space="preserve">ENVELOPE OURO </w:t>
            </w:r>
            <w:r>
              <w:rPr>
                <w:spacing w:val="-2"/>
                <w:sz w:val="16"/>
              </w:rPr>
              <w:t>22X33</w:t>
            </w:r>
          </w:p>
        </w:tc>
        <w:tc>
          <w:tcPr>
            <w:tcW w:w="525" w:type="dxa"/>
          </w:tcPr>
          <w:p w:rsidR="0081526B" w:rsidRDefault="0081526B" w:rsidP="003107F6">
            <w:pPr>
              <w:pStyle w:val="TableParagraph"/>
              <w:ind w:left="7" w:right="8"/>
              <w:jc w:val="center"/>
              <w:rPr>
                <w:sz w:val="16"/>
              </w:rPr>
            </w:pPr>
            <w:r>
              <w:rPr>
                <w:spacing w:val="-5"/>
                <w:sz w:val="16"/>
              </w:rPr>
              <w:t>21</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3"/>
              <w:rPr>
                <w:sz w:val="16"/>
              </w:rPr>
            </w:pPr>
            <w:r>
              <w:rPr>
                <w:spacing w:val="-2"/>
                <w:sz w:val="16"/>
              </w:rPr>
              <w:t>600,00</w:t>
            </w:r>
          </w:p>
        </w:tc>
        <w:tc>
          <w:tcPr>
            <w:tcW w:w="1155" w:type="dxa"/>
          </w:tcPr>
          <w:p w:rsidR="0081526B" w:rsidRDefault="0081526B" w:rsidP="003107F6">
            <w:pPr>
              <w:pStyle w:val="TableParagraph"/>
              <w:ind w:right="74"/>
              <w:rPr>
                <w:sz w:val="16"/>
              </w:rPr>
            </w:pPr>
            <w:r>
              <w:rPr>
                <w:spacing w:val="-2"/>
                <w:sz w:val="16"/>
              </w:rPr>
              <w:t>0,60000</w:t>
            </w:r>
          </w:p>
        </w:tc>
        <w:tc>
          <w:tcPr>
            <w:tcW w:w="1177" w:type="dxa"/>
          </w:tcPr>
          <w:p w:rsidR="0081526B" w:rsidRDefault="0081526B" w:rsidP="003107F6">
            <w:pPr>
              <w:pStyle w:val="TableParagraph"/>
              <w:ind w:right="95"/>
              <w:rPr>
                <w:sz w:val="16"/>
              </w:rPr>
            </w:pPr>
            <w:r>
              <w:rPr>
                <w:spacing w:val="-2"/>
                <w:sz w:val="16"/>
              </w:rPr>
              <w:t>360,00</w:t>
            </w:r>
          </w:p>
        </w:tc>
      </w:tr>
      <w:tr w:rsidR="0081526B" w:rsidTr="003107F6">
        <w:trPr>
          <w:trHeight w:val="255"/>
        </w:trPr>
        <w:tc>
          <w:tcPr>
            <w:tcW w:w="757" w:type="dxa"/>
          </w:tcPr>
          <w:p w:rsidR="0081526B" w:rsidRDefault="0081526B" w:rsidP="003107F6">
            <w:pPr>
              <w:pStyle w:val="TableParagraph"/>
              <w:ind w:right="39"/>
              <w:rPr>
                <w:sz w:val="16"/>
              </w:rPr>
            </w:pPr>
            <w:r>
              <w:rPr>
                <w:spacing w:val="-5"/>
                <w:sz w:val="16"/>
              </w:rPr>
              <w:t>261</w:t>
            </w:r>
          </w:p>
        </w:tc>
        <w:tc>
          <w:tcPr>
            <w:tcW w:w="5115" w:type="dxa"/>
          </w:tcPr>
          <w:p w:rsidR="0081526B" w:rsidRDefault="0081526B" w:rsidP="003107F6">
            <w:pPr>
              <w:pStyle w:val="TableParagraph"/>
              <w:ind w:left="38"/>
              <w:jc w:val="left"/>
              <w:rPr>
                <w:sz w:val="16"/>
              </w:rPr>
            </w:pPr>
            <w:r>
              <w:rPr>
                <w:sz w:val="16"/>
              </w:rPr>
              <w:t xml:space="preserve">ESTILETE C/ LAMINA ESTREITA CX C/10 </w:t>
            </w:r>
            <w:r>
              <w:rPr>
                <w:spacing w:val="-5"/>
                <w:sz w:val="16"/>
              </w:rPr>
              <w:t>UN</w:t>
            </w:r>
          </w:p>
        </w:tc>
        <w:tc>
          <w:tcPr>
            <w:tcW w:w="525" w:type="dxa"/>
          </w:tcPr>
          <w:p w:rsidR="0081526B" w:rsidRDefault="0081526B" w:rsidP="003107F6">
            <w:pPr>
              <w:pStyle w:val="TableParagraph"/>
              <w:ind w:left="7" w:right="8"/>
              <w:jc w:val="center"/>
              <w:rPr>
                <w:sz w:val="16"/>
              </w:rPr>
            </w:pPr>
            <w:r>
              <w:rPr>
                <w:spacing w:val="-5"/>
                <w:sz w:val="16"/>
              </w:rPr>
              <w:t>22</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69"/>
              <w:rPr>
                <w:sz w:val="16"/>
              </w:rPr>
            </w:pPr>
            <w:r>
              <w:rPr>
                <w:spacing w:val="-4"/>
                <w:sz w:val="16"/>
              </w:rPr>
              <w:t>3,00</w:t>
            </w:r>
          </w:p>
        </w:tc>
        <w:tc>
          <w:tcPr>
            <w:tcW w:w="1155" w:type="dxa"/>
          </w:tcPr>
          <w:p w:rsidR="0081526B" w:rsidRDefault="0081526B" w:rsidP="003107F6">
            <w:pPr>
              <w:pStyle w:val="TableParagraph"/>
              <w:ind w:right="76"/>
              <w:rPr>
                <w:sz w:val="16"/>
              </w:rPr>
            </w:pPr>
            <w:r>
              <w:rPr>
                <w:spacing w:val="-2"/>
                <w:sz w:val="16"/>
              </w:rPr>
              <w:t>24,90000</w:t>
            </w:r>
          </w:p>
        </w:tc>
        <w:tc>
          <w:tcPr>
            <w:tcW w:w="1177" w:type="dxa"/>
          </w:tcPr>
          <w:p w:rsidR="0081526B" w:rsidRDefault="0081526B" w:rsidP="003107F6">
            <w:pPr>
              <w:pStyle w:val="TableParagraph"/>
              <w:ind w:right="93"/>
              <w:rPr>
                <w:sz w:val="16"/>
              </w:rPr>
            </w:pPr>
            <w:r>
              <w:rPr>
                <w:spacing w:val="-2"/>
                <w:sz w:val="16"/>
              </w:rPr>
              <w:t>74,70</w:t>
            </w:r>
          </w:p>
        </w:tc>
      </w:tr>
      <w:tr w:rsidR="0081526B" w:rsidTr="003107F6">
        <w:trPr>
          <w:trHeight w:val="255"/>
        </w:trPr>
        <w:tc>
          <w:tcPr>
            <w:tcW w:w="757" w:type="dxa"/>
          </w:tcPr>
          <w:p w:rsidR="0081526B" w:rsidRDefault="0081526B" w:rsidP="003107F6">
            <w:pPr>
              <w:pStyle w:val="TableParagraph"/>
              <w:ind w:right="37"/>
              <w:rPr>
                <w:sz w:val="16"/>
              </w:rPr>
            </w:pPr>
            <w:r>
              <w:rPr>
                <w:spacing w:val="-5"/>
                <w:sz w:val="16"/>
              </w:rPr>
              <w:t>45</w:t>
            </w:r>
          </w:p>
        </w:tc>
        <w:tc>
          <w:tcPr>
            <w:tcW w:w="5115" w:type="dxa"/>
          </w:tcPr>
          <w:p w:rsidR="0081526B" w:rsidRDefault="0081526B" w:rsidP="003107F6">
            <w:pPr>
              <w:pStyle w:val="TableParagraph"/>
              <w:ind w:left="38"/>
              <w:jc w:val="left"/>
              <w:rPr>
                <w:sz w:val="16"/>
              </w:rPr>
            </w:pPr>
            <w:r>
              <w:rPr>
                <w:sz w:val="16"/>
              </w:rPr>
              <w:t xml:space="preserve">EXTRATOR DE </w:t>
            </w:r>
            <w:r>
              <w:rPr>
                <w:spacing w:val="-2"/>
                <w:sz w:val="16"/>
              </w:rPr>
              <w:t>GRAMPO</w:t>
            </w:r>
          </w:p>
        </w:tc>
        <w:tc>
          <w:tcPr>
            <w:tcW w:w="525" w:type="dxa"/>
          </w:tcPr>
          <w:p w:rsidR="0081526B" w:rsidRDefault="0081526B" w:rsidP="003107F6">
            <w:pPr>
              <w:pStyle w:val="TableParagraph"/>
              <w:ind w:left="7" w:right="8"/>
              <w:jc w:val="center"/>
              <w:rPr>
                <w:sz w:val="16"/>
              </w:rPr>
            </w:pPr>
            <w:r>
              <w:rPr>
                <w:spacing w:val="-5"/>
                <w:sz w:val="16"/>
              </w:rPr>
              <w:t>23</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4"/>
              <w:rPr>
                <w:sz w:val="16"/>
              </w:rPr>
            </w:pPr>
            <w:r>
              <w:rPr>
                <w:spacing w:val="-2"/>
                <w:sz w:val="16"/>
              </w:rPr>
              <w:t>0,50000</w:t>
            </w:r>
          </w:p>
        </w:tc>
        <w:tc>
          <w:tcPr>
            <w:tcW w:w="1177" w:type="dxa"/>
          </w:tcPr>
          <w:p w:rsidR="0081526B" w:rsidRDefault="0081526B" w:rsidP="003107F6">
            <w:pPr>
              <w:pStyle w:val="TableParagraph"/>
              <w:ind w:right="91"/>
              <w:rPr>
                <w:sz w:val="16"/>
              </w:rPr>
            </w:pPr>
            <w:r>
              <w:rPr>
                <w:spacing w:val="-4"/>
                <w:sz w:val="16"/>
              </w:rPr>
              <w:t>5,00</w:t>
            </w:r>
          </w:p>
        </w:tc>
      </w:tr>
      <w:tr w:rsidR="0081526B" w:rsidTr="003107F6">
        <w:trPr>
          <w:trHeight w:val="255"/>
        </w:trPr>
        <w:tc>
          <w:tcPr>
            <w:tcW w:w="757" w:type="dxa"/>
          </w:tcPr>
          <w:p w:rsidR="0081526B" w:rsidRDefault="0081526B" w:rsidP="003107F6">
            <w:pPr>
              <w:pStyle w:val="TableParagraph"/>
              <w:ind w:right="40"/>
              <w:rPr>
                <w:sz w:val="16"/>
              </w:rPr>
            </w:pPr>
            <w:r>
              <w:rPr>
                <w:spacing w:val="-4"/>
                <w:sz w:val="16"/>
              </w:rPr>
              <w:t>1964</w:t>
            </w:r>
          </w:p>
        </w:tc>
        <w:tc>
          <w:tcPr>
            <w:tcW w:w="5115" w:type="dxa"/>
          </w:tcPr>
          <w:p w:rsidR="0081526B" w:rsidRDefault="0081526B" w:rsidP="003107F6">
            <w:pPr>
              <w:pStyle w:val="TableParagraph"/>
              <w:ind w:left="38"/>
              <w:jc w:val="left"/>
              <w:rPr>
                <w:sz w:val="16"/>
              </w:rPr>
            </w:pPr>
            <w:r>
              <w:rPr>
                <w:sz w:val="16"/>
              </w:rPr>
              <w:t xml:space="preserve">FITA DUPLA FACE 12 X </w:t>
            </w:r>
            <w:r>
              <w:rPr>
                <w:spacing w:val="-5"/>
                <w:sz w:val="16"/>
              </w:rPr>
              <w:t>30</w:t>
            </w:r>
          </w:p>
        </w:tc>
        <w:tc>
          <w:tcPr>
            <w:tcW w:w="525" w:type="dxa"/>
          </w:tcPr>
          <w:p w:rsidR="0081526B" w:rsidRDefault="0081526B" w:rsidP="003107F6">
            <w:pPr>
              <w:pStyle w:val="TableParagraph"/>
              <w:ind w:left="7" w:right="8"/>
              <w:jc w:val="center"/>
              <w:rPr>
                <w:sz w:val="16"/>
              </w:rPr>
            </w:pPr>
            <w:r>
              <w:rPr>
                <w:spacing w:val="-5"/>
                <w:sz w:val="16"/>
              </w:rPr>
              <w:t>24</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60,00</w:t>
            </w:r>
          </w:p>
        </w:tc>
        <w:tc>
          <w:tcPr>
            <w:tcW w:w="1155" w:type="dxa"/>
          </w:tcPr>
          <w:p w:rsidR="0081526B" w:rsidRDefault="0081526B" w:rsidP="003107F6">
            <w:pPr>
              <w:pStyle w:val="TableParagraph"/>
              <w:ind w:right="74"/>
              <w:rPr>
                <w:sz w:val="16"/>
              </w:rPr>
            </w:pPr>
            <w:r>
              <w:rPr>
                <w:spacing w:val="-2"/>
                <w:sz w:val="16"/>
              </w:rPr>
              <w:t>4,90000</w:t>
            </w:r>
          </w:p>
        </w:tc>
        <w:tc>
          <w:tcPr>
            <w:tcW w:w="1177" w:type="dxa"/>
          </w:tcPr>
          <w:p w:rsidR="0081526B" w:rsidRDefault="0081526B" w:rsidP="003107F6">
            <w:pPr>
              <w:pStyle w:val="TableParagraph"/>
              <w:ind w:right="95"/>
              <w:rPr>
                <w:sz w:val="16"/>
              </w:rPr>
            </w:pPr>
            <w:r>
              <w:rPr>
                <w:spacing w:val="-2"/>
                <w:sz w:val="16"/>
              </w:rPr>
              <w:t>294,00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13259</w:t>
            </w:r>
          </w:p>
        </w:tc>
        <w:tc>
          <w:tcPr>
            <w:tcW w:w="5115" w:type="dxa"/>
          </w:tcPr>
          <w:p w:rsidR="0081526B" w:rsidRDefault="0081526B" w:rsidP="003107F6">
            <w:pPr>
              <w:pStyle w:val="TableParagraph"/>
              <w:ind w:left="38"/>
              <w:jc w:val="left"/>
              <w:rPr>
                <w:sz w:val="16"/>
              </w:rPr>
            </w:pPr>
            <w:r>
              <w:rPr>
                <w:sz w:val="16"/>
              </w:rPr>
              <w:t xml:space="preserve">FITA ADESIVA KRAFF MARRON 45X </w:t>
            </w:r>
            <w:r>
              <w:rPr>
                <w:spacing w:val="-5"/>
                <w:sz w:val="16"/>
              </w:rPr>
              <w:t>50</w:t>
            </w:r>
          </w:p>
        </w:tc>
        <w:tc>
          <w:tcPr>
            <w:tcW w:w="525" w:type="dxa"/>
          </w:tcPr>
          <w:p w:rsidR="0081526B" w:rsidRDefault="0081526B" w:rsidP="003107F6">
            <w:pPr>
              <w:pStyle w:val="TableParagraph"/>
              <w:ind w:left="7" w:right="8"/>
              <w:jc w:val="center"/>
              <w:rPr>
                <w:sz w:val="16"/>
              </w:rPr>
            </w:pPr>
            <w:r>
              <w:rPr>
                <w:spacing w:val="-5"/>
                <w:sz w:val="16"/>
              </w:rPr>
              <w:t>25</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60,00</w:t>
            </w:r>
          </w:p>
        </w:tc>
        <w:tc>
          <w:tcPr>
            <w:tcW w:w="1155" w:type="dxa"/>
          </w:tcPr>
          <w:p w:rsidR="0081526B" w:rsidRDefault="0081526B" w:rsidP="003107F6">
            <w:pPr>
              <w:pStyle w:val="TableParagraph"/>
              <w:ind w:right="76"/>
              <w:rPr>
                <w:sz w:val="16"/>
              </w:rPr>
            </w:pPr>
            <w:r>
              <w:rPr>
                <w:spacing w:val="-2"/>
                <w:sz w:val="16"/>
              </w:rPr>
              <w:t>24,90000</w:t>
            </w:r>
          </w:p>
        </w:tc>
        <w:tc>
          <w:tcPr>
            <w:tcW w:w="1177" w:type="dxa"/>
          </w:tcPr>
          <w:p w:rsidR="0081526B" w:rsidRDefault="0081526B" w:rsidP="003107F6">
            <w:pPr>
              <w:pStyle w:val="TableParagraph"/>
              <w:ind w:right="97"/>
              <w:rPr>
                <w:sz w:val="16"/>
              </w:rPr>
            </w:pPr>
            <w:r>
              <w:rPr>
                <w:spacing w:val="-2"/>
                <w:sz w:val="16"/>
              </w:rPr>
              <w:t>1.494,00</w:t>
            </w:r>
          </w:p>
        </w:tc>
      </w:tr>
      <w:tr w:rsidR="0081526B" w:rsidTr="003107F6">
        <w:trPr>
          <w:trHeight w:val="255"/>
        </w:trPr>
        <w:tc>
          <w:tcPr>
            <w:tcW w:w="757" w:type="dxa"/>
          </w:tcPr>
          <w:p w:rsidR="0081526B" w:rsidRDefault="0081526B" w:rsidP="003107F6">
            <w:pPr>
              <w:pStyle w:val="TableParagraph"/>
              <w:ind w:right="37"/>
              <w:rPr>
                <w:sz w:val="16"/>
              </w:rPr>
            </w:pPr>
            <w:r>
              <w:rPr>
                <w:spacing w:val="-5"/>
                <w:sz w:val="16"/>
              </w:rPr>
              <w:t>58</w:t>
            </w:r>
          </w:p>
        </w:tc>
        <w:tc>
          <w:tcPr>
            <w:tcW w:w="5115" w:type="dxa"/>
          </w:tcPr>
          <w:p w:rsidR="0081526B" w:rsidRDefault="0081526B" w:rsidP="003107F6">
            <w:pPr>
              <w:pStyle w:val="TableParagraph"/>
              <w:ind w:left="38"/>
              <w:jc w:val="left"/>
              <w:rPr>
                <w:sz w:val="16"/>
              </w:rPr>
            </w:pPr>
            <w:r>
              <w:rPr>
                <w:sz w:val="16"/>
              </w:rPr>
              <w:t xml:space="preserve">FITA CREPE ESCOLAR 18 X </w:t>
            </w:r>
            <w:r>
              <w:rPr>
                <w:spacing w:val="-5"/>
                <w:sz w:val="16"/>
              </w:rPr>
              <w:t>50</w:t>
            </w:r>
          </w:p>
        </w:tc>
        <w:tc>
          <w:tcPr>
            <w:tcW w:w="525" w:type="dxa"/>
          </w:tcPr>
          <w:p w:rsidR="0081526B" w:rsidRDefault="0081526B" w:rsidP="003107F6">
            <w:pPr>
              <w:pStyle w:val="TableParagraph"/>
              <w:ind w:left="7" w:right="8"/>
              <w:jc w:val="center"/>
              <w:rPr>
                <w:sz w:val="16"/>
              </w:rPr>
            </w:pPr>
            <w:r>
              <w:rPr>
                <w:spacing w:val="-5"/>
                <w:sz w:val="16"/>
              </w:rPr>
              <w:t>26</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60,00</w:t>
            </w:r>
          </w:p>
        </w:tc>
        <w:tc>
          <w:tcPr>
            <w:tcW w:w="1155" w:type="dxa"/>
          </w:tcPr>
          <w:p w:rsidR="0081526B" w:rsidRDefault="0081526B" w:rsidP="003107F6">
            <w:pPr>
              <w:pStyle w:val="TableParagraph"/>
              <w:ind w:right="74"/>
              <w:rPr>
                <w:sz w:val="16"/>
              </w:rPr>
            </w:pPr>
            <w:r>
              <w:rPr>
                <w:spacing w:val="-2"/>
                <w:sz w:val="16"/>
              </w:rPr>
              <w:t>6,90000</w:t>
            </w:r>
          </w:p>
        </w:tc>
        <w:tc>
          <w:tcPr>
            <w:tcW w:w="1177" w:type="dxa"/>
          </w:tcPr>
          <w:p w:rsidR="0081526B" w:rsidRDefault="0081526B" w:rsidP="003107F6">
            <w:pPr>
              <w:pStyle w:val="TableParagraph"/>
              <w:ind w:right="95"/>
              <w:rPr>
                <w:sz w:val="16"/>
              </w:rPr>
            </w:pPr>
            <w:r>
              <w:rPr>
                <w:spacing w:val="-2"/>
                <w:sz w:val="16"/>
              </w:rPr>
              <w:t>414,00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10397</w:t>
            </w:r>
          </w:p>
        </w:tc>
        <w:tc>
          <w:tcPr>
            <w:tcW w:w="5115" w:type="dxa"/>
          </w:tcPr>
          <w:p w:rsidR="0081526B" w:rsidRDefault="0081526B" w:rsidP="003107F6">
            <w:pPr>
              <w:pStyle w:val="TableParagraph"/>
              <w:ind w:left="38"/>
              <w:jc w:val="left"/>
              <w:rPr>
                <w:sz w:val="16"/>
              </w:rPr>
            </w:pPr>
            <w:r>
              <w:rPr>
                <w:sz w:val="16"/>
              </w:rPr>
              <w:t xml:space="preserve">FITA ADESIVA LARGA PAPEL 48 X </w:t>
            </w:r>
            <w:r>
              <w:rPr>
                <w:spacing w:val="-5"/>
                <w:sz w:val="16"/>
              </w:rPr>
              <w:t>50</w:t>
            </w:r>
          </w:p>
        </w:tc>
        <w:tc>
          <w:tcPr>
            <w:tcW w:w="525" w:type="dxa"/>
          </w:tcPr>
          <w:p w:rsidR="0081526B" w:rsidRDefault="0081526B" w:rsidP="003107F6">
            <w:pPr>
              <w:pStyle w:val="TableParagraph"/>
              <w:ind w:left="7" w:right="8"/>
              <w:jc w:val="center"/>
              <w:rPr>
                <w:sz w:val="16"/>
              </w:rPr>
            </w:pPr>
            <w:r>
              <w:rPr>
                <w:spacing w:val="-5"/>
                <w:sz w:val="16"/>
              </w:rPr>
              <w:t>27</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60,00</w:t>
            </w:r>
          </w:p>
        </w:tc>
        <w:tc>
          <w:tcPr>
            <w:tcW w:w="1155" w:type="dxa"/>
          </w:tcPr>
          <w:p w:rsidR="0081526B" w:rsidRDefault="0081526B" w:rsidP="003107F6">
            <w:pPr>
              <w:pStyle w:val="TableParagraph"/>
              <w:ind w:right="76"/>
              <w:rPr>
                <w:sz w:val="16"/>
              </w:rPr>
            </w:pPr>
            <w:r>
              <w:rPr>
                <w:spacing w:val="-2"/>
                <w:sz w:val="16"/>
              </w:rPr>
              <w:t>29,90000</w:t>
            </w:r>
          </w:p>
        </w:tc>
        <w:tc>
          <w:tcPr>
            <w:tcW w:w="1177" w:type="dxa"/>
          </w:tcPr>
          <w:p w:rsidR="0081526B" w:rsidRDefault="0081526B" w:rsidP="003107F6">
            <w:pPr>
              <w:pStyle w:val="TableParagraph"/>
              <w:ind w:right="97"/>
              <w:rPr>
                <w:sz w:val="16"/>
              </w:rPr>
            </w:pPr>
            <w:r>
              <w:rPr>
                <w:spacing w:val="-2"/>
                <w:sz w:val="16"/>
              </w:rPr>
              <w:t>1.794,00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13336</w:t>
            </w:r>
          </w:p>
        </w:tc>
        <w:tc>
          <w:tcPr>
            <w:tcW w:w="5115" w:type="dxa"/>
          </w:tcPr>
          <w:p w:rsidR="0081526B" w:rsidRDefault="0081526B" w:rsidP="003107F6">
            <w:pPr>
              <w:pStyle w:val="TableParagraph"/>
              <w:ind w:left="38"/>
              <w:jc w:val="left"/>
              <w:rPr>
                <w:sz w:val="16"/>
              </w:rPr>
            </w:pPr>
            <w:r>
              <w:rPr>
                <w:sz w:val="16"/>
              </w:rPr>
              <w:t xml:space="preserve">GRAMPEADOR PROFISSIONAL P/50 </w:t>
            </w:r>
            <w:r>
              <w:rPr>
                <w:spacing w:val="-5"/>
                <w:sz w:val="16"/>
              </w:rPr>
              <w:t>FLS</w:t>
            </w:r>
          </w:p>
        </w:tc>
        <w:tc>
          <w:tcPr>
            <w:tcW w:w="525" w:type="dxa"/>
          </w:tcPr>
          <w:p w:rsidR="0081526B" w:rsidRDefault="0081526B" w:rsidP="003107F6">
            <w:pPr>
              <w:pStyle w:val="TableParagraph"/>
              <w:ind w:left="7" w:right="8"/>
              <w:jc w:val="center"/>
              <w:rPr>
                <w:sz w:val="16"/>
              </w:rPr>
            </w:pPr>
            <w:r>
              <w:rPr>
                <w:spacing w:val="-5"/>
                <w:sz w:val="16"/>
              </w:rPr>
              <w:t>28</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6"/>
              <w:rPr>
                <w:sz w:val="16"/>
              </w:rPr>
            </w:pPr>
            <w:r>
              <w:rPr>
                <w:spacing w:val="-2"/>
                <w:sz w:val="16"/>
              </w:rPr>
              <w:t>38,20000</w:t>
            </w:r>
          </w:p>
        </w:tc>
        <w:tc>
          <w:tcPr>
            <w:tcW w:w="1177" w:type="dxa"/>
          </w:tcPr>
          <w:p w:rsidR="0081526B" w:rsidRDefault="0081526B" w:rsidP="003107F6">
            <w:pPr>
              <w:pStyle w:val="TableParagraph"/>
              <w:ind w:right="95"/>
              <w:rPr>
                <w:sz w:val="16"/>
              </w:rPr>
            </w:pPr>
            <w:r>
              <w:rPr>
                <w:spacing w:val="-2"/>
                <w:sz w:val="16"/>
              </w:rPr>
              <w:t>382,00</w:t>
            </w:r>
          </w:p>
        </w:tc>
      </w:tr>
      <w:tr w:rsidR="0081526B" w:rsidTr="003107F6">
        <w:trPr>
          <w:trHeight w:val="255"/>
        </w:trPr>
        <w:tc>
          <w:tcPr>
            <w:tcW w:w="757" w:type="dxa"/>
          </w:tcPr>
          <w:p w:rsidR="0081526B" w:rsidRDefault="0081526B" w:rsidP="003107F6">
            <w:pPr>
              <w:pStyle w:val="TableParagraph"/>
              <w:ind w:right="37"/>
              <w:rPr>
                <w:sz w:val="16"/>
              </w:rPr>
            </w:pPr>
            <w:r>
              <w:rPr>
                <w:spacing w:val="-5"/>
                <w:sz w:val="16"/>
              </w:rPr>
              <w:t>77</w:t>
            </w:r>
          </w:p>
        </w:tc>
        <w:tc>
          <w:tcPr>
            <w:tcW w:w="5115" w:type="dxa"/>
          </w:tcPr>
          <w:p w:rsidR="0081526B" w:rsidRDefault="0081526B" w:rsidP="003107F6">
            <w:pPr>
              <w:pStyle w:val="TableParagraph"/>
              <w:ind w:left="38"/>
              <w:jc w:val="left"/>
              <w:rPr>
                <w:sz w:val="16"/>
              </w:rPr>
            </w:pPr>
            <w:r>
              <w:rPr>
                <w:sz w:val="16"/>
              </w:rPr>
              <w:t xml:space="preserve">GRAMPEADOR P/20 </w:t>
            </w:r>
            <w:r>
              <w:rPr>
                <w:spacing w:val="-5"/>
                <w:sz w:val="16"/>
              </w:rPr>
              <w:t>FLS</w:t>
            </w:r>
          </w:p>
        </w:tc>
        <w:tc>
          <w:tcPr>
            <w:tcW w:w="525" w:type="dxa"/>
          </w:tcPr>
          <w:p w:rsidR="0081526B" w:rsidRDefault="0081526B" w:rsidP="003107F6">
            <w:pPr>
              <w:pStyle w:val="TableParagraph"/>
              <w:ind w:left="7" w:right="8"/>
              <w:jc w:val="center"/>
              <w:rPr>
                <w:sz w:val="16"/>
              </w:rPr>
            </w:pPr>
            <w:r>
              <w:rPr>
                <w:spacing w:val="-5"/>
                <w:sz w:val="16"/>
              </w:rPr>
              <w:t>29</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20,00</w:t>
            </w:r>
          </w:p>
        </w:tc>
        <w:tc>
          <w:tcPr>
            <w:tcW w:w="1155" w:type="dxa"/>
          </w:tcPr>
          <w:p w:rsidR="0081526B" w:rsidRDefault="0081526B" w:rsidP="003107F6">
            <w:pPr>
              <w:pStyle w:val="TableParagraph"/>
              <w:ind w:right="76"/>
              <w:rPr>
                <w:sz w:val="16"/>
              </w:rPr>
            </w:pPr>
            <w:r>
              <w:rPr>
                <w:spacing w:val="-2"/>
                <w:sz w:val="16"/>
              </w:rPr>
              <w:t>11,90000</w:t>
            </w:r>
          </w:p>
        </w:tc>
        <w:tc>
          <w:tcPr>
            <w:tcW w:w="1177" w:type="dxa"/>
          </w:tcPr>
          <w:p w:rsidR="0081526B" w:rsidRDefault="0081526B" w:rsidP="003107F6">
            <w:pPr>
              <w:pStyle w:val="TableParagraph"/>
              <w:ind w:right="95"/>
              <w:rPr>
                <w:sz w:val="16"/>
              </w:rPr>
            </w:pPr>
            <w:r>
              <w:rPr>
                <w:spacing w:val="-2"/>
                <w:sz w:val="16"/>
              </w:rPr>
              <w:t>238,00</w:t>
            </w:r>
          </w:p>
        </w:tc>
      </w:tr>
      <w:tr w:rsidR="0081526B" w:rsidTr="003107F6">
        <w:trPr>
          <w:trHeight w:val="255"/>
        </w:trPr>
        <w:tc>
          <w:tcPr>
            <w:tcW w:w="757" w:type="dxa"/>
          </w:tcPr>
          <w:p w:rsidR="0081526B" w:rsidRDefault="0081526B" w:rsidP="003107F6">
            <w:pPr>
              <w:pStyle w:val="TableParagraph"/>
              <w:ind w:right="42"/>
              <w:rPr>
                <w:sz w:val="16"/>
              </w:rPr>
            </w:pPr>
            <w:r>
              <w:rPr>
                <w:spacing w:val="-2"/>
                <w:sz w:val="16"/>
              </w:rPr>
              <w:t>13138</w:t>
            </w:r>
          </w:p>
        </w:tc>
        <w:tc>
          <w:tcPr>
            <w:tcW w:w="5115" w:type="dxa"/>
          </w:tcPr>
          <w:p w:rsidR="0081526B" w:rsidRDefault="0081526B" w:rsidP="003107F6">
            <w:pPr>
              <w:pStyle w:val="TableParagraph"/>
              <w:ind w:left="38"/>
              <w:jc w:val="left"/>
              <w:rPr>
                <w:sz w:val="16"/>
              </w:rPr>
            </w:pPr>
            <w:r>
              <w:rPr>
                <w:sz w:val="16"/>
              </w:rPr>
              <w:t xml:space="preserve">GRAMPOS PARA GRAMPEADOR C/5000 </w:t>
            </w:r>
            <w:r>
              <w:rPr>
                <w:spacing w:val="-4"/>
                <w:sz w:val="16"/>
              </w:rPr>
              <w:t>26/6</w:t>
            </w:r>
          </w:p>
        </w:tc>
        <w:tc>
          <w:tcPr>
            <w:tcW w:w="525" w:type="dxa"/>
          </w:tcPr>
          <w:p w:rsidR="0081526B" w:rsidRDefault="0081526B" w:rsidP="003107F6">
            <w:pPr>
              <w:pStyle w:val="TableParagraph"/>
              <w:ind w:left="7" w:right="8"/>
              <w:jc w:val="center"/>
              <w:rPr>
                <w:sz w:val="16"/>
              </w:rPr>
            </w:pPr>
            <w:r>
              <w:rPr>
                <w:spacing w:val="-5"/>
                <w:sz w:val="16"/>
              </w:rPr>
              <w:t>30</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4"/>
              <w:rPr>
                <w:sz w:val="16"/>
              </w:rPr>
            </w:pPr>
            <w:r>
              <w:rPr>
                <w:spacing w:val="-2"/>
                <w:sz w:val="16"/>
              </w:rPr>
              <w:t>6,10000</w:t>
            </w:r>
          </w:p>
        </w:tc>
        <w:tc>
          <w:tcPr>
            <w:tcW w:w="1177" w:type="dxa"/>
          </w:tcPr>
          <w:p w:rsidR="0081526B" w:rsidRDefault="0081526B" w:rsidP="003107F6">
            <w:pPr>
              <w:pStyle w:val="TableParagraph"/>
              <w:ind w:right="93"/>
              <w:rPr>
                <w:sz w:val="16"/>
              </w:rPr>
            </w:pPr>
            <w:r>
              <w:rPr>
                <w:spacing w:val="-2"/>
                <w:sz w:val="16"/>
              </w:rPr>
              <w:t>61,00</w:t>
            </w:r>
          </w:p>
        </w:tc>
      </w:tr>
      <w:tr w:rsidR="0081526B" w:rsidTr="003107F6">
        <w:trPr>
          <w:trHeight w:val="332"/>
        </w:trPr>
        <w:tc>
          <w:tcPr>
            <w:tcW w:w="757" w:type="dxa"/>
          </w:tcPr>
          <w:p w:rsidR="0081526B" w:rsidRDefault="0081526B" w:rsidP="003107F6">
            <w:pPr>
              <w:pStyle w:val="TableParagraph"/>
              <w:ind w:right="40"/>
              <w:rPr>
                <w:sz w:val="16"/>
              </w:rPr>
            </w:pPr>
            <w:r>
              <w:rPr>
                <w:spacing w:val="-4"/>
                <w:sz w:val="16"/>
              </w:rPr>
              <w:t>1730</w:t>
            </w:r>
          </w:p>
        </w:tc>
        <w:tc>
          <w:tcPr>
            <w:tcW w:w="5115" w:type="dxa"/>
          </w:tcPr>
          <w:p w:rsidR="0081526B" w:rsidRDefault="0081526B" w:rsidP="003107F6">
            <w:pPr>
              <w:pStyle w:val="TableParagraph"/>
              <w:ind w:left="38"/>
              <w:jc w:val="left"/>
              <w:rPr>
                <w:sz w:val="16"/>
              </w:rPr>
            </w:pPr>
            <w:r>
              <w:rPr>
                <w:sz w:val="16"/>
              </w:rPr>
              <w:t xml:space="preserve">LAPIS </w:t>
            </w:r>
            <w:r>
              <w:rPr>
                <w:spacing w:val="-5"/>
                <w:sz w:val="16"/>
              </w:rPr>
              <w:t>6B</w:t>
            </w:r>
          </w:p>
        </w:tc>
        <w:tc>
          <w:tcPr>
            <w:tcW w:w="525" w:type="dxa"/>
          </w:tcPr>
          <w:p w:rsidR="0081526B" w:rsidRDefault="0081526B" w:rsidP="003107F6">
            <w:pPr>
              <w:pStyle w:val="TableParagraph"/>
              <w:ind w:left="7" w:right="8"/>
              <w:jc w:val="center"/>
              <w:rPr>
                <w:sz w:val="16"/>
              </w:rPr>
            </w:pPr>
            <w:r>
              <w:rPr>
                <w:spacing w:val="-5"/>
                <w:sz w:val="16"/>
              </w:rPr>
              <w:t>31</w:t>
            </w:r>
          </w:p>
        </w:tc>
        <w:tc>
          <w:tcPr>
            <w:tcW w:w="870" w:type="dxa"/>
          </w:tcPr>
          <w:p w:rsidR="0081526B" w:rsidRDefault="0081526B" w:rsidP="003107F6">
            <w:pPr>
              <w:pStyle w:val="TableParagraph"/>
              <w:ind w:left="3" w:right="1"/>
              <w:jc w:val="center"/>
              <w:rPr>
                <w:sz w:val="16"/>
              </w:rPr>
            </w:pPr>
            <w:r>
              <w:rPr>
                <w:spacing w:val="-5"/>
                <w:sz w:val="16"/>
              </w:rPr>
              <w:t>UN</w:t>
            </w:r>
          </w:p>
        </w:tc>
        <w:tc>
          <w:tcPr>
            <w:tcW w:w="1155" w:type="dxa"/>
          </w:tcPr>
          <w:p w:rsidR="0081526B" w:rsidRDefault="0081526B" w:rsidP="003107F6">
            <w:pPr>
              <w:pStyle w:val="TableParagraph"/>
              <w:ind w:right="71"/>
              <w:rPr>
                <w:sz w:val="16"/>
              </w:rPr>
            </w:pPr>
            <w:r>
              <w:rPr>
                <w:spacing w:val="-2"/>
                <w:sz w:val="16"/>
              </w:rPr>
              <w:t>10,00</w:t>
            </w:r>
          </w:p>
        </w:tc>
        <w:tc>
          <w:tcPr>
            <w:tcW w:w="1155" w:type="dxa"/>
          </w:tcPr>
          <w:p w:rsidR="0081526B" w:rsidRDefault="0081526B" w:rsidP="003107F6">
            <w:pPr>
              <w:pStyle w:val="TableParagraph"/>
              <w:ind w:right="74"/>
              <w:rPr>
                <w:sz w:val="16"/>
              </w:rPr>
            </w:pPr>
            <w:r>
              <w:rPr>
                <w:spacing w:val="-2"/>
                <w:sz w:val="16"/>
              </w:rPr>
              <w:t>1,50000</w:t>
            </w:r>
          </w:p>
        </w:tc>
        <w:tc>
          <w:tcPr>
            <w:tcW w:w="1177" w:type="dxa"/>
          </w:tcPr>
          <w:p w:rsidR="0081526B" w:rsidRDefault="0081526B" w:rsidP="003107F6">
            <w:pPr>
              <w:pStyle w:val="TableParagraph"/>
              <w:ind w:right="93"/>
              <w:rPr>
                <w:sz w:val="16"/>
              </w:rPr>
            </w:pPr>
            <w:r>
              <w:rPr>
                <w:spacing w:val="-2"/>
                <w:sz w:val="16"/>
              </w:rPr>
              <w:t>15,00</w:t>
            </w:r>
          </w:p>
        </w:tc>
      </w:tr>
    </w:tbl>
    <w:p w:rsidR="00630E77" w:rsidRDefault="00630E77" w:rsidP="00EA6935">
      <w:pPr>
        <w:spacing w:before="122"/>
        <w:rPr>
          <w:sz w:val="20"/>
        </w:rPr>
      </w:pPr>
    </w:p>
    <w:p w:rsidR="00630E77" w:rsidRDefault="00630E77" w:rsidP="00EA6935">
      <w:pPr>
        <w:rPr>
          <w:sz w:val="20"/>
        </w:rPr>
        <w:sectPr w:rsidR="00630E77" w:rsidSect="00630E77">
          <w:headerReference w:type="default" r:id="rId11"/>
          <w:footerReference w:type="default" r:id="rId12"/>
          <w:pgSz w:w="11900" w:h="16850"/>
          <w:pgMar w:top="2400" w:right="708" w:bottom="2260" w:left="283" w:header="662" w:footer="2078" w:gutter="0"/>
          <w:pgNumType w:start="1"/>
          <w:cols w:space="720"/>
        </w:sectPr>
      </w:pPr>
    </w:p>
    <w:p w:rsidR="00630E77" w:rsidRDefault="00630E77" w:rsidP="00EA6935">
      <w:pPr>
        <w:spacing w:before="11"/>
        <w:rPr>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B1EA3" w:rsidTr="001303CB">
        <w:trPr>
          <w:trHeight w:val="1417"/>
        </w:trPr>
        <w:tc>
          <w:tcPr>
            <w:tcW w:w="10754" w:type="dxa"/>
            <w:gridSpan w:val="7"/>
          </w:tcPr>
          <w:p w:rsidR="006B1EA3" w:rsidRDefault="006B1EA3" w:rsidP="001303CB">
            <w:pPr>
              <w:pStyle w:val="TableParagraph"/>
              <w:tabs>
                <w:tab w:val="left" w:pos="5834"/>
              </w:tabs>
              <w:spacing w:before="58"/>
              <w:ind w:left="59"/>
              <w:jc w:val="left"/>
              <w:rPr>
                <w:sz w:val="20"/>
              </w:rPr>
            </w:pPr>
            <w:bookmarkStart w:id="93" w:name="_GoBack"/>
            <w:bookmarkEnd w:id="93"/>
            <w:r>
              <w:rPr>
                <w:sz w:val="20"/>
              </w:rPr>
              <w:t xml:space="preserve">CENTRO DE ASSISTENCIA </w:t>
            </w:r>
            <w:r>
              <w:rPr>
                <w:spacing w:val="-2"/>
                <w:sz w:val="20"/>
              </w:rPr>
              <w:t>SOCIAL-</w:t>
            </w:r>
          </w:p>
          <w:p w:rsidR="006B1EA3" w:rsidRDefault="006B1EA3" w:rsidP="001303CB">
            <w:pPr>
              <w:pStyle w:val="TableParagraph"/>
              <w:spacing w:before="40"/>
              <w:ind w:left="59"/>
              <w:jc w:val="left"/>
              <w:rPr>
                <w:b/>
                <w:sz w:val="20"/>
              </w:rPr>
            </w:pPr>
          </w:p>
        </w:tc>
      </w:tr>
      <w:tr w:rsidR="006B1EA3" w:rsidTr="001303CB">
        <w:trPr>
          <w:trHeight w:val="292"/>
        </w:trPr>
        <w:tc>
          <w:tcPr>
            <w:tcW w:w="757" w:type="dxa"/>
          </w:tcPr>
          <w:p w:rsidR="006B1EA3" w:rsidRDefault="006B1EA3" w:rsidP="001303CB">
            <w:pPr>
              <w:pStyle w:val="TableParagraph"/>
              <w:spacing w:before="23"/>
              <w:ind w:right="35"/>
              <w:rPr>
                <w:b/>
                <w:sz w:val="20"/>
              </w:rPr>
            </w:pPr>
            <w:r>
              <w:rPr>
                <w:b/>
                <w:spacing w:val="-2"/>
                <w:sz w:val="20"/>
              </w:rPr>
              <w:t>Código</w:t>
            </w:r>
          </w:p>
        </w:tc>
        <w:tc>
          <w:tcPr>
            <w:tcW w:w="5115" w:type="dxa"/>
          </w:tcPr>
          <w:p w:rsidR="006B1EA3" w:rsidRDefault="006B1EA3" w:rsidP="001303CB">
            <w:pPr>
              <w:pStyle w:val="TableParagraph"/>
              <w:spacing w:before="23"/>
              <w:ind w:right="11"/>
              <w:jc w:val="center"/>
              <w:rPr>
                <w:b/>
                <w:sz w:val="20"/>
              </w:rPr>
            </w:pPr>
            <w:r>
              <w:rPr>
                <w:b/>
                <w:spacing w:val="-2"/>
                <w:sz w:val="20"/>
              </w:rPr>
              <w:t>Descrição</w:t>
            </w:r>
          </w:p>
        </w:tc>
        <w:tc>
          <w:tcPr>
            <w:tcW w:w="525" w:type="dxa"/>
          </w:tcPr>
          <w:p w:rsidR="006B1EA3" w:rsidRDefault="006B1EA3" w:rsidP="001303CB">
            <w:pPr>
              <w:pStyle w:val="TableParagraph"/>
              <w:spacing w:before="23"/>
              <w:ind w:left="8" w:right="1"/>
              <w:jc w:val="center"/>
              <w:rPr>
                <w:b/>
                <w:sz w:val="20"/>
              </w:rPr>
            </w:pPr>
            <w:r>
              <w:rPr>
                <w:b/>
                <w:spacing w:val="-4"/>
                <w:sz w:val="20"/>
              </w:rPr>
              <w:t>Item</w:t>
            </w:r>
          </w:p>
        </w:tc>
        <w:tc>
          <w:tcPr>
            <w:tcW w:w="870" w:type="dxa"/>
          </w:tcPr>
          <w:p w:rsidR="006B1EA3" w:rsidRDefault="006B1EA3" w:rsidP="001303CB">
            <w:pPr>
              <w:pStyle w:val="TableParagraph"/>
              <w:spacing w:before="23"/>
              <w:ind w:left="3"/>
              <w:jc w:val="center"/>
              <w:rPr>
                <w:b/>
                <w:sz w:val="20"/>
              </w:rPr>
            </w:pPr>
            <w:r>
              <w:rPr>
                <w:b/>
                <w:spacing w:val="-2"/>
                <w:sz w:val="20"/>
              </w:rPr>
              <w:t>Unid.</w:t>
            </w:r>
          </w:p>
        </w:tc>
        <w:tc>
          <w:tcPr>
            <w:tcW w:w="1155" w:type="dxa"/>
          </w:tcPr>
          <w:p w:rsidR="006B1EA3" w:rsidRDefault="006B1EA3" w:rsidP="001303CB">
            <w:pPr>
              <w:pStyle w:val="TableParagraph"/>
              <w:spacing w:before="23"/>
              <w:ind w:right="59"/>
              <w:rPr>
                <w:b/>
                <w:sz w:val="20"/>
              </w:rPr>
            </w:pPr>
            <w:r>
              <w:rPr>
                <w:b/>
                <w:spacing w:val="-2"/>
                <w:sz w:val="20"/>
              </w:rPr>
              <w:t>Quantidade</w:t>
            </w:r>
          </w:p>
        </w:tc>
        <w:tc>
          <w:tcPr>
            <w:tcW w:w="1155" w:type="dxa"/>
          </w:tcPr>
          <w:p w:rsidR="006B1EA3" w:rsidRDefault="006B1EA3" w:rsidP="001303CB">
            <w:pPr>
              <w:pStyle w:val="TableParagraph"/>
              <w:spacing w:before="23"/>
              <w:ind w:right="84"/>
              <w:rPr>
                <w:b/>
                <w:sz w:val="20"/>
              </w:rPr>
            </w:pPr>
            <w:r>
              <w:rPr>
                <w:b/>
                <w:sz w:val="20"/>
              </w:rPr>
              <w:t xml:space="preserve">Valor </w:t>
            </w:r>
            <w:r>
              <w:rPr>
                <w:b/>
                <w:spacing w:val="-2"/>
                <w:sz w:val="20"/>
              </w:rPr>
              <w:t>Unit.</w:t>
            </w:r>
          </w:p>
        </w:tc>
        <w:tc>
          <w:tcPr>
            <w:tcW w:w="1177" w:type="dxa"/>
          </w:tcPr>
          <w:p w:rsidR="006B1EA3" w:rsidRDefault="006B1EA3" w:rsidP="001303CB">
            <w:pPr>
              <w:pStyle w:val="TableParagraph"/>
              <w:spacing w:before="23"/>
              <w:ind w:right="92"/>
              <w:rPr>
                <w:b/>
                <w:sz w:val="20"/>
              </w:rPr>
            </w:pPr>
            <w:r>
              <w:rPr>
                <w:b/>
                <w:sz w:val="20"/>
              </w:rPr>
              <w:t xml:space="preserve">Valor </w:t>
            </w:r>
            <w:r>
              <w:rPr>
                <w:b/>
                <w:spacing w:val="-2"/>
                <w:sz w:val="20"/>
              </w:rPr>
              <w:t>Total</w:t>
            </w:r>
          </w:p>
        </w:tc>
      </w:tr>
      <w:tr w:rsidR="006B1EA3" w:rsidTr="001303CB">
        <w:trPr>
          <w:trHeight w:val="277"/>
        </w:trPr>
        <w:tc>
          <w:tcPr>
            <w:tcW w:w="757" w:type="dxa"/>
          </w:tcPr>
          <w:p w:rsidR="006B1EA3" w:rsidRDefault="006B1EA3" w:rsidP="001303CB">
            <w:pPr>
              <w:pStyle w:val="TableParagraph"/>
              <w:spacing w:before="47"/>
              <w:ind w:right="37"/>
              <w:rPr>
                <w:sz w:val="16"/>
              </w:rPr>
            </w:pPr>
            <w:r>
              <w:rPr>
                <w:spacing w:val="-5"/>
                <w:sz w:val="16"/>
              </w:rPr>
              <w:t>88</w:t>
            </w:r>
          </w:p>
        </w:tc>
        <w:tc>
          <w:tcPr>
            <w:tcW w:w="5115" w:type="dxa"/>
          </w:tcPr>
          <w:p w:rsidR="006B1EA3" w:rsidRDefault="006B1EA3" w:rsidP="001303CB">
            <w:pPr>
              <w:pStyle w:val="TableParagraph"/>
              <w:spacing w:before="47"/>
              <w:ind w:left="38"/>
              <w:jc w:val="left"/>
              <w:rPr>
                <w:sz w:val="16"/>
              </w:rPr>
            </w:pPr>
            <w:r>
              <w:rPr>
                <w:sz w:val="16"/>
              </w:rPr>
              <w:t xml:space="preserve">LAPIS PRETO No 2 CX C/ </w:t>
            </w:r>
            <w:r>
              <w:rPr>
                <w:spacing w:val="-5"/>
                <w:sz w:val="16"/>
              </w:rPr>
              <w:t>144</w:t>
            </w:r>
          </w:p>
        </w:tc>
        <w:tc>
          <w:tcPr>
            <w:tcW w:w="525" w:type="dxa"/>
          </w:tcPr>
          <w:p w:rsidR="006B1EA3" w:rsidRDefault="006B1EA3" w:rsidP="001303CB">
            <w:pPr>
              <w:pStyle w:val="TableParagraph"/>
              <w:spacing w:before="47"/>
              <w:ind w:left="7" w:right="8"/>
              <w:jc w:val="center"/>
              <w:rPr>
                <w:sz w:val="16"/>
              </w:rPr>
            </w:pPr>
            <w:r>
              <w:rPr>
                <w:spacing w:val="-5"/>
                <w:sz w:val="16"/>
              </w:rPr>
              <w:t>32</w:t>
            </w:r>
          </w:p>
        </w:tc>
        <w:tc>
          <w:tcPr>
            <w:tcW w:w="870" w:type="dxa"/>
          </w:tcPr>
          <w:p w:rsidR="006B1EA3" w:rsidRDefault="006B1EA3" w:rsidP="001303CB">
            <w:pPr>
              <w:pStyle w:val="TableParagraph"/>
              <w:spacing w:before="47"/>
              <w:ind w:left="3" w:right="1"/>
              <w:jc w:val="center"/>
              <w:rPr>
                <w:sz w:val="16"/>
              </w:rPr>
            </w:pPr>
            <w:r>
              <w:rPr>
                <w:spacing w:val="-5"/>
                <w:sz w:val="16"/>
              </w:rPr>
              <w:t>UN</w:t>
            </w:r>
          </w:p>
        </w:tc>
        <w:tc>
          <w:tcPr>
            <w:tcW w:w="1155" w:type="dxa"/>
          </w:tcPr>
          <w:p w:rsidR="006B1EA3" w:rsidRDefault="006B1EA3" w:rsidP="001303CB">
            <w:pPr>
              <w:pStyle w:val="TableParagraph"/>
              <w:spacing w:before="47"/>
              <w:ind w:right="69"/>
              <w:rPr>
                <w:sz w:val="16"/>
              </w:rPr>
            </w:pPr>
            <w:r>
              <w:rPr>
                <w:spacing w:val="-4"/>
                <w:sz w:val="16"/>
              </w:rPr>
              <w:t>6,00</w:t>
            </w:r>
          </w:p>
        </w:tc>
        <w:tc>
          <w:tcPr>
            <w:tcW w:w="1155" w:type="dxa"/>
          </w:tcPr>
          <w:p w:rsidR="006B1EA3" w:rsidRDefault="006B1EA3" w:rsidP="001303CB">
            <w:pPr>
              <w:pStyle w:val="TableParagraph"/>
              <w:spacing w:before="47"/>
              <w:ind w:right="76"/>
              <w:rPr>
                <w:sz w:val="16"/>
              </w:rPr>
            </w:pPr>
            <w:r>
              <w:rPr>
                <w:spacing w:val="-2"/>
                <w:sz w:val="16"/>
              </w:rPr>
              <w:t>47,85000</w:t>
            </w:r>
          </w:p>
        </w:tc>
        <w:tc>
          <w:tcPr>
            <w:tcW w:w="1177" w:type="dxa"/>
          </w:tcPr>
          <w:p w:rsidR="006B1EA3" w:rsidRDefault="006B1EA3" w:rsidP="001303CB">
            <w:pPr>
              <w:pStyle w:val="TableParagraph"/>
              <w:spacing w:before="47"/>
              <w:ind w:right="95"/>
              <w:rPr>
                <w:sz w:val="16"/>
              </w:rPr>
            </w:pPr>
            <w:r>
              <w:rPr>
                <w:spacing w:val="-2"/>
                <w:sz w:val="16"/>
              </w:rPr>
              <w:t>287,10</w:t>
            </w:r>
          </w:p>
        </w:tc>
      </w:tr>
      <w:tr w:rsidR="006B1EA3" w:rsidTr="001303CB">
        <w:trPr>
          <w:trHeight w:val="255"/>
        </w:trPr>
        <w:tc>
          <w:tcPr>
            <w:tcW w:w="757" w:type="dxa"/>
          </w:tcPr>
          <w:p w:rsidR="006B1EA3" w:rsidRDefault="006B1EA3" w:rsidP="001303CB">
            <w:pPr>
              <w:pStyle w:val="TableParagraph"/>
              <w:ind w:right="40"/>
              <w:rPr>
                <w:sz w:val="16"/>
              </w:rPr>
            </w:pPr>
            <w:r>
              <w:rPr>
                <w:spacing w:val="-4"/>
                <w:sz w:val="16"/>
              </w:rPr>
              <w:t>1728</w:t>
            </w:r>
          </w:p>
        </w:tc>
        <w:tc>
          <w:tcPr>
            <w:tcW w:w="5115" w:type="dxa"/>
          </w:tcPr>
          <w:p w:rsidR="006B1EA3" w:rsidRDefault="006B1EA3" w:rsidP="001303CB">
            <w:pPr>
              <w:pStyle w:val="TableParagraph"/>
              <w:ind w:left="38"/>
              <w:jc w:val="left"/>
              <w:rPr>
                <w:sz w:val="16"/>
              </w:rPr>
            </w:pPr>
            <w:r>
              <w:rPr>
                <w:sz w:val="16"/>
              </w:rPr>
              <w:t xml:space="preserve">LIVRO ATA 100 </w:t>
            </w:r>
            <w:r>
              <w:rPr>
                <w:spacing w:val="-5"/>
                <w:sz w:val="16"/>
              </w:rPr>
              <w:t>FL</w:t>
            </w:r>
          </w:p>
        </w:tc>
        <w:tc>
          <w:tcPr>
            <w:tcW w:w="525" w:type="dxa"/>
          </w:tcPr>
          <w:p w:rsidR="006B1EA3" w:rsidRDefault="006B1EA3" w:rsidP="001303CB">
            <w:pPr>
              <w:pStyle w:val="TableParagraph"/>
              <w:ind w:left="7" w:right="8"/>
              <w:jc w:val="center"/>
              <w:rPr>
                <w:sz w:val="16"/>
              </w:rPr>
            </w:pPr>
            <w:r>
              <w:rPr>
                <w:spacing w:val="-5"/>
                <w:sz w:val="16"/>
              </w:rPr>
              <w:t>33</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20,00</w:t>
            </w:r>
          </w:p>
        </w:tc>
        <w:tc>
          <w:tcPr>
            <w:tcW w:w="1155" w:type="dxa"/>
          </w:tcPr>
          <w:p w:rsidR="006B1EA3" w:rsidRDefault="006B1EA3" w:rsidP="001303CB">
            <w:pPr>
              <w:pStyle w:val="TableParagraph"/>
              <w:ind w:right="76"/>
              <w:rPr>
                <w:sz w:val="16"/>
              </w:rPr>
            </w:pPr>
            <w:r>
              <w:rPr>
                <w:spacing w:val="-2"/>
                <w:sz w:val="16"/>
              </w:rPr>
              <w:t>23,00000</w:t>
            </w:r>
          </w:p>
        </w:tc>
        <w:tc>
          <w:tcPr>
            <w:tcW w:w="1177" w:type="dxa"/>
          </w:tcPr>
          <w:p w:rsidR="006B1EA3" w:rsidRDefault="006B1EA3" w:rsidP="001303CB">
            <w:pPr>
              <w:pStyle w:val="TableParagraph"/>
              <w:ind w:right="95"/>
              <w:rPr>
                <w:sz w:val="16"/>
              </w:rPr>
            </w:pPr>
            <w:r>
              <w:rPr>
                <w:spacing w:val="-2"/>
                <w:sz w:val="16"/>
              </w:rPr>
              <w:t>460,00</w:t>
            </w:r>
          </w:p>
        </w:tc>
      </w:tr>
      <w:tr w:rsidR="006B1EA3" w:rsidTr="001303CB">
        <w:trPr>
          <w:trHeight w:val="255"/>
        </w:trPr>
        <w:tc>
          <w:tcPr>
            <w:tcW w:w="757" w:type="dxa"/>
          </w:tcPr>
          <w:p w:rsidR="006B1EA3" w:rsidRDefault="006B1EA3" w:rsidP="001303CB">
            <w:pPr>
              <w:pStyle w:val="TableParagraph"/>
              <w:ind w:right="39"/>
              <w:rPr>
                <w:sz w:val="16"/>
              </w:rPr>
            </w:pPr>
            <w:r>
              <w:rPr>
                <w:spacing w:val="-5"/>
                <w:sz w:val="16"/>
              </w:rPr>
              <w:t>606</w:t>
            </w:r>
          </w:p>
        </w:tc>
        <w:tc>
          <w:tcPr>
            <w:tcW w:w="5115" w:type="dxa"/>
          </w:tcPr>
          <w:p w:rsidR="006B1EA3" w:rsidRDefault="006B1EA3" w:rsidP="001303CB">
            <w:pPr>
              <w:pStyle w:val="TableParagraph"/>
              <w:ind w:left="38"/>
              <w:jc w:val="left"/>
              <w:rPr>
                <w:sz w:val="16"/>
              </w:rPr>
            </w:pPr>
            <w:r>
              <w:rPr>
                <w:sz w:val="16"/>
              </w:rPr>
              <w:t xml:space="preserve">LIVRO PONTO M/T 200 </w:t>
            </w:r>
            <w:r>
              <w:rPr>
                <w:spacing w:val="-5"/>
                <w:sz w:val="16"/>
              </w:rPr>
              <w:t>FL</w:t>
            </w:r>
          </w:p>
        </w:tc>
        <w:tc>
          <w:tcPr>
            <w:tcW w:w="525" w:type="dxa"/>
          </w:tcPr>
          <w:p w:rsidR="006B1EA3" w:rsidRDefault="006B1EA3" w:rsidP="001303CB">
            <w:pPr>
              <w:pStyle w:val="TableParagraph"/>
              <w:ind w:left="7" w:right="8"/>
              <w:jc w:val="center"/>
              <w:rPr>
                <w:sz w:val="16"/>
              </w:rPr>
            </w:pPr>
            <w:r>
              <w:rPr>
                <w:spacing w:val="-5"/>
                <w:sz w:val="16"/>
              </w:rPr>
              <w:t>34</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15,00</w:t>
            </w:r>
          </w:p>
        </w:tc>
        <w:tc>
          <w:tcPr>
            <w:tcW w:w="1155" w:type="dxa"/>
          </w:tcPr>
          <w:p w:rsidR="006B1EA3" w:rsidRDefault="006B1EA3" w:rsidP="001303CB">
            <w:pPr>
              <w:pStyle w:val="TableParagraph"/>
              <w:ind w:right="76"/>
              <w:rPr>
                <w:sz w:val="16"/>
              </w:rPr>
            </w:pPr>
            <w:r>
              <w:rPr>
                <w:spacing w:val="-2"/>
                <w:sz w:val="16"/>
              </w:rPr>
              <w:t>49,90000</w:t>
            </w:r>
          </w:p>
        </w:tc>
        <w:tc>
          <w:tcPr>
            <w:tcW w:w="1177" w:type="dxa"/>
          </w:tcPr>
          <w:p w:rsidR="006B1EA3" w:rsidRDefault="006B1EA3" w:rsidP="001303CB">
            <w:pPr>
              <w:pStyle w:val="TableParagraph"/>
              <w:ind w:right="95"/>
              <w:rPr>
                <w:sz w:val="16"/>
              </w:rPr>
            </w:pPr>
            <w:r>
              <w:rPr>
                <w:spacing w:val="-2"/>
                <w:sz w:val="16"/>
              </w:rPr>
              <w:t>748,50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13433</w:t>
            </w:r>
          </w:p>
        </w:tc>
        <w:tc>
          <w:tcPr>
            <w:tcW w:w="5115" w:type="dxa"/>
          </w:tcPr>
          <w:p w:rsidR="006B1EA3" w:rsidRDefault="006B1EA3" w:rsidP="001303CB">
            <w:pPr>
              <w:pStyle w:val="TableParagraph"/>
              <w:ind w:left="38"/>
              <w:jc w:val="left"/>
              <w:rPr>
                <w:sz w:val="16"/>
              </w:rPr>
            </w:pPr>
            <w:r>
              <w:rPr>
                <w:sz w:val="16"/>
              </w:rPr>
              <w:t xml:space="preserve">CANETA MARCA TEXTO CX </w:t>
            </w:r>
            <w:r>
              <w:rPr>
                <w:spacing w:val="-4"/>
                <w:sz w:val="16"/>
              </w:rPr>
              <w:t>C/12</w:t>
            </w:r>
          </w:p>
        </w:tc>
        <w:tc>
          <w:tcPr>
            <w:tcW w:w="525" w:type="dxa"/>
          </w:tcPr>
          <w:p w:rsidR="006B1EA3" w:rsidRDefault="006B1EA3" w:rsidP="001303CB">
            <w:pPr>
              <w:pStyle w:val="TableParagraph"/>
              <w:ind w:left="7" w:right="8"/>
              <w:jc w:val="center"/>
              <w:rPr>
                <w:sz w:val="16"/>
              </w:rPr>
            </w:pPr>
            <w:r>
              <w:rPr>
                <w:spacing w:val="-5"/>
                <w:sz w:val="16"/>
              </w:rPr>
              <w:t>35</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15,00</w:t>
            </w:r>
          </w:p>
        </w:tc>
        <w:tc>
          <w:tcPr>
            <w:tcW w:w="1155" w:type="dxa"/>
          </w:tcPr>
          <w:p w:rsidR="006B1EA3" w:rsidRDefault="006B1EA3" w:rsidP="001303CB">
            <w:pPr>
              <w:pStyle w:val="TableParagraph"/>
              <w:ind w:right="76"/>
              <w:rPr>
                <w:sz w:val="16"/>
              </w:rPr>
            </w:pPr>
            <w:r>
              <w:rPr>
                <w:spacing w:val="-2"/>
                <w:sz w:val="16"/>
              </w:rPr>
              <w:t>10,12000</w:t>
            </w:r>
          </w:p>
        </w:tc>
        <w:tc>
          <w:tcPr>
            <w:tcW w:w="1177" w:type="dxa"/>
          </w:tcPr>
          <w:p w:rsidR="006B1EA3" w:rsidRDefault="006B1EA3" w:rsidP="001303CB">
            <w:pPr>
              <w:pStyle w:val="TableParagraph"/>
              <w:ind w:right="95"/>
              <w:rPr>
                <w:sz w:val="16"/>
              </w:rPr>
            </w:pPr>
            <w:r>
              <w:rPr>
                <w:spacing w:val="-2"/>
                <w:sz w:val="16"/>
              </w:rPr>
              <w:t>151,80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13760</w:t>
            </w:r>
          </w:p>
        </w:tc>
        <w:tc>
          <w:tcPr>
            <w:tcW w:w="5115" w:type="dxa"/>
          </w:tcPr>
          <w:p w:rsidR="006B1EA3" w:rsidRDefault="006B1EA3" w:rsidP="001303CB">
            <w:pPr>
              <w:pStyle w:val="TableParagraph"/>
              <w:ind w:left="38"/>
              <w:jc w:val="left"/>
              <w:rPr>
                <w:sz w:val="16"/>
              </w:rPr>
            </w:pPr>
            <w:r>
              <w:rPr>
                <w:sz w:val="16"/>
              </w:rPr>
              <w:t xml:space="preserve">PAPEL A4 - CAIXA COM 5.000 </w:t>
            </w:r>
            <w:r>
              <w:rPr>
                <w:spacing w:val="-5"/>
                <w:sz w:val="16"/>
              </w:rPr>
              <w:t>FL</w:t>
            </w:r>
          </w:p>
        </w:tc>
        <w:tc>
          <w:tcPr>
            <w:tcW w:w="525" w:type="dxa"/>
          </w:tcPr>
          <w:p w:rsidR="006B1EA3" w:rsidRDefault="006B1EA3" w:rsidP="001303CB">
            <w:pPr>
              <w:pStyle w:val="TableParagraph"/>
              <w:ind w:left="7" w:right="8"/>
              <w:jc w:val="center"/>
              <w:rPr>
                <w:sz w:val="16"/>
              </w:rPr>
            </w:pPr>
            <w:r>
              <w:rPr>
                <w:spacing w:val="-5"/>
                <w:sz w:val="16"/>
              </w:rPr>
              <w:t>36</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3"/>
              <w:rPr>
                <w:sz w:val="16"/>
              </w:rPr>
            </w:pPr>
            <w:r>
              <w:rPr>
                <w:spacing w:val="-2"/>
                <w:sz w:val="16"/>
              </w:rPr>
              <w:t>120,00</w:t>
            </w:r>
          </w:p>
        </w:tc>
        <w:tc>
          <w:tcPr>
            <w:tcW w:w="1155" w:type="dxa"/>
          </w:tcPr>
          <w:p w:rsidR="006B1EA3" w:rsidRDefault="006B1EA3" w:rsidP="001303CB">
            <w:pPr>
              <w:pStyle w:val="TableParagraph"/>
              <w:ind w:right="77"/>
              <w:rPr>
                <w:sz w:val="16"/>
              </w:rPr>
            </w:pPr>
            <w:r>
              <w:rPr>
                <w:spacing w:val="-2"/>
                <w:sz w:val="16"/>
              </w:rPr>
              <w:t>265,00000</w:t>
            </w:r>
          </w:p>
        </w:tc>
        <w:tc>
          <w:tcPr>
            <w:tcW w:w="1177" w:type="dxa"/>
          </w:tcPr>
          <w:p w:rsidR="006B1EA3" w:rsidRDefault="006B1EA3" w:rsidP="001303CB">
            <w:pPr>
              <w:pStyle w:val="TableParagraph"/>
              <w:ind w:right="99"/>
              <w:rPr>
                <w:sz w:val="16"/>
              </w:rPr>
            </w:pPr>
            <w:r>
              <w:rPr>
                <w:spacing w:val="-2"/>
                <w:sz w:val="16"/>
              </w:rPr>
              <w:t>31.800,00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13146</w:t>
            </w:r>
          </w:p>
        </w:tc>
        <w:tc>
          <w:tcPr>
            <w:tcW w:w="5115" w:type="dxa"/>
          </w:tcPr>
          <w:p w:rsidR="006B1EA3" w:rsidRDefault="006B1EA3" w:rsidP="001303CB">
            <w:pPr>
              <w:pStyle w:val="TableParagraph"/>
              <w:ind w:left="38"/>
              <w:jc w:val="left"/>
              <w:rPr>
                <w:sz w:val="16"/>
              </w:rPr>
            </w:pPr>
            <w:r>
              <w:rPr>
                <w:sz w:val="16"/>
              </w:rPr>
              <w:t xml:space="preserve">PAPEL A4 BRANCO 75 GR C/100 </w:t>
            </w:r>
            <w:r>
              <w:rPr>
                <w:spacing w:val="-2"/>
                <w:sz w:val="16"/>
              </w:rPr>
              <w:t>FOLHAS</w:t>
            </w:r>
          </w:p>
        </w:tc>
        <w:tc>
          <w:tcPr>
            <w:tcW w:w="525" w:type="dxa"/>
          </w:tcPr>
          <w:p w:rsidR="006B1EA3" w:rsidRDefault="006B1EA3" w:rsidP="001303CB">
            <w:pPr>
              <w:pStyle w:val="TableParagraph"/>
              <w:ind w:left="7" w:right="8"/>
              <w:jc w:val="center"/>
              <w:rPr>
                <w:sz w:val="16"/>
              </w:rPr>
            </w:pPr>
            <w:r>
              <w:rPr>
                <w:spacing w:val="-5"/>
                <w:sz w:val="16"/>
              </w:rPr>
              <w:t>37</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20,00</w:t>
            </w:r>
          </w:p>
        </w:tc>
        <w:tc>
          <w:tcPr>
            <w:tcW w:w="1155" w:type="dxa"/>
          </w:tcPr>
          <w:p w:rsidR="006B1EA3" w:rsidRDefault="006B1EA3" w:rsidP="001303CB">
            <w:pPr>
              <w:pStyle w:val="TableParagraph"/>
              <w:ind w:right="74"/>
              <w:rPr>
                <w:sz w:val="16"/>
              </w:rPr>
            </w:pPr>
            <w:r>
              <w:rPr>
                <w:spacing w:val="-2"/>
                <w:sz w:val="16"/>
              </w:rPr>
              <w:t>8,75000</w:t>
            </w:r>
          </w:p>
        </w:tc>
        <w:tc>
          <w:tcPr>
            <w:tcW w:w="1177" w:type="dxa"/>
          </w:tcPr>
          <w:p w:rsidR="006B1EA3" w:rsidRDefault="006B1EA3" w:rsidP="001303CB">
            <w:pPr>
              <w:pStyle w:val="TableParagraph"/>
              <w:ind w:right="95"/>
              <w:rPr>
                <w:sz w:val="16"/>
              </w:rPr>
            </w:pPr>
            <w:r>
              <w:rPr>
                <w:spacing w:val="-2"/>
                <w:sz w:val="16"/>
              </w:rPr>
              <w:t>175,00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13219</w:t>
            </w:r>
          </w:p>
        </w:tc>
        <w:tc>
          <w:tcPr>
            <w:tcW w:w="5115" w:type="dxa"/>
          </w:tcPr>
          <w:p w:rsidR="006B1EA3" w:rsidRDefault="006B1EA3" w:rsidP="001303CB">
            <w:pPr>
              <w:pStyle w:val="TableParagraph"/>
              <w:ind w:left="38"/>
              <w:jc w:val="left"/>
              <w:rPr>
                <w:sz w:val="16"/>
              </w:rPr>
            </w:pPr>
            <w:r>
              <w:rPr>
                <w:sz w:val="16"/>
              </w:rPr>
              <w:t xml:space="preserve">PAPEL FOTOGRÁFICO A4 - 150G - C/50 </w:t>
            </w:r>
            <w:r>
              <w:rPr>
                <w:spacing w:val="-5"/>
                <w:sz w:val="16"/>
              </w:rPr>
              <w:t>FL</w:t>
            </w:r>
          </w:p>
        </w:tc>
        <w:tc>
          <w:tcPr>
            <w:tcW w:w="525" w:type="dxa"/>
          </w:tcPr>
          <w:p w:rsidR="006B1EA3" w:rsidRDefault="006B1EA3" w:rsidP="001303CB">
            <w:pPr>
              <w:pStyle w:val="TableParagraph"/>
              <w:ind w:left="7" w:right="8"/>
              <w:jc w:val="center"/>
              <w:rPr>
                <w:sz w:val="16"/>
              </w:rPr>
            </w:pPr>
            <w:r>
              <w:rPr>
                <w:spacing w:val="-5"/>
                <w:sz w:val="16"/>
              </w:rPr>
              <w:t>38</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40,00</w:t>
            </w:r>
          </w:p>
        </w:tc>
        <w:tc>
          <w:tcPr>
            <w:tcW w:w="1155" w:type="dxa"/>
          </w:tcPr>
          <w:p w:rsidR="006B1EA3" w:rsidRDefault="006B1EA3" w:rsidP="001303CB">
            <w:pPr>
              <w:pStyle w:val="TableParagraph"/>
              <w:ind w:right="76"/>
              <w:rPr>
                <w:sz w:val="16"/>
              </w:rPr>
            </w:pPr>
            <w:r>
              <w:rPr>
                <w:spacing w:val="-2"/>
                <w:sz w:val="16"/>
              </w:rPr>
              <w:t>23,20000</w:t>
            </w:r>
          </w:p>
        </w:tc>
        <w:tc>
          <w:tcPr>
            <w:tcW w:w="1177" w:type="dxa"/>
          </w:tcPr>
          <w:p w:rsidR="006B1EA3" w:rsidRDefault="006B1EA3" w:rsidP="001303CB">
            <w:pPr>
              <w:pStyle w:val="TableParagraph"/>
              <w:ind w:right="95"/>
              <w:rPr>
                <w:sz w:val="16"/>
              </w:rPr>
            </w:pPr>
            <w:r>
              <w:rPr>
                <w:spacing w:val="-2"/>
                <w:sz w:val="16"/>
              </w:rPr>
              <w:t>928,00</w:t>
            </w:r>
          </w:p>
        </w:tc>
      </w:tr>
      <w:tr w:rsidR="006B1EA3" w:rsidTr="001303CB">
        <w:trPr>
          <w:trHeight w:val="255"/>
        </w:trPr>
        <w:tc>
          <w:tcPr>
            <w:tcW w:w="757" w:type="dxa"/>
          </w:tcPr>
          <w:p w:rsidR="006B1EA3" w:rsidRDefault="006B1EA3" w:rsidP="001303CB">
            <w:pPr>
              <w:pStyle w:val="TableParagraph"/>
              <w:ind w:right="40"/>
              <w:rPr>
                <w:sz w:val="16"/>
              </w:rPr>
            </w:pPr>
            <w:r>
              <w:rPr>
                <w:spacing w:val="-4"/>
                <w:sz w:val="16"/>
              </w:rPr>
              <w:t>1345</w:t>
            </w:r>
          </w:p>
        </w:tc>
        <w:tc>
          <w:tcPr>
            <w:tcW w:w="5115" w:type="dxa"/>
          </w:tcPr>
          <w:p w:rsidR="006B1EA3" w:rsidRDefault="006B1EA3" w:rsidP="001303CB">
            <w:pPr>
              <w:pStyle w:val="TableParagraph"/>
              <w:ind w:left="38"/>
              <w:jc w:val="left"/>
              <w:rPr>
                <w:sz w:val="16"/>
              </w:rPr>
            </w:pPr>
            <w:r>
              <w:rPr>
                <w:sz w:val="16"/>
              </w:rPr>
              <w:t xml:space="preserve">FOLHA DE PAPEL SULFITE BRANCO60 A4 - </w:t>
            </w:r>
            <w:r>
              <w:rPr>
                <w:spacing w:val="-4"/>
                <w:sz w:val="16"/>
              </w:rPr>
              <w:t>C/50</w:t>
            </w:r>
          </w:p>
        </w:tc>
        <w:tc>
          <w:tcPr>
            <w:tcW w:w="525" w:type="dxa"/>
          </w:tcPr>
          <w:p w:rsidR="006B1EA3" w:rsidRDefault="006B1EA3" w:rsidP="001303CB">
            <w:pPr>
              <w:pStyle w:val="TableParagraph"/>
              <w:ind w:left="7" w:right="8"/>
              <w:jc w:val="center"/>
              <w:rPr>
                <w:sz w:val="16"/>
              </w:rPr>
            </w:pPr>
            <w:r>
              <w:rPr>
                <w:spacing w:val="-5"/>
                <w:sz w:val="16"/>
              </w:rPr>
              <w:t>39</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20,00</w:t>
            </w:r>
          </w:p>
        </w:tc>
        <w:tc>
          <w:tcPr>
            <w:tcW w:w="1155" w:type="dxa"/>
          </w:tcPr>
          <w:p w:rsidR="006B1EA3" w:rsidRDefault="006B1EA3" w:rsidP="001303CB">
            <w:pPr>
              <w:pStyle w:val="TableParagraph"/>
              <w:ind w:right="76"/>
              <w:rPr>
                <w:sz w:val="16"/>
              </w:rPr>
            </w:pPr>
            <w:r>
              <w:rPr>
                <w:spacing w:val="-2"/>
                <w:sz w:val="16"/>
              </w:rPr>
              <w:t>15,34000</w:t>
            </w:r>
          </w:p>
        </w:tc>
        <w:tc>
          <w:tcPr>
            <w:tcW w:w="1177" w:type="dxa"/>
          </w:tcPr>
          <w:p w:rsidR="006B1EA3" w:rsidRDefault="006B1EA3" w:rsidP="001303CB">
            <w:pPr>
              <w:pStyle w:val="TableParagraph"/>
              <w:ind w:right="95"/>
              <w:rPr>
                <w:sz w:val="16"/>
              </w:rPr>
            </w:pPr>
            <w:r>
              <w:rPr>
                <w:spacing w:val="-2"/>
                <w:sz w:val="16"/>
              </w:rPr>
              <w:t>306,80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13761</w:t>
            </w:r>
          </w:p>
        </w:tc>
        <w:tc>
          <w:tcPr>
            <w:tcW w:w="5115" w:type="dxa"/>
          </w:tcPr>
          <w:p w:rsidR="006B1EA3" w:rsidRDefault="006B1EA3" w:rsidP="001303CB">
            <w:pPr>
              <w:pStyle w:val="TableParagraph"/>
              <w:ind w:left="38"/>
              <w:jc w:val="left"/>
              <w:rPr>
                <w:sz w:val="16"/>
              </w:rPr>
            </w:pPr>
            <w:r>
              <w:rPr>
                <w:sz w:val="16"/>
              </w:rPr>
              <w:t xml:space="preserve">PASTA PLASTICA COM ELASTICO A4 - 1CM - 335MM X 235 </w:t>
            </w:r>
            <w:r>
              <w:rPr>
                <w:spacing w:val="-5"/>
                <w:sz w:val="16"/>
              </w:rPr>
              <w:t>MM</w:t>
            </w:r>
          </w:p>
        </w:tc>
        <w:tc>
          <w:tcPr>
            <w:tcW w:w="525" w:type="dxa"/>
          </w:tcPr>
          <w:p w:rsidR="006B1EA3" w:rsidRDefault="006B1EA3" w:rsidP="001303CB">
            <w:pPr>
              <w:pStyle w:val="TableParagraph"/>
              <w:ind w:left="7" w:right="8"/>
              <w:jc w:val="center"/>
              <w:rPr>
                <w:sz w:val="16"/>
              </w:rPr>
            </w:pPr>
            <w:r>
              <w:rPr>
                <w:spacing w:val="-5"/>
                <w:sz w:val="16"/>
              </w:rPr>
              <w:t>40</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3"/>
              <w:rPr>
                <w:sz w:val="16"/>
              </w:rPr>
            </w:pPr>
            <w:r>
              <w:rPr>
                <w:spacing w:val="-2"/>
                <w:sz w:val="16"/>
              </w:rPr>
              <w:t>200,00</w:t>
            </w:r>
          </w:p>
        </w:tc>
        <w:tc>
          <w:tcPr>
            <w:tcW w:w="1155" w:type="dxa"/>
          </w:tcPr>
          <w:p w:rsidR="006B1EA3" w:rsidRDefault="006B1EA3" w:rsidP="001303CB">
            <w:pPr>
              <w:pStyle w:val="TableParagraph"/>
              <w:ind w:right="74"/>
              <w:rPr>
                <w:sz w:val="16"/>
              </w:rPr>
            </w:pPr>
            <w:r>
              <w:rPr>
                <w:spacing w:val="-2"/>
                <w:sz w:val="16"/>
              </w:rPr>
              <w:t>2,50000</w:t>
            </w:r>
          </w:p>
        </w:tc>
        <w:tc>
          <w:tcPr>
            <w:tcW w:w="1177" w:type="dxa"/>
          </w:tcPr>
          <w:p w:rsidR="006B1EA3" w:rsidRDefault="006B1EA3" w:rsidP="001303CB">
            <w:pPr>
              <w:pStyle w:val="TableParagraph"/>
              <w:ind w:right="95"/>
              <w:rPr>
                <w:sz w:val="16"/>
              </w:rPr>
            </w:pPr>
            <w:r>
              <w:rPr>
                <w:spacing w:val="-2"/>
                <w:sz w:val="16"/>
              </w:rPr>
              <w:t>500,00</w:t>
            </w:r>
          </w:p>
        </w:tc>
      </w:tr>
      <w:tr w:rsidR="006B1EA3" w:rsidTr="001303CB">
        <w:trPr>
          <w:trHeight w:val="255"/>
        </w:trPr>
        <w:tc>
          <w:tcPr>
            <w:tcW w:w="757" w:type="dxa"/>
          </w:tcPr>
          <w:p w:rsidR="006B1EA3" w:rsidRDefault="006B1EA3" w:rsidP="001303CB">
            <w:pPr>
              <w:pStyle w:val="TableParagraph"/>
              <w:ind w:right="40"/>
              <w:rPr>
                <w:sz w:val="16"/>
              </w:rPr>
            </w:pPr>
            <w:r>
              <w:rPr>
                <w:spacing w:val="-4"/>
                <w:sz w:val="16"/>
              </w:rPr>
              <w:t>7170</w:t>
            </w:r>
          </w:p>
        </w:tc>
        <w:tc>
          <w:tcPr>
            <w:tcW w:w="5115" w:type="dxa"/>
          </w:tcPr>
          <w:p w:rsidR="006B1EA3" w:rsidRDefault="006B1EA3" w:rsidP="001303CB">
            <w:pPr>
              <w:pStyle w:val="TableParagraph"/>
              <w:ind w:left="38"/>
              <w:jc w:val="left"/>
              <w:rPr>
                <w:sz w:val="16"/>
              </w:rPr>
            </w:pPr>
            <w:r>
              <w:rPr>
                <w:sz w:val="16"/>
              </w:rPr>
              <w:t xml:space="preserve">PEN DRIVE 16 </w:t>
            </w:r>
            <w:r>
              <w:rPr>
                <w:spacing w:val="-5"/>
                <w:sz w:val="16"/>
              </w:rPr>
              <w:t>GB</w:t>
            </w:r>
          </w:p>
        </w:tc>
        <w:tc>
          <w:tcPr>
            <w:tcW w:w="525" w:type="dxa"/>
          </w:tcPr>
          <w:p w:rsidR="006B1EA3" w:rsidRDefault="006B1EA3" w:rsidP="001303CB">
            <w:pPr>
              <w:pStyle w:val="TableParagraph"/>
              <w:ind w:left="7" w:right="8"/>
              <w:jc w:val="center"/>
              <w:rPr>
                <w:sz w:val="16"/>
              </w:rPr>
            </w:pPr>
            <w:r>
              <w:rPr>
                <w:spacing w:val="-5"/>
                <w:sz w:val="16"/>
              </w:rPr>
              <w:t>41</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10,00</w:t>
            </w:r>
          </w:p>
        </w:tc>
        <w:tc>
          <w:tcPr>
            <w:tcW w:w="1155" w:type="dxa"/>
          </w:tcPr>
          <w:p w:rsidR="006B1EA3" w:rsidRDefault="006B1EA3" w:rsidP="001303CB">
            <w:pPr>
              <w:pStyle w:val="TableParagraph"/>
              <w:ind w:right="76"/>
              <w:rPr>
                <w:sz w:val="16"/>
              </w:rPr>
            </w:pPr>
            <w:r>
              <w:rPr>
                <w:spacing w:val="-2"/>
                <w:sz w:val="16"/>
              </w:rPr>
              <w:t>39,90000</w:t>
            </w:r>
          </w:p>
        </w:tc>
        <w:tc>
          <w:tcPr>
            <w:tcW w:w="1177" w:type="dxa"/>
          </w:tcPr>
          <w:p w:rsidR="006B1EA3" w:rsidRDefault="006B1EA3" w:rsidP="001303CB">
            <w:pPr>
              <w:pStyle w:val="TableParagraph"/>
              <w:ind w:right="95"/>
              <w:rPr>
                <w:sz w:val="16"/>
              </w:rPr>
            </w:pPr>
            <w:r>
              <w:rPr>
                <w:spacing w:val="-2"/>
                <w:sz w:val="16"/>
              </w:rPr>
              <w:t>399,00</w:t>
            </w:r>
          </w:p>
        </w:tc>
      </w:tr>
      <w:tr w:rsidR="006B1EA3" w:rsidTr="001303CB">
        <w:trPr>
          <w:trHeight w:val="255"/>
        </w:trPr>
        <w:tc>
          <w:tcPr>
            <w:tcW w:w="757" w:type="dxa"/>
          </w:tcPr>
          <w:p w:rsidR="006B1EA3" w:rsidRDefault="006B1EA3" w:rsidP="001303CB">
            <w:pPr>
              <w:pStyle w:val="TableParagraph"/>
              <w:ind w:right="40"/>
              <w:rPr>
                <w:sz w:val="16"/>
              </w:rPr>
            </w:pPr>
            <w:r>
              <w:rPr>
                <w:spacing w:val="-4"/>
                <w:sz w:val="16"/>
              </w:rPr>
              <w:t>3765</w:t>
            </w:r>
          </w:p>
        </w:tc>
        <w:tc>
          <w:tcPr>
            <w:tcW w:w="5115" w:type="dxa"/>
          </w:tcPr>
          <w:p w:rsidR="006B1EA3" w:rsidRDefault="006B1EA3" w:rsidP="001303CB">
            <w:pPr>
              <w:pStyle w:val="TableParagraph"/>
              <w:ind w:left="38"/>
              <w:jc w:val="left"/>
              <w:rPr>
                <w:sz w:val="16"/>
              </w:rPr>
            </w:pPr>
            <w:r>
              <w:rPr>
                <w:sz w:val="16"/>
              </w:rPr>
              <w:t xml:space="preserve">PERFURADOR MEDIO PARA 10 </w:t>
            </w:r>
            <w:r>
              <w:rPr>
                <w:spacing w:val="-5"/>
                <w:sz w:val="16"/>
              </w:rPr>
              <w:t>FL</w:t>
            </w:r>
          </w:p>
        </w:tc>
        <w:tc>
          <w:tcPr>
            <w:tcW w:w="525" w:type="dxa"/>
          </w:tcPr>
          <w:p w:rsidR="006B1EA3" w:rsidRDefault="006B1EA3" w:rsidP="001303CB">
            <w:pPr>
              <w:pStyle w:val="TableParagraph"/>
              <w:ind w:left="7" w:right="8"/>
              <w:jc w:val="center"/>
              <w:rPr>
                <w:sz w:val="16"/>
              </w:rPr>
            </w:pPr>
            <w:r>
              <w:rPr>
                <w:spacing w:val="-5"/>
                <w:sz w:val="16"/>
              </w:rPr>
              <w:t>42</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69"/>
              <w:rPr>
                <w:sz w:val="16"/>
              </w:rPr>
            </w:pPr>
            <w:r>
              <w:rPr>
                <w:spacing w:val="-4"/>
                <w:sz w:val="16"/>
              </w:rPr>
              <w:t>6,00</w:t>
            </w:r>
          </w:p>
        </w:tc>
        <w:tc>
          <w:tcPr>
            <w:tcW w:w="1155" w:type="dxa"/>
          </w:tcPr>
          <w:p w:rsidR="006B1EA3" w:rsidRDefault="006B1EA3" w:rsidP="001303CB">
            <w:pPr>
              <w:pStyle w:val="TableParagraph"/>
              <w:ind w:right="76"/>
              <w:rPr>
                <w:sz w:val="16"/>
              </w:rPr>
            </w:pPr>
            <w:r>
              <w:rPr>
                <w:spacing w:val="-2"/>
                <w:sz w:val="16"/>
              </w:rPr>
              <w:t>11,90000</w:t>
            </w:r>
          </w:p>
        </w:tc>
        <w:tc>
          <w:tcPr>
            <w:tcW w:w="1177" w:type="dxa"/>
          </w:tcPr>
          <w:p w:rsidR="006B1EA3" w:rsidRDefault="006B1EA3" w:rsidP="001303CB">
            <w:pPr>
              <w:pStyle w:val="TableParagraph"/>
              <w:ind w:right="93"/>
              <w:rPr>
                <w:sz w:val="16"/>
              </w:rPr>
            </w:pPr>
            <w:r>
              <w:rPr>
                <w:spacing w:val="-2"/>
                <w:sz w:val="16"/>
              </w:rPr>
              <w:t>71,40</w:t>
            </w:r>
          </w:p>
        </w:tc>
      </w:tr>
      <w:tr w:rsidR="006B1EA3" w:rsidTr="001303CB">
        <w:trPr>
          <w:trHeight w:val="255"/>
        </w:trPr>
        <w:tc>
          <w:tcPr>
            <w:tcW w:w="757" w:type="dxa"/>
          </w:tcPr>
          <w:p w:rsidR="006B1EA3" w:rsidRDefault="006B1EA3" w:rsidP="001303CB">
            <w:pPr>
              <w:pStyle w:val="TableParagraph"/>
              <w:ind w:right="39"/>
              <w:rPr>
                <w:sz w:val="16"/>
              </w:rPr>
            </w:pPr>
            <w:r>
              <w:rPr>
                <w:spacing w:val="-5"/>
                <w:sz w:val="16"/>
              </w:rPr>
              <w:t>455</w:t>
            </w:r>
          </w:p>
        </w:tc>
        <w:tc>
          <w:tcPr>
            <w:tcW w:w="5115" w:type="dxa"/>
          </w:tcPr>
          <w:p w:rsidR="006B1EA3" w:rsidRDefault="006B1EA3" w:rsidP="001303CB">
            <w:pPr>
              <w:pStyle w:val="TableParagraph"/>
              <w:ind w:left="38"/>
              <w:jc w:val="left"/>
              <w:rPr>
                <w:sz w:val="16"/>
              </w:rPr>
            </w:pPr>
            <w:r>
              <w:rPr>
                <w:sz w:val="16"/>
              </w:rPr>
              <w:t xml:space="preserve">PERFURADOR GRANDE PARA 50 </w:t>
            </w:r>
            <w:r>
              <w:rPr>
                <w:spacing w:val="-5"/>
                <w:sz w:val="16"/>
              </w:rPr>
              <w:t>FL</w:t>
            </w:r>
          </w:p>
        </w:tc>
        <w:tc>
          <w:tcPr>
            <w:tcW w:w="525" w:type="dxa"/>
          </w:tcPr>
          <w:p w:rsidR="006B1EA3" w:rsidRDefault="006B1EA3" w:rsidP="001303CB">
            <w:pPr>
              <w:pStyle w:val="TableParagraph"/>
              <w:ind w:left="7" w:right="8"/>
              <w:jc w:val="center"/>
              <w:rPr>
                <w:sz w:val="16"/>
              </w:rPr>
            </w:pPr>
            <w:r>
              <w:rPr>
                <w:spacing w:val="-5"/>
                <w:sz w:val="16"/>
              </w:rPr>
              <w:t>43</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69"/>
              <w:rPr>
                <w:sz w:val="16"/>
              </w:rPr>
            </w:pPr>
            <w:r>
              <w:rPr>
                <w:spacing w:val="-4"/>
                <w:sz w:val="16"/>
              </w:rPr>
              <w:t>4,00</w:t>
            </w:r>
          </w:p>
        </w:tc>
        <w:tc>
          <w:tcPr>
            <w:tcW w:w="1155" w:type="dxa"/>
          </w:tcPr>
          <w:p w:rsidR="006B1EA3" w:rsidRDefault="006B1EA3" w:rsidP="001303CB">
            <w:pPr>
              <w:pStyle w:val="TableParagraph"/>
              <w:ind w:right="76"/>
              <w:rPr>
                <w:sz w:val="16"/>
              </w:rPr>
            </w:pPr>
            <w:r>
              <w:rPr>
                <w:spacing w:val="-2"/>
                <w:sz w:val="16"/>
              </w:rPr>
              <w:t>99,90000</w:t>
            </w:r>
          </w:p>
        </w:tc>
        <w:tc>
          <w:tcPr>
            <w:tcW w:w="1177" w:type="dxa"/>
          </w:tcPr>
          <w:p w:rsidR="006B1EA3" w:rsidRDefault="006B1EA3" w:rsidP="001303CB">
            <w:pPr>
              <w:pStyle w:val="TableParagraph"/>
              <w:ind w:right="95"/>
              <w:rPr>
                <w:sz w:val="16"/>
              </w:rPr>
            </w:pPr>
            <w:r>
              <w:rPr>
                <w:spacing w:val="-2"/>
                <w:sz w:val="16"/>
              </w:rPr>
              <w:t>399,60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11763</w:t>
            </w:r>
          </w:p>
        </w:tc>
        <w:tc>
          <w:tcPr>
            <w:tcW w:w="5115" w:type="dxa"/>
          </w:tcPr>
          <w:p w:rsidR="006B1EA3" w:rsidRDefault="006B1EA3" w:rsidP="001303CB">
            <w:pPr>
              <w:pStyle w:val="TableParagraph"/>
              <w:ind w:left="38"/>
              <w:jc w:val="left"/>
              <w:rPr>
                <w:sz w:val="16"/>
              </w:rPr>
            </w:pPr>
            <w:r>
              <w:rPr>
                <w:sz w:val="16"/>
              </w:rPr>
              <w:t xml:space="preserve">POSTITES EM PAPEL EMB. 4 </w:t>
            </w:r>
            <w:r>
              <w:rPr>
                <w:spacing w:val="-5"/>
                <w:sz w:val="16"/>
              </w:rPr>
              <w:t>UN</w:t>
            </w:r>
          </w:p>
        </w:tc>
        <w:tc>
          <w:tcPr>
            <w:tcW w:w="525" w:type="dxa"/>
          </w:tcPr>
          <w:p w:rsidR="006B1EA3" w:rsidRDefault="006B1EA3" w:rsidP="001303CB">
            <w:pPr>
              <w:pStyle w:val="TableParagraph"/>
              <w:ind w:left="7" w:right="8"/>
              <w:jc w:val="center"/>
              <w:rPr>
                <w:sz w:val="16"/>
              </w:rPr>
            </w:pPr>
            <w:r>
              <w:rPr>
                <w:spacing w:val="-5"/>
                <w:sz w:val="16"/>
              </w:rPr>
              <w:t>44</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60,00</w:t>
            </w:r>
          </w:p>
        </w:tc>
        <w:tc>
          <w:tcPr>
            <w:tcW w:w="1155" w:type="dxa"/>
          </w:tcPr>
          <w:p w:rsidR="006B1EA3" w:rsidRDefault="006B1EA3" w:rsidP="001303CB">
            <w:pPr>
              <w:pStyle w:val="TableParagraph"/>
              <w:ind w:right="74"/>
              <w:rPr>
                <w:sz w:val="16"/>
              </w:rPr>
            </w:pPr>
            <w:r>
              <w:rPr>
                <w:spacing w:val="-2"/>
                <w:sz w:val="16"/>
              </w:rPr>
              <w:t>4,90000</w:t>
            </w:r>
          </w:p>
        </w:tc>
        <w:tc>
          <w:tcPr>
            <w:tcW w:w="1177" w:type="dxa"/>
          </w:tcPr>
          <w:p w:rsidR="006B1EA3" w:rsidRDefault="006B1EA3" w:rsidP="001303CB">
            <w:pPr>
              <w:pStyle w:val="TableParagraph"/>
              <w:ind w:right="95"/>
              <w:rPr>
                <w:sz w:val="16"/>
              </w:rPr>
            </w:pPr>
            <w:r>
              <w:rPr>
                <w:spacing w:val="-2"/>
                <w:sz w:val="16"/>
              </w:rPr>
              <w:t>294,00</w:t>
            </w:r>
          </w:p>
        </w:tc>
      </w:tr>
      <w:tr w:rsidR="006B1EA3" w:rsidTr="001303CB">
        <w:trPr>
          <w:trHeight w:val="255"/>
        </w:trPr>
        <w:tc>
          <w:tcPr>
            <w:tcW w:w="757" w:type="dxa"/>
          </w:tcPr>
          <w:p w:rsidR="006B1EA3" w:rsidRDefault="006B1EA3" w:rsidP="001303CB">
            <w:pPr>
              <w:pStyle w:val="TableParagraph"/>
              <w:ind w:right="42"/>
              <w:rPr>
                <w:sz w:val="16"/>
              </w:rPr>
            </w:pPr>
            <w:r>
              <w:rPr>
                <w:spacing w:val="-2"/>
                <w:sz w:val="16"/>
              </w:rPr>
              <w:t>13153</w:t>
            </w:r>
          </w:p>
        </w:tc>
        <w:tc>
          <w:tcPr>
            <w:tcW w:w="5115" w:type="dxa"/>
          </w:tcPr>
          <w:p w:rsidR="006B1EA3" w:rsidRDefault="006B1EA3" w:rsidP="001303CB">
            <w:pPr>
              <w:pStyle w:val="TableParagraph"/>
              <w:ind w:left="38"/>
              <w:jc w:val="left"/>
              <w:rPr>
                <w:sz w:val="16"/>
              </w:rPr>
            </w:pPr>
            <w:r>
              <w:rPr>
                <w:sz w:val="16"/>
              </w:rPr>
              <w:t xml:space="preserve">PRANCHETA PLASTICA C/PRENDEDOR </w:t>
            </w:r>
            <w:r>
              <w:rPr>
                <w:spacing w:val="-2"/>
                <w:sz w:val="16"/>
              </w:rPr>
              <w:t>PALSTICO</w:t>
            </w:r>
          </w:p>
        </w:tc>
        <w:tc>
          <w:tcPr>
            <w:tcW w:w="525" w:type="dxa"/>
          </w:tcPr>
          <w:p w:rsidR="006B1EA3" w:rsidRDefault="006B1EA3" w:rsidP="001303CB">
            <w:pPr>
              <w:pStyle w:val="TableParagraph"/>
              <w:ind w:left="7" w:right="8"/>
              <w:jc w:val="center"/>
              <w:rPr>
                <w:sz w:val="16"/>
              </w:rPr>
            </w:pPr>
            <w:r>
              <w:rPr>
                <w:spacing w:val="-5"/>
                <w:sz w:val="16"/>
              </w:rPr>
              <w:t>45</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20,00</w:t>
            </w:r>
          </w:p>
        </w:tc>
        <w:tc>
          <w:tcPr>
            <w:tcW w:w="1155" w:type="dxa"/>
          </w:tcPr>
          <w:p w:rsidR="006B1EA3" w:rsidRDefault="006B1EA3" w:rsidP="001303CB">
            <w:pPr>
              <w:pStyle w:val="TableParagraph"/>
              <w:ind w:right="76"/>
              <w:rPr>
                <w:sz w:val="16"/>
              </w:rPr>
            </w:pPr>
            <w:r>
              <w:rPr>
                <w:spacing w:val="-2"/>
                <w:sz w:val="16"/>
              </w:rPr>
              <w:t>15,90000</w:t>
            </w:r>
          </w:p>
        </w:tc>
        <w:tc>
          <w:tcPr>
            <w:tcW w:w="1177" w:type="dxa"/>
          </w:tcPr>
          <w:p w:rsidR="006B1EA3" w:rsidRDefault="006B1EA3" w:rsidP="001303CB">
            <w:pPr>
              <w:pStyle w:val="TableParagraph"/>
              <w:ind w:right="95"/>
              <w:rPr>
                <w:sz w:val="16"/>
              </w:rPr>
            </w:pPr>
            <w:r>
              <w:rPr>
                <w:spacing w:val="-2"/>
                <w:sz w:val="16"/>
              </w:rPr>
              <w:t>318,00</w:t>
            </w:r>
          </w:p>
        </w:tc>
      </w:tr>
      <w:tr w:rsidR="006B1EA3" w:rsidTr="001303CB">
        <w:trPr>
          <w:trHeight w:val="255"/>
        </w:trPr>
        <w:tc>
          <w:tcPr>
            <w:tcW w:w="757" w:type="dxa"/>
          </w:tcPr>
          <w:p w:rsidR="006B1EA3" w:rsidRDefault="006B1EA3" w:rsidP="001303CB">
            <w:pPr>
              <w:pStyle w:val="TableParagraph"/>
              <w:ind w:right="40"/>
              <w:rPr>
                <w:sz w:val="16"/>
              </w:rPr>
            </w:pPr>
            <w:r>
              <w:rPr>
                <w:spacing w:val="-4"/>
                <w:sz w:val="16"/>
              </w:rPr>
              <w:t>4605</w:t>
            </w:r>
          </w:p>
        </w:tc>
        <w:tc>
          <w:tcPr>
            <w:tcW w:w="5115" w:type="dxa"/>
          </w:tcPr>
          <w:p w:rsidR="006B1EA3" w:rsidRDefault="006B1EA3" w:rsidP="001303CB">
            <w:pPr>
              <w:pStyle w:val="TableParagraph"/>
              <w:ind w:left="38"/>
              <w:jc w:val="left"/>
              <w:rPr>
                <w:sz w:val="16"/>
              </w:rPr>
            </w:pPr>
            <w:r>
              <w:rPr>
                <w:sz w:val="16"/>
              </w:rPr>
              <w:t xml:space="preserve">RÉGUA 30 CM = CX </w:t>
            </w:r>
            <w:r>
              <w:rPr>
                <w:spacing w:val="-4"/>
                <w:sz w:val="16"/>
              </w:rPr>
              <w:t>C/25</w:t>
            </w:r>
          </w:p>
        </w:tc>
        <w:tc>
          <w:tcPr>
            <w:tcW w:w="525" w:type="dxa"/>
          </w:tcPr>
          <w:p w:rsidR="006B1EA3" w:rsidRDefault="006B1EA3" w:rsidP="001303CB">
            <w:pPr>
              <w:pStyle w:val="TableParagraph"/>
              <w:ind w:left="7" w:right="8"/>
              <w:jc w:val="center"/>
              <w:rPr>
                <w:sz w:val="16"/>
              </w:rPr>
            </w:pPr>
            <w:r>
              <w:rPr>
                <w:spacing w:val="-5"/>
                <w:sz w:val="16"/>
              </w:rPr>
              <w:t>46</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69"/>
              <w:rPr>
                <w:sz w:val="16"/>
              </w:rPr>
            </w:pPr>
            <w:r>
              <w:rPr>
                <w:spacing w:val="-4"/>
                <w:sz w:val="16"/>
              </w:rPr>
              <w:t>2,00</w:t>
            </w:r>
          </w:p>
        </w:tc>
        <w:tc>
          <w:tcPr>
            <w:tcW w:w="1155" w:type="dxa"/>
          </w:tcPr>
          <w:p w:rsidR="006B1EA3" w:rsidRDefault="006B1EA3" w:rsidP="001303CB">
            <w:pPr>
              <w:pStyle w:val="TableParagraph"/>
              <w:ind w:right="76"/>
              <w:rPr>
                <w:sz w:val="16"/>
              </w:rPr>
            </w:pPr>
            <w:r>
              <w:rPr>
                <w:spacing w:val="-2"/>
                <w:sz w:val="16"/>
              </w:rPr>
              <w:t>29,90000</w:t>
            </w:r>
          </w:p>
        </w:tc>
        <w:tc>
          <w:tcPr>
            <w:tcW w:w="1177" w:type="dxa"/>
          </w:tcPr>
          <w:p w:rsidR="006B1EA3" w:rsidRDefault="006B1EA3" w:rsidP="001303CB">
            <w:pPr>
              <w:pStyle w:val="TableParagraph"/>
              <w:ind w:right="93"/>
              <w:rPr>
                <w:sz w:val="16"/>
              </w:rPr>
            </w:pPr>
            <w:r>
              <w:rPr>
                <w:spacing w:val="-2"/>
                <w:sz w:val="16"/>
              </w:rPr>
              <w:t>59,80</w:t>
            </w:r>
          </w:p>
        </w:tc>
      </w:tr>
      <w:tr w:rsidR="006B1EA3" w:rsidTr="001303CB">
        <w:trPr>
          <w:trHeight w:val="255"/>
        </w:trPr>
        <w:tc>
          <w:tcPr>
            <w:tcW w:w="757" w:type="dxa"/>
          </w:tcPr>
          <w:p w:rsidR="006B1EA3" w:rsidRDefault="006B1EA3" w:rsidP="001303CB">
            <w:pPr>
              <w:pStyle w:val="TableParagraph"/>
              <w:ind w:right="39"/>
              <w:rPr>
                <w:sz w:val="16"/>
              </w:rPr>
            </w:pPr>
            <w:r>
              <w:rPr>
                <w:spacing w:val="-5"/>
                <w:sz w:val="16"/>
              </w:rPr>
              <w:t>243</w:t>
            </w:r>
          </w:p>
        </w:tc>
        <w:tc>
          <w:tcPr>
            <w:tcW w:w="5115" w:type="dxa"/>
          </w:tcPr>
          <w:p w:rsidR="006B1EA3" w:rsidRDefault="006B1EA3" w:rsidP="001303CB">
            <w:pPr>
              <w:pStyle w:val="TableParagraph"/>
              <w:ind w:left="38"/>
              <w:jc w:val="left"/>
              <w:rPr>
                <w:sz w:val="16"/>
              </w:rPr>
            </w:pPr>
            <w:r>
              <w:rPr>
                <w:sz w:val="16"/>
              </w:rPr>
              <w:t xml:space="preserve">TESOURA GRANDE USO </w:t>
            </w:r>
            <w:r>
              <w:rPr>
                <w:spacing w:val="-2"/>
                <w:sz w:val="16"/>
              </w:rPr>
              <w:t>GERAL</w:t>
            </w:r>
          </w:p>
        </w:tc>
        <w:tc>
          <w:tcPr>
            <w:tcW w:w="525" w:type="dxa"/>
          </w:tcPr>
          <w:p w:rsidR="006B1EA3" w:rsidRDefault="006B1EA3" w:rsidP="001303CB">
            <w:pPr>
              <w:pStyle w:val="TableParagraph"/>
              <w:ind w:left="7" w:right="8"/>
              <w:jc w:val="center"/>
              <w:rPr>
                <w:sz w:val="16"/>
              </w:rPr>
            </w:pPr>
            <w:r>
              <w:rPr>
                <w:spacing w:val="-5"/>
                <w:sz w:val="16"/>
              </w:rPr>
              <w:t>47</w:t>
            </w:r>
          </w:p>
        </w:tc>
        <w:tc>
          <w:tcPr>
            <w:tcW w:w="870" w:type="dxa"/>
          </w:tcPr>
          <w:p w:rsidR="006B1EA3" w:rsidRDefault="006B1EA3" w:rsidP="001303CB">
            <w:pPr>
              <w:pStyle w:val="TableParagraph"/>
              <w:ind w:left="3" w:right="1"/>
              <w:jc w:val="center"/>
              <w:rPr>
                <w:sz w:val="16"/>
              </w:rPr>
            </w:pPr>
            <w:r>
              <w:rPr>
                <w:spacing w:val="-5"/>
                <w:sz w:val="16"/>
              </w:rPr>
              <w:t>UN</w:t>
            </w:r>
          </w:p>
        </w:tc>
        <w:tc>
          <w:tcPr>
            <w:tcW w:w="1155" w:type="dxa"/>
          </w:tcPr>
          <w:p w:rsidR="006B1EA3" w:rsidRDefault="006B1EA3" w:rsidP="001303CB">
            <w:pPr>
              <w:pStyle w:val="TableParagraph"/>
              <w:ind w:right="71"/>
              <w:rPr>
                <w:sz w:val="16"/>
              </w:rPr>
            </w:pPr>
            <w:r>
              <w:rPr>
                <w:spacing w:val="-2"/>
                <w:sz w:val="16"/>
              </w:rPr>
              <w:t>25,00</w:t>
            </w:r>
          </w:p>
        </w:tc>
        <w:tc>
          <w:tcPr>
            <w:tcW w:w="1155" w:type="dxa"/>
          </w:tcPr>
          <w:p w:rsidR="006B1EA3" w:rsidRDefault="006B1EA3" w:rsidP="001303CB">
            <w:pPr>
              <w:pStyle w:val="TableParagraph"/>
              <w:ind w:right="74"/>
              <w:rPr>
                <w:sz w:val="16"/>
              </w:rPr>
            </w:pPr>
            <w:r>
              <w:rPr>
                <w:spacing w:val="-2"/>
                <w:sz w:val="16"/>
              </w:rPr>
              <w:t>3,90000</w:t>
            </w:r>
          </w:p>
        </w:tc>
        <w:tc>
          <w:tcPr>
            <w:tcW w:w="1177" w:type="dxa"/>
          </w:tcPr>
          <w:p w:rsidR="006B1EA3" w:rsidRDefault="006B1EA3" w:rsidP="001303CB">
            <w:pPr>
              <w:pStyle w:val="TableParagraph"/>
              <w:ind w:right="93"/>
              <w:rPr>
                <w:sz w:val="16"/>
              </w:rPr>
            </w:pPr>
            <w:r>
              <w:rPr>
                <w:spacing w:val="-2"/>
                <w:sz w:val="16"/>
              </w:rPr>
              <w:t>97,50</w:t>
            </w:r>
          </w:p>
        </w:tc>
      </w:tr>
      <w:tr w:rsidR="006B1EA3" w:rsidTr="001303CB">
        <w:trPr>
          <w:trHeight w:val="4112"/>
        </w:trPr>
        <w:tc>
          <w:tcPr>
            <w:tcW w:w="757" w:type="dxa"/>
          </w:tcPr>
          <w:p w:rsidR="006B1EA3" w:rsidRDefault="006B1EA3" w:rsidP="001303CB">
            <w:pPr>
              <w:pStyle w:val="TableParagraph"/>
              <w:spacing w:before="0"/>
              <w:jc w:val="left"/>
              <w:rPr>
                <w:sz w:val="16"/>
              </w:rPr>
            </w:pPr>
          </w:p>
        </w:tc>
        <w:tc>
          <w:tcPr>
            <w:tcW w:w="5115" w:type="dxa"/>
          </w:tcPr>
          <w:p w:rsidR="006B1EA3" w:rsidRDefault="006B1EA3" w:rsidP="001303CB">
            <w:pPr>
              <w:pStyle w:val="TableParagraph"/>
              <w:spacing w:before="0"/>
              <w:jc w:val="left"/>
              <w:rPr>
                <w:sz w:val="16"/>
              </w:rPr>
            </w:pPr>
          </w:p>
        </w:tc>
        <w:tc>
          <w:tcPr>
            <w:tcW w:w="525" w:type="dxa"/>
          </w:tcPr>
          <w:p w:rsidR="006B1EA3" w:rsidRDefault="006B1EA3" w:rsidP="001303CB">
            <w:pPr>
              <w:pStyle w:val="TableParagraph"/>
              <w:spacing w:before="0"/>
              <w:jc w:val="left"/>
              <w:rPr>
                <w:sz w:val="16"/>
              </w:rPr>
            </w:pPr>
          </w:p>
        </w:tc>
        <w:tc>
          <w:tcPr>
            <w:tcW w:w="870" w:type="dxa"/>
          </w:tcPr>
          <w:p w:rsidR="006B1EA3" w:rsidRDefault="006B1EA3" w:rsidP="001303CB">
            <w:pPr>
              <w:pStyle w:val="TableParagraph"/>
              <w:spacing w:before="0"/>
              <w:jc w:val="left"/>
              <w:rPr>
                <w:sz w:val="16"/>
              </w:rPr>
            </w:pPr>
          </w:p>
        </w:tc>
        <w:tc>
          <w:tcPr>
            <w:tcW w:w="1155" w:type="dxa"/>
          </w:tcPr>
          <w:p w:rsidR="006B1EA3" w:rsidRDefault="006B1EA3" w:rsidP="001303CB">
            <w:pPr>
              <w:pStyle w:val="TableParagraph"/>
              <w:spacing w:before="0"/>
              <w:jc w:val="left"/>
              <w:rPr>
                <w:sz w:val="16"/>
              </w:rPr>
            </w:pPr>
          </w:p>
        </w:tc>
        <w:tc>
          <w:tcPr>
            <w:tcW w:w="1155" w:type="dxa"/>
          </w:tcPr>
          <w:p w:rsidR="006B1EA3" w:rsidRDefault="006B1EA3" w:rsidP="001303CB">
            <w:pPr>
              <w:pStyle w:val="TableParagraph"/>
              <w:spacing w:before="0"/>
              <w:jc w:val="left"/>
              <w:rPr>
                <w:sz w:val="16"/>
              </w:rPr>
            </w:pPr>
          </w:p>
        </w:tc>
        <w:tc>
          <w:tcPr>
            <w:tcW w:w="1177" w:type="dxa"/>
          </w:tcPr>
          <w:p w:rsidR="006B1EA3" w:rsidRDefault="006B1EA3" w:rsidP="001303CB">
            <w:pPr>
              <w:pStyle w:val="TableParagraph"/>
              <w:spacing w:before="0"/>
              <w:jc w:val="left"/>
              <w:rPr>
                <w:sz w:val="16"/>
              </w:rPr>
            </w:pPr>
          </w:p>
        </w:tc>
      </w:tr>
      <w:tr w:rsidR="006B1EA3" w:rsidTr="001303CB">
        <w:trPr>
          <w:trHeight w:val="315"/>
        </w:trPr>
        <w:tc>
          <w:tcPr>
            <w:tcW w:w="8422" w:type="dxa"/>
            <w:gridSpan w:val="5"/>
            <w:tcBorders>
              <w:left w:val="nil"/>
              <w:bottom w:val="nil"/>
            </w:tcBorders>
          </w:tcPr>
          <w:p w:rsidR="006B1EA3" w:rsidRDefault="006B1EA3" w:rsidP="001303CB">
            <w:pPr>
              <w:pStyle w:val="TableParagraph"/>
              <w:spacing w:before="0"/>
              <w:jc w:val="left"/>
              <w:rPr>
                <w:sz w:val="16"/>
              </w:rPr>
            </w:pPr>
          </w:p>
        </w:tc>
        <w:tc>
          <w:tcPr>
            <w:tcW w:w="1155" w:type="dxa"/>
          </w:tcPr>
          <w:p w:rsidR="006B1EA3" w:rsidRDefault="006B1EA3" w:rsidP="001303CB">
            <w:pPr>
              <w:pStyle w:val="TableParagraph"/>
              <w:spacing w:before="23"/>
              <w:ind w:right="59"/>
              <w:rPr>
                <w:b/>
                <w:sz w:val="20"/>
              </w:rPr>
            </w:pPr>
            <w:r>
              <w:rPr>
                <w:b/>
                <w:spacing w:val="-2"/>
                <w:sz w:val="20"/>
              </w:rPr>
              <w:t>Total:</w:t>
            </w:r>
          </w:p>
        </w:tc>
        <w:tc>
          <w:tcPr>
            <w:tcW w:w="1177" w:type="dxa"/>
          </w:tcPr>
          <w:p w:rsidR="006B1EA3" w:rsidRDefault="006B1EA3" w:rsidP="001303CB">
            <w:pPr>
              <w:pStyle w:val="TableParagraph"/>
              <w:spacing w:before="27"/>
              <w:ind w:right="99"/>
              <w:rPr>
                <w:b/>
                <w:sz w:val="16"/>
              </w:rPr>
            </w:pPr>
            <w:r>
              <w:rPr>
                <w:b/>
                <w:spacing w:val="-2"/>
                <w:sz w:val="16"/>
              </w:rPr>
              <w:t>46.104,84</w:t>
            </w:r>
          </w:p>
        </w:tc>
      </w:tr>
    </w:tbl>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p>
    <w:p w:rsidR="00630E77" w:rsidRDefault="00630E77" w:rsidP="00EA6935">
      <w:pPr>
        <w:spacing w:before="123"/>
        <w:rPr>
          <w:sz w:val="20"/>
        </w:rPr>
      </w:pPr>
    </w:p>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EA6935">
      <w:pPr>
        <w:spacing w:before="11"/>
        <w:rPr>
          <w:sz w:val="6"/>
        </w:rPr>
      </w:pPr>
    </w:p>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r>
        <w:rPr>
          <w:noProof/>
          <w:sz w:val="6"/>
        </w:rPr>
        <w:lastRenderedPageBreak/>
        <mc:AlternateContent>
          <mc:Choice Requires="wps">
            <w:drawing>
              <wp:anchor distT="0" distB="0" distL="0" distR="0" simplePos="0" relativeHeight="251659264" behindDoc="1" locked="0" layoutInCell="1" allowOverlap="1" wp14:anchorId="5868C450" wp14:editId="46402307">
                <wp:simplePos x="0" y="0"/>
                <wp:positionH relativeFrom="page">
                  <wp:posOffset>4314818</wp:posOffset>
                </wp:positionH>
                <wp:positionV relativeFrom="page">
                  <wp:posOffset>9513412</wp:posOffset>
                </wp:positionV>
                <wp:extent cx="271462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90B50" id="Graphic 7" o:spid="_x0000_s1026" style="position:absolute;margin-left:339.75pt;margin-top:749.1pt;width:213.7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" path="m,l2714617,e" filled="f">
                <v:path arrowok="t"/>
                <w10:wrap anchorx="page" anchory="page"/>
              </v:shape>
            </w:pict>
          </mc:Fallback>
        </mc:AlternateContent>
      </w: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p>
    <w:p w:rsidR="00630E77" w:rsidRDefault="00630E77" w:rsidP="00EA6935">
      <w:pPr>
        <w:spacing w:before="123"/>
        <w:rPr>
          <w:sz w:val="20"/>
        </w:rPr>
      </w:pPr>
    </w:p>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EA6935">
      <w:pPr>
        <w:spacing w:before="11"/>
        <w:rPr>
          <w:sz w:val="6"/>
        </w:rPr>
      </w:pPr>
      <w:r>
        <w:rPr>
          <w:noProof/>
          <w:sz w:val="6"/>
        </w:rPr>
        <w:lastRenderedPageBreak/>
        <mc:AlternateContent>
          <mc:Choice Requires="wps">
            <w:drawing>
              <wp:anchor distT="0" distB="0" distL="0" distR="0" simplePos="0" relativeHeight="251662336" behindDoc="1" locked="0" layoutInCell="1" allowOverlap="1" wp14:anchorId="0F49D8BD" wp14:editId="1F0C7A8B">
                <wp:simplePos x="0" y="0"/>
                <wp:positionH relativeFrom="page">
                  <wp:posOffset>4314818</wp:posOffset>
                </wp:positionH>
                <wp:positionV relativeFrom="page">
                  <wp:posOffset>9513412</wp:posOffset>
                </wp:positionV>
                <wp:extent cx="27146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80BD0" id="Graphic 10" o:spid="_x0000_s1026" style="position:absolute;margin-left:339.75pt;margin-top:749.1pt;width:213.75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" path="m,l2714617,e" filled="f">
                <v:path arrowok="t"/>
                <w10:wrap anchorx="page" anchory="page"/>
              </v:shape>
            </w:pict>
          </mc:Fallback>
        </mc:AlternateContent>
      </w:r>
    </w:p>
    <w:p w:rsidR="00630E77" w:rsidRDefault="00630E77" w:rsidP="00EA6935">
      <w:pPr>
        <w:spacing w:before="123"/>
        <w:rPr>
          <w:sz w:val="20"/>
        </w:rPr>
      </w:pPr>
    </w:p>
    <w:p w:rsidR="00630E77" w:rsidRDefault="00630E77" w:rsidP="00EA6935">
      <w:pPr>
        <w:rPr>
          <w:sz w:val="20"/>
        </w:rPr>
      </w:pPr>
      <w:r w:rsidRPr="00630E77">
        <w:rPr>
          <w:b/>
          <w:sz w:val="24"/>
          <w:szCs w:val="24"/>
        </w:rPr>
        <w:t xml:space="preserve">TOTAL DO ITENS LICITADOS: R$ </w:t>
      </w:r>
      <w:r w:rsidR="00A87BE3">
        <w:rPr>
          <w:b/>
          <w:sz w:val="24"/>
          <w:szCs w:val="24"/>
        </w:rPr>
        <w:t>46.104,84</w:t>
      </w:r>
    </w:p>
    <w:p w:rsidR="00EA6935" w:rsidRPr="00EA6935" w:rsidRDefault="00EA6935" w:rsidP="00EA6935">
      <w:pPr>
        <w:rPr>
          <w:sz w:val="20"/>
        </w:rPr>
      </w:pPr>
    </w:p>
    <w:p w:rsidR="00630E77" w:rsidRDefault="00C7126E" w:rsidP="00630E77">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6. LOCAL DE ENTREGA</w:t>
      </w:r>
    </w:p>
    <w:p w:rsidR="00C7126E" w:rsidRPr="00A87BE3" w:rsidRDefault="00396BAB" w:rsidP="00A87BE3">
      <w:pPr>
        <w:spacing w:before="100" w:beforeAutospacing="1" w:after="100" w:afterAutospacing="1"/>
        <w:jc w:val="both"/>
        <w:outlineLvl w:val="2"/>
        <w:rPr>
          <w:rFonts w:ascii="Times New Roman" w:hAnsi="Times New Roman"/>
          <w:b/>
          <w:bCs/>
          <w:sz w:val="24"/>
          <w:szCs w:val="24"/>
        </w:rPr>
      </w:pPr>
      <w:r>
        <w:rPr>
          <w:rFonts w:ascii="Times New Roman" w:hAnsi="Times New Roman"/>
          <w:sz w:val="24"/>
          <w:szCs w:val="24"/>
        </w:rPr>
        <w:t xml:space="preserve">Secretaria de </w:t>
      </w:r>
      <w:r w:rsidR="00A87BE3">
        <w:rPr>
          <w:rFonts w:ascii="Times New Roman" w:hAnsi="Times New Roman"/>
          <w:sz w:val="24"/>
          <w:szCs w:val="24"/>
        </w:rPr>
        <w:t>Assistência</w:t>
      </w:r>
      <w:r>
        <w:rPr>
          <w:rFonts w:ascii="Times New Roman" w:hAnsi="Times New Roman"/>
          <w:sz w:val="24"/>
          <w:szCs w:val="24"/>
        </w:rPr>
        <w:t xml:space="preserve"> Social</w:t>
      </w:r>
      <w:r w:rsidR="00C7126E" w:rsidRPr="005C3B0D">
        <w:rPr>
          <w:rFonts w:ascii="Times New Roman" w:hAnsi="Times New Roman"/>
          <w:sz w:val="24"/>
          <w:szCs w:val="24"/>
        </w:rPr>
        <w:t xml:space="preserve"> – Rua </w:t>
      </w:r>
      <w:r w:rsidR="00C7126E">
        <w:rPr>
          <w:rFonts w:ascii="Times New Roman" w:hAnsi="Times New Roman"/>
          <w:sz w:val="24"/>
          <w:szCs w:val="24"/>
        </w:rPr>
        <w:t>20 de Março, 99</w:t>
      </w:r>
      <w:r w:rsidR="00C7126E" w:rsidRPr="005C3B0D">
        <w:rPr>
          <w:rFonts w:ascii="Times New Roman" w:hAnsi="Times New Roman"/>
          <w:sz w:val="24"/>
          <w:szCs w:val="24"/>
        </w:rPr>
        <w:t>, Município de Sagrada Família/RS.</w:t>
      </w:r>
      <w:r w:rsidR="00C7126E" w:rsidRPr="005C3B0D">
        <w:rPr>
          <w:rFonts w:ascii="Times New Roman" w:hAnsi="Times New Roman"/>
          <w:sz w:val="24"/>
          <w:szCs w:val="24"/>
        </w:rPr>
        <w:br/>
      </w:r>
      <w:r w:rsidR="00C7126E" w:rsidRPr="00C7126E">
        <w:rPr>
          <w:rFonts w:ascii="Times New Roman" w:hAnsi="Times New Roman"/>
          <w:sz w:val="24"/>
          <w:szCs w:val="24"/>
        </w:rPr>
        <w:t xml:space="preserve">A entrega deverá ocorrer </w:t>
      </w:r>
      <w:r w:rsidR="00C7126E" w:rsidRPr="00C7126E">
        <w:rPr>
          <w:rFonts w:ascii="Times New Roman" w:hAnsi="Times New Roman"/>
          <w:bCs/>
          <w:sz w:val="24"/>
          <w:szCs w:val="24"/>
        </w:rPr>
        <w:t xml:space="preserve">em até </w:t>
      </w:r>
      <w:r w:rsidR="00A87BE3">
        <w:rPr>
          <w:rFonts w:ascii="Times New Roman" w:hAnsi="Times New Roman"/>
          <w:bCs/>
          <w:sz w:val="24"/>
          <w:szCs w:val="24"/>
        </w:rPr>
        <w:t>10</w:t>
      </w:r>
      <w:r w:rsidR="00C7126E" w:rsidRPr="00C7126E">
        <w:rPr>
          <w:rFonts w:ascii="Times New Roman" w:hAnsi="Times New Roman"/>
          <w:bCs/>
          <w:sz w:val="24"/>
          <w:szCs w:val="24"/>
        </w:rPr>
        <w:t xml:space="preserve"> dias uteis</w:t>
      </w:r>
      <w:r w:rsidR="00C7126E" w:rsidRPr="00C7126E">
        <w:rPr>
          <w:rFonts w:ascii="Times New Roman" w:hAnsi="Times New Roman"/>
          <w:sz w:val="24"/>
          <w:szCs w:val="24"/>
        </w:rPr>
        <w:t xml:space="preserve"> </w:t>
      </w:r>
      <w:r w:rsidR="00A87BE3">
        <w:rPr>
          <w:rFonts w:ascii="Times New Roman" w:hAnsi="Times New Roman"/>
          <w:sz w:val="24"/>
          <w:szCs w:val="24"/>
        </w:rPr>
        <w:t>acordo com a solicitação e a necessidade da Secretaria.</w:t>
      </w:r>
      <w:r w:rsidR="00C7126E" w:rsidRPr="00C7126E">
        <w:rPr>
          <w:rFonts w:ascii="Times New Roman" w:hAnsi="Times New Roman"/>
          <w:sz w:val="24"/>
          <w:szCs w:val="24"/>
        </w:rPr>
        <w:t xml:space="preserve"> Justificativa: Considerando </w:t>
      </w:r>
      <w:r w:rsidR="00A87BE3">
        <w:rPr>
          <w:rFonts w:ascii="Times New Roman" w:hAnsi="Times New Roman"/>
          <w:sz w:val="24"/>
          <w:szCs w:val="24"/>
        </w:rPr>
        <w:t xml:space="preserve">que a Secretaria de Assistência Social não possui local para estocar tosos </w:t>
      </w:r>
      <w:proofErr w:type="gramStart"/>
      <w:r w:rsidR="00A87BE3">
        <w:rPr>
          <w:rFonts w:ascii="Times New Roman" w:hAnsi="Times New Roman"/>
          <w:sz w:val="24"/>
          <w:szCs w:val="24"/>
        </w:rPr>
        <w:t>os itens do Pregão fica</w:t>
      </w:r>
      <w:proofErr w:type="gramEnd"/>
      <w:r w:rsidR="00A87BE3">
        <w:rPr>
          <w:rFonts w:ascii="Times New Roman" w:hAnsi="Times New Roman"/>
          <w:sz w:val="24"/>
          <w:szCs w:val="24"/>
        </w:rPr>
        <w:t xml:space="preserve"> a cardo desta Secretaria a solicitação com prévio empenho enviado para a empresa ganhadora.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7. CONDIÇÕES DE FORNECIMENTO</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Todos os </w:t>
      </w:r>
      <w:r w:rsidR="00A87BE3">
        <w:rPr>
          <w:rFonts w:ascii="Times New Roman" w:hAnsi="Times New Roman"/>
          <w:sz w:val="24"/>
          <w:szCs w:val="24"/>
        </w:rPr>
        <w:t>materiais</w:t>
      </w:r>
      <w:r w:rsidRPr="00A076D1">
        <w:rPr>
          <w:rFonts w:ascii="Times New Roman" w:hAnsi="Times New Roman"/>
          <w:sz w:val="24"/>
          <w:szCs w:val="24"/>
        </w:rPr>
        <w:t xml:space="preserve"> deverão ser </w:t>
      </w:r>
      <w:r w:rsidRPr="00A076D1">
        <w:rPr>
          <w:rFonts w:ascii="Times New Roman" w:hAnsi="Times New Roman"/>
          <w:bCs/>
          <w:sz w:val="24"/>
          <w:szCs w:val="24"/>
        </w:rPr>
        <w:t>novos, de primeiro uso</w:t>
      </w:r>
      <w:r w:rsidRPr="00A076D1">
        <w:rPr>
          <w:rFonts w:ascii="Times New Roman" w:hAnsi="Times New Roman"/>
          <w:sz w:val="24"/>
          <w:szCs w:val="24"/>
        </w:rPr>
        <w:t>;</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A empresa deverá fornecer </w:t>
      </w:r>
      <w:r w:rsidRPr="00A076D1">
        <w:rPr>
          <w:rFonts w:ascii="Times New Roman" w:hAnsi="Times New Roman"/>
          <w:bCs/>
          <w:sz w:val="24"/>
          <w:szCs w:val="24"/>
        </w:rPr>
        <w:t>nota fiscal detalhada</w:t>
      </w:r>
      <w:r w:rsidRPr="00A076D1">
        <w:rPr>
          <w:rFonts w:ascii="Times New Roman" w:hAnsi="Times New Roman"/>
          <w:sz w:val="24"/>
          <w:szCs w:val="24"/>
        </w:rPr>
        <w:t xml:space="preserve"> e termo de entrega assinado pela Secretaria.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8. VIGÊNCIA E PRAZO DE EXECUÇÃO</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O contrato decorrente desta aquisição terá vigência</w:t>
      </w:r>
      <w:r>
        <w:rPr>
          <w:rFonts w:ascii="Times New Roman" w:hAnsi="Times New Roman"/>
          <w:sz w:val="24"/>
          <w:szCs w:val="24"/>
        </w:rPr>
        <w:t xml:space="preserve"> conforme legislação aplicável</w:t>
      </w:r>
      <w:r w:rsidRPr="005C3B0D">
        <w:rPr>
          <w:rFonts w:ascii="Times New Roman" w:hAnsi="Times New Roman"/>
          <w:sz w:val="24"/>
          <w:szCs w:val="24"/>
        </w:rPr>
        <w:t>, considerando as etapas de licitação, aquisição e entrega.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9. RECURSOS ORÇAMENTÁRIOS</w:t>
      </w:r>
    </w:p>
    <w:p w:rsidR="00C7126E" w:rsidRDefault="00C7126E" w:rsidP="00C7126E">
      <w:pPr>
        <w:spacing w:before="100" w:beforeAutospacing="1" w:after="100" w:afterAutospacing="1"/>
        <w:rPr>
          <w:rFonts w:ascii="Times New Roman" w:hAnsi="Times New Roman"/>
          <w:sz w:val="24"/>
          <w:szCs w:val="24"/>
        </w:rPr>
      </w:pPr>
      <w:r w:rsidRPr="00EA6935">
        <w:rPr>
          <w:rFonts w:ascii="Times New Roman" w:hAnsi="Times New Roman"/>
          <w:b/>
          <w:bCs/>
          <w:sz w:val="24"/>
          <w:szCs w:val="24"/>
        </w:rPr>
        <w:t>Fonte:</w:t>
      </w:r>
      <w:r w:rsidRPr="00EA6935">
        <w:rPr>
          <w:rFonts w:ascii="Times New Roman" w:hAnsi="Times New Roman"/>
          <w:sz w:val="24"/>
          <w:szCs w:val="24"/>
        </w:rPr>
        <w:t xml:space="preserve"> </w:t>
      </w:r>
      <w:r w:rsidR="00A87BE3">
        <w:rPr>
          <w:rFonts w:ascii="Times New Roman" w:hAnsi="Times New Roman"/>
          <w:sz w:val="24"/>
          <w:szCs w:val="24"/>
        </w:rPr>
        <w:t xml:space="preserve">Recurso de Medida </w:t>
      </w:r>
      <w:r w:rsidR="00331539">
        <w:rPr>
          <w:rFonts w:ascii="Times New Roman" w:hAnsi="Times New Roman"/>
          <w:sz w:val="24"/>
          <w:szCs w:val="24"/>
        </w:rPr>
        <w:t>Provisória</w:t>
      </w:r>
      <w:r w:rsidR="00A87BE3">
        <w:rPr>
          <w:rFonts w:ascii="Times New Roman" w:hAnsi="Times New Roman"/>
          <w:sz w:val="24"/>
          <w:szCs w:val="24"/>
        </w:rPr>
        <w:t xml:space="preserve"> nº 1.218/2024</w:t>
      </w:r>
      <w:r w:rsidRPr="00EA6935">
        <w:rPr>
          <w:rFonts w:ascii="Times New Roman" w:hAnsi="Times New Roman"/>
          <w:sz w:val="24"/>
          <w:szCs w:val="24"/>
        </w:rPr>
        <w:br/>
      </w:r>
      <w:r w:rsidRPr="00EA6935">
        <w:rPr>
          <w:rFonts w:ascii="Times New Roman" w:hAnsi="Times New Roman"/>
          <w:b/>
          <w:bCs/>
          <w:sz w:val="24"/>
          <w:szCs w:val="24"/>
        </w:rPr>
        <w:t>Portaria:</w:t>
      </w:r>
      <w:r w:rsidRPr="00EA6935">
        <w:rPr>
          <w:rFonts w:ascii="Times New Roman" w:hAnsi="Times New Roman"/>
          <w:sz w:val="24"/>
          <w:szCs w:val="24"/>
        </w:rPr>
        <w:t xml:space="preserve"> </w:t>
      </w:r>
      <w:r w:rsidR="00396BAB" w:rsidRPr="00EA6935">
        <w:t>Portaria MDS nº 1.</w:t>
      </w:r>
      <w:r w:rsidR="00A87BE3">
        <w:t>004</w:t>
      </w:r>
      <w:r w:rsidR="00396BAB" w:rsidRPr="00EA6935">
        <w:t>/2024</w:t>
      </w:r>
      <w:r w:rsidRPr="00EA6935">
        <w:rPr>
          <w:rFonts w:ascii="Times New Roman" w:hAnsi="Times New Roman"/>
          <w:sz w:val="24"/>
          <w:szCs w:val="24"/>
        </w:rPr>
        <w:br/>
      </w:r>
      <w:r w:rsidRPr="00EA6935">
        <w:rPr>
          <w:rFonts w:ascii="Times New Roman" w:hAnsi="Times New Roman"/>
          <w:b/>
          <w:bCs/>
          <w:sz w:val="24"/>
          <w:szCs w:val="24"/>
        </w:rPr>
        <w:t>Valor:</w:t>
      </w:r>
      <w:r w:rsidRPr="00EA6935">
        <w:rPr>
          <w:rFonts w:ascii="Times New Roman" w:hAnsi="Times New Roman"/>
          <w:sz w:val="24"/>
          <w:szCs w:val="24"/>
        </w:rPr>
        <w:t xml:space="preserve"> R$ </w:t>
      </w:r>
      <w:r w:rsidR="00A87BE3">
        <w:rPr>
          <w:rFonts w:ascii="Times New Roman" w:hAnsi="Times New Roman"/>
          <w:sz w:val="24"/>
          <w:szCs w:val="24"/>
        </w:rPr>
        <w:t>28.455,00</w:t>
      </w:r>
    </w:p>
    <w:p w:rsidR="00903AC6" w:rsidRDefault="00331539" w:rsidP="00C7126E">
      <w:pPr>
        <w:spacing w:before="100" w:beforeAutospacing="1" w:after="100" w:afterAutospacing="1"/>
        <w:rPr>
          <w:rFonts w:ascii="Times New Roman" w:hAnsi="Times New Roman"/>
          <w:sz w:val="24"/>
          <w:szCs w:val="24"/>
        </w:rPr>
      </w:pPr>
      <w:r w:rsidRPr="00331539">
        <w:rPr>
          <w:rFonts w:ascii="Times New Roman" w:hAnsi="Times New Roman"/>
          <w:b/>
          <w:sz w:val="24"/>
          <w:szCs w:val="24"/>
        </w:rPr>
        <w:t>Fonte</w:t>
      </w:r>
      <w:r w:rsidR="008548B9">
        <w:rPr>
          <w:rFonts w:ascii="Times New Roman" w:hAnsi="Times New Roman"/>
          <w:b/>
          <w:sz w:val="24"/>
          <w:szCs w:val="24"/>
        </w:rPr>
        <w:t xml:space="preserve"> </w:t>
      </w:r>
      <w:r w:rsidR="008548B9">
        <w:rPr>
          <w:rFonts w:ascii="Times New Roman" w:hAnsi="Times New Roman"/>
          <w:sz w:val="24"/>
          <w:szCs w:val="24"/>
        </w:rPr>
        <w:t>Recursos</w:t>
      </w:r>
      <w:r>
        <w:rPr>
          <w:rFonts w:ascii="Times New Roman" w:hAnsi="Times New Roman"/>
          <w:sz w:val="24"/>
          <w:szCs w:val="24"/>
        </w:rPr>
        <w:t xml:space="preserve"> Serviços de </w:t>
      </w:r>
      <w:r w:rsidR="00903AC6">
        <w:rPr>
          <w:rFonts w:ascii="Times New Roman" w:hAnsi="Times New Roman"/>
          <w:sz w:val="24"/>
          <w:szCs w:val="24"/>
        </w:rPr>
        <w:t>C</w:t>
      </w:r>
      <w:r>
        <w:rPr>
          <w:rFonts w:ascii="Times New Roman" w:hAnsi="Times New Roman"/>
          <w:sz w:val="24"/>
          <w:szCs w:val="24"/>
        </w:rPr>
        <w:t>onvivência e Fortalecimento de Vínculos</w:t>
      </w:r>
    </w:p>
    <w:p w:rsidR="00331539" w:rsidRDefault="00331539" w:rsidP="00C7126E">
      <w:pPr>
        <w:spacing w:before="100" w:beforeAutospacing="1" w:after="100" w:afterAutospacing="1"/>
        <w:rPr>
          <w:rFonts w:ascii="Times New Roman" w:hAnsi="Times New Roman"/>
          <w:sz w:val="24"/>
          <w:szCs w:val="24"/>
        </w:rPr>
      </w:pPr>
      <w:r w:rsidRPr="00903AC6">
        <w:rPr>
          <w:rFonts w:ascii="Times New Roman" w:hAnsi="Times New Roman"/>
          <w:b/>
          <w:sz w:val="24"/>
          <w:szCs w:val="24"/>
        </w:rPr>
        <w:t>Valor</w:t>
      </w:r>
      <w:r w:rsidRPr="00331539">
        <w:rPr>
          <w:rFonts w:ascii="Times New Roman" w:hAnsi="Times New Roman"/>
          <w:color w:val="FF0000"/>
          <w:sz w:val="24"/>
          <w:szCs w:val="24"/>
        </w:rPr>
        <w:t xml:space="preserve">: </w:t>
      </w:r>
      <w:r>
        <w:rPr>
          <w:rFonts w:ascii="Times New Roman" w:hAnsi="Times New Roman"/>
          <w:sz w:val="24"/>
          <w:szCs w:val="24"/>
        </w:rPr>
        <w:t>17.649,00</w:t>
      </w:r>
    </w:p>
    <w:p w:rsidR="00136D5D" w:rsidRPr="00136D5D" w:rsidRDefault="00136D5D" w:rsidP="00136D5D">
      <w:pPr>
        <w:spacing w:before="100" w:beforeAutospacing="1" w:after="100" w:afterAutospacing="1"/>
        <w:rPr>
          <w:rFonts w:ascii="Times New Roman" w:hAnsi="Times New Roman"/>
          <w:sz w:val="24"/>
          <w:szCs w:val="24"/>
        </w:rPr>
      </w:pPr>
      <w:r w:rsidRPr="00136D5D">
        <w:rPr>
          <w:rFonts w:ascii="Times New Roman" w:hAnsi="Times New Roman"/>
          <w:b/>
          <w:bCs/>
          <w:sz w:val="24"/>
          <w:szCs w:val="24"/>
        </w:rPr>
        <w:t>Justificativa da Aquisição Conjunta</w:t>
      </w:r>
    </w:p>
    <w:p w:rsidR="00136D5D" w:rsidRPr="00136D5D" w:rsidRDefault="00136D5D" w:rsidP="00136D5D">
      <w:pPr>
        <w:spacing w:before="100" w:beforeAutospacing="1" w:after="100" w:afterAutospacing="1"/>
        <w:rPr>
          <w:rFonts w:ascii="Times New Roman" w:hAnsi="Times New Roman"/>
          <w:sz w:val="24"/>
          <w:szCs w:val="24"/>
        </w:rPr>
      </w:pPr>
      <w:r w:rsidRPr="00136D5D">
        <w:rPr>
          <w:rFonts w:ascii="Times New Roman" w:hAnsi="Times New Roman"/>
          <w:sz w:val="24"/>
          <w:szCs w:val="24"/>
        </w:rPr>
        <w:t>A aquisição conjunta dos itens descritos neste Termo de Referência justifica-se por atenderem ao mesmo programa governamental, à mesma fonte de recursos e às necessidades integradas de funcionamento da Secretaria Municipal de Assistência Social, especialmente no âmbito do Sistema Único de Assistência Social – SUAS.</w:t>
      </w:r>
    </w:p>
    <w:p w:rsidR="00136D5D" w:rsidRPr="00903AC6" w:rsidRDefault="00136D5D" w:rsidP="00C7126E">
      <w:pPr>
        <w:spacing w:before="100" w:beforeAutospacing="1" w:after="100" w:afterAutospacing="1"/>
        <w:rPr>
          <w:rFonts w:ascii="Times New Roman" w:hAnsi="Times New Roman"/>
          <w:sz w:val="24"/>
          <w:szCs w:val="24"/>
        </w:rPr>
      </w:pPr>
      <w:r w:rsidRPr="00136D5D">
        <w:rPr>
          <w:rFonts w:ascii="Times New Roman" w:hAnsi="Times New Roman"/>
          <w:sz w:val="24"/>
          <w:szCs w:val="24"/>
        </w:rPr>
        <w:t xml:space="preserve">Ressalta-se que a forma adotada não ocasiona prejuízo à competitividade, uma vez que o critério de julgamento estabelecido é o de </w:t>
      </w:r>
      <w:r w:rsidRPr="00136D5D">
        <w:rPr>
          <w:rFonts w:ascii="Times New Roman" w:hAnsi="Times New Roman"/>
          <w:b/>
          <w:bCs/>
          <w:sz w:val="24"/>
          <w:szCs w:val="24"/>
        </w:rPr>
        <w:t>menor preço por item</w:t>
      </w:r>
      <w:r w:rsidRPr="00136D5D">
        <w:rPr>
          <w:rFonts w:ascii="Times New Roman" w:hAnsi="Times New Roman"/>
          <w:sz w:val="24"/>
          <w:szCs w:val="24"/>
        </w:rPr>
        <w:t xml:space="preserve">, possibilitando ampla </w:t>
      </w:r>
      <w:r w:rsidRPr="00136D5D">
        <w:rPr>
          <w:rFonts w:ascii="Times New Roman" w:hAnsi="Times New Roman"/>
          <w:sz w:val="24"/>
          <w:szCs w:val="24"/>
        </w:rPr>
        <w:lastRenderedPageBreak/>
        <w:t>participação de fornecedores, em observância aos princípios da isonomia, da competitividade e da economicidade, nos termos da Lei Federal nº 14.133/2021.</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 xml:space="preserve">10. CRITÉRIO DE </w:t>
      </w:r>
      <w:r w:rsidR="00396BAB">
        <w:rPr>
          <w:rFonts w:ascii="Times New Roman" w:hAnsi="Times New Roman"/>
          <w:b/>
          <w:bCs/>
          <w:sz w:val="24"/>
          <w:szCs w:val="24"/>
        </w:rPr>
        <w:t>JULGAMENTO</w:t>
      </w:r>
    </w:p>
    <w:p w:rsidR="00C7126E" w:rsidRPr="00A076D1" w:rsidRDefault="00C7126E" w:rsidP="00C7126E">
      <w:p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O julgamento das propostas, caso aplicável, será pelo critério de </w:t>
      </w:r>
      <w:r w:rsidRPr="00A076D1">
        <w:rPr>
          <w:rFonts w:ascii="Times New Roman" w:hAnsi="Times New Roman"/>
          <w:bCs/>
          <w:sz w:val="24"/>
          <w:szCs w:val="24"/>
        </w:rPr>
        <w:t>menor preço por item</w:t>
      </w:r>
      <w:r w:rsidRPr="00A076D1">
        <w:rPr>
          <w:rFonts w:ascii="Times New Roman" w:hAnsi="Times New Roman"/>
          <w:sz w:val="24"/>
          <w:szCs w:val="24"/>
        </w:rPr>
        <w:t>, observando-se as especificações técnicas e condições do presente 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11. FISCALIZAÇÃO E ACOMPANHAMENTO</w:t>
      </w:r>
    </w:p>
    <w:p w:rsidR="00C7126E" w:rsidRPr="00A076D1" w:rsidRDefault="00C7126E" w:rsidP="00C7126E">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A fiscalização e o acompanhamento da execução do objeto ficarão a cargo da </w:t>
      </w:r>
      <w:r w:rsidRPr="00A076D1">
        <w:rPr>
          <w:rFonts w:ascii="Times New Roman" w:hAnsi="Times New Roman"/>
          <w:bCs/>
          <w:sz w:val="24"/>
          <w:szCs w:val="24"/>
        </w:rPr>
        <w:t xml:space="preserve">Secretaria Municipal de </w:t>
      </w:r>
      <w:r w:rsidR="00396BAB">
        <w:rPr>
          <w:rFonts w:ascii="Times New Roman" w:hAnsi="Times New Roman"/>
          <w:bCs/>
          <w:sz w:val="24"/>
          <w:szCs w:val="24"/>
        </w:rPr>
        <w:t>Assistência Social</w:t>
      </w:r>
      <w:r w:rsidRPr="00A076D1">
        <w:rPr>
          <w:rFonts w:ascii="Times New Roman" w:hAnsi="Times New Roman"/>
          <w:sz w:val="24"/>
          <w:szCs w:val="24"/>
        </w:rPr>
        <w:t>, por meio de servidor designado, que registrará as ocorrências e atestará o recebimento dos equipamentos.</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12. OBRIGAÇÕES DA CONTRATADA</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Cumprir os prazos e condições estabelecidos;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a integridade e qualidade dos produtos;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Substituir itens com defeito no prazo máximo de 10 dias;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Responder por danos decorrentes do transporte, instalação ou vício do produto.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13. OBRIGAÇÕES DA CONTRATANTE</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Efetuar o pagamento conforme cronograma financeiro e legislação vigente;</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Fornecer as condições adequadas para recebimento e instalação dos equipamentos;</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Acompanhar e fiscalizar a execução contratual.</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14. PENALIDADES</w:t>
      </w:r>
    </w:p>
    <w:p w:rsidR="00C7126E" w:rsidRPr="00A076D1" w:rsidRDefault="00C7126E" w:rsidP="00C7126E">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Em caso de descumprimento contratual, aplicam-se as penalidades previstas na </w:t>
      </w:r>
      <w:r w:rsidRPr="00A076D1">
        <w:rPr>
          <w:rFonts w:ascii="Times New Roman" w:hAnsi="Times New Roman"/>
          <w:bCs/>
          <w:sz w:val="24"/>
          <w:szCs w:val="24"/>
        </w:rPr>
        <w:t>Lei nº 14.133/2021</w:t>
      </w:r>
      <w:r w:rsidRPr="00A076D1">
        <w:rPr>
          <w:rFonts w:ascii="Times New Roman" w:hAnsi="Times New Roman"/>
          <w:sz w:val="24"/>
          <w:szCs w:val="24"/>
        </w:rPr>
        <w:t>, incluindo advertência, multa e impedimento de licitar/contratar com a Administração.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15. ANEXOS</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Plano de Trabalho aprovado;</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Estudo Técnico Preliminar;</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Documento de Formalização da Demanda (DFD);</w:t>
      </w:r>
    </w:p>
    <w:p w:rsidR="00C7126E" w:rsidRPr="00A076D1"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Cotações de preços e demais documentos do processo.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Sagrada Família/RS, </w:t>
      </w:r>
      <w:r w:rsidR="008548B9">
        <w:rPr>
          <w:rFonts w:ascii="Times New Roman" w:hAnsi="Times New Roman"/>
          <w:b/>
          <w:bCs/>
          <w:sz w:val="24"/>
          <w:szCs w:val="24"/>
        </w:rPr>
        <w:t>19</w:t>
      </w:r>
      <w:r w:rsidRPr="00EA6935">
        <w:rPr>
          <w:rFonts w:ascii="Times New Roman" w:hAnsi="Times New Roman"/>
          <w:b/>
          <w:bCs/>
          <w:sz w:val="24"/>
          <w:szCs w:val="24"/>
        </w:rPr>
        <w:t xml:space="preserve"> </w:t>
      </w:r>
      <w:r w:rsidRPr="005C3B0D">
        <w:rPr>
          <w:rFonts w:ascii="Times New Roman" w:hAnsi="Times New Roman"/>
          <w:b/>
          <w:bCs/>
          <w:sz w:val="24"/>
          <w:szCs w:val="24"/>
        </w:rPr>
        <w:t xml:space="preserve">de </w:t>
      </w:r>
      <w:r w:rsidR="008548B9">
        <w:rPr>
          <w:rFonts w:ascii="Times New Roman" w:hAnsi="Times New Roman"/>
          <w:b/>
          <w:bCs/>
          <w:sz w:val="24"/>
          <w:szCs w:val="24"/>
        </w:rPr>
        <w:t>dezembro</w:t>
      </w:r>
      <w:r w:rsidR="00D16E62">
        <w:rPr>
          <w:rFonts w:ascii="Times New Roman" w:hAnsi="Times New Roman"/>
          <w:b/>
          <w:bCs/>
          <w:sz w:val="24"/>
          <w:szCs w:val="24"/>
        </w:rPr>
        <w:t xml:space="preserve"> de 20</w:t>
      </w:r>
      <w:r w:rsidR="008548B9">
        <w:rPr>
          <w:rFonts w:ascii="Times New Roman" w:hAnsi="Times New Roman"/>
          <w:b/>
          <w:bCs/>
          <w:sz w:val="24"/>
          <w:szCs w:val="24"/>
        </w:rPr>
        <w:t>25</w:t>
      </w:r>
      <w:r w:rsidRPr="005C3B0D">
        <w:rPr>
          <w:rFonts w:ascii="Times New Roman" w:hAnsi="Times New Roman"/>
          <w:b/>
          <w:bCs/>
          <w:sz w:val="24"/>
          <w:szCs w:val="24"/>
        </w:rPr>
        <w:t>.</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________________________________________</w:t>
      </w:r>
      <w:r w:rsidRPr="005C3B0D">
        <w:rPr>
          <w:rFonts w:ascii="Times New Roman" w:hAnsi="Times New Roman"/>
          <w:sz w:val="24"/>
          <w:szCs w:val="24"/>
        </w:rPr>
        <w:br/>
      </w:r>
      <w:r w:rsidR="00396BAB">
        <w:rPr>
          <w:rFonts w:ascii="Times New Roman" w:hAnsi="Times New Roman"/>
          <w:b/>
          <w:bCs/>
          <w:sz w:val="24"/>
          <w:szCs w:val="24"/>
        </w:rPr>
        <w:t>Carlos Mafalda</w:t>
      </w:r>
      <w:r w:rsidRPr="005C3B0D">
        <w:rPr>
          <w:rFonts w:ascii="Times New Roman" w:hAnsi="Times New Roman"/>
          <w:sz w:val="24"/>
          <w:szCs w:val="24"/>
        </w:rPr>
        <w:br/>
      </w:r>
      <w:r w:rsidRPr="005C3B0D">
        <w:rPr>
          <w:rFonts w:ascii="Times New Roman" w:hAnsi="Times New Roman"/>
          <w:sz w:val="24"/>
          <w:szCs w:val="24"/>
        </w:rPr>
        <w:lastRenderedPageBreak/>
        <w:t xml:space="preserve">Secretário Municipal de </w:t>
      </w:r>
      <w:r w:rsidR="00396BAB">
        <w:rPr>
          <w:rFonts w:ascii="Times New Roman" w:hAnsi="Times New Roman"/>
          <w:sz w:val="24"/>
          <w:szCs w:val="24"/>
        </w:rPr>
        <w:t>Assistência Social</w:t>
      </w:r>
      <w:r w:rsidRPr="005C3B0D">
        <w:rPr>
          <w:rFonts w:ascii="Times New Roman" w:hAnsi="Times New Roman"/>
          <w:sz w:val="24"/>
          <w:szCs w:val="24"/>
        </w:rPr>
        <w:br/>
        <w:t>Município de Sagrada Família/RS</w:t>
      </w:r>
    </w:p>
    <w:p w:rsidR="00C7126E" w:rsidRDefault="00C7126E" w:rsidP="00C7126E">
      <w:pPr>
        <w:rPr>
          <w:rFonts w:ascii="Times New Roman" w:hAnsi="Times New Roman"/>
          <w:sz w:val="24"/>
          <w:szCs w:val="24"/>
        </w:rPr>
      </w:pPr>
      <w:r>
        <w:rPr>
          <w:rFonts w:ascii="Times New Roman" w:hAnsi="Times New Roman"/>
          <w:sz w:val="24"/>
          <w:szCs w:val="24"/>
        </w:rPr>
        <w:br w:type="page"/>
      </w:r>
    </w:p>
    <w:p w:rsidR="00C7126E" w:rsidRDefault="00C7126E" w:rsidP="00FC1674">
      <w:pPr>
        <w:spacing w:line="360" w:lineRule="auto"/>
        <w:jc w:val="both"/>
        <w:rPr>
          <w:rFonts w:cs="Arial"/>
          <w:sz w:val="24"/>
          <w:szCs w:val="24"/>
        </w:rPr>
      </w:pPr>
    </w:p>
    <w:p w:rsidR="00D30505" w:rsidRPr="00F973DA" w:rsidRDefault="00F973DA" w:rsidP="00F973DA">
      <w:pPr>
        <w:spacing w:after="160" w:line="259" w:lineRule="auto"/>
        <w:rPr>
          <w:rFonts w:cs="Arial"/>
          <w:sz w:val="24"/>
          <w:szCs w:val="24"/>
        </w:rPr>
      </w:pPr>
      <w:r>
        <w:rPr>
          <w:rFonts w:cs="Arial"/>
          <w:sz w:val="24"/>
          <w:szCs w:val="24"/>
        </w:rPr>
        <w:br w:type="page"/>
      </w:r>
    </w:p>
    <w:sectPr w:rsidR="00D30505" w:rsidRPr="00F973DA" w:rsidSect="00E65765">
      <w:footerReference w:type="default" r:id="rId13"/>
      <w:pgSz w:w="11906" w:h="16838" w:code="9"/>
      <w:pgMar w:top="340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774" w:rsidRDefault="006A4774" w:rsidP="00FC1674">
      <w:r>
        <w:separator/>
      </w:r>
    </w:p>
  </w:endnote>
  <w:endnote w:type="continuationSeparator" w:id="0">
    <w:p w:rsidR="006A4774" w:rsidRDefault="006A4774"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3F1" w:rsidRDefault="00E903F1">
    <w:pPr>
      <w:pStyle w:val="Corpodetexto"/>
      <w:spacing w:line="14" w:lineRule="auto"/>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3F1" w:rsidRPr="00FD59AE" w:rsidRDefault="00E903F1"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774" w:rsidRDefault="006A4774" w:rsidP="00FC1674">
      <w:r>
        <w:separator/>
      </w:r>
    </w:p>
  </w:footnote>
  <w:footnote w:type="continuationSeparator" w:id="0">
    <w:p w:rsidR="006A4774" w:rsidRDefault="006A4774" w:rsidP="00FC1674">
      <w:r>
        <w:continuationSeparator/>
      </w:r>
    </w:p>
  </w:footnote>
  <w:footnote w:id="1">
    <w:p w:rsidR="00E903F1" w:rsidRDefault="00E903F1"/>
    <w:p w:rsidR="00E903F1" w:rsidRPr="00E42799" w:rsidRDefault="00E903F1" w:rsidP="00FC1674">
      <w:pPr>
        <w:pStyle w:val="Textodenotaderodap"/>
        <w:jc w:val="both"/>
        <w:rPr>
          <w:rFonts w:ascii="Arial" w:hAnsi="Arial" w:cs="Arial"/>
          <w:color w:val="FF0000"/>
        </w:rPr>
      </w:pPr>
    </w:p>
  </w:footnote>
  <w:footnote w:id="2">
    <w:p w:rsidR="00E903F1" w:rsidRDefault="00E903F1"/>
    <w:p w:rsidR="00E903F1" w:rsidRPr="00333A7B" w:rsidRDefault="00E903F1" w:rsidP="00FC1674">
      <w:pPr>
        <w:pStyle w:val="Textodenotaderodap"/>
        <w:rPr>
          <w:rFonts w:ascii="Arial" w:hAnsi="Arial" w:cs="Arial"/>
          <w:color w:val="FF0000"/>
        </w:rPr>
      </w:pPr>
    </w:p>
  </w:footnote>
  <w:footnote w:id="3">
    <w:p w:rsidR="00E903F1" w:rsidRDefault="00E903F1"/>
    <w:p w:rsidR="00E903F1" w:rsidRPr="00333A7B" w:rsidRDefault="00E903F1" w:rsidP="00FC1674">
      <w:pPr>
        <w:pStyle w:val="Textodenotaderodap"/>
        <w:rPr>
          <w:rFonts w:ascii="Arial" w:hAnsi="Arial" w:cs="Arial"/>
          <w:color w:val="FF0000"/>
        </w:rPr>
      </w:pPr>
    </w:p>
  </w:footnote>
  <w:footnote w:id="4">
    <w:p w:rsidR="00E903F1" w:rsidRPr="00333A7B" w:rsidRDefault="00E903F1" w:rsidP="00FC1674">
      <w:pPr>
        <w:pStyle w:val="Textodenotaderodap"/>
        <w:rPr>
          <w:rFonts w:ascii="Arial" w:hAnsi="Arial" w:cs="Arial"/>
          <w:color w:val="FF0000"/>
        </w:rPr>
      </w:pPr>
    </w:p>
    <w:p w:rsidR="00E903F1" w:rsidRPr="00333A7B" w:rsidRDefault="00E903F1" w:rsidP="00FC1674">
      <w:pPr>
        <w:pStyle w:val="Textodenotaderodap"/>
        <w:rPr>
          <w:rFonts w:ascii="Arial" w:hAnsi="Arial" w:cs="Arial"/>
          <w:color w:val="FF0000"/>
        </w:rPr>
      </w:pPr>
    </w:p>
  </w:footnote>
  <w:footnote w:id="5">
    <w:p w:rsidR="00E903F1" w:rsidRDefault="00E903F1"/>
    <w:p w:rsidR="00E903F1" w:rsidRPr="00333A7B" w:rsidRDefault="00E903F1" w:rsidP="00FC1674">
      <w:pPr>
        <w:pStyle w:val="Textodenotaderodap"/>
        <w:rPr>
          <w:rFonts w:ascii="Arial" w:hAnsi="Arial" w:cs="Arial"/>
          <w:color w:val="FF0000"/>
        </w:rPr>
      </w:pPr>
    </w:p>
  </w:footnote>
  <w:footnote w:id="6">
    <w:p w:rsidR="00E903F1" w:rsidRDefault="00E903F1"/>
    <w:p w:rsidR="00E903F1" w:rsidRPr="00333A7B" w:rsidRDefault="00E903F1" w:rsidP="00FC1674">
      <w:pPr>
        <w:pStyle w:val="Textodenotaderodap"/>
        <w:jc w:val="both"/>
        <w:rPr>
          <w:rFonts w:ascii="Arial" w:hAnsi="Arial" w:cs="Arial"/>
          <w:color w:val="FF0000"/>
        </w:rPr>
      </w:pPr>
    </w:p>
  </w:footnote>
  <w:footnote w:id="7">
    <w:p w:rsidR="00E903F1" w:rsidRDefault="00E903F1"/>
    <w:p w:rsidR="00E903F1" w:rsidRPr="00333A7B" w:rsidRDefault="00E903F1" w:rsidP="00FC1674">
      <w:pPr>
        <w:pStyle w:val="Textodenotaderodap"/>
        <w:rPr>
          <w:rFonts w:ascii="Arial" w:hAnsi="Arial" w:cs="Arial"/>
          <w:color w:val="FF0000"/>
        </w:rPr>
      </w:pPr>
    </w:p>
  </w:footnote>
  <w:footnote w:id="8">
    <w:p w:rsidR="00E903F1" w:rsidRDefault="00E903F1"/>
    <w:p w:rsidR="00E903F1" w:rsidRPr="00E42799" w:rsidRDefault="00E903F1" w:rsidP="00FC1674">
      <w:pPr>
        <w:pStyle w:val="Textodenotaderodap"/>
        <w:rPr>
          <w:rFonts w:ascii="Arial" w:hAnsi="Arial" w:cs="Arial"/>
          <w:color w:val="FF0000"/>
        </w:rPr>
      </w:pPr>
    </w:p>
  </w:footnote>
  <w:footnote w:id="9">
    <w:p w:rsidR="00E903F1" w:rsidRDefault="00E903F1"/>
    <w:p w:rsidR="00E903F1" w:rsidRPr="002E4DD6" w:rsidRDefault="00E903F1" w:rsidP="00FC1674">
      <w:pPr>
        <w:pStyle w:val="Textodenotaderodap"/>
        <w:rPr>
          <w:rFonts w:ascii="Arial" w:hAnsi="Arial" w:cs="Arial"/>
        </w:rPr>
      </w:pPr>
    </w:p>
  </w:footnote>
  <w:footnote w:id="10">
    <w:p w:rsidR="00E903F1" w:rsidRDefault="00E903F1"/>
    <w:p w:rsidR="00E903F1" w:rsidRPr="00FA1FA3" w:rsidRDefault="00E903F1" w:rsidP="00FC1674">
      <w:pPr>
        <w:pStyle w:val="Textodenotaderodap"/>
        <w:rPr>
          <w:rFonts w:ascii="Arial" w:hAnsi="Arial" w:cs="Arial"/>
          <w:color w:val="FF0000"/>
        </w:rPr>
      </w:pPr>
    </w:p>
  </w:footnote>
  <w:footnote w:id="11">
    <w:p w:rsidR="00E903F1" w:rsidRDefault="00E903F1"/>
    <w:p w:rsidR="00E903F1" w:rsidRPr="00FA1FA3" w:rsidRDefault="00E903F1" w:rsidP="00FC1674">
      <w:pPr>
        <w:pStyle w:val="Textodenotaderodap"/>
        <w:jc w:val="both"/>
        <w:rPr>
          <w:rFonts w:ascii="Arial" w:hAnsi="Arial" w:cs="Arial"/>
          <w:color w:val="FF0000"/>
        </w:rPr>
      </w:pPr>
    </w:p>
  </w:footnote>
  <w:footnote w:id="12">
    <w:p w:rsidR="00E903F1" w:rsidRDefault="00E903F1"/>
    <w:p w:rsidR="00E903F1" w:rsidRPr="002E4DD6" w:rsidRDefault="00E903F1" w:rsidP="00FC1674">
      <w:pPr>
        <w:pStyle w:val="Textodenotaderodap"/>
        <w:rPr>
          <w:rFonts w:ascii="Arial" w:hAnsi="Arial" w:cs="Arial"/>
        </w:rPr>
      </w:pPr>
    </w:p>
  </w:footnote>
  <w:footnote w:id="13">
    <w:p w:rsidR="00E903F1" w:rsidRPr="002E4DD6" w:rsidRDefault="00E903F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E903F1" w:rsidRPr="002E4DD6" w:rsidRDefault="00E903F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E903F1" w:rsidRDefault="00E903F1"/>
    <w:p w:rsidR="00E903F1" w:rsidRPr="00DC026C" w:rsidRDefault="00E903F1" w:rsidP="00FC1674">
      <w:pPr>
        <w:pStyle w:val="Textodenotaderodap"/>
        <w:rPr>
          <w:rFonts w:ascii="Arial" w:hAnsi="Arial" w:cs="Arial"/>
          <w:color w:val="FF0000"/>
        </w:rPr>
      </w:pPr>
    </w:p>
  </w:footnote>
  <w:footnote w:id="16">
    <w:p w:rsidR="00E903F1" w:rsidRPr="00DC026C" w:rsidRDefault="00E903F1"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E903F1" w:rsidRPr="00DC026C" w:rsidRDefault="00E903F1" w:rsidP="00FC1674">
      <w:pPr>
        <w:pStyle w:val="Textodenotaderodap"/>
        <w:rPr>
          <w:color w:val="FF0000"/>
        </w:rPr>
      </w:pPr>
    </w:p>
  </w:footnote>
  <w:footnote w:id="17">
    <w:p w:rsidR="00E903F1" w:rsidRDefault="00E903F1" w:rsidP="00FC1674">
      <w:pPr>
        <w:pStyle w:val="Textodenotaderodap"/>
        <w:rPr>
          <w:rFonts w:ascii="Arial" w:hAnsi="Arial" w:cs="Arial"/>
          <w:color w:val="FF0000"/>
        </w:rPr>
      </w:pPr>
    </w:p>
    <w:p w:rsidR="00E903F1" w:rsidRPr="00102F27" w:rsidRDefault="00E903F1" w:rsidP="00FC1674">
      <w:pPr>
        <w:pStyle w:val="Textodenotaderodap"/>
        <w:rPr>
          <w:rFonts w:ascii="Arial" w:hAnsi="Arial" w:cs="Arial"/>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3F1" w:rsidRDefault="00E903F1">
    <w:pPr>
      <w:pStyle w:val="Corpodetexto"/>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2"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5"/>
  </w:num>
  <w:num w:numId="4">
    <w:abstractNumId w:val="4"/>
  </w:num>
  <w:num w:numId="5">
    <w:abstractNumId w:val="2"/>
  </w:num>
  <w:num w:numId="6">
    <w:abstractNumId w:val="10"/>
  </w:num>
  <w:num w:numId="7">
    <w:abstractNumId w:val="0"/>
  </w:num>
  <w:num w:numId="8">
    <w:abstractNumId w:val="7"/>
  </w:num>
  <w:num w:numId="9">
    <w:abstractNumId w:val="6"/>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24D26"/>
    <w:rsid w:val="00041C96"/>
    <w:rsid w:val="00071821"/>
    <w:rsid w:val="00084E9B"/>
    <w:rsid w:val="000A5120"/>
    <w:rsid w:val="000A7C64"/>
    <w:rsid w:val="000B0D14"/>
    <w:rsid w:val="000B5AA5"/>
    <w:rsid w:val="001007A0"/>
    <w:rsid w:val="001127A8"/>
    <w:rsid w:val="00122092"/>
    <w:rsid w:val="00136D5D"/>
    <w:rsid w:val="00195E3A"/>
    <w:rsid w:val="001C033A"/>
    <w:rsid w:val="001D7642"/>
    <w:rsid w:val="001F1123"/>
    <w:rsid w:val="002A54FF"/>
    <w:rsid w:val="00331539"/>
    <w:rsid w:val="00344578"/>
    <w:rsid w:val="00396BAB"/>
    <w:rsid w:val="003973CC"/>
    <w:rsid w:val="003F5545"/>
    <w:rsid w:val="0045456C"/>
    <w:rsid w:val="00462848"/>
    <w:rsid w:val="004C2646"/>
    <w:rsid w:val="004E7C2E"/>
    <w:rsid w:val="004F28B9"/>
    <w:rsid w:val="0053415F"/>
    <w:rsid w:val="00534711"/>
    <w:rsid w:val="00554BC9"/>
    <w:rsid w:val="005C08BE"/>
    <w:rsid w:val="005C3948"/>
    <w:rsid w:val="005D09C2"/>
    <w:rsid w:val="005E6927"/>
    <w:rsid w:val="005F6C6A"/>
    <w:rsid w:val="0061592E"/>
    <w:rsid w:val="00630E77"/>
    <w:rsid w:val="00640597"/>
    <w:rsid w:val="006633DB"/>
    <w:rsid w:val="006A4774"/>
    <w:rsid w:val="006A540D"/>
    <w:rsid w:val="006B1EA3"/>
    <w:rsid w:val="00740298"/>
    <w:rsid w:val="00756FDC"/>
    <w:rsid w:val="007838E6"/>
    <w:rsid w:val="007A384F"/>
    <w:rsid w:val="007C1601"/>
    <w:rsid w:val="0081526B"/>
    <w:rsid w:val="008548B9"/>
    <w:rsid w:val="00857AB4"/>
    <w:rsid w:val="00880427"/>
    <w:rsid w:val="008842DB"/>
    <w:rsid w:val="0089321E"/>
    <w:rsid w:val="00903AC6"/>
    <w:rsid w:val="009108F6"/>
    <w:rsid w:val="00985FE6"/>
    <w:rsid w:val="009C38E9"/>
    <w:rsid w:val="009D191E"/>
    <w:rsid w:val="00A03AD9"/>
    <w:rsid w:val="00A113FB"/>
    <w:rsid w:val="00A64755"/>
    <w:rsid w:val="00A7337A"/>
    <w:rsid w:val="00A87BE3"/>
    <w:rsid w:val="00AF33D2"/>
    <w:rsid w:val="00B11E4C"/>
    <w:rsid w:val="00B46B03"/>
    <w:rsid w:val="00BB1B7D"/>
    <w:rsid w:val="00BE329D"/>
    <w:rsid w:val="00BE4EAB"/>
    <w:rsid w:val="00BF460F"/>
    <w:rsid w:val="00BF6783"/>
    <w:rsid w:val="00C7126E"/>
    <w:rsid w:val="00C71B95"/>
    <w:rsid w:val="00D16E62"/>
    <w:rsid w:val="00D30505"/>
    <w:rsid w:val="00D41A93"/>
    <w:rsid w:val="00D54765"/>
    <w:rsid w:val="00D55038"/>
    <w:rsid w:val="00D55D40"/>
    <w:rsid w:val="00E176D2"/>
    <w:rsid w:val="00E33764"/>
    <w:rsid w:val="00E36202"/>
    <w:rsid w:val="00E65765"/>
    <w:rsid w:val="00E804DC"/>
    <w:rsid w:val="00E903F1"/>
    <w:rsid w:val="00E95664"/>
    <w:rsid w:val="00EA6935"/>
    <w:rsid w:val="00EF1481"/>
    <w:rsid w:val="00F072C3"/>
    <w:rsid w:val="00F973DA"/>
    <w:rsid w:val="00FA149B"/>
    <w:rsid w:val="00FB3AEE"/>
    <w:rsid w:val="00FB3C57"/>
    <w:rsid w:val="00FB3F85"/>
    <w:rsid w:val="00FC1674"/>
    <w:rsid w:val="00FD2994"/>
    <w:rsid w:val="00FD545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uiPriority w:val="1"/>
    <w:qFormat/>
    <w:rsid w:val="00FC1674"/>
    <w:pPr>
      <w:spacing w:after="120"/>
    </w:pPr>
  </w:style>
  <w:style w:type="character" w:customStyle="1" w:styleId="CorpodetextoChar">
    <w:name w:val="Corpo de texto Char"/>
    <w:basedOn w:val="Fontepargpadro"/>
    <w:link w:val="Corpodetexto"/>
    <w:uiPriority w:val="1"/>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630E77"/>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630E77"/>
    <w:rPr>
      <w:rFonts w:ascii="Times New Roman" w:eastAsia="Times New Roman" w:hAnsi="Times New Roman" w:cs="Times New Roman"/>
      <w:b/>
      <w:bCs/>
      <w:sz w:val="32"/>
      <w:szCs w:val="3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670059996">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32</Pages>
  <Words>6847</Words>
  <Characters>36974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8</cp:revision>
  <cp:lastPrinted>2025-04-01T17:15:00Z</cp:lastPrinted>
  <dcterms:created xsi:type="dcterms:W3CDTF">2026-01-23T13:11:00Z</dcterms:created>
  <dcterms:modified xsi:type="dcterms:W3CDTF">2026-01-29T12:54:00Z</dcterms:modified>
</cp:coreProperties>
</file>