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C6" w:rsidRPr="00DC0EC6" w:rsidRDefault="00DC0EC6" w:rsidP="00DC0E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0E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PUBLICAÇÃO DA DISPENSA DE LICITAÇÃO</w:t>
      </w:r>
      <w:r w:rsidRPr="00DC0E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  <w:t xml:space="preserve">Processo Administrativo nº </w:t>
      </w:r>
      <w:r w:rsidRPr="00DC0E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158/</w:t>
      </w:r>
      <w:r w:rsidRPr="00DC0E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2025</w:t>
      </w:r>
      <w:r w:rsidRPr="00DC0E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  <w:t>Dispensa de Licitação – Art. 75, VIII, da Lei nº 14.133/2021</w:t>
      </w:r>
    </w:p>
    <w:p w:rsidR="00DC0EC6" w:rsidRPr="00B20992" w:rsidRDefault="00DC0EC6" w:rsidP="00DC0EC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 pública a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VIII, da Lei nº 14.133/2021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Residencial Terapêutico Tipo I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acolhimento de paciente adulto diagnosticado com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Esquizofrenia Paranoide – CID-10 F20.0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decisão judicial liminar nº 5002289-22.2025.8.21.0020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0EC6" w:rsidRPr="00DC0EC6" w:rsidRDefault="00DC0EC6" w:rsidP="00DC0EC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-BoldMT" w:cs="Arial-BoldMT"/>
          <w:bCs/>
          <w:sz w:val="20"/>
          <w:szCs w:val="20"/>
        </w:rPr>
      </w:pPr>
      <w:r w:rsidRPr="00DC0E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Objeto: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serviços especializados de acolhimento em Residencial Terapêutico Tipo I.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0E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Contratada: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0EC6">
        <w:rPr>
          <w:rFonts w:ascii="Arial-BoldMT" w:cs="Arial-BoldMT"/>
          <w:bCs/>
          <w:sz w:val="20"/>
          <w:szCs w:val="20"/>
        </w:rPr>
        <w:t>RESIDENCIAL TERAPEUTICO BEM-ESTAR</w:t>
      </w:r>
    </w:p>
    <w:p w:rsidR="00DC0EC6" w:rsidRPr="00DC0EC6" w:rsidRDefault="00DC0EC6" w:rsidP="00DC0EC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EC6">
        <w:rPr>
          <w:rFonts w:ascii="Arial-BoldMT" w:cs="Arial-BoldMT"/>
          <w:bCs/>
          <w:sz w:val="20"/>
          <w:szCs w:val="20"/>
        </w:rPr>
        <w:t>CNPJ: 39.643.149/0001-24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0E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Mensal: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R$ 4.800,00 (quatro mil e oitocentos reais</w:t>
      </w:r>
      <w:proofErr w:type="gramStart"/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0E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Prazo</w:t>
      </w:r>
      <w:proofErr w:type="gramEnd"/>
      <w:r w:rsidRPr="00DC0E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  <w:r w:rsidRPr="00DC0E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meses, podendo ser prorrogado conforme manutenção da ordem judicial.</w:t>
      </w:r>
    </w:p>
    <w:p w:rsidR="00DC0EC6" w:rsidRDefault="00DC0EC6" w:rsidP="00DC0E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0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Dotação </w:t>
      </w:r>
      <w:r w:rsidRPr="00B20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Orçamentária: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 será custeada da seguinte forma: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C0EC6" w:rsidRDefault="00DC0EC6" w:rsidP="00DC0EC6">
      <w:pPr>
        <w:spacing w:before="100" w:beforeAutospacing="1" w:after="100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Dotação Orçamentaria Municipal: </w:t>
      </w:r>
      <w:r w:rsidRPr="002B1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2032/554</w:t>
      </w:r>
    </w:p>
    <w:p w:rsidR="00DC0EC6" w:rsidRPr="00B20992" w:rsidRDefault="00DC0EC6" w:rsidP="00DC0EC6">
      <w:pPr>
        <w:spacing w:before="100" w:beforeAutospacing="1" w:after="100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Dotação Orçamentária Estado: Portaria SES 870/2025</w:t>
      </w:r>
    </w:p>
    <w:p w:rsidR="00DC0EC6" w:rsidRPr="00B20992" w:rsidRDefault="00DC0EC6" w:rsidP="00DC0EC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50% (cinquenta por cento)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recursos do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Estado do Rio Grande do Sul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C0EC6" w:rsidRPr="00B20992" w:rsidRDefault="00DC0EC6" w:rsidP="00DC0EC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50% (cinquenta por cento)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recursos do </w:t>
      </w:r>
      <w:r w:rsidRPr="002B10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Município de Sagrada Família/RS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0EC6" w:rsidRPr="00DC0EC6" w:rsidRDefault="00DC0EC6" w:rsidP="00DC0E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 w:rsidRPr="00DC0E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11/12/2025.</w:t>
      </w:r>
      <w:bookmarkStart w:id="0" w:name="_GoBack"/>
      <w:bookmarkEnd w:id="0"/>
    </w:p>
    <w:p w:rsidR="00DC0EC6" w:rsidRPr="00B20992" w:rsidRDefault="00DC0EC6" w:rsidP="00DC0EC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</w:p>
    <w:p w:rsidR="00DC0EC6" w:rsidRPr="00B20992" w:rsidRDefault="00DC0EC6" w:rsidP="00DC0EC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Município</w:t>
      </w:r>
      <w:proofErr w:type="gramEnd"/>
      <w:r w:rsidRPr="00B20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Sagrada Família/RS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11B68"/>
    <w:multiLevelType w:val="multilevel"/>
    <w:tmpl w:val="2FE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C6"/>
    <w:rsid w:val="007F5149"/>
    <w:rsid w:val="00DC0EC6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8D2F6-6569-4816-900A-525A28B7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EC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2025-12-11T12:03:00Z</dcterms:created>
  <dcterms:modified xsi:type="dcterms:W3CDTF">2025-12-11T12:08:00Z</dcterms:modified>
</cp:coreProperties>
</file>