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08" w:rsidRPr="0077797C" w:rsidRDefault="00231AFD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AVISO</w:t>
      </w:r>
      <w:r w:rsidRPr="007779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LICITAÇÃO</w:t>
      </w:r>
    </w:p>
    <w:p w:rsidR="00622508" w:rsidRPr="0077797C" w:rsidRDefault="00231AFD">
      <w:pPr>
        <w:pStyle w:val="Corpodetexto"/>
        <w:spacing w:before="79" w:line="276" w:lineRule="auto"/>
        <w:ind w:left="357" w:right="129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MUNICÍPIO DE SAGRADA FAMILIA.RS, torna público para conhecimento dos interessados que realizará licitação, na modalidade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ELETRÔNICO</w:t>
      </w:r>
      <w:r w:rsidR="00953897"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="00953897"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REGISTRO</w:t>
      </w:r>
      <w:r w:rsidR="00953897"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="00953897"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pacing w:val="-2"/>
          <w:sz w:val="24"/>
          <w:szCs w:val="24"/>
        </w:rPr>
        <w:t>PREÇOS</w:t>
      </w:r>
      <w:r w:rsidRPr="0077797C">
        <w:rPr>
          <w:rFonts w:ascii="Times New Roman" w:hAnsi="Times New Roman" w:cs="Times New Roman"/>
          <w:sz w:val="24"/>
          <w:szCs w:val="24"/>
        </w:rPr>
        <w:t>,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Federal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14.133/2021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Complementar Federal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123/06,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além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das demais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disposições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legais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aplicáveis,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inclusive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regulamentação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municipal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estabelecidas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presente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 e seus anexos.</w:t>
      </w:r>
    </w:p>
    <w:p w:rsidR="00622508" w:rsidRPr="0077797C" w:rsidRDefault="00622508">
      <w:pPr>
        <w:pStyle w:val="Corpodetexto"/>
        <w:spacing w:before="13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tabs>
          <w:tab w:val="left" w:pos="2800"/>
        </w:tabs>
        <w:ind w:left="357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PREGÃO</w:t>
      </w:r>
      <w:r w:rsidRPr="0077797C">
        <w:rPr>
          <w:rFonts w:ascii="Times New Roman" w:hAnsi="Times New Roman" w:cs="Times New Roman"/>
          <w:sz w:val="24"/>
          <w:szCs w:val="24"/>
        </w:rPr>
        <w:tab/>
      </w:r>
      <w:r w:rsidR="003C74F1">
        <w:rPr>
          <w:rFonts w:ascii="Times New Roman" w:hAnsi="Times New Roman" w:cs="Times New Roman"/>
          <w:color w:val="FF0000"/>
          <w:spacing w:val="-2"/>
          <w:sz w:val="24"/>
          <w:szCs w:val="24"/>
        </w:rPr>
        <w:t>24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/2025</w:t>
      </w:r>
    </w:p>
    <w:p w:rsidR="00622508" w:rsidRPr="0077797C" w:rsidRDefault="00231AFD">
      <w:pPr>
        <w:spacing w:before="58"/>
        <w:ind w:left="357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ELETRÔNICO</w:t>
      </w:r>
    </w:p>
    <w:p w:rsidR="00622508" w:rsidRPr="0077797C" w:rsidRDefault="00622508">
      <w:pPr>
        <w:pStyle w:val="Corpodetexto"/>
        <w:spacing w:before="16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tabs>
          <w:tab w:val="left" w:pos="2755"/>
        </w:tabs>
        <w:ind w:left="357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PROCESSO</w:t>
      </w:r>
      <w:r w:rsidRPr="0077797C">
        <w:rPr>
          <w:rFonts w:ascii="Times New Roman" w:hAnsi="Times New Roman" w:cs="Times New Roman"/>
          <w:sz w:val="24"/>
          <w:szCs w:val="24"/>
        </w:rPr>
        <w:tab/>
      </w:r>
      <w:r w:rsidR="003C74F1">
        <w:rPr>
          <w:rFonts w:ascii="Times New Roman" w:hAnsi="Times New Roman" w:cs="Times New Roman"/>
          <w:color w:val="FF0000"/>
          <w:spacing w:val="-2"/>
          <w:sz w:val="24"/>
          <w:szCs w:val="24"/>
        </w:rPr>
        <w:t>125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/2025</w:t>
      </w:r>
    </w:p>
    <w:p w:rsidR="00622508" w:rsidRPr="0077797C" w:rsidRDefault="00622508">
      <w:pPr>
        <w:pStyle w:val="Corpodetexto"/>
        <w:spacing w:before="219"/>
        <w:rPr>
          <w:rFonts w:ascii="Times New Roman" w:hAnsi="Times New Roman" w:cs="Times New Roman"/>
          <w:sz w:val="24"/>
          <w:szCs w:val="24"/>
        </w:rPr>
      </w:pPr>
    </w:p>
    <w:p w:rsidR="00F22D72" w:rsidRDefault="00231AFD" w:rsidP="00F22D72">
      <w:pPr>
        <w:widowControl/>
        <w:adjustRightInd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OBJETO</w:t>
      </w:r>
      <w:r w:rsidR="00F22D72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77797C">
        <w:rPr>
          <w:rFonts w:ascii="Times New Roman" w:hAnsi="Times New Roman" w:cs="Times New Roman"/>
          <w:b/>
          <w:sz w:val="24"/>
          <w:szCs w:val="24"/>
        </w:rPr>
        <w:tab/>
      </w:r>
      <w:r w:rsidR="00F22D72" w:rsidRPr="007028DD">
        <w:rPr>
          <w:rFonts w:ascii="Times New Roman" w:hAnsi="Times New Roman" w:cs="Times New Roman"/>
          <w:sz w:val="24"/>
          <w:szCs w:val="24"/>
        </w:rPr>
        <w:t xml:space="preserve">Futura contratação de empresa especializada para a prestação de serviços de transporte de passageiros, destinado ao deslocamento de membros de entidades, associações, agremiações e grupos do Município de Sagrada Familia/RS, previamente cadastrados junto às Secretarias Municipais competentes, para participação em eventos oficiais e/ou reconhecidos como de interesse público, </w:t>
      </w:r>
      <w:r w:rsidR="00F22D72" w:rsidRPr="007028DD">
        <w:rPr>
          <w:rFonts w:ascii="Times New Roman" w:eastAsiaTheme="minorHAnsi" w:hAnsi="Times New Roman" w:cs="Times New Roman"/>
          <w:sz w:val="24"/>
          <w:szCs w:val="24"/>
          <w:lang w:val="pt-BR"/>
        </w:rPr>
        <w:t>conforme disposições da Lei Municipal nº</w:t>
      </w:r>
      <w:r w:rsidR="00F22D72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1.724/2025,</w:t>
      </w:r>
      <w:r w:rsidR="00F22D72" w:rsidRPr="007028DD">
        <w:rPr>
          <w:rFonts w:ascii="Times New Roman" w:hAnsi="Times New Roman" w:cs="Times New Roman"/>
          <w:sz w:val="24"/>
          <w:szCs w:val="24"/>
        </w:rPr>
        <w:t xml:space="preserve"> com fornecimento de veículos adequados, motorista habilitado observados os limites de quilometragem e condições estabelecidas no Termo de Referência</w:t>
      </w:r>
      <w:r w:rsidR="00F22D72" w:rsidRPr="007028DD">
        <w:rPr>
          <w:rFonts w:ascii="Times New Roman" w:hAnsi="Times New Roman" w:cs="Times New Roman"/>
          <w:b/>
          <w:sz w:val="24"/>
          <w:szCs w:val="24"/>
        </w:rPr>
        <w:t>.</w:t>
      </w:r>
    </w:p>
    <w:p w:rsidR="00622508" w:rsidRPr="0077797C" w:rsidRDefault="00622508">
      <w:pPr>
        <w:tabs>
          <w:tab w:val="left" w:pos="2676"/>
        </w:tabs>
        <w:spacing w:before="1" w:line="276" w:lineRule="auto"/>
        <w:ind w:left="2767" w:right="132" w:hanging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>
      <w:pPr>
        <w:tabs>
          <w:tab w:val="left" w:pos="2740"/>
        </w:tabs>
        <w:ind w:left="35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>DATA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>PREGÃO</w:t>
      </w:r>
      <w:r w:rsidRPr="0077797C">
        <w:rPr>
          <w:rFonts w:ascii="Times New Roman" w:hAnsi="Times New Roman" w:cs="Times New Roman"/>
          <w:b/>
          <w:sz w:val="24"/>
          <w:szCs w:val="24"/>
        </w:rPr>
        <w:tab/>
      </w:r>
      <w:r w:rsidR="003C74F1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6C7EAC" w:rsidRPr="0077797C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="006C7EAC" w:rsidRPr="0077797C">
        <w:rPr>
          <w:rFonts w:ascii="Times New Roman" w:hAnsi="Times New Roman" w:cs="Times New Roman"/>
          <w:b/>
          <w:color w:val="FF0000"/>
          <w:sz w:val="24"/>
          <w:szCs w:val="24"/>
        </w:rPr>
        <w:t>DE</w:t>
      </w:r>
      <w:r w:rsidR="006C7EAC" w:rsidRPr="0077797C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b/>
          <w:color w:val="FF0000"/>
          <w:sz w:val="24"/>
          <w:szCs w:val="24"/>
        </w:rPr>
        <w:t>OUTUBRO</w:t>
      </w:r>
      <w:r w:rsidR="006C7EAC" w:rsidRPr="0077797C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 xml:space="preserve"> </w:t>
      </w:r>
      <w:r w:rsidR="006C7EAC" w:rsidRPr="0077797C">
        <w:rPr>
          <w:rFonts w:ascii="Times New Roman" w:hAnsi="Times New Roman" w:cs="Times New Roman"/>
          <w:b/>
          <w:color w:val="FF0000"/>
          <w:sz w:val="24"/>
          <w:szCs w:val="24"/>
        </w:rPr>
        <w:t>DE</w:t>
      </w:r>
      <w:r w:rsidR="006C7EAC" w:rsidRPr="0077797C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="006C7EAC" w:rsidRPr="0077797C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2025.</w:t>
      </w:r>
    </w:p>
    <w:p w:rsidR="00622508" w:rsidRPr="0077797C" w:rsidRDefault="00622508">
      <w:pPr>
        <w:pStyle w:val="Corpodetexto"/>
        <w:spacing w:before="220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>
      <w:pPr>
        <w:tabs>
          <w:tab w:val="left" w:pos="2740"/>
        </w:tabs>
        <w:ind w:left="35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HORÁRIO</w:t>
      </w:r>
      <w:r w:rsidRPr="0077797C">
        <w:rPr>
          <w:rFonts w:ascii="Times New Roman" w:hAnsi="Times New Roman" w:cs="Times New Roman"/>
          <w:b/>
          <w:sz w:val="24"/>
          <w:szCs w:val="24"/>
        </w:rPr>
        <w:tab/>
      </w:r>
      <w:r w:rsidR="0040283B" w:rsidRPr="0077797C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09</w:t>
      </w:r>
      <w:r w:rsidRPr="0077797C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:00hs</w:t>
      </w:r>
    </w:p>
    <w:p w:rsidR="00622508" w:rsidRPr="0077797C" w:rsidRDefault="00622508">
      <w:pPr>
        <w:pStyle w:val="Corpodetexto"/>
        <w:spacing w:before="57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>
      <w:pPr>
        <w:pStyle w:val="Corpodetexto"/>
        <w:tabs>
          <w:tab w:val="left" w:pos="2846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LOCAL</w:t>
      </w:r>
      <w:r w:rsidRPr="0077797C">
        <w:rPr>
          <w:rFonts w:ascii="Times New Roman" w:hAnsi="Times New Roman" w:cs="Times New Roman"/>
          <w:sz w:val="24"/>
          <w:szCs w:val="24"/>
        </w:rPr>
        <w:tab/>
        <w:t>As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serão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recebidas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exclusivamente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meio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eletrônico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endereço:</w:t>
      </w:r>
    </w:p>
    <w:p w:rsidR="00622508" w:rsidRPr="0077797C" w:rsidRDefault="00D547F2">
      <w:pPr>
        <w:pStyle w:val="Corpodetexto"/>
        <w:spacing w:before="34"/>
        <w:ind w:left="2846"/>
        <w:rPr>
          <w:rFonts w:ascii="Times New Roman" w:hAnsi="Times New Roman" w:cs="Times New Roman"/>
          <w:sz w:val="24"/>
          <w:szCs w:val="24"/>
        </w:rPr>
      </w:pPr>
      <w:hyperlink r:id="rId6">
        <w:r w:rsidR="00231AFD" w:rsidRPr="0077797C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>www.bll.org.br</w:t>
        </w:r>
      </w:hyperlink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19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9D2D85">
      <w:pPr>
        <w:pStyle w:val="Corpodetexto"/>
        <w:spacing w:before="1" w:line="276" w:lineRule="auto"/>
        <w:ind w:left="1773" w:right="13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interessados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obter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texto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integral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todas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informações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sobre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 no Setor de Compras e Licitações do Município, localizado na Av. 20 de Março, 99, Centro, Sagrada Familia/RS,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CEP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98330-00,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segunda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quinta-feira,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07:00h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13:00h,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telefone</w:t>
      </w:r>
      <w:r w:rsidR="009D2D85"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77797C">
        <w:rPr>
          <w:rFonts w:ascii="Times New Roman" w:hAnsi="Times New Roman" w:cs="Times New Roman"/>
          <w:color w:val="FF0000"/>
          <w:spacing w:val="-2"/>
          <w:sz w:val="24"/>
          <w:szCs w:val="24"/>
        </w:rPr>
        <w:t>55)</w:t>
      </w:r>
      <w:r w:rsidRPr="007779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283B" w:rsidRPr="0077797C">
        <w:rPr>
          <w:rFonts w:ascii="Times New Roman" w:hAnsi="Times New Roman" w:cs="Times New Roman"/>
          <w:color w:val="FF0000"/>
          <w:spacing w:val="-2"/>
          <w:sz w:val="24"/>
          <w:szCs w:val="24"/>
        </w:rPr>
        <w:t>991214239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sites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7797C">
          <w:rPr>
            <w:rStyle w:val="Hyperlink"/>
            <w:rFonts w:ascii="Times New Roman" w:hAnsi="Times New Roman" w:cs="Times New Roman"/>
            <w:spacing w:val="-2"/>
            <w:sz w:val="24"/>
            <w:szCs w:val="24"/>
            <w:u w:color="0462C1"/>
          </w:rPr>
          <w:t>www.sagradafamilia.rs.gov.br</w:t>
        </w:r>
      </w:hyperlink>
      <w:r w:rsidRPr="0077797C">
        <w:rPr>
          <w:rFonts w:ascii="Times New Roman" w:hAnsi="Times New Roman" w:cs="Times New Roman"/>
          <w:color w:val="0462C1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>
        <w:r w:rsidRPr="0077797C">
          <w:rPr>
            <w:rFonts w:ascii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t>www.bll.gov.br</w:t>
        </w:r>
        <w:r w:rsidRPr="0077797C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</w:hyperlink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16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pStyle w:val="Corpodetexto"/>
        <w:ind w:left="76"/>
        <w:jc w:val="center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Sagrada Familia/RS,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Pr="0077797C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setembro</w:t>
      </w:r>
      <w:r w:rsidRPr="0077797C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2025.</w:t>
      </w: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D547F2">
      <w:pPr>
        <w:ind w:left="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ELISETE DE OLIVEIRA</w:t>
      </w:r>
    </w:p>
    <w:p w:rsidR="00622508" w:rsidRPr="0077797C" w:rsidRDefault="00D547F2" w:rsidP="00D547F2">
      <w:pPr>
        <w:pStyle w:val="Corpodetexto"/>
        <w:spacing w:before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Prefeita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Municipal</w:t>
      </w:r>
    </w:p>
    <w:p w:rsidR="00622508" w:rsidRPr="0077797C" w:rsidRDefault="00D547F2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  <w:sectPr w:rsidR="00622508" w:rsidRPr="0077797C" w:rsidSect="00ED179B">
          <w:type w:val="continuous"/>
          <w:pgSz w:w="11900" w:h="16850"/>
          <w:pgMar w:top="2836" w:right="708" w:bottom="280" w:left="425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Em Exercicio</w:t>
      </w: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8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ind w:left="46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AVISO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LICITAÇÃO</w:t>
      </w:r>
    </w:p>
    <w:p w:rsidR="00F22D72" w:rsidRDefault="0040283B" w:rsidP="00F22D72">
      <w:pPr>
        <w:widowControl/>
        <w:adjustRightInd w:val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PREGÃO ELETRÔNICO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="00953897"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REGISTRO</w:t>
      </w:r>
      <w:r w:rsidR="00953897"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="00953897"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pacing w:val="-2"/>
          <w:sz w:val="24"/>
          <w:szCs w:val="24"/>
        </w:rPr>
        <w:t>PREÇOS</w:t>
      </w:r>
      <w:r w:rsidR="00953897"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Nº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231AFD" w:rsidRPr="0077797C">
        <w:rPr>
          <w:rFonts w:ascii="Times New Roman" w:hAnsi="Times New Roman" w:cs="Times New Roman"/>
          <w:sz w:val="24"/>
          <w:szCs w:val="24"/>
        </w:rPr>
        <w:t xml:space="preserve">/2025 – OBJETO: </w:t>
      </w:r>
      <w:r w:rsidR="00F22D72" w:rsidRPr="007028DD">
        <w:rPr>
          <w:rFonts w:ascii="Times New Roman" w:hAnsi="Times New Roman" w:cs="Times New Roman"/>
          <w:sz w:val="24"/>
          <w:szCs w:val="24"/>
        </w:rPr>
        <w:t xml:space="preserve">Futura contratação de empresa especializada para a prestação de serviços de transporte de passageiros, destinado ao deslocamento de membros de entidades, associações, agremiações e grupos do Município de Sagrada Familia/RS, previamente cadastrados junto às Secretarias Municipais competentes, para participação em eventos oficiais e/ou reconhecidos como de interesse público, </w:t>
      </w:r>
      <w:r w:rsidR="00F22D72" w:rsidRPr="007028DD">
        <w:rPr>
          <w:rFonts w:ascii="Times New Roman" w:eastAsiaTheme="minorHAnsi" w:hAnsi="Times New Roman" w:cs="Times New Roman"/>
          <w:sz w:val="24"/>
          <w:szCs w:val="24"/>
          <w:lang w:val="pt-BR"/>
        </w:rPr>
        <w:t>conforme disposições da Lei Municipal nº</w:t>
      </w:r>
      <w:r w:rsidR="00F22D72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1.724/2025,</w:t>
      </w:r>
      <w:r w:rsidR="00F22D72" w:rsidRPr="007028DD">
        <w:rPr>
          <w:rFonts w:ascii="Times New Roman" w:hAnsi="Times New Roman" w:cs="Times New Roman"/>
          <w:sz w:val="24"/>
          <w:szCs w:val="24"/>
        </w:rPr>
        <w:t xml:space="preserve"> com fornecimento de veículos adequados, motorista habilitado observados os limites de quilometragem e condições estabelecidas no Termo de Referência</w:t>
      </w:r>
      <w:r w:rsidR="00F22D72" w:rsidRPr="007028DD">
        <w:rPr>
          <w:rFonts w:ascii="Times New Roman" w:hAnsi="Times New Roman" w:cs="Times New Roman"/>
          <w:b/>
          <w:sz w:val="24"/>
          <w:szCs w:val="24"/>
        </w:rPr>
        <w:t>.</w:t>
      </w:r>
    </w:p>
    <w:p w:rsidR="00D36A16" w:rsidRPr="0077797C" w:rsidRDefault="00D36A16" w:rsidP="00D36A16">
      <w:pPr>
        <w:spacing w:before="42" w:line="276" w:lineRule="auto"/>
        <w:ind w:left="1773" w:right="13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F22D72">
      <w:pPr>
        <w:spacing w:before="42" w:line="276" w:lineRule="auto"/>
        <w:ind w:left="567" w:right="136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serviço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transporte</w:t>
      </w:r>
      <w:r w:rsidR="00D36A16" w:rsidRPr="0077797C">
        <w:rPr>
          <w:rFonts w:ascii="Times New Roman" w:hAnsi="Times New Roman" w:cs="Times New Roman"/>
          <w:sz w:val="24"/>
          <w:szCs w:val="24"/>
        </w:rPr>
        <w:t xml:space="preserve"> de passageiros</w:t>
      </w:r>
      <w:r w:rsidR="000D206B" w:rsidRPr="0077797C">
        <w:rPr>
          <w:rFonts w:ascii="Times New Roman" w:hAnsi="Times New Roman" w:cs="Times New Roman"/>
          <w:sz w:val="24"/>
          <w:szCs w:val="24"/>
        </w:rPr>
        <w:t xml:space="preserve"> devera estar disponível sempre que solicitado pelo Secretário, mediante aviso prévio de </w:t>
      </w:r>
      <w:r w:rsidR="000D206B" w:rsidRPr="0077797C">
        <w:rPr>
          <w:rStyle w:val="Forte"/>
          <w:rFonts w:ascii="Times New Roman" w:hAnsi="Times New Roman" w:cs="Times New Roman"/>
          <w:sz w:val="24"/>
          <w:szCs w:val="24"/>
        </w:rPr>
        <w:t>três dias úteis</w:t>
      </w:r>
      <w:r w:rsidR="00D039DB" w:rsidRPr="0077797C">
        <w:rPr>
          <w:rFonts w:ascii="Times New Roman" w:hAnsi="Times New Roman" w:cs="Times New Roman"/>
          <w:sz w:val="24"/>
          <w:szCs w:val="24"/>
        </w:rPr>
        <w:t>, atendendo os criterios d</w:t>
      </w:r>
      <w:r w:rsidRPr="0077797C">
        <w:rPr>
          <w:rFonts w:ascii="Times New Roman" w:hAnsi="Times New Roman" w:cs="Times New Roman"/>
          <w:sz w:val="24"/>
          <w:szCs w:val="24"/>
        </w:rPr>
        <w:t xml:space="preserve">e Abertura das Propostas: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77797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77797C">
        <w:rPr>
          <w:rFonts w:ascii="Times New Roman" w:hAnsi="Times New Roman" w:cs="Times New Roman"/>
          <w:color w:val="FF0000"/>
          <w:sz w:val="24"/>
          <w:szCs w:val="24"/>
        </w:rPr>
        <w:t>/2</w:t>
      </w:r>
      <w:r w:rsidR="0040283B" w:rsidRPr="0077797C">
        <w:rPr>
          <w:rFonts w:ascii="Times New Roman" w:hAnsi="Times New Roman" w:cs="Times New Roman"/>
          <w:color w:val="FF0000"/>
          <w:sz w:val="24"/>
          <w:szCs w:val="24"/>
        </w:rPr>
        <w:t>5 às 09</w:t>
      </w:r>
      <w:r w:rsidRPr="0077797C">
        <w:rPr>
          <w:rFonts w:ascii="Times New Roman" w:hAnsi="Times New Roman" w:cs="Times New Roman"/>
          <w:color w:val="FF0000"/>
          <w:sz w:val="24"/>
          <w:szCs w:val="24"/>
        </w:rPr>
        <w:t>:00</w:t>
      </w:r>
      <w:r w:rsidRPr="0077797C">
        <w:rPr>
          <w:rFonts w:ascii="Times New Roman" w:hAnsi="Times New Roman" w:cs="Times New Roman"/>
          <w:sz w:val="24"/>
          <w:szCs w:val="24"/>
        </w:rPr>
        <w:t xml:space="preserve">. Informações pelo telefone </w:t>
      </w:r>
      <w:r w:rsidR="00661E80" w:rsidRPr="0077797C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7797C">
        <w:rPr>
          <w:rFonts w:ascii="Times New Roman" w:hAnsi="Times New Roman" w:cs="Times New Roman"/>
          <w:color w:val="FF0000"/>
          <w:sz w:val="24"/>
          <w:szCs w:val="24"/>
        </w:rPr>
        <w:t xml:space="preserve">55) </w:t>
      </w:r>
      <w:r w:rsidR="0040283B" w:rsidRPr="0077797C">
        <w:rPr>
          <w:rFonts w:ascii="Times New Roman" w:hAnsi="Times New Roman" w:cs="Times New Roman"/>
          <w:color w:val="FF0000"/>
          <w:sz w:val="24"/>
          <w:szCs w:val="24"/>
        </w:rPr>
        <w:t>991214239</w:t>
      </w:r>
      <w:r w:rsidRPr="007779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e nos sites </w:t>
      </w:r>
      <w:hyperlink r:id="rId9" w:history="1">
        <w:r w:rsidRPr="0077797C">
          <w:rPr>
            <w:rStyle w:val="Hyperlink"/>
            <w:rFonts w:ascii="Times New Roman" w:hAnsi="Times New Roman" w:cs="Times New Roman"/>
            <w:sz w:val="24"/>
            <w:szCs w:val="24"/>
            <w:u w:color="0462C1"/>
          </w:rPr>
          <w:t>www.sagradafamilia.rs.gov.br</w:t>
        </w:r>
      </w:hyperlink>
      <w:r w:rsidRPr="0077797C">
        <w:rPr>
          <w:rFonts w:ascii="Times New Roman" w:hAnsi="Times New Roman" w:cs="Times New Roman"/>
          <w:color w:val="0462C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e </w:t>
      </w:r>
      <w:hyperlink r:id="rId10">
        <w:r w:rsidRPr="0077797C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www.bll.gov.br</w:t>
        </w:r>
        <w:r w:rsidRPr="0077797C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16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pStyle w:val="Corpodetexto"/>
        <w:spacing w:before="1"/>
        <w:ind w:left="75"/>
        <w:jc w:val="center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Sagrada Familia/RS,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Pr="0077797C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color w:val="FF0000"/>
          <w:sz w:val="24"/>
          <w:szCs w:val="24"/>
        </w:rPr>
        <w:t>de</w:t>
      </w:r>
      <w:r w:rsidRPr="0077797C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setembro</w:t>
      </w:r>
      <w:r w:rsidRPr="0077797C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color w:val="FF0000"/>
          <w:sz w:val="24"/>
          <w:szCs w:val="24"/>
        </w:rPr>
        <w:t>de</w:t>
      </w:r>
      <w:r w:rsidRPr="0077797C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color w:val="FF0000"/>
          <w:spacing w:val="-2"/>
          <w:sz w:val="24"/>
          <w:szCs w:val="24"/>
        </w:rPr>
        <w:t>2025.</w:t>
      </w: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D547F2" w:rsidRPr="0077797C" w:rsidRDefault="00D547F2" w:rsidP="00D547F2">
      <w:pPr>
        <w:ind w:left="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ELISETE DE OLIVEIRA</w:t>
      </w:r>
    </w:p>
    <w:p w:rsidR="00D547F2" w:rsidRPr="0077797C" w:rsidRDefault="00D547F2" w:rsidP="00D547F2">
      <w:pPr>
        <w:pStyle w:val="Corpodetexto"/>
        <w:spacing w:before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Prefeita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Municipal</w:t>
      </w:r>
    </w:p>
    <w:p w:rsidR="00D547F2" w:rsidRPr="0077797C" w:rsidRDefault="00D547F2" w:rsidP="00D547F2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  <w:sectPr w:rsidR="00D547F2" w:rsidRPr="0077797C" w:rsidSect="00D547F2">
          <w:pgSz w:w="11900" w:h="16850"/>
          <w:pgMar w:top="2836" w:right="708" w:bottom="280" w:left="425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Em Exercicio</w:t>
      </w:r>
    </w:p>
    <w:p w:rsidR="00D547F2" w:rsidRDefault="00D547F2" w:rsidP="00D547F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D547F2" w:rsidRPr="00D547F2" w:rsidRDefault="00D547F2" w:rsidP="00D547F2"/>
    <w:p w:rsidR="00D547F2" w:rsidRPr="00D547F2" w:rsidRDefault="00D547F2" w:rsidP="00D547F2"/>
    <w:sdt>
      <w:sdtPr>
        <w:rPr>
          <w:rFonts w:ascii="Times New Roman" w:hAnsi="Times New Roman" w:cs="Times New Roman"/>
          <w:sz w:val="24"/>
          <w:szCs w:val="24"/>
        </w:rPr>
        <w:id w:val="-1539889648"/>
        <w:docPartObj>
          <w:docPartGallery w:val="Table of Contents"/>
          <w:docPartUnique/>
        </w:docPartObj>
      </w:sdtPr>
      <w:sdtContent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2"/>
            </w:tabs>
            <w:spacing w:before="30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20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OBJETO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9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IMPUGNAÇÃO</w:t>
            </w:r>
            <w:r w:rsidR="00231AFD" w:rsidRPr="007779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AO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EDITAL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="00231AFD" w:rsidRPr="007779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PEDIDO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ESCLARECIMENTOS.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594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8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CREDENCIAMENTO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spacing w:before="255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7" w:history="1"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PARTICIPAÇÃO</w:t>
            </w:r>
            <w:r w:rsidR="00231AFD" w:rsidRPr="0077797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</w:t>
            </w:r>
            <w:r w:rsidR="00231AFD" w:rsidRPr="0077797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LICITAÇÃO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6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APRESENTAÇÃO</w:t>
            </w:r>
            <w:r w:rsidR="00231AFD" w:rsidRPr="007779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</w:t>
            </w:r>
            <w:r w:rsidR="00231AFD" w:rsidRPr="007779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PROPOSTA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PREÇOS</w:t>
            </w:r>
            <w:r w:rsidR="00231AFD" w:rsidRPr="007779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DOCUMENTOS</w:t>
            </w:r>
            <w:r w:rsidR="00231AFD"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HABILITAÇÃO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spacing w:before="255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5" w:history="1"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PREENCHIMENTO</w:t>
            </w:r>
            <w:r w:rsidR="00231AFD" w:rsidRPr="007779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</w:t>
            </w:r>
            <w:r w:rsidR="00231AFD" w:rsidRPr="007779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PROPOSTA</w:t>
            </w:r>
            <w:r w:rsidR="00231AFD" w:rsidRPr="007779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</w:t>
            </w:r>
            <w:r w:rsidR="00231AFD" w:rsidRPr="007779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PREÇOS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581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4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ABERTURA DA</w:t>
            </w:r>
            <w:r w:rsidR="00231AFD" w:rsidRPr="007779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SESSÃO,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CLASSIFICAÇÃO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DAS</w:t>
            </w:r>
            <w:r w:rsidR="00231AFD" w:rsidRPr="007779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PROPOSTAS E</w:t>
            </w:r>
            <w:r w:rsidR="00231AFD" w:rsidRPr="0077797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FORMULAÇÃO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LANCES.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spacing w:before="252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3" w:history="1"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ACEITABILIDADE</w:t>
            </w:r>
            <w:r w:rsidR="00231AFD" w:rsidRPr="007779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PROPOSTA VENCEDORA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spacing w:before="256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2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HABILITAÇÃO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hyperlink>
        </w:p>
        <w:p w:rsidR="00622508" w:rsidRPr="0077797C" w:rsidRDefault="00D547F2" w:rsidP="00186EDE">
          <w:pPr>
            <w:pStyle w:val="Sumrio1"/>
            <w:numPr>
              <w:ilvl w:val="1"/>
              <w:numId w:val="33"/>
            </w:numPr>
            <w:tabs>
              <w:tab w:val="left" w:pos="1065"/>
              <w:tab w:val="right" w:leader="dot" w:pos="10614"/>
            </w:tabs>
            <w:spacing w:before="252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1" w:history="1"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HABILITAÇÃO</w:t>
            </w:r>
            <w:r w:rsidR="00231AFD" w:rsidRPr="0077797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JURÍDICA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hyperlink>
        </w:p>
        <w:p w:rsidR="00622508" w:rsidRPr="0077797C" w:rsidRDefault="00D547F2" w:rsidP="00186EDE">
          <w:pPr>
            <w:pStyle w:val="Sumrio1"/>
            <w:numPr>
              <w:ilvl w:val="1"/>
              <w:numId w:val="33"/>
            </w:numPr>
            <w:tabs>
              <w:tab w:val="left" w:pos="1065"/>
              <w:tab w:val="right" w:leader="dot" w:pos="10629"/>
            </w:tabs>
            <w:spacing w:before="255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10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HABILITAÇÃO</w:t>
            </w:r>
            <w:r w:rsidR="00231AFD" w:rsidRPr="007779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FISCAL,</w:t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SOCIAL</w:t>
            </w:r>
            <w:r w:rsidR="00231AFD" w:rsidRPr="007779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TRABALHISTA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hyperlink>
        </w:p>
        <w:p w:rsidR="00622508" w:rsidRPr="0077797C" w:rsidRDefault="00D547F2" w:rsidP="00186EDE">
          <w:pPr>
            <w:pStyle w:val="Sumrio1"/>
            <w:numPr>
              <w:ilvl w:val="1"/>
              <w:numId w:val="33"/>
            </w:numPr>
            <w:tabs>
              <w:tab w:val="left" w:pos="1065"/>
              <w:tab w:val="right" w:leader="dot" w:pos="10614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9" w:history="1"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HABILITAÇÃO</w:t>
            </w:r>
            <w:r w:rsidR="00231AFD" w:rsidRPr="0077797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ECONÔMICO-FINANCEIRA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hyperlink>
        </w:p>
        <w:p w:rsidR="00622508" w:rsidRPr="0077797C" w:rsidRDefault="00D547F2" w:rsidP="00186EDE">
          <w:pPr>
            <w:pStyle w:val="Sumrio1"/>
            <w:numPr>
              <w:ilvl w:val="1"/>
              <w:numId w:val="33"/>
            </w:numPr>
            <w:tabs>
              <w:tab w:val="left" w:pos="1065"/>
              <w:tab w:val="right" w:leader="dot" w:pos="10621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8" w:history="1"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HABILITAÇÃO</w:t>
            </w:r>
            <w:r w:rsidR="00231AFD" w:rsidRPr="0077797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TÉCNICA: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spacing w:before="255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7" w:history="1"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ENCAMINHAMENTO</w:t>
            </w:r>
            <w:r w:rsidR="00231AFD" w:rsidRPr="007779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</w:t>
            </w:r>
            <w:r w:rsidR="00231AFD" w:rsidRPr="007779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PROPOSTA</w:t>
            </w:r>
            <w:r w:rsidR="00231AFD" w:rsidRPr="0077797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VENCEDORA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15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6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RECURSO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spacing w:before="255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5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REABERTURA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</w:t>
            </w:r>
            <w:r w:rsidR="00231AFD"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SESSÃO</w:t>
            </w:r>
            <w:r w:rsidR="00231AFD" w:rsidRPr="007779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PÚBLICA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07"/>
            </w:tabs>
            <w:spacing w:before="252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4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HOMOLOGAÇÃO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595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3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CONTRATO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29"/>
            </w:tabs>
            <w:spacing w:before="255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2" w:history="1">
            <w:r w:rsidR="00231AF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SANÇÕES</w:t>
            </w:r>
            <w:r w:rsidR="00231AFD" w:rsidRPr="007779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ADMINISTRATIVAS.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hyperlink>
        </w:p>
        <w:p w:rsidR="00622508" w:rsidRPr="0077797C" w:rsidRDefault="00D547F2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609"/>
            </w:tabs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hyperlink w:anchor="_TOC_250001" w:history="1"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PAGAMENTO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hyperlink>
        </w:p>
        <w:p w:rsidR="00622508" w:rsidRPr="0077797C" w:rsidRDefault="00231AFD" w:rsidP="00186EDE">
          <w:pPr>
            <w:pStyle w:val="Sumrio1"/>
            <w:numPr>
              <w:ilvl w:val="0"/>
              <w:numId w:val="33"/>
            </w:numPr>
            <w:tabs>
              <w:tab w:val="left" w:pos="1065"/>
              <w:tab w:val="right" w:leader="dot" w:pos="10598"/>
            </w:tabs>
            <w:spacing w:before="255"/>
            <w:ind w:hanging="708"/>
            <w:rPr>
              <w:rFonts w:ascii="Times New Roman" w:hAnsi="Times New Roman" w:cs="Times New Roman"/>
              <w:sz w:val="24"/>
              <w:szCs w:val="24"/>
            </w:rPr>
          </w:pPr>
          <w:r w:rsidRPr="0077797C">
            <w:rPr>
              <w:rFonts w:ascii="Times New Roman" w:hAnsi="Times New Roman" w:cs="Times New Roman"/>
              <w:spacing w:val="-2"/>
              <w:sz w:val="24"/>
              <w:szCs w:val="24"/>
            </w:rPr>
            <w:t>DISPOSIÇÕES</w:t>
          </w:r>
          <w:r w:rsidRPr="0077797C">
            <w:rPr>
              <w:rFonts w:ascii="Times New Roman" w:hAnsi="Times New Roman" w:cs="Times New Roman"/>
              <w:spacing w:val="2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pacing w:val="-2"/>
              <w:sz w:val="24"/>
              <w:szCs w:val="24"/>
            </w:rPr>
            <w:t>GERAIS.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77797C">
            <w:rPr>
              <w:rFonts w:ascii="Times New Roman" w:hAnsi="Times New Roman" w:cs="Times New Roman"/>
              <w:spacing w:val="-5"/>
              <w:sz w:val="24"/>
              <w:szCs w:val="24"/>
            </w:rPr>
            <w:t>21</w:t>
          </w:r>
        </w:p>
        <w:p w:rsidR="00622508" w:rsidRPr="0077797C" w:rsidRDefault="00D547F2">
          <w:pPr>
            <w:pStyle w:val="Sumrio1"/>
            <w:tabs>
              <w:tab w:val="right" w:leader="dot" w:pos="10594"/>
            </w:tabs>
            <w:spacing w:before="256"/>
            <w:ind w:left="357" w:firstLine="0"/>
            <w:rPr>
              <w:rFonts w:ascii="Times New Roman" w:hAnsi="Times New Roman" w:cs="Times New Roman"/>
              <w:sz w:val="24"/>
              <w:szCs w:val="24"/>
            </w:rPr>
          </w:pPr>
          <w:hyperlink w:anchor="_TOC_250000" w:history="1"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>ANEXO</w:t>
            </w:r>
            <w:r w:rsidR="00231AFD" w:rsidRPr="007779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>MODELO</w:t>
            </w:r>
            <w:r w:rsidR="00231AFD" w:rsidRPr="007779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231AFD" w:rsidRPr="007779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>PROPOSTA</w:t>
            </w:r>
            <w:r w:rsidR="00231AFD" w:rsidRPr="0077797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231AFD" w:rsidRPr="007779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31AF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PREÇOS</w:t>
            </w:r>
            <w:r w:rsidR="00231AFD" w:rsidRPr="0077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1AFD"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hyperlink>
        </w:p>
        <w:p w:rsidR="00622508" w:rsidRPr="0077797C" w:rsidRDefault="00231AFD">
          <w:pPr>
            <w:pStyle w:val="Sumrio1"/>
            <w:tabs>
              <w:tab w:val="right" w:leader="dot" w:pos="10608"/>
            </w:tabs>
            <w:spacing w:before="252"/>
            <w:ind w:left="357" w:firstLine="0"/>
            <w:rPr>
              <w:rFonts w:ascii="Times New Roman" w:hAnsi="Times New Roman" w:cs="Times New Roman"/>
              <w:sz w:val="24"/>
              <w:szCs w:val="24"/>
            </w:rPr>
          </w:pPr>
          <w:r w:rsidRPr="0077797C">
            <w:rPr>
              <w:rFonts w:ascii="Times New Roman" w:hAnsi="Times New Roman" w:cs="Times New Roman"/>
              <w:sz w:val="24"/>
              <w:szCs w:val="24"/>
            </w:rPr>
            <w:t>ANEXO</w:t>
          </w:r>
          <w:r w:rsidRPr="0077797C">
            <w:rPr>
              <w:rFonts w:ascii="Times New Roman" w:hAnsi="Times New Roman" w:cs="Times New Roman"/>
              <w:spacing w:val="-8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>II</w:t>
          </w:r>
          <w:r w:rsidRPr="0077797C">
            <w:rPr>
              <w:rFonts w:ascii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>–</w:t>
          </w:r>
          <w:r w:rsidRPr="0077797C">
            <w:rPr>
              <w:rFonts w:ascii="Times New Roman" w:hAnsi="Times New Roman" w:cs="Times New Roman"/>
              <w:spacing w:val="-9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>MINUTA</w:t>
          </w:r>
          <w:r w:rsidRPr="0077797C">
            <w:rPr>
              <w:rFonts w:ascii="Times New Roman" w:hAnsi="Times New Roman" w:cs="Times New Roman"/>
              <w:spacing w:val="-9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>DO</w:t>
          </w:r>
          <w:r w:rsidRPr="0077797C">
            <w:rPr>
              <w:rFonts w:ascii="Times New Roman" w:hAnsi="Times New Roman" w:cs="Times New Roman"/>
              <w:spacing w:val="-8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pacing w:val="-2"/>
              <w:sz w:val="24"/>
              <w:szCs w:val="24"/>
            </w:rPr>
            <w:t>CONTRATO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77797C">
            <w:rPr>
              <w:rFonts w:ascii="Times New Roman" w:hAnsi="Times New Roman" w:cs="Times New Roman"/>
              <w:spacing w:val="-5"/>
              <w:sz w:val="24"/>
              <w:szCs w:val="24"/>
            </w:rPr>
            <w:t>24</w:t>
          </w:r>
        </w:p>
        <w:p w:rsidR="00622508" w:rsidRPr="0077797C" w:rsidRDefault="00231AFD">
          <w:pPr>
            <w:pStyle w:val="Sumrio1"/>
            <w:tabs>
              <w:tab w:val="right" w:leader="dot" w:pos="10630"/>
            </w:tabs>
            <w:spacing w:before="250"/>
            <w:ind w:left="357" w:firstLine="0"/>
            <w:rPr>
              <w:rFonts w:ascii="Times New Roman" w:hAnsi="Times New Roman" w:cs="Times New Roman"/>
              <w:sz w:val="24"/>
              <w:szCs w:val="24"/>
            </w:rPr>
          </w:pPr>
          <w:r w:rsidRPr="0077797C">
            <w:rPr>
              <w:rFonts w:ascii="Times New Roman" w:hAnsi="Times New Roman" w:cs="Times New Roman"/>
              <w:sz w:val="24"/>
              <w:szCs w:val="24"/>
            </w:rPr>
            <w:t>ANEXO</w:t>
          </w:r>
          <w:r w:rsidRPr="0077797C">
            <w:rPr>
              <w:rFonts w:ascii="Times New Roman" w:hAnsi="Times New Roman" w:cs="Times New Roman"/>
              <w:spacing w:val="-8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>IV</w:t>
          </w:r>
          <w:r w:rsidRPr="0077797C">
            <w:rPr>
              <w:rFonts w:ascii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>-</w:t>
          </w:r>
          <w:r w:rsidRPr="0077797C">
            <w:rPr>
              <w:rFonts w:ascii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>TERMO</w:t>
          </w:r>
          <w:r w:rsidRPr="0077797C">
            <w:rPr>
              <w:rFonts w:ascii="Times New Roman" w:hAnsi="Times New Roman" w:cs="Times New Roman"/>
              <w:spacing w:val="-8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>DE</w:t>
          </w:r>
          <w:r w:rsidRPr="0077797C">
            <w:rPr>
              <w:rFonts w:ascii="Times New Roman" w:hAnsi="Times New Roman" w:cs="Times New Roman"/>
              <w:spacing w:val="-8"/>
              <w:sz w:val="24"/>
              <w:szCs w:val="24"/>
            </w:rPr>
            <w:t xml:space="preserve"> </w:t>
          </w:r>
          <w:r w:rsidRPr="0077797C">
            <w:rPr>
              <w:rFonts w:ascii="Times New Roman" w:hAnsi="Times New Roman" w:cs="Times New Roman"/>
              <w:spacing w:val="-2"/>
              <w:sz w:val="24"/>
              <w:szCs w:val="24"/>
            </w:rPr>
            <w:t>REFERÊNCIA</w:t>
          </w:r>
          <w:r w:rsidRPr="0077797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77797C">
            <w:rPr>
              <w:rFonts w:ascii="Times New Roman" w:hAnsi="Times New Roman" w:cs="Times New Roman"/>
              <w:spacing w:val="-5"/>
              <w:sz w:val="24"/>
              <w:szCs w:val="24"/>
            </w:rPr>
            <w:t>30</w:t>
          </w:r>
        </w:p>
      </w:sdtContent>
    </w:sdt>
    <w:p w:rsidR="00622508" w:rsidRPr="0077797C" w:rsidRDefault="00622508">
      <w:pPr>
        <w:pStyle w:val="Sumrio1"/>
        <w:rPr>
          <w:rFonts w:ascii="Times New Roman" w:hAnsi="Times New Roman" w:cs="Times New Roman"/>
          <w:sz w:val="24"/>
          <w:szCs w:val="24"/>
        </w:rPr>
        <w:sectPr w:rsidR="00622508" w:rsidRPr="0077797C">
          <w:pgSz w:w="11900" w:h="16850"/>
          <w:pgMar w:top="1840" w:right="708" w:bottom="280" w:left="425" w:header="720" w:footer="720" w:gutter="0"/>
          <w:cols w:space="720"/>
        </w:sectPr>
      </w:pPr>
    </w:p>
    <w:p w:rsidR="00AE7FA6" w:rsidRDefault="00231AFD" w:rsidP="00AE7FA6">
      <w:pPr>
        <w:tabs>
          <w:tab w:val="left" w:pos="10660"/>
        </w:tabs>
        <w:spacing w:before="30"/>
        <w:ind w:left="328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B1B1B1"/>
        </w:rPr>
      </w:pPr>
      <w:r w:rsidRPr="00AE7FA6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B1B1B1"/>
        </w:rPr>
        <w:lastRenderedPageBreak/>
        <w:t>EDITAL DE LICITAÇÃO</w:t>
      </w:r>
      <w:r w:rsidR="00AE7FA6">
        <w:rPr>
          <w:rFonts w:ascii="Times New Roman" w:hAnsi="Times New Roman" w:cs="Times New Roman"/>
          <w:b/>
          <w:color w:val="000000"/>
          <w:spacing w:val="-2"/>
          <w:sz w:val="24"/>
          <w:szCs w:val="24"/>
          <w:shd w:val="clear" w:color="auto" w:fill="B1B1B1"/>
        </w:rPr>
        <w:t xml:space="preserve"> -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PREGÃO ELETRÔNICO</w:t>
      </w:r>
      <w:r w:rsidRPr="0077797C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B1B1B1"/>
        </w:rPr>
        <w:t xml:space="preserve">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="00953897"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REGISTRO</w:t>
      </w:r>
      <w:r w:rsidR="00953897"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="00953897"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953897" w:rsidRPr="0077797C">
        <w:rPr>
          <w:rFonts w:ascii="Times New Roman" w:hAnsi="Times New Roman" w:cs="Times New Roman"/>
          <w:b/>
          <w:spacing w:val="-2"/>
          <w:sz w:val="24"/>
          <w:szCs w:val="24"/>
        </w:rPr>
        <w:t>PREÇOS</w:t>
      </w:r>
      <w:r w:rsidR="00953897" w:rsidRPr="0077797C">
        <w:rPr>
          <w:rFonts w:ascii="Times New Roman" w:hAnsi="Times New Roman" w:cs="Times New Roman"/>
          <w:color w:val="FF0000"/>
          <w:spacing w:val="-2"/>
          <w:sz w:val="24"/>
          <w:szCs w:val="24"/>
          <w:shd w:val="clear" w:color="auto" w:fill="B1B1B1"/>
        </w:rPr>
        <w:t xml:space="preserve"> </w:t>
      </w:r>
      <w:r w:rsidR="003C74F1">
        <w:rPr>
          <w:rFonts w:ascii="Times New Roman" w:hAnsi="Times New Roman" w:cs="Times New Roman"/>
          <w:color w:val="FF0000"/>
          <w:spacing w:val="-2"/>
          <w:sz w:val="24"/>
          <w:szCs w:val="24"/>
          <w:shd w:val="clear" w:color="auto" w:fill="B1B1B1"/>
        </w:rPr>
        <w:t>24</w:t>
      </w:r>
      <w:r w:rsidR="00DB1FE2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/2025</w:t>
      </w:r>
      <w:r w:rsidR="00AE7FA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 xml:space="preserve"> -</w:t>
      </w:r>
    </w:p>
    <w:p w:rsidR="00622508" w:rsidRPr="0077797C" w:rsidRDefault="00231AFD">
      <w:pPr>
        <w:tabs>
          <w:tab w:val="left" w:pos="10660"/>
        </w:tabs>
        <w:spacing w:before="30"/>
        <w:ind w:left="328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PROCESSO</w:t>
      </w:r>
      <w:r w:rsidRPr="0077797C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B1B1B1"/>
        </w:rPr>
        <w:t xml:space="preserve"> </w:t>
      </w:r>
      <w:r w:rsidR="003C74F1">
        <w:rPr>
          <w:rFonts w:ascii="Times New Roman" w:hAnsi="Times New Roman" w:cs="Times New Roman"/>
          <w:color w:val="FF0000"/>
          <w:spacing w:val="-2"/>
          <w:sz w:val="24"/>
          <w:szCs w:val="24"/>
          <w:shd w:val="clear" w:color="auto" w:fill="B1B1B1"/>
        </w:rPr>
        <w:t>125</w:t>
      </w:r>
      <w:r w:rsidR="00DB1FE2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/2025</w:t>
      </w:r>
    </w:p>
    <w:p w:rsidR="00622508" w:rsidRPr="0077797C" w:rsidRDefault="00231AFD">
      <w:pPr>
        <w:pStyle w:val="Corpodetexto"/>
        <w:spacing w:before="224" w:line="276" w:lineRule="auto"/>
        <w:ind w:left="357" w:right="137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O MUNICÍPIO DE </w:t>
      </w:r>
      <w:r w:rsidR="00DB1FE2" w:rsidRPr="0077797C">
        <w:rPr>
          <w:rFonts w:ascii="Times New Roman" w:hAnsi="Times New Roman" w:cs="Times New Roman"/>
          <w:sz w:val="24"/>
          <w:szCs w:val="24"/>
        </w:rPr>
        <w:t>SAGRADA FAMILIA</w:t>
      </w:r>
      <w:r w:rsidRPr="0077797C">
        <w:rPr>
          <w:rFonts w:ascii="Times New Roman" w:hAnsi="Times New Roman" w:cs="Times New Roman"/>
          <w:sz w:val="24"/>
          <w:szCs w:val="24"/>
        </w:rPr>
        <w:t>, através do Setor de Compras e Licitações, torna público para conhecimento dos interessados que realizará licitação, na modalidade PREGÃO ELETRÔNICO</w:t>
      </w:r>
      <w:r w:rsidR="00AE7FA6">
        <w:rPr>
          <w:rFonts w:ascii="Times New Roman" w:hAnsi="Times New Roman" w:cs="Times New Roman"/>
          <w:sz w:val="24"/>
          <w:szCs w:val="24"/>
        </w:rPr>
        <w:t xml:space="preserve"> – REGISTRO DE PREÇOS-SRP</w:t>
      </w:r>
      <w:r w:rsidRPr="0077797C">
        <w:rPr>
          <w:rFonts w:ascii="Times New Roman" w:hAnsi="Times New Roman" w:cs="Times New Roman"/>
          <w:sz w:val="24"/>
          <w:szCs w:val="24"/>
        </w:rPr>
        <w:t>, nos termos da Lei Federal nº 14.133/2021 e Lei Complementar Federal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123/06,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além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demais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disposições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legais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aplicáveis,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inclusive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regulamentação municipal 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pelas condições estabelecidas no presente Edital e seus anexos.</w:t>
      </w:r>
    </w:p>
    <w:p w:rsidR="00622508" w:rsidRPr="0077797C" w:rsidRDefault="00622508">
      <w:pPr>
        <w:pStyle w:val="Corpodetexto"/>
        <w:spacing w:before="3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E7FA6" w:rsidP="00AE7FA6">
      <w:pPr>
        <w:pStyle w:val="Ttulo1"/>
        <w:tabs>
          <w:tab w:val="left" w:pos="328"/>
          <w:tab w:val="left" w:pos="10660"/>
        </w:tabs>
        <w:ind w:left="426"/>
        <w:rPr>
          <w:rFonts w:ascii="Times New Roman" w:hAnsi="Times New Roman" w:cs="Times New Roman"/>
          <w:sz w:val="24"/>
          <w:szCs w:val="24"/>
        </w:rPr>
      </w:pPr>
      <w:bookmarkStart w:id="0" w:name="_TOC_250020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1.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OBJETO</w:t>
      </w:r>
      <w:bookmarkEnd w:id="0"/>
    </w:p>
    <w:p w:rsidR="00953897" w:rsidRDefault="00953897" w:rsidP="007028DD">
      <w:pPr>
        <w:widowControl/>
        <w:adjustRightInd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br/>
      </w:r>
      <w:r w:rsidRPr="007028DD">
        <w:rPr>
          <w:rFonts w:ascii="Times New Roman" w:hAnsi="Times New Roman" w:cs="Times New Roman"/>
          <w:sz w:val="24"/>
          <w:szCs w:val="24"/>
        </w:rPr>
        <w:t>Futura contratação de empresa especializada para a prestação de serviços de transporte de passageiros, destinado ao deslocamento de membros de entidades, associações, agremiações e grupos do Município de Sagrada Familia/RS, previamente cadastrados junto às Secretarias Municipais competentes, para participação em eventos oficiais e/ou reconhecidos como de interesse público,</w:t>
      </w:r>
      <w:r w:rsidR="007028DD" w:rsidRPr="007028DD">
        <w:rPr>
          <w:rFonts w:ascii="Times New Roman" w:hAnsi="Times New Roman" w:cs="Times New Roman"/>
          <w:sz w:val="24"/>
          <w:szCs w:val="24"/>
        </w:rPr>
        <w:t xml:space="preserve"> </w:t>
      </w:r>
      <w:r w:rsidR="007028DD" w:rsidRPr="007028DD">
        <w:rPr>
          <w:rFonts w:ascii="Times New Roman" w:eastAsiaTheme="minorHAnsi" w:hAnsi="Times New Roman" w:cs="Times New Roman"/>
          <w:sz w:val="24"/>
          <w:szCs w:val="24"/>
          <w:lang w:val="pt-BR"/>
        </w:rPr>
        <w:t>conforme disposições da Lei Municipal nº</w:t>
      </w:r>
      <w:r w:rsidR="007028DD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1.724/2025,</w:t>
      </w:r>
      <w:r w:rsidRPr="007028DD">
        <w:rPr>
          <w:rFonts w:ascii="Times New Roman" w:hAnsi="Times New Roman" w:cs="Times New Roman"/>
          <w:sz w:val="24"/>
          <w:szCs w:val="24"/>
        </w:rPr>
        <w:t xml:space="preserve"> com fornecimento de veículos adequados, motorista habilitado observados os limites de quilometragem e condições estabelecidas no Termo de Referência</w:t>
      </w:r>
      <w:r w:rsidRPr="007028DD">
        <w:rPr>
          <w:rFonts w:ascii="Times New Roman" w:hAnsi="Times New Roman" w:cs="Times New Roman"/>
          <w:b/>
          <w:sz w:val="24"/>
          <w:szCs w:val="24"/>
        </w:rPr>
        <w:t>.</w:t>
      </w:r>
    </w:p>
    <w:p w:rsidR="007028DD" w:rsidRPr="007028DD" w:rsidRDefault="007028DD" w:rsidP="007028DD">
      <w:pPr>
        <w:widowControl/>
        <w:adjustRightInd w:val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Os serviços deverão ser prestados </w:t>
      </w:r>
      <w:r w:rsidRPr="007028DD">
        <w:rPr>
          <w:rFonts w:ascii="Times New Roman" w:eastAsiaTheme="minorHAnsi" w:hAnsi="Times New Roman" w:cs="Times New Roman"/>
          <w:sz w:val="24"/>
          <w:szCs w:val="24"/>
          <w:lang w:val="pt-BR"/>
        </w:rPr>
        <w:t>de acordo com as descrições e especificações do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  <w:r w:rsidR="00F22D72">
        <w:rPr>
          <w:rFonts w:ascii="Times New Roman" w:eastAsiaTheme="minorHAnsi" w:hAnsi="Times New Roman" w:cs="Times New Roman"/>
          <w:sz w:val="24"/>
          <w:szCs w:val="24"/>
          <w:lang w:val="pt-BR"/>
        </w:rPr>
        <w:t>T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>ermo de Referência e</w:t>
      </w:r>
      <w:r w:rsidR="00F22D72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conforme descrição abaixo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>:</w:t>
      </w:r>
    </w:p>
    <w:p w:rsidR="003F09AA" w:rsidRPr="0077797C" w:rsidRDefault="00F4133C" w:rsidP="007028DD">
      <w:pPr>
        <w:pStyle w:val="Recuodecorpodetex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Item I</w:t>
      </w:r>
      <w:r w:rsidR="00F41761" w:rsidRPr="0077797C">
        <w:rPr>
          <w:rFonts w:ascii="Times New Roman" w:hAnsi="Times New Roman" w:cs="Times New Roman"/>
          <w:sz w:val="24"/>
          <w:szCs w:val="24"/>
        </w:rPr>
        <w:t xml:space="preserve"> –</w:t>
      </w:r>
      <w:r w:rsidR="003F09AA" w:rsidRPr="0077797C">
        <w:rPr>
          <w:rFonts w:ascii="Times New Roman" w:hAnsi="Times New Roman" w:cs="Times New Roman"/>
          <w:sz w:val="24"/>
          <w:szCs w:val="24"/>
        </w:rPr>
        <w:t xml:space="preserve"> Prestação de Serviços de transporte de passageiros para viagens municipais, intermunicipais e interestaduais, com veiculo tipo </w:t>
      </w:r>
      <w:r w:rsidR="00B21D00" w:rsidRPr="0077797C">
        <w:rPr>
          <w:rFonts w:ascii="Times New Roman" w:hAnsi="Times New Roman" w:cs="Times New Roman"/>
          <w:sz w:val="24"/>
          <w:szCs w:val="24"/>
        </w:rPr>
        <w:t>MICRO ONIBUS</w:t>
      </w:r>
      <w:r w:rsidR="003F09AA" w:rsidRPr="0077797C">
        <w:rPr>
          <w:rFonts w:ascii="Times New Roman" w:hAnsi="Times New Roman" w:cs="Times New Roman"/>
          <w:sz w:val="24"/>
          <w:szCs w:val="24"/>
        </w:rPr>
        <w:t xml:space="preserve">, com capacidade para no minimo </w:t>
      </w:r>
      <w:r w:rsidR="00B21D00" w:rsidRPr="0077797C">
        <w:rPr>
          <w:rFonts w:ascii="Times New Roman" w:hAnsi="Times New Roman" w:cs="Times New Roman"/>
          <w:sz w:val="24"/>
          <w:szCs w:val="24"/>
        </w:rPr>
        <w:t>28</w:t>
      </w:r>
      <w:r w:rsidR="003F09AA" w:rsidRPr="0077797C">
        <w:rPr>
          <w:rFonts w:ascii="Times New Roman" w:hAnsi="Times New Roman" w:cs="Times New Roman"/>
          <w:sz w:val="24"/>
          <w:szCs w:val="24"/>
        </w:rPr>
        <w:t xml:space="preserve"> passageiros, com ar condicionado para viagens em estrada mista.</w:t>
      </w:r>
    </w:p>
    <w:p w:rsidR="00B21D00" w:rsidRPr="0077797C" w:rsidRDefault="00F4133C" w:rsidP="007028DD">
      <w:pPr>
        <w:pStyle w:val="Recuodecorpodetex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Item II</w:t>
      </w:r>
      <w:r w:rsidR="00F41761" w:rsidRPr="0077797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47EF6" w:rsidRPr="0077797C">
        <w:rPr>
          <w:rFonts w:ascii="Times New Roman" w:hAnsi="Times New Roman" w:cs="Times New Roman"/>
          <w:sz w:val="24"/>
          <w:szCs w:val="24"/>
        </w:rPr>
        <w:t>.</w:t>
      </w:r>
      <w:r w:rsidR="00B21D00" w:rsidRPr="0077797C">
        <w:rPr>
          <w:rFonts w:ascii="Times New Roman" w:hAnsi="Times New Roman" w:cs="Times New Roman"/>
          <w:sz w:val="24"/>
          <w:szCs w:val="24"/>
        </w:rPr>
        <w:t xml:space="preserve"> Prestação de Serviços de transporte de passageiros para viagens municipais, intermunicipais e interestaduais, com veiculo tipo ONIBUS, com capacidade para no minimo 46 passageiros, com ar condicionado para viagens em estrada mista.</w:t>
      </w:r>
    </w:p>
    <w:tbl>
      <w:tblPr>
        <w:tblStyle w:val="TableNormal"/>
        <w:tblW w:w="9989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61"/>
        <w:gridCol w:w="1559"/>
        <w:gridCol w:w="2126"/>
        <w:gridCol w:w="1843"/>
        <w:gridCol w:w="2126"/>
        <w:gridCol w:w="13"/>
      </w:tblGrid>
      <w:tr w:rsidR="00083383" w:rsidRPr="0077797C" w:rsidTr="00083383">
        <w:trPr>
          <w:trHeight w:val="570"/>
        </w:trPr>
        <w:tc>
          <w:tcPr>
            <w:tcW w:w="561" w:type="dxa"/>
            <w:shd w:val="clear" w:color="auto" w:fill="F1F1F1"/>
          </w:tcPr>
          <w:p w:rsidR="00083383" w:rsidRPr="0077797C" w:rsidRDefault="00083383" w:rsidP="00953897">
            <w:pPr>
              <w:pStyle w:val="TableParagraph"/>
              <w:spacing w:before="193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1761" w:type="dxa"/>
            <w:shd w:val="clear" w:color="auto" w:fill="F1F1F1"/>
          </w:tcPr>
          <w:p w:rsidR="00083383" w:rsidRPr="0077797C" w:rsidRDefault="00083383" w:rsidP="00953897">
            <w:pPr>
              <w:pStyle w:val="TableParagraph"/>
              <w:spacing w:before="193" w:line="240" w:lineRule="auto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shd w:val="clear" w:color="auto" w:fill="F1F1F1"/>
          </w:tcPr>
          <w:p w:rsidR="00083383" w:rsidRPr="0077797C" w:rsidRDefault="00083383" w:rsidP="00953897">
            <w:pPr>
              <w:pStyle w:val="TableParagraph"/>
              <w:spacing w:before="97" w:line="240" w:lineRule="auto"/>
              <w:ind w:left="130" w:right="103" w:firstLine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Unidade </w:t>
            </w:r>
            <w:r w:rsidRPr="0077797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7779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2126" w:type="dxa"/>
            <w:shd w:val="clear" w:color="auto" w:fill="F1F1F1"/>
          </w:tcPr>
          <w:p w:rsidR="00083383" w:rsidRPr="0077797C" w:rsidRDefault="00083383" w:rsidP="00953897">
            <w:pPr>
              <w:pStyle w:val="TableParagraph"/>
              <w:spacing w:before="46" w:line="240" w:lineRule="auto"/>
              <w:ind w:left="483" w:right="110" w:hanging="3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  <w:r w:rsidRPr="0077797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7797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ser</w:t>
            </w:r>
          </w:p>
          <w:p w:rsidR="00083383" w:rsidRPr="0077797C" w:rsidRDefault="00083383" w:rsidP="00953897">
            <w:pPr>
              <w:pStyle w:val="TableParagraph"/>
              <w:spacing w:before="1" w:line="240" w:lineRule="auto"/>
              <w:ind w:left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consumida</w:t>
            </w:r>
          </w:p>
        </w:tc>
        <w:tc>
          <w:tcPr>
            <w:tcW w:w="1843" w:type="dxa"/>
            <w:shd w:val="clear" w:color="auto" w:fill="F1F1F1"/>
          </w:tcPr>
          <w:p w:rsidR="00083383" w:rsidRPr="0077797C" w:rsidRDefault="00083383" w:rsidP="00953897">
            <w:pPr>
              <w:pStyle w:val="TableParagraph"/>
              <w:spacing w:line="240" w:lineRule="auto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Valor unitário</w:t>
            </w:r>
          </w:p>
          <w:p w:rsidR="00083383" w:rsidRPr="0077797C" w:rsidRDefault="00083383" w:rsidP="00953897">
            <w:pPr>
              <w:pStyle w:val="TableParagraph"/>
              <w:spacing w:line="176" w:lineRule="exact"/>
              <w:ind w:left="2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(R$)</w:t>
            </w:r>
          </w:p>
        </w:tc>
        <w:tc>
          <w:tcPr>
            <w:tcW w:w="2139" w:type="dxa"/>
            <w:gridSpan w:val="2"/>
            <w:shd w:val="clear" w:color="auto" w:fill="F1F1F1"/>
          </w:tcPr>
          <w:p w:rsidR="00083383" w:rsidRPr="0077797C" w:rsidRDefault="00083383" w:rsidP="00953897">
            <w:pPr>
              <w:pStyle w:val="TableParagraph"/>
              <w:spacing w:before="219" w:line="240" w:lineRule="auto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Valor</w:t>
            </w:r>
            <w:r w:rsidRPr="007779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  <w:r w:rsidRPr="007779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083383" w:rsidRPr="0077797C" w:rsidTr="008712DD">
        <w:trPr>
          <w:trHeight w:val="901"/>
        </w:trPr>
        <w:tc>
          <w:tcPr>
            <w:tcW w:w="561" w:type="dxa"/>
          </w:tcPr>
          <w:p w:rsidR="00083383" w:rsidRPr="0077797C" w:rsidRDefault="00083383" w:rsidP="00953897">
            <w:pPr>
              <w:pStyle w:val="TableParagraph"/>
              <w:spacing w:before="122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383" w:rsidRPr="0077797C" w:rsidRDefault="00083383" w:rsidP="00953897">
            <w:pPr>
              <w:pStyle w:val="TableParagraph"/>
              <w:spacing w:line="240" w:lineRule="auto"/>
              <w:ind w:left="2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083383" w:rsidRPr="0077797C" w:rsidRDefault="00083383" w:rsidP="00953897">
            <w:pPr>
              <w:pStyle w:val="TableParagraph"/>
              <w:spacing w:before="1" w:line="223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ITEM 01</w:t>
            </w:r>
          </w:p>
        </w:tc>
        <w:tc>
          <w:tcPr>
            <w:tcW w:w="1559" w:type="dxa"/>
          </w:tcPr>
          <w:p w:rsidR="00083383" w:rsidRPr="0077797C" w:rsidRDefault="00083383" w:rsidP="00953897">
            <w:pPr>
              <w:pStyle w:val="TableParagraph"/>
              <w:spacing w:before="122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83" w:rsidRPr="0077797C" w:rsidRDefault="00083383" w:rsidP="00953897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KM</w:t>
            </w:r>
          </w:p>
        </w:tc>
        <w:tc>
          <w:tcPr>
            <w:tcW w:w="2126" w:type="dxa"/>
          </w:tcPr>
          <w:p w:rsidR="00083383" w:rsidRPr="0077797C" w:rsidRDefault="00083383" w:rsidP="00953897">
            <w:pPr>
              <w:pStyle w:val="TableParagraph"/>
              <w:spacing w:before="243" w:line="240" w:lineRule="auto"/>
              <w:ind w:left="529" w:right="146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843" w:type="dxa"/>
          </w:tcPr>
          <w:p w:rsidR="00083383" w:rsidRPr="0077797C" w:rsidRDefault="00083383" w:rsidP="00953897">
            <w:pPr>
              <w:pStyle w:val="TableParagraph"/>
              <w:spacing w:before="122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383" w:rsidRPr="0077797C" w:rsidRDefault="00083383" w:rsidP="008712DD">
            <w:pPr>
              <w:pStyle w:val="TableParagraph"/>
              <w:spacing w:line="240" w:lineRule="auto"/>
              <w:ind w:left="2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R$ </w:t>
            </w:r>
            <w:r w:rsidR="008712D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5,60</w:t>
            </w:r>
          </w:p>
        </w:tc>
        <w:tc>
          <w:tcPr>
            <w:tcW w:w="2139" w:type="dxa"/>
            <w:gridSpan w:val="2"/>
          </w:tcPr>
          <w:p w:rsidR="00083383" w:rsidRPr="0077797C" w:rsidRDefault="00083383" w:rsidP="00953897">
            <w:pPr>
              <w:pStyle w:val="TableParagraph"/>
              <w:spacing w:before="122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383" w:rsidRPr="0077797C" w:rsidRDefault="00083383" w:rsidP="008712DD">
            <w:pPr>
              <w:pStyle w:val="TableParagraph"/>
              <w:spacing w:line="240" w:lineRule="auto"/>
              <w:ind w:left="2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</w:t>
            </w:r>
            <w:r w:rsidR="008712D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112.000,00</w:t>
            </w:r>
          </w:p>
        </w:tc>
      </w:tr>
      <w:tr w:rsidR="00083383" w:rsidRPr="0077797C" w:rsidTr="00083383">
        <w:trPr>
          <w:trHeight w:val="767"/>
        </w:trPr>
        <w:tc>
          <w:tcPr>
            <w:tcW w:w="561" w:type="dxa"/>
          </w:tcPr>
          <w:p w:rsidR="00083383" w:rsidRPr="0077797C" w:rsidRDefault="00083383" w:rsidP="00953897">
            <w:pPr>
              <w:pStyle w:val="TableParagraph"/>
              <w:spacing w:before="93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383" w:rsidRPr="0077797C" w:rsidRDefault="00083383" w:rsidP="00953897">
            <w:pPr>
              <w:pStyle w:val="TableParagraph"/>
              <w:spacing w:line="240" w:lineRule="auto"/>
              <w:ind w:left="2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083383" w:rsidRPr="0077797C" w:rsidRDefault="00083383" w:rsidP="00953897">
            <w:pPr>
              <w:pStyle w:val="TableParagraph"/>
              <w:spacing w:line="21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ITEM 02</w:t>
            </w:r>
          </w:p>
        </w:tc>
        <w:tc>
          <w:tcPr>
            <w:tcW w:w="1559" w:type="dxa"/>
          </w:tcPr>
          <w:p w:rsidR="00083383" w:rsidRPr="0077797C" w:rsidRDefault="00083383" w:rsidP="00953897">
            <w:pPr>
              <w:pStyle w:val="TableParagraph"/>
              <w:spacing w:before="98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383" w:rsidRPr="0077797C" w:rsidRDefault="00083383" w:rsidP="00953897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KM</w:t>
            </w:r>
          </w:p>
        </w:tc>
        <w:tc>
          <w:tcPr>
            <w:tcW w:w="2126" w:type="dxa"/>
          </w:tcPr>
          <w:p w:rsidR="00083383" w:rsidRPr="0077797C" w:rsidRDefault="00083383" w:rsidP="00953897">
            <w:pPr>
              <w:pStyle w:val="TableParagraph"/>
              <w:spacing w:before="227" w:line="240" w:lineRule="auto"/>
              <w:ind w:left="519" w:right="118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10.000</w:t>
            </w:r>
          </w:p>
        </w:tc>
        <w:tc>
          <w:tcPr>
            <w:tcW w:w="1843" w:type="dxa"/>
          </w:tcPr>
          <w:p w:rsidR="00083383" w:rsidRPr="0077797C" w:rsidRDefault="00083383" w:rsidP="00953897">
            <w:pPr>
              <w:pStyle w:val="TableParagraph"/>
              <w:spacing w:before="98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383" w:rsidRPr="0077797C" w:rsidRDefault="00083383" w:rsidP="00083383">
            <w:pPr>
              <w:pStyle w:val="TableParagraph"/>
              <w:spacing w:line="240" w:lineRule="auto"/>
              <w:ind w:left="2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R$ </w:t>
            </w:r>
            <w:r w:rsidR="008712DD"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7,42</w:t>
            </w:r>
          </w:p>
        </w:tc>
        <w:tc>
          <w:tcPr>
            <w:tcW w:w="2139" w:type="dxa"/>
            <w:gridSpan w:val="2"/>
          </w:tcPr>
          <w:p w:rsidR="00083383" w:rsidRPr="0077797C" w:rsidRDefault="00083383" w:rsidP="00953897">
            <w:pPr>
              <w:pStyle w:val="TableParagraph"/>
              <w:spacing w:before="98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383" w:rsidRPr="0077797C" w:rsidRDefault="00083383" w:rsidP="00083383">
            <w:pPr>
              <w:pStyle w:val="TableParagraph"/>
              <w:spacing w:line="240" w:lineRule="auto"/>
              <w:ind w:left="2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R$ </w:t>
            </w:r>
            <w:r w:rsidR="008712DD"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74.200,00</w:t>
            </w:r>
          </w:p>
        </w:tc>
      </w:tr>
      <w:tr w:rsidR="00083383" w:rsidRPr="0077797C" w:rsidTr="00083383">
        <w:trPr>
          <w:gridAfter w:val="1"/>
          <w:wAfter w:w="13" w:type="dxa"/>
          <w:trHeight w:val="203"/>
        </w:trPr>
        <w:tc>
          <w:tcPr>
            <w:tcW w:w="9976" w:type="dxa"/>
            <w:gridSpan w:val="6"/>
          </w:tcPr>
          <w:p w:rsidR="00083383" w:rsidRPr="0077797C" w:rsidRDefault="00083383" w:rsidP="00083383">
            <w:pPr>
              <w:pStyle w:val="TableParagraph"/>
              <w:spacing w:before="1" w:line="223" w:lineRule="exact"/>
              <w:ind w:left="24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R$ </w:t>
            </w:r>
            <w:bookmarkStart w:id="1" w:name="_GoBack"/>
            <w:r w:rsidR="008712DD"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186</w:t>
            </w:r>
            <w:bookmarkEnd w:id="1"/>
            <w:r w:rsidR="008712DD"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.200,00</w:t>
            </w:r>
          </w:p>
        </w:tc>
      </w:tr>
    </w:tbl>
    <w:p w:rsidR="00083383" w:rsidRPr="0077797C" w:rsidRDefault="00083383" w:rsidP="00B21D00">
      <w:pPr>
        <w:pStyle w:val="Recuodecorpodetexto"/>
        <w:ind w:left="426"/>
        <w:rPr>
          <w:rFonts w:ascii="Times New Roman" w:hAnsi="Times New Roman" w:cs="Times New Roman"/>
          <w:sz w:val="24"/>
          <w:szCs w:val="24"/>
        </w:rPr>
      </w:pPr>
    </w:p>
    <w:p w:rsidR="00C47EF6" w:rsidRPr="0077797C" w:rsidRDefault="00C47EF6" w:rsidP="00C47EF6">
      <w:pPr>
        <w:pStyle w:val="PargrafodaLista"/>
        <w:tabs>
          <w:tab w:val="left" w:pos="1062"/>
        </w:tabs>
        <w:spacing w:before="37" w:line="276" w:lineRule="auto"/>
        <w:ind w:right="132"/>
        <w:jc w:val="right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2"/>
        </w:tabs>
        <w:ind w:left="1062" w:hanging="70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ocorrerá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plataforma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hyperlink r:id="rId11">
        <w:r w:rsidRPr="0077797C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www.bll.gov.br</w:t>
        </w:r>
      </w:hyperlink>
      <w:r w:rsidRPr="0077797C">
        <w:rPr>
          <w:rFonts w:ascii="Times New Roman" w:hAnsi="Times New Roman" w:cs="Times New Roman"/>
          <w:color w:val="0462C1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77797C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color w:val="FF0000"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color w:val="FF0000"/>
          <w:spacing w:val="-10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b/>
          <w:color w:val="FF0000"/>
          <w:sz w:val="24"/>
          <w:szCs w:val="24"/>
        </w:rPr>
        <w:t>OUTUBRO</w:t>
      </w:r>
      <w:r w:rsidRPr="0077797C">
        <w:rPr>
          <w:rFonts w:ascii="Times New Roman" w:hAnsi="Times New Roman" w:cs="Times New Roman"/>
          <w:b/>
          <w:color w:val="FF0000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color w:val="FF0000"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color w:val="FF0000"/>
          <w:spacing w:val="-10"/>
          <w:sz w:val="24"/>
          <w:szCs w:val="24"/>
        </w:rPr>
        <w:t xml:space="preserve"> </w:t>
      </w:r>
      <w:r w:rsidR="00DB1FE2" w:rsidRPr="0077797C">
        <w:rPr>
          <w:rFonts w:ascii="Times New Roman" w:hAnsi="Times New Roman" w:cs="Times New Roman"/>
          <w:b/>
          <w:color w:val="FF0000"/>
          <w:sz w:val="24"/>
          <w:szCs w:val="24"/>
        </w:rPr>
        <w:t>2025</w:t>
      </w:r>
      <w:r w:rsidRPr="0077797C">
        <w:rPr>
          <w:rFonts w:ascii="Times New Roman" w:hAnsi="Times New Roman" w:cs="Times New Roman"/>
          <w:b/>
          <w:sz w:val="24"/>
          <w:szCs w:val="24"/>
        </w:rPr>
        <w:t>,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ÀS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0283B" w:rsidRPr="0077797C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09</w:t>
      </w:r>
      <w:r w:rsidRPr="0077797C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:00HS</w:t>
      </w:r>
    </w:p>
    <w:p w:rsidR="00622508" w:rsidRPr="0077797C" w:rsidRDefault="00622508">
      <w:pPr>
        <w:pStyle w:val="Corpodetexto"/>
        <w:spacing w:before="73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2"/>
        </w:tabs>
        <w:spacing w:line="276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por </w:t>
      </w:r>
      <w:r w:rsidRPr="0077797C">
        <w:rPr>
          <w:rFonts w:ascii="Times New Roman" w:hAnsi="Times New Roman" w:cs="Times New Roman"/>
          <w:b/>
          <w:sz w:val="24"/>
          <w:szCs w:val="24"/>
        </w:rPr>
        <w:t>ITENS</w:t>
      </w:r>
      <w:r w:rsidRPr="0077797C">
        <w:rPr>
          <w:rFonts w:ascii="Times New Roman" w:hAnsi="Times New Roman" w:cs="Times New Roman"/>
          <w:sz w:val="24"/>
          <w:szCs w:val="24"/>
        </w:rPr>
        <w:t>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facultando-se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quantos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itens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forem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seu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interesse, e o modo de disputa será </w:t>
      </w:r>
      <w:r w:rsidRPr="0077797C">
        <w:rPr>
          <w:rFonts w:ascii="Times New Roman" w:hAnsi="Times New Roman" w:cs="Times New Roman"/>
          <w:b/>
          <w:sz w:val="24"/>
          <w:szCs w:val="24"/>
        </w:rPr>
        <w:t>ABERTO</w:t>
      </w:r>
      <w:r w:rsidRPr="0077797C">
        <w:rPr>
          <w:rFonts w:ascii="Times New Roman" w:hAnsi="Times New Roman" w:cs="Times New Roman"/>
          <w:sz w:val="24"/>
          <w:szCs w:val="24"/>
        </w:rPr>
        <w:t>.</w:t>
      </w:r>
    </w:p>
    <w:p w:rsidR="00622508" w:rsidRPr="0077797C" w:rsidRDefault="00622508">
      <w:pPr>
        <w:pStyle w:val="Corpodetexto"/>
        <w:spacing w:before="8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2"/>
        </w:tabs>
        <w:spacing w:line="276" w:lineRule="auto"/>
        <w:ind w:right="13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O critério de julgamento adotado será o </w:t>
      </w:r>
      <w:r w:rsidRPr="0077797C">
        <w:rPr>
          <w:rFonts w:ascii="Times New Roman" w:hAnsi="Times New Roman" w:cs="Times New Roman"/>
          <w:b/>
          <w:sz w:val="24"/>
          <w:szCs w:val="24"/>
        </w:rPr>
        <w:t>MENOR PREÇO POR ITEM</w:t>
      </w:r>
      <w:r w:rsidRPr="0077797C">
        <w:rPr>
          <w:rFonts w:ascii="Times New Roman" w:hAnsi="Times New Roman" w:cs="Times New Roman"/>
          <w:sz w:val="24"/>
          <w:szCs w:val="24"/>
        </w:rPr>
        <w:t>, levando em conta as especificações do objeto conforme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estabelecido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neste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seus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Anexos,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visando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garantir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menor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custo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Administração,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acordo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artigo </w:t>
      </w:r>
      <w:r w:rsidR="0040283B" w:rsidRPr="0077797C">
        <w:rPr>
          <w:rFonts w:ascii="Times New Roman" w:hAnsi="Times New Roman" w:cs="Times New Roman"/>
          <w:sz w:val="24"/>
          <w:szCs w:val="24"/>
        </w:rPr>
        <w:t>28</w:t>
      </w:r>
      <w:r w:rsidRPr="0077797C">
        <w:rPr>
          <w:rFonts w:ascii="Times New Roman" w:hAnsi="Times New Roman" w:cs="Times New Roman"/>
          <w:sz w:val="24"/>
          <w:szCs w:val="24"/>
        </w:rPr>
        <w:t xml:space="preserve"> da Lei nº 14.133/2021.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E7FA6" w:rsidP="00AE7FA6">
      <w:pPr>
        <w:pStyle w:val="Ttulo1"/>
        <w:tabs>
          <w:tab w:val="left" w:pos="610"/>
          <w:tab w:val="left" w:pos="10660"/>
        </w:tabs>
        <w:ind w:left="610" w:hanging="326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TOC_250019"/>
      <w:r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2.</w:t>
      </w:r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IMPUGNAÇÃO</w:t>
      </w:r>
      <w:r w:rsidR="00231AFD" w:rsidRPr="0077797C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AO</w:t>
      </w:r>
      <w:r w:rsidR="00231AFD" w:rsidRPr="0077797C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EDITAL</w:t>
      </w:r>
      <w:r w:rsidR="00231AFD" w:rsidRPr="0077797C">
        <w:rPr>
          <w:rFonts w:ascii="Times New Roman" w:hAnsi="Times New Roman" w:cs="Times New Roman"/>
          <w:color w:val="000000"/>
          <w:spacing w:val="-9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E</w:t>
      </w:r>
      <w:r w:rsidR="00231AFD" w:rsidRPr="0077797C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PEDIDO</w:t>
      </w:r>
      <w:r w:rsidR="00231AFD" w:rsidRPr="0077797C">
        <w:rPr>
          <w:rFonts w:ascii="Times New Roman" w:hAnsi="Times New Roman" w:cs="Times New Roman"/>
          <w:color w:val="000000"/>
          <w:spacing w:val="-9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DE</w:t>
      </w:r>
      <w:r w:rsidR="00231AFD" w:rsidRPr="0077797C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ESCLARECIMENTOS.</w:t>
      </w:r>
      <w:bookmarkEnd w:id="2"/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6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1"/>
        </w:numPr>
        <w:tabs>
          <w:tab w:val="left" w:pos="1065"/>
        </w:tabs>
        <w:spacing w:line="276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Qualquer pessoa pode impugnar um edital de licitação caso identifique irregularidades na aplicação </w:t>
      </w:r>
      <w:r w:rsidRPr="0077797C">
        <w:rPr>
          <w:rFonts w:ascii="Times New Roman" w:hAnsi="Times New Roman" w:cs="Times New Roman"/>
          <w:sz w:val="24"/>
          <w:szCs w:val="24"/>
        </w:rPr>
        <w:lastRenderedPageBreak/>
        <w:t>da Lei nº 14.133/2021 ou solicitar esclarecimentos sobre seus termos.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B21D00" w:rsidRPr="0077797C" w:rsidRDefault="00231AFD" w:rsidP="00186EDE">
      <w:pPr>
        <w:pStyle w:val="PargrafodaLista"/>
        <w:numPr>
          <w:ilvl w:val="1"/>
          <w:numId w:val="31"/>
        </w:numPr>
        <w:tabs>
          <w:tab w:val="left" w:pos="1065"/>
        </w:tabs>
        <w:spacing w:line="297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pedido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protocolado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até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3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(TRÊS)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DIAS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ÚTEIS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antes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data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abertura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campo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designado disponível na Plataforma BLL , de acordo com o artigo 164 da Lei nº 14.133/2021.</w:t>
      </w:r>
    </w:p>
    <w:p w:rsidR="00B21D00" w:rsidRPr="0077797C" w:rsidRDefault="00B21D00" w:rsidP="00B21D0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1"/>
        </w:numPr>
        <w:tabs>
          <w:tab w:val="left" w:pos="1065"/>
        </w:tabs>
        <w:spacing w:line="297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resposta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impugnação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pedido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esclarecimento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fornecida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divulgada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Plataforma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>BLL</w:t>
      </w:r>
      <w:r w:rsidR="00B21D00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ATÉ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ÚLTIMO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DIA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ÚTIL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antes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abertura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conforme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parágrafo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único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artigo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164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14.133/2021.</w:t>
      </w:r>
    </w:p>
    <w:p w:rsidR="00622508" w:rsidRPr="0077797C" w:rsidRDefault="00622508">
      <w:pPr>
        <w:pStyle w:val="Corpodetexto"/>
        <w:spacing w:before="17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1"/>
        </w:numPr>
        <w:tabs>
          <w:tab w:val="left" w:pos="1065"/>
        </w:tabs>
        <w:spacing w:before="1" w:line="276" w:lineRule="auto"/>
        <w:ind w:right="14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Quaisquer alterações no edital serão divulgadas da mesma maneira que a divulgação original e seguirão os mesmos prazos estabelecidos para os atos e procedimentos originais, exceto quando a modificação não afetar a elaboração das propostas, de acordo com o parágrafo 1º do artigo 55 da Lei nº 14.133/2021.</w:t>
      </w:r>
    </w:p>
    <w:p w:rsidR="00622508" w:rsidRPr="0077797C" w:rsidRDefault="00622508">
      <w:pPr>
        <w:pStyle w:val="Corpodetexto"/>
        <w:spacing w:before="7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31"/>
        </w:numPr>
        <w:tabs>
          <w:tab w:val="left" w:pos="1065"/>
        </w:tabs>
        <w:ind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Na elaboração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da resposta,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auxiliado, quando necessário, pelo setor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competente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setor</w:t>
      </w:r>
      <w:r w:rsidRPr="007779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Jurídico.</w:t>
      </w:r>
    </w:p>
    <w:p w:rsidR="00622508" w:rsidRPr="0077797C" w:rsidRDefault="00231AFD" w:rsidP="00186EDE">
      <w:pPr>
        <w:pStyle w:val="PargrafodaLista"/>
        <w:numPr>
          <w:ilvl w:val="1"/>
          <w:numId w:val="31"/>
        </w:numPr>
        <w:tabs>
          <w:tab w:val="left" w:pos="1065"/>
        </w:tabs>
        <w:spacing w:before="58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impugnação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realizada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dentro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prazo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impedirá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nesta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até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decisão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final.</w:t>
      </w:r>
    </w:p>
    <w:p w:rsidR="00143A1A" w:rsidRPr="0077797C" w:rsidRDefault="00143A1A" w:rsidP="00143A1A">
      <w:pPr>
        <w:pStyle w:val="PargrafodaLista"/>
        <w:tabs>
          <w:tab w:val="left" w:pos="1065"/>
        </w:tabs>
        <w:spacing w:before="58"/>
        <w:ind w:left="106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1"/>
        </w:numPr>
        <w:tabs>
          <w:tab w:val="left" w:pos="1065"/>
        </w:tabs>
        <w:spacing w:line="276" w:lineRule="auto"/>
        <w:ind w:right="14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As impugnações e pedidos de esclarecimento apresentados fora do prazo serão recebidos apenas como uma manifestação do direito de petição.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B21D00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spacing w:before="1"/>
        <w:ind w:left="609" w:hanging="281"/>
        <w:jc w:val="left"/>
        <w:rPr>
          <w:rFonts w:ascii="Times New Roman" w:hAnsi="Times New Roman" w:cs="Times New Roman"/>
          <w:sz w:val="24"/>
          <w:szCs w:val="24"/>
        </w:rPr>
      </w:pPr>
      <w:bookmarkStart w:id="3" w:name="_TOC_250018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C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REDENCIAMENTO</w:t>
      </w:r>
      <w:bookmarkEnd w:id="3"/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1606A3" w:rsidRPr="0077797C" w:rsidRDefault="001606A3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0"/>
        </w:numPr>
        <w:tabs>
          <w:tab w:val="left" w:pos="1065"/>
        </w:tabs>
        <w:spacing w:before="33"/>
        <w:ind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interessados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desta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dispor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cadastro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junto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Plataforma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BLL: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hyperlink r:id="rId12">
        <w:r w:rsidRPr="0077797C">
          <w:rPr>
            <w:rFonts w:ascii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t>www.bll.gov.br</w:t>
        </w:r>
        <w:r w:rsidRPr="0077797C">
          <w:rPr>
            <w:rFonts w:ascii="Times New Roman" w:hAnsi="Times New Roman" w:cs="Times New Roman"/>
            <w:spacing w:val="-2"/>
            <w:sz w:val="24"/>
            <w:szCs w:val="24"/>
          </w:rPr>
          <w:t>.</w:t>
        </w:r>
      </w:hyperlink>
    </w:p>
    <w:p w:rsidR="00622508" w:rsidRPr="0077797C" w:rsidRDefault="00622508">
      <w:pPr>
        <w:pStyle w:val="Corpodetexto"/>
        <w:spacing w:before="7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30"/>
        </w:numPr>
        <w:tabs>
          <w:tab w:val="left" w:pos="1064"/>
        </w:tabs>
        <w:spacing w:line="276" w:lineRule="auto"/>
        <w:ind w:right="140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credenciamento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dar-se-á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atribuição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chave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identificação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senha, pessoal 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intransferível,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acesso ao sistema eletrônico.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30"/>
        </w:numPr>
        <w:tabs>
          <w:tab w:val="left" w:pos="1064"/>
        </w:tabs>
        <w:spacing w:line="273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credenciamento junto ao provedor do sistema implica responsabilidade legal do licitante ou representante legal e presunção de capacidade técnica para a realização das transações inerentes a esta licitação.</w:t>
      </w:r>
    </w:p>
    <w:p w:rsidR="00622508" w:rsidRPr="0077797C" w:rsidRDefault="00622508">
      <w:pPr>
        <w:pStyle w:val="Corpodetexto"/>
        <w:spacing w:before="8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0"/>
        </w:numPr>
        <w:tabs>
          <w:tab w:val="left" w:pos="1065"/>
        </w:tabs>
        <w:spacing w:line="276" w:lineRule="auto"/>
        <w:ind w:left="357" w:right="13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É de responsabilidade do cadastrado conferir a exatidão dos seus dados cadastrais Plataforma da BLL e mantê-los atualizados, devendo proceder imediatamente à correção ou à alteração dos dados tão logo identifique incorreção ou esses dados se tornem desatualizados.</w:t>
      </w:r>
    </w:p>
    <w:p w:rsidR="00622508" w:rsidRPr="0077797C" w:rsidRDefault="00622508">
      <w:pPr>
        <w:pStyle w:val="Corpodetexto"/>
        <w:spacing w:before="13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0"/>
        </w:numPr>
        <w:tabs>
          <w:tab w:val="left" w:pos="1065"/>
        </w:tabs>
        <w:spacing w:line="288" w:lineRule="auto"/>
        <w:ind w:left="357" w:right="13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Caberá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acompanhar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operações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sistema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eletrônico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durante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pública,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ficando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responsável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 ônus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decorrente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perda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negócios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diante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inobservância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qualquer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mensagem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emitida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sistema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Pregoeiro, ou em caso de sua desconexão.</w:t>
      </w:r>
    </w:p>
    <w:p w:rsidR="00622508" w:rsidRPr="0077797C" w:rsidRDefault="00622508">
      <w:pPr>
        <w:pStyle w:val="Corpodetexto"/>
        <w:spacing w:before="2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0"/>
        </w:numPr>
        <w:tabs>
          <w:tab w:val="left" w:pos="1065"/>
        </w:tabs>
        <w:spacing w:line="297" w:lineRule="auto"/>
        <w:ind w:left="357" w:right="104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Todos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custos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decorrentes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credenciamento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Plataforma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BLL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elaboração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606A3" w:rsidRPr="0077797C">
        <w:rPr>
          <w:rFonts w:ascii="Times New Roman" w:hAnsi="Times New Roman" w:cs="Times New Roman"/>
          <w:sz w:val="24"/>
          <w:szCs w:val="24"/>
        </w:rPr>
        <w:t>pro</w:t>
      </w:r>
      <w:r w:rsidRPr="0077797C">
        <w:rPr>
          <w:rFonts w:ascii="Times New Roman" w:hAnsi="Times New Roman" w:cs="Times New Roman"/>
          <w:sz w:val="24"/>
          <w:szCs w:val="24"/>
        </w:rPr>
        <w:t>postas e documentos de habilitação serão de responsabilidade do licitante.</w:t>
      </w:r>
    </w:p>
    <w:p w:rsidR="00622508" w:rsidRPr="0077797C" w:rsidRDefault="00622508">
      <w:pPr>
        <w:pStyle w:val="Corpodetexto"/>
        <w:spacing w:before="11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0"/>
        </w:numPr>
        <w:tabs>
          <w:tab w:val="left" w:pos="1065"/>
        </w:tabs>
        <w:spacing w:line="276" w:lineRule="auto"/>
        <w:ind w:left="357" w:right="13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desejarem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obter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benefícios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preferência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concedidos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MICROEMPRESAS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(ME)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 PEQUENO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PORTE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(EPP)</w:t>
      </w:r>
      <w:r w:rsidRPr="0077797C">
        <w:rPr>
          <w:rFonts w:ascii="Times New Roman" w:hAnsi="Times New Roman" w:cs="Times New Roman"/>
          <w:sz w:val="24"/>
          <w:szCs w:val="24"/>
        </w:rPr>
        <w:t>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demais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pessoas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jurídicas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legalmente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equiparadas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 apresentar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DECLARAÇÃO</w:t>
      </w:r>
      <w:r w:rsidRPr="0077797C">
        <w:rPr>
          <w:rFonts w:ascii="Times New Roman" w:hAnsi="Times New Roman" w:cs="Times New Roman"/>
          <w:sz w:val="24"/>
          <w:szCs w:val="24"/>
        </w:rPr>
        <w:t>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sob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 penas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cumprem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requisitos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legais,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estando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aptas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usufruir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TRATAMENTO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DIFERENCIADO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estabelecido,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 termos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artigos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43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49,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Complementar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Federal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123/06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Complementar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Federal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147/14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Federal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nº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11.488/07.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30"/>
        </w:numPr>
        <w:tabs>
          <w:tab w:val="left" w:pos="1064"/>
        </w:tabs>
        <w:spacing w:line="276" w:lineRule="auto"/>
        <w:ind w:right="14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As licitantes que se declararem beneficiárias da Lei Complementar Federal nº 123/06, Lei Complementar Federal nº 147/14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Federal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11.488/07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comprovarem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requisitos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legais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enquadramento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inabilitadas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poderão estar sujeitas às sanções previstas no Edital e legislação pertinente.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jc w:val="left"/>
        <w:rPr>
          <w:rFonts w:ascii="Times New Roman" w:hAnsi="Times New Roman" w:cs="Times New Roman"/>
          <w:sz w:val="24"/>
          <w:szCs w:val="24"/>
        </w:rPr>
      </w:pPr>
      <w:bookmarkStart w:id="4" w:name="_TOC_250017"/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PARTICIPAÇÃO</w:t>
      </w:r>
      <w:r w:rsidRPr="0077797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NA</w:t>
      </w:r>
      <w:r w:rsidRPr="0077797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LICITAÇÃO</w:t>
      </w:r>
      <w:bookmarkEnd w:id="4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5"/>
        </w:tabs>
        <w:spacing w:line="276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Poderão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participar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desta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pessoas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jurídicas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atuam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ramo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pertinente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objeto,</w:t>
      </w:r>
      <w:r w:rsidR="00FC30FD" w:rsidRPr="0077797C">
        <w:rPr>
          <w:rFonts w:ascii="Times New Roman" w:hAnsi="Times New Roman" w:cs="Times New Roman"/>
          <w:sz w:val="24"/>
          <w:szCs w:val="24"/>
        </w:rPr>
        <w:t xml:space="preserve"> e conste no CNPJ a atividade de transporte </w:t>
      </w:r>
      <w:r w:rsidR="00890769">
        <w:rPr>
          <w:rFonts w:ascii="Times New Roman" w:hAnsi="Times New Roman" w:cs="Times New Roman"/>
          <w:sz w:val="24"/>
          <w:szCs w:val="24"/>
        </w:rPr>
        <w:t>de passageiros</w:t>
      </w:r>
      <w:r w:rsidR="00FC30FD" w:rsidRPr="0077797C">
        <w:rPr>
          <w:rFonts w:ascii="Times New Roman" w:hAnsi="Times New Roman" w:cs="Times New Roman"/>
          <w:sz w:val="24"/>
          <w:szCs w:val="24"/>
        </w:rPr>
        <w:t>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C30FD"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e </w:t>
      </w:r>
      <w:r w:rsidRPr="0077797C">
        <w:rPr>
          <w:rFonts w:ascii="Times New Roman" w:hAnsi="Times New Roman" w:cs="Times New Roman"/>
          <w:sz w:val="24"/>
          <w:szCs w:val="24"/>
        </w:rPr>
        <w:t>observadas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condições constantes do edital e seus anexos, e que estejam devidamente credenciadas Plataforma da BLL.</w:t>
      </w:r>
    </w:p>
    <w:p w:rsidR="00622508" w:rsidRPr="0077797C" w:rsidRDefault="00622508">
      <w:pPr>
        <w:pStyle w:val="Corpodetexto"/>
        <w:spacing w:before="8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vedada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>que: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8"/>
        </w:numPr>
        <w:tabs>
          <w:tab w:val="left" w:pos="639"/>
        </w:tabs>
        <w:spacing w:before="1"/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atendam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seus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anexos;</w:t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8"/>
        </w:numPr>
        <w:tabs>
          <w:tab w:val="left" w:pos="638"/>
        </w:tabs>
        <w:spacing w:before="1"/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atuam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ramo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atividade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compatível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objeto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licitação;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8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estejam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proibidos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licitações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celebrar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contratos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administrativos,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legislação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vigente;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8"/>
        </w:numPr>
        <w:tabs>
          <w:tab w:val="left" w:pos="638"/>
        </w:tabs>
        <w:spacing w:before="1"/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enquadram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vedações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previstas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artigo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9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14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Federal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14.133/2021;</w:t>
      </w:r>
    </w:p>
    <w:p w:rsidR="00622508" w:rsidRPr="0077797C" w:rsidRDefault="00622508">
      <w:pPr>
        <w:pStyle w:val="Corpodetexto"/>
        <w:spacing w:before="17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8"/>
        </w:numPr>
        <w:tabs>
          <w:tab w:val="left" w:pos="638"/>
          <w:tab w:val="left" w:pos="640"/>
        </w:tabs>
        <w:spacing w:line="276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estejam sob processo de falência. É admitida a participação de empresas em recuperação judicial, desde que apresente comprovação de que o respectivo plano de recuperação foi acolhido judicialmente, na forma do artigo 58 da Lei n°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11.101/2005;</w:t>
      </w:r>
    </w:p>
    <w:p w:rsidR="00622508" w:rsidRPr="0077797C" w:rsidRDefault="00231AFD" w:rsidP="00186EDE">
      <w:pPr>
        <w:pStyle w:val="PargrafodaLista"/>
        <w:numPr>
          <w:ilvl w:val="0"/>
          <w:numId w:val="28"/>
        </w:numPr>
        <w:tabs>
          <w:tab w:val="left" w:pos="638"/>
          <w:tab w:val="left" w:pos="640"/>
        </w:tabs>
        <w:spacing w:before="33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sejam Organizações da Sociedade Civil de Interesse Público – OSCIP, atuando nessa condição (Acórdão nº 746/2014-TCU-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Plenário);</w:t>
      </w:r>
    </w:p>
    <w:p w:rsidR="00622508" w:rsidRPr="0077797C" w:rsidRDefault="00622508">
      <w:pPr>
        <w:pStyle w:val="Corpodetexto"/>
        <w:spacing w:before="3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8"/>
        </w:numPr>
        <w:tabs>
          <w:tab w:val="left" w:pos="637"/>
          <w:tab w:val="left" w:pos="640"/>
        </w:tabs>
        <w:spacing w:before="1" w:line="276" w:lineRule="auto"/>
        <w:ind w:right="14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estrangeiros que não tenham representação legal no Brasil com poderes expressos para receber citação e responder administrativa ou judicialmente;</w:t>
      </w:r>
    </w:p>
    <w:p w:rsidR="00622508" w:rsidRPr="0077797C" w:rsidRDefault="00622508">
      <w:pPr>
        <w:pStyle w:val="Corpodetexto"/>
        <w:spacing w:before="3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8"/>
        </w:numPr>
        <w:tabs>
          <w:tab w:val="left" w:pos="638"/>
        </w:tabs>
        <w:spacing w:before="1"/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estejam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constituídos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sob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consórcio.</w:t>
      </w:r>
    </w:p>
    <w:p w:rsidR="00622508" w:rsidRPr="0077797C" w:rsidRDefault="00622508">
      <w:pPr>
        <w:pStyle w:val="Corpodetexto"/>
        <w:spacing w:before="1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vedada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consórcio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seguintes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justificativas:</w:t>
      </w:r>
    </w:p>
    <w:p w:rsidR="00622508" w:rsidRPr="0077797C" w:rsidRDefault="00622508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7"/>
        </w:numPr>
        <w:tabs>
          <w:tab w:val="left" w:pos="639"/>
        </w:tabs>
        <w:spacing w:before="1"/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vedação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consórcio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limitará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competitividade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licitação;</w:t>
      </w:r>
    </w:p>
    <w:p w:rsidR="00622508" w:rsidRPr="0077797C" w:rsidRDefault="00622508">
      <w:pPr>
        <w:pStyle w:val="Corpodetexto"/>
        <w:spacing w:before="1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7"/>
        </w:numPr>
        <w:tabs>
          <w:tab w:val="left" w:pos="637"/>
          <w:tab w:val="left" w:pos="640"/>
        </w:tabs>
        <w:spacing w:line="276" w:lineRule="auto"/>
        <w:ind w:right="13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consórcio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somente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é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recomendável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quando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objeto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“de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alta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complexidade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grande vulto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econômico”,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situações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isoladamente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teriam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lastRenderedPageBreak/>
        <w:t>condições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atender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requisitos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habilitação técnica ou de qualificação econômico-financeira.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890769">
      <w:pPr>
        <w:pStyle w:val="PargrafodaLista"/>
        <w:numPr>
          <w:ilvl w:val="1"/>
          <w:numId w:val="29"/>
        </w:numPr>
        <w:tabs>
          <w:tab w:val="left" w:pos="1065"/>
        </w:tabs>
        <w:spacing w:before="37"/>
        <w:ind w:firstLine="69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apresentar,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JUNTO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DOCUMENTAÇÃO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HABILITAÇÃO,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Plataforma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BLL,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seguintes</w:t>
      </w:r>
      <w:r w:rsidR="001606A3"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declarações:</w:t>
      </w:r>
    </w:p>
    <w:p w:rsidR="00622508" w:rsidRPr="0077797C" w:rsidRDefault="00622508">
      <w:pPr>
        <w:pStyle w:val="Corpodetexto"/>
        <w:spacing w:before="97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6"/>
        </w:numPr>
        <w:tabs>
          <w:tab w:val="left" w:pos="639"/>
        </w:tabs>
        <w:spacing w:before="37"/>
        <w:ind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está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ciente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concorda</w:t>
      </w:r>
      <w:r w:rsidRPr="007779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condições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contidas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</w:t>
      </w:r>
      <w:r w:rsidRPr="007779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seus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anexos,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bem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como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cumpre</w:t>
      </w:r>
      <w:r w:rsidRPr="007779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plenamente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>os</w:t>
      </w:r>
      <w:r w:rsidR="001606A3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requisitos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habilitação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definidos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edital;</w:t>
      </w:r>
    </w:p>
    <w:p w:rsidR="00622508" w:rsidRPr="0077797C" w:rsidRDefault="00622508">
      <w:pPr>
        <w:pStyle w:val="Corpodetexto"/>
        <w:spacing w:before="7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6"/>
        </w:numPr>
        <w:tabs>
          <w:tab w:val="left" w:pos="638"/>
        </w:tabs>
        <w:spacing w:before="37"/>
        <w:ind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cumpre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exigências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reserva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cargos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pessoa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deficiência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reabilitado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Previdência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Social,</w:t>
      </w:r>
      <w:r w:rsidR="001606A3"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previstas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outras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normas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específicas;</w:t>
      </w:r>
    </w:p>
    <w:p w:rsidR="00622508" w:rsidRPr="0077797C" w:rsidRDefault="00622508">
      <w:pPr>
        <w:pStyle w:val="Corpodetexto"/>
        <w:spacing w:before="7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6"/>
        </w:numPr>
        <w:tabs>
          <w:tab w:val="left" w:pos="638"/>
          <w:tab w:val="left" w:pos="640"/>
        </w:tabs>
        <w:spacing w:before="1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econômica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compreende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integralidade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dos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custos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atendimento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direitos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trabalhistas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assegurados na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Constituição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Federal,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trabalhistas,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normas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infralegais,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convenções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coletivas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trabalho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ajustamento de condutas vigentes na data de entrega das propostas;</w:t>
      </w:r>
    </w:p>
    <w:p w:rsidR="00622508" w:rsidRPr="0077797C" w:rsidRDefault="00622508">
      <w:pPr>
        <w:pStyle w:val="Corpodetexto"/>
        <w:spacing w:before="3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6"/>
        </w:numPr>
        <w:tabs>
          <w:tab w:val="left" w:pos="637"/>
          <w:tab w:val="left" w:pos="640"/>
        </w:tabs>
        <w:spacing w:line="276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que, para fins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inciso XXXIII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do artigo 7°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Constituição Federal, com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redação dada pela Emenda Constitucional nº20/1998, </w:t>
      </w:r>
      <w:r w:rsidRPr="0077797C">
        <w:rPr>
          <w:rFonts w:ascii="Times New Roman" w:hAnsi="Times New Roman" w:cs="Times New Roman"/>
          <w:b/>
          <w:sz w:val="24"/>
          <w:szCs w:val="24"/>
        </w:rPr>
        <w:t xml:space="preserve">não emprega menores de dezoito anos </w:t>
      </w:r>
      <w:r w:rsidRPr="0077797C">
        <w:rPr>
          <w:rFonts w:ascii="Times New Roman" w:hAnsi="Times New Roman" w:cs="Times New Roman"/>
          <w:sz w:val="24"/>
          <w:szCs w:val="24"/>
        </w:rPr>
        <w:t>em trabalho noturno, perigoso ou insalubre e de qualquer trabalho a menores de 16 anos;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6"/>
        </w:numPr>
        <w:tabs>
          <w:tab w:val="left" w:pos="638"/>
          <w:tab w:val="left" w:pos="640"/>
        </w:tabs>
        <w:spacing w:line="276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possui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cadeia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produtiva,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empregados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executando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trabalho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degradante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forçado</w:t>
      </w:r>
      <w:r w:rsidRPr="0077797C">
        <w:rPr>
          <w:rFonts w:ascii="Times New Roman" w:hAnsi="Times New Roman" w:cs="Times New Roman"/>
          <w:sz w:val="24"/>
          <w:szCs w:val="24"/>
        </w:rPr>
        <w:t>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inciso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III e IV do artigo 1º e no inciso III do artigo 5º da Constituição Federal;</w:t>
      </w:r>
    </w:p>
    <w:p w:rsidR="00622508" w:rsidRPr="0077797C" w:rsidRDefault="00622508">
      <w:pPr>
        <w:pStyle w:val="Corpodetexto"/>
        <w:spacing w:before="5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6"/>
        </w:numPr>
        <w:tabs>
          <w:tab w:val="left" w:pos="638"/>
          <w:tab w:val="left" w:pos="640"/>
        </w:tabs>
        <w:spacing w:line="273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que até a presente </w:t>
      </w:r>
      <w:r w:rsidRPr="0077797C">
        <w:rPr>
          <w:rFonts w:ascii="Times New Roman" w:hAnsi="Times New Roman" w:cs="Times New Roman"/>
          <w:b/>
          <w:sz w:val="24"/>
          <w:szCs w:val="24"/>
        </w:rPr>
        <w:t xml:space="preserve">data inexistem fatos impeditivos para habilitação </w:t>
      </w:r>
      <w:r w:rsidRPr="0077797C">
        <w:rPr>
          <w:rFonts w:ascii="Times New Roman" w:hAnsi="Times New Roman" w:cs="Times New Roman"/>
          <w:sz w:val="24"/>
          <w:szCs w:val="24"/>
        </w:rPr>
        <w:t>no presente processo licitatório, ciente da obrigatoriedade de declarar ocorrências posteriores.</w:t>
      </w:r>
    </w:p>
    <w:p w:rsidR="00622508" w:rsidRPr="0077797C" w:rsidRDefault="00622508">
      <w:pPr>
        <w:pStyle w:val="Corpodetexto"/>
        <w:spacing w:before="14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5"/>
        </w:tabs>
        <w:spacing w:line="276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licitante deverá apresentar DECLARAÇÃO, que não ultrapassou o limite de faturamento e cumpre os requisitos estabelecidos no artigo 3° da Lei Complementar nº 123/2006, se desejar usufruir o tratamento favorecido estabelecido nos artigos 42 a 49 da referida lei complementar.</w:t>
      </w:r>
    </w:p>
    <w:p w:rsidR="00622508" w:rsidRPr="0077797C" w:rsidRDefault="00622508">
      <w:pPr>
        <w:pStyle w:val="Corpodetexto"/>
        <w:spacing w:before="6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357"/>
          <w:tab w:val="left" w:pos="1064"/>
        </w:tabs>
        <w:spacing w:line="276" w:lineRule="auto"/>
        <w:ind w:right="135" w:hanging="1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Declaração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falsa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relativa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cumprimento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qualquer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sujeitará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sanções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previstas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neste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edital.</w:t>
      </w: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presente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implica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aceitação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plena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condições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expressas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neste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seus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anexos.</w:t>
      </w: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5"/>
        </w:tabs>
        <w:spacing w:before="33" w:line="276" w:lineRule="auto"/>
        <w:ind w:right="14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 documentos serão produzidos por escrito, com data e local de sua realização e assinatura dos responsáveis, bem como os valores, os preços e os custos utilizados terão como expressão monetária a moeda corrente nacional;</w:t>
      </w:r>
    </w:p>
    <w:p w:rsidR="00622508" w:rsidRPr="0077797C" w:rsidRDefault="00622508">
      <w:pPr>
        <w:pStyle w:val="Corpodetexto"/>
        <w:spacing w:before="7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5"/>
        </w:tabs>
        <w:spacing w:line="276" w:lineRule="auto"/>
        <w:ind w:right="14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desatendimento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exigências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meramente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formais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comprometam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aferição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qualificação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 a compreensão do conteúdo de sua proposta não importará seu afastamento da licitação ou a invalidação do processo;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4"/>
        </w:tabs>
        <w:spacing w:line="276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 prova de autenticidade de cópia de documento público ou particular poderá ser feita perante agente da Administração, mediante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apresentação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original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declaração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autenticidade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advogado,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sob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responsabilidade pessoal. O reconhecimento de firma somente será exigido quando houver dúvida de </w:t>
      </w:r>
      <w:r w:rsidRPr="0077797C">
        <w:rPr>
          <w:rFonts w:ascii="Times New Roman" w:hAnsi="Times New Roman" w:cs="Times New Roman"/>
          <w:sz w:val="24"/>
          <w:szCs w:val="24"/>
        </w:rPr>
        <w:lastRenderedPageBreak/>
        <w:t>autenticidade, salvo imposição legal.</w:t>
      </w:r>
    </w:p>
    <w:p w:rsidR="00622508" w:rsidRPr="0077797C" w:rsidRDefault="00622508">
      <w:pPr>
        <w:pStyle w:val="Corpodetexto"/>
        <w:spacing w:before="7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4"/>
        </w:tabs>
        <w:spacing w:line="276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 na presente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 implica a aceitação plena e irrevogável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todos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termos, cláusulas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e condições constantes deste Edital e Termo de Referência, bem como a observância dos preceitos legais e regulamentares em vigor e a responsabilidade pela fidelidade e legitimidade das informações e dos documentos apresentados em qualquer fase do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procedimento.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9"/>
        </w:numPr>
        <w:tabs>
          <w:tab w:val="left" w:pos="1064"/>
        </w:tabs>
        <w:spacing w:line="285" w:lineRule="auto"/>
        <w:ind w:right="13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concedido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TRATAMENTO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FAVORECIDO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microempresas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pequeno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porte,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sociedades cooperativas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mencionadas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artigo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34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11.488/2007,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microempreendedor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individual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-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MEI,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limites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previstos da Lei Complementar nº 123/2006 (Arts. 42 a 49 e posteriores alterações) e no artigo 4º da Lei nº 14.133/2021.</w:t>
      </w:r>
    </w:p>
    <w:p w:rsidR="00622508" w:rsidRPr="0077797C" w:rsidRDefault="00622508">
      <w:pPr>
        <w:pStyle w:val="Corpodetexto"/>
        <w:spacing w:before="2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jc w:val="left"/>
        <w:rPr>
          <w:rFonts w:ascii="Times New Roman" w:hAnsi="Times New Roman" w:cs="Times New Roman"/>
          <w:sz w:val="24"/>
          <w:szCs w:val="24"/>
        </w:rPr>
      </w:pPr>
      <w:bookmarkStart w:id="5" w:name="_TOC_250016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APRESENTAÇÃO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DA</w:t>
      </w:r>
      <w:r w:rsidRPr="0077797C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PROPOSTA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DE</w:t>
      </w:r>
      <w:r w:rsidRPr="0077797C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PREÇOS</w:t>
      </w:r>
      <w:r w:rsidRPr="0077797C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E DOCUMENTOS</w:t>
      </w:r>
      <w:r w:rsidRPr="0077797C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DE</w:t>
      </w:r>
      <w:r w:rsidRPr="0077797C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HABILITAÇÃO</w:t>
      </w:r>
      <w:bookmarkEnd w:id="5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357"/>
          <w:tab w:val="left" w:pos="1064"/>
        </w:tabs>
        <w:spacing w:before="1" w:line="276" w:lineRule="auto"/>
        <w:ind w:right="144" w:hanging="1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encaminharão,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exclusivamente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meio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sistema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eletrônico,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concomitantemente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 de habilitação exigidos no edital, proposta com a descrição do objeto ofertado e o preço, até a data e o horário estabelecidos para abertura da sessão pública, quando, então, encerrar-se-á automaticamente a etapa de envio dessa documentação.</w:t>
      </w: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before="180" w:line="276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envio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acompanhada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exigidos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neste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Edital,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ocorrerá pela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Plataforma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da 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>BLL.</w:t>
      </w: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before="24" w:line="276" w:lineRule="auto"/>
        <w:ind w:right="13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Microempresas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Pequeno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Porte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encaminhar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documentação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habilitação,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ainda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haja alguma restrição de regularidade fiscal e trabalhista, nos termos do art. 43, § 1º da LC nº 123/2006.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line="276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Incumbirá ao licitante acompanhar as operações no sistema eletrônico durante a sessão pública do Pregão, ficando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responsável pelo ônus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decorrente da perda de negócios, diante da inobservância de quaisquer mensagens emitidas pelo sistema </w:t>
      </w:r>
      <w:r w:rsidRPr="0077797C">
        <w:rPr>
          <w:rFonts w:ascii="Times New Roman" w:hAnsi="Times New Roman" w:cs="Times New Roman"/>
          <w:sz w:val="24"/>
          <w:szCs w:val="24"/>
        </w:rPr>
        <w:t>ou de sua desconexão.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line="276" w:lineRule="auto"/>
        <w:ind w:right="140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Até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abertura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pública,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retirar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substituir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 anteriormente inseridos no sistema.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line="276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será estabelecida,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nesta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etapa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certame,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ordem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classificação entre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propostas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apresentadas,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que somente </w:t>
      </w:r>
      <w:r w:rsidRPr="0077797C">
        <w:rPr>
          <w:rFonts w:ascii="Times New Roman" w:hAnsi="Times New Roman" w:cs="Times New Roman"/>
          <w:sz w:val="24"/>
          <w:szCs w:val="24"/>
        </w:rPr>
        <w:t>ocorrerá após a realização dos procedimentos de negociação e julgamento da proposta.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line="276" w:lineRule="auto"/>
        <w:ind w:right="14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 documentos que compõem a proposta e a habilitação do licitante melhor classificado somente serão disponibilizados para avaliação do Pregoeiro e para acesso público após o encerramento do envio de lances.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line="276" w:lineRule="auto"/>
        <w:ind w:right="14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 documentos complementares à proposta e à habilitação, quando necessários à confirmação daqueles exigidos no edital e já apresentados, serão encaminhados pelo licitante melhor classificado após o encerramento do envio de lances.</w:t>
      </w:r>
    </w:p>
    <w:p w:rsidR="00622508" w:rsidRPr="0077797C" w:rsidRDefault="00622508">
      <w:pPr>
        <w:pStyle w:val="Corpodetexto"/>
        <w:spacing w:before="8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before="30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referentes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estar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válidos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abertura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pública.</w:t>
      </w:r>
      <w:r w:rsidR="008601E5"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Quando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apreciação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procederá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segue:</w:t>
      </w:r>
    </w:p>
    <w:p w:rsidR="00622508" w:rsidRPr="0077797C" w:rsidRDefault="00622508">
      <w:pPr>
        <w:pStyle w:val="Corpodetexto"/>
        <w:spacing w:before="17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5"/>
        </w:numPr>
        <w:tabs>
          <w:tab w:val="left" w:pos="1065"/>
        </w:tabs>
        <w:spacing w:line="297" w:lineRule="auto"/>
        <w:ind w:right="35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estiverem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completos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corretos,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contrariarem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qualquer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dispositivo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deste Edital, e não puderem ser saneados, o pregoeiro reputará o</w:t>
      </w:r>
      <w:r w:rsidR="008601E5"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 inabilitado;</w:t>
      </w:r>
    </w:p>
    <w:p w:rsidR="00622508" w:rsidRPr="0077797C" w:rsidRDefault="00622508">
      <w:pPr>
        <w:pStyle w:val="Corpodetexto"/>
        <w:spacing w:before="11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5"/>
        </w:numPr>
        <w:tabs>
          <w:tab w:val="left" w:pos="1064"/>
        </w:tabs>
        <w:spacing w:line="276" w:lineRule="auto"/>
        <w:ind w:right="14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no caso de inabilitação do primeiro classificado, serão retomados os procedimentos, respeitada a ordem de classificação do licitante que tenha apresentado lance mais vantajoso, e assim sucessivamente, até que sejam atendidas as condições do Edital.</w:t>
      </w:r>
    </w:p>
    <w:p w:rsidR="00622508" w:rsidRPr="0077797C" w:rsidRDefault="00622508">
      <w:pPr>
        <w:pStyle w:val="Corpodetexto"/>
        <w:spacing w:before="7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4"/>
        </w:tabs>
        <w:spacing w:line="276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 documentos apresentados pelo licitante que forem emitidos pela internet terão sua validade verificada pelo pregoeiro no momento da habilitação, bem como poderá o Pregoeiro diligenciar quanto a documentos públicos que por equívoco foram anexados com data de vencimento expirada, quando necessário.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4"/>
        </w:tabs>
        <w:spacing w:line="276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Havendo a necessidade de envio de documentos de habilitação complementares, o licitante será convocado a encaminhá-los,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formato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digital,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sistema,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prazo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máximo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estipulado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inferior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02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(duas)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horas,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sob pena de inabilitação.</w:t>
      </w:r>
    </w:p>
    <w:p w:rsidR="00622508" w:rsidRPr="0077797C" w:rsidRDefault="00622508">
      <w:pPr>
        <w:pStyle w:val="Corpodetexto"/>
        <w:spacing w:before="7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5"/>
        </w:tabs>
        <w:spacing w:before="61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Após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entrega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permitida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substi</w:t>
      </w:r>
      <w:r w:rsidRPr="0077797C">
        <w:rPr>
          <w:rFonts w:ascii="Times New Roman" w:hAnsi="Times New Roman" w:cs="Times New Roman"/>
          <w:sz w:val="24"/>
          <w:szCs w:val="24"/>
        </w:rPr>
        <w:t>tuição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novos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salvo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diligência,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para:</w:t>
      </w:r>
    </w:p>
    <w:p w:rsidR="00622508" w:rsidRPr="0077797C" w:rsidRDefault="00622508">
      <w:pPr>
        <w:pStyle w:val="Corpodetexto"/>
        <w:spacing w:before="12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5"/>
        </w:numPr>
        <w:tabs>
          <w:tab w:val="left" w:pos="1064"/>
        </w:tabs>
        <w:spacing w:line="288" w:lineRule="auto"/>
        <w:ind w:right="14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complementação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informações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acerca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já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apresentados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necessária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 apurar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fatos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existentes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época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abertura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certame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atualização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cuja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validade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tenha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expirado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após a data de recebimento das propostas.</w:t>
      </w:r>
    </w:p>
    <w:p w:rsidR="00622508" w:rsidRPr="0077797C" w:rsidRDefault="00622508">
      <w:pPr>
        <w:pStyle w:val="Corpodetexto"/>
        <w:spacing w:before="2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4"/>
        </w:tabs>
        <w:spacing w:line="276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análise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poderá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sanar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erros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falhas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alterem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substância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 documentos e sua validade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jurídica, mediante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despacho fundamentado registrado 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acessível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 todos, atribuindo-lhes eficácia para fins de habilitação e classificação.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5"/>
        </w:numPr>
        <w:tabs>
          <w:tab w:val="left" w:pos="1064"/>
        </w:tabs>
        <w:spacing w:line="276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inciso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III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art.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12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14.133/2021,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desatendimento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exigências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meramente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formais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 comprometam a aferição da qualificação do licitante ou a compreensão do conteúdo de sua proposta não importará seu afastamento da licitação ou a invalidação do processo.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jc w:val="left"/>
        <w:rPr>
          <w:rFonts w:ascii="Times New Roman" w:hAnsi="Times New Roman" w:cs="Times New Roman"/>
          <w:sz w:val="24"/>
          <w:szCs w:val="24"/>
        </w:rPr>
      </w:pPr>
      <w:bookmarkStart w:id="6" w:name="_TOC_250015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PREENCHIMENTO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DA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PROPOSTA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DE PREÇOS</w:t>
      </w:r>
      <w:bookmarkEnd w:id="6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7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4"/>
        </w:numPr>
        <w:tabs>
          <w:tab w:val="left" w:pos="687"/>
        </w:tabs>
        <w:spacing w:line="285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 proposta eletrônica deverá conter a especificação detalhada do objeto oferecido, rigorosamente de acordo com as exigências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constantes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anexos,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clara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detalhada,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sendo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admitido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alternativas,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atendendo aos seguintes requisitos:</w:t>
      </w:r>
    </w:p>
    <w:p w:rsidR="00622508" w:rsidRPr="0077797C" w:rsidRDefault="00622508">
      <w:pPr>
        <w:pStyle w:val="Corpodetexto"/>
        <w:spacing w:before="12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3"/>
        </w:numPr>
        <w:tabs>
          <w:tab w:val="left" w:pos="628"/>
          <w:tab w:val="left" w:pos="630"/>
        </w:tabs>
        <w:spacing w:line="276" w:lineRule="auto"/>
        <w:ind w:left="630" w:right="13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Indicar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nome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razão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social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proponente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CNPJ,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número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pregão,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endereço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completo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proponente, telefone e endereço eletrônico, bem como o número de sua conta-corrente, o nome do banco e a respectiva agência onde deseja receber os seus créditos;</w:t>
      </w:r>
    </w:p>
    <w:p w:rsidR="00622508" w:rsidRPr="0077797C" w:rsidRDefault="00622508">
      <w:pPr>
        <w:pStyle w:val="Corpodetexto"/>
        <w:spacing w:before="58"/>
        <w:rPr>
          <w:rFonts w:ascii="Times New Roman" w:hAnsi="Times New Roman" w:cs="Times New Roman"/>
          <w:sz w:val="24"/>
          <w:szCs w:val="24"/>
        </w:rPr>
      </w:pPr>
    </w:p>
    <w:p w:rsidR="00554BEC" w:rsidRPr="0077797C" w:rsidRDefault="00231AFD" w:rsidP="00186EDE">
      <w:pPr>
        <w:pStyle w:val="PargrafodaLista"/>
        <w:numPr>
          <w:ilvl w:val="0"/>
          <w:numId w:val="23"/>
        </w:numPr>
        <w:spacing w:before="33" w:line="276" w:lineRule="auto"/>
        <w:ind w:left="640" w:right="144" w:hanging="284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Ter </w:t>
      </w:r>
      <w:r w:rsidR="00E60134">
        <w:rPr>
          <w:rFonts w:ascii="Times New Roman" w:hAnsi="Times New Roman" w:cs="Times New Roman"/>
          <w:b/>
          <w:sz w:val="24"/>
          <w:szCs w:val="24"/>
        </w:rPr>
        <w:t>VALIDADE NÃO INFERIOR A 6</w:t>
      </w:r>
      <w:r w:rsidRPr="0077797C">
        <w:rPr>
          <w:rFonts w:ascii="Times New Roman" w:hAnsi="Times New Roman" w:cs="Times New Roman"/>
          <w:b/>
          <w:sz w:val="24"/>
          <w:szCs w:val="24"/>
        </w:rPr>
        <w:t>0 (</w:t>
      </w:r>
      <w:r w:rsidR="00E60134">
        <w:rPr>
          <w:rFonts w:ascii="Times New Roman" w:hAnsi="Times New Roman" w:cs="Times New Roman"/>
          <w:b/>
          <w:sz w:val="24"/>
          <w:szCs w:val="24"/>
        </w:rPr>
        <w:t>SESSENTA</w:t>
      </w:r>
      <w:r w:rsidRPr="0077797C">
        <w:rPr>
          <w:rFonts w:ascii="Times New Roman" w:hAnsi="Times New Roman" w:cs="Times New Roman"/>
          <w:b/>
          <w:sz w:val="24"/>
          <w:szCs w:val="24"/>
        </w:rPr>
        <w:t>) DIAS CORRIDOS</w:t>
      </w:r>
      <w:r w:rsidRPr="0077797C">
        <w:rPr>
          <w:rFonts w:ascii="Times New Roman" w:hAnsi="Times New Roman" w:cs="Times New Roman"/>
          <w:sz w:val="24"/>
          <w:szCs w:val="24"/>
        </w:rPr>
        <w:t xml:space="preserve">, contados a partir da data de sua apresentação. </w:t>
      </w:r>
    </w:p>
    <w:p w:rsidR="00554BEC" w:rsidRPr="0077797C" w:rsidRDefault="00554BEC" w:rsidP="00554BE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601E5" w:rsidRPr="0077797C" w:rsidRDefault="00231AFD" w:rsidP="00554BEC">
      <w:pPr>
        <w:spacing w:before="33" w:line="276" w:lineRule="auto"/>
        <w:ind w:left="426" w:right="144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b1)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As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propostas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que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omitirem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prazo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validade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serão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entendidas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como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válidas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pelo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período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E60134">
        <w:rPr>
          <w:rFonts w:ascii="Times New Roman" w:hAnsi="Times New Roman" w:cs="Times New Roman"/>
          <w:b/>
          <w:sz w:val="24"/>
          <w:szCs w:val="24"/>
        </w:rPr>
        <w:t>60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(</w:t>
      </w:r>
      <w:r w:rsidR="00E60134">
        <w:rPr>
          <w:rFonts w:ascii="Times New Roman" w:hAnsi="Times New Roman" w:cs="Times New Roman"/>
          <w:b/>
          <w:sz w:val="24"/>
          <w:szCs w:val="24"/>
        </w:rPr>
        <w:t>sessenta</w:t>
      </w:r>
      <w:r w:rsidRPr="0077797C">
        <w:rPr>
          <w:rFonts w:ascii="Times New Roman" w:hAnsi="Times New Roman" w:cs="Times New Roman"/>
          <w:b/>
          <w:sz w:val="24"/>
          <w:szCs w:val="24"/>
        </w:rPr>
        <w:t>)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dias.</w:t>
      </w:r>
    </w:p>
    <w:p w:rsidR="008601E5" w:rsidRPr="0077797C" w:rsidRDefault="008601E5" w:rsidP="008601E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3"/>
        </w:numPr>
        <w:spacing w:before="33" w:line="276" w:lineRule="auto"/>
        <w:ind w:left="640" w:right="144" w:hanging="284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Preço unitário e total proposto para o objeto ofertado, com até 2 (DUAS) CASAS DECIMAIS, expresso em reais, junto aos quais considerar-se-ão inclusas todas e quaisquer despesas incidentes sobre o objeto licitado (tributos, seguros, fretes, encargos de qualquer natureza).</w:t>
      </w:r>
    </w:p>
    <w:p w:rsidR="00622508" w:rsidRPr="0077797C" w:rsidRDefault="00622508">
      <w:pPr>
        <w:pStyle w:val="Corpodetexto"/>
        <w:spacing w:before="7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3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Marca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fabricante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item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ofertado,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quando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aplicável.</w:t>
      </w:r>
    </w:p>
    <w:p w:rsidR="00622508" w:rsidRPr="0077797C" w:rsidRDefault="00622508">
      <w:pPr>
        <w:pStyle w:val="Corpodetexto"/>
        <w:spacing w:before="17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23"/>
        </w:numPr>
        <w:tabs>
          <w:tab w:val="left" w:pos="638"/>
          <w:tab w:val="left" w:pos="640"/>
        </w:tabs>
        <w:spacing w:line="276" w:lineRule="auto"/>
        <w:ind w:left="640" w:right="133" w:hanging="284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Descrição detalhada do objeto, contendo as informações similares à especificação do Termo de Referência: indicando, no que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aplicável,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modelo,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prazo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validade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garantia,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número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registro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inscrição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bem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órgão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competente, quando for o caso.</w:t>
      </w:r>
    </w:p>
    <w:p w:rsidR="00622508" w:rsidRPr="0077797C" w:rsidRDefault="00231AFD" w:rsidP="00186EDE">
      <w:pPr>
        <w:pStyle w:val="PargrafodaLista"/>
        <w:numPr>
          <w:ilvl w:val="1"/>
          <w:numId w:val="24"/>
        </w:numPr>
        <w:tabs>
          <w:tab w:val="left" w:pos="1065"/>
        </w:tabs>
        <w:spacing w:before="177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Todas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especificações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objeto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contidas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vinculam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Contratada.</w:t>
      </w:r>
    </w:p>
    <w:p w:rsidR="00622508" w:rsidRPr="0077797C" w:rsidRDefault="00622508">
      <w:pPr>
        <w:pStyle w:val="Corpodetexto"/>
        <w:spacing w:before="17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4"/>
        </w:numPr>
        <w:tabs>
          <w:tab w:val="left" w:pos="1065"/>
        </w:tabs>
        <w:spacing w:line="276" w:lineRule="auto"/>
        <w:ind w:right="148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preços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ofertados,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tanto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inicial,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quanto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 etapa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lances,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serão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exclusiva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responsabilidade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 licitante,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lhe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assistindo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direito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pleitear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qualquer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alteração,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sob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alegação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erro,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omissão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qualquer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outro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pretexto.</w:t>
      </w:r>
    </w:p>
    <w:p w:rsidR="00622508" w:rsidRPr="0077797C" w:rsidRDefault="00622508">
      <w:pPr>
        <w:pStyle w:val="Corpodetexto"/>
        <w:spacing w:before="7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jc w:val="left"/>
        <w:rPr>
          <w:rFonts w:ascii="Times New Roman" w:hAnsi="Times New Roman" w:cs="Times New Roman"/>
          <w:sz w:val="24"/>
          <w:szCs w:val="24"/>
        </w:rPr>
      </w:pPr>
      <w:bookmarkStart w:id="7" w:name="_TOC_250014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ABERTURA DA</w:t>
      </w:r>
      <w:r w:rsidRPr="0077797C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SESSÃO,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CLASSIFICAÇÃO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DAS</w:t>
      </w:r>
      <w:r w:rsidRPr="0077797C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PROPOSTAS E</w:t>
      </w:r>
      <w:r w:rsidRPr="0077797C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FORMULAÇÃO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DE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LANCES</w:t>
      </w:r>
      <w:bookmarkEnd w:id="7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line="276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 abertura da presente licitação dar-se-á em sessão pública, por meio de sistema eletrônico, na data, horário e local indicados neste Edital.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line="276" w:lineRule="auto"/>
        <w:ind w:right="14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Pregoeiro verificará as propostas apresentadas, desclassificando, desde logo, aquelas que não estejam em conformidade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requisitos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estabelecidos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neste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Edital, contenham vícios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insanáveis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 não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apresentem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especificações técnicas exigidas no Termo de Referência, conforme </w:t>
      </w:r>
      <w:r w:rsidRPr="0077797C">
        <w:rPr>
          <w:rFonts w:ascii="Times New Roman" w:hAnsi="Times New Roman" w:cs="Times New Roman"/>
          <w:sz w:val="24"/>
          <w:szCs w:val="24"/>
          <w:u w:val="single"/>
        </w:rPr>
        <w:t>art. 59 da Lei nº 14.133/2021</w:t>
      </w:r>
      <w:r w:rsidRPr="0077797C">
        <w:rPr>
          <w:rFonts w:ascii="Times New Roman" w:hAnsi="Times New Roman" w:cs="Times New Roman"/>
          <w:sz w:val="24"/>
          <w:szCs w:val="24"/>
        </w:rPr>
        <w:t>.</w:t>
      </w:r>
    </w:p>
    <w:p w:rsidR="00622508" w:rsidRPr="0077797C" w:rsidRDefault="00622508">
      <w:pPr>
        <w:pStyle w:val="Corpodetexto"/>
        <w:spacing w:before="5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before="1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Também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desclassificada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que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identifique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licitante.</w:t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line="276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A desclassificação será sempre fundamentada e registrada no sistema, com acompanhamento em tempo real por todos </w:t>
      </w:r>
      <w:r w:rsidRPr="0077797C">
        <w:rPr>
          <w:rFonts w:ascii="Times New Roman" w:hAnsi="Times New Roman" w:cs="Times New Roman"/>
          <w:sz w:val="24"/>
          <w:szCs w:val="24"/>
        </w:rPr>
        <w:t>os participantes.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before="1" w:line="276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 não desclassificação da proposta não impede o seu julgamento definitivo em sentido contrário, levado a efeito na fase de aceitação.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line="273" w:lineRule="auto"/>
        <w:ind w:right="13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sistema ordenará automaticamente as propostas classificadas, sendo que somente estas participarão da fase de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lances.</w:t>
      </w: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before="220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sistema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disponibilizará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campo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próprio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troca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mensagens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entre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licitantes.</w:t>
      </w:r>
    </w:p>
    <w:p w:rsidR="00622508" w:rsidRPr="0077797C" w:rsidRDefault="00622508">
      <w:pPr>
        <w:pStyle w:val="Corpodetexto"/>
        <w:spacing w:before="17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before="1" w:line="276" w:lineRule="auto"/>
        <w:ind w:right="14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Iniciada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etapa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competitiva,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encaminhar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lances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exclusivamente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meio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sistema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eletrônico, sendo imediatamente informados do seu recebimento e do valor consignado no registro.</w:t>
      </w:r>
    </w:p>
    <w:p w:rsidR="00622508" w:rsidRPr="0077797C" w:rsidRDefault="00622508">
      <w:pPr>
        <w:pStyle w:val="Corpodetexto"/>
        <w:spacing w:before="7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lance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ofertado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acordo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tipo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indicada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preâmbulo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Edital.</w:t>
      </w:r>
    </w:p>
    <w:p w:rsidR="00622508" w:rsidRPr="0077797C" w:rsidRDefault="00622508">
      <w:pPr>
        <w:pStyle w:val="Corpodetexto"/>
        <w:spacing w:before="17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line="276" w:lineRule="auto"/>
        <w:ind w:right="14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poderão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oferecer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lances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sucessivos,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observando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 horário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fixado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 abertura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regras estabelecidas no Edital.</w:t>
      </w:r>
    </w:p>
    <w:p w:rsidR="00622508" w:rsidRPr="0077797C" w:rsidRDefault="00622508">
      <w:pPr>
        <w:pStyle w:val="Corpodetexto"/>
        <w:spacing w:before="8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somente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oferecer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lance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valor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inferior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último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ofertado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registrado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sistema.</w:t>
      </w: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4"/>
        </w:tabs>
        <w:spacing w:before="33" w:line="276" w:lineRule="auto"/>
        <w:ind w:right="13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Será adotado para o envio de lances no pregão eletrônico o modo de disputa “aberto”, em que os licitantes apresentarão lances públicos e sucessivos, durante o prazo de 10 (dez) minutos e, encerrado este, o sistema encaminhará o aviso de fechamento iminente dos lances e, transcorrido o período de até 02(dois) minutos, aleatoriamente determinado, a recepção de lances será automaticamente encerrada.</w:t>
      </w:r>
    </w:p>
    <w:p w:rsidR="00622508" w:rsidRPr="0077797C" w:rsidRDefault="008601E5" w:rsidP="00186EDE">
      <w:pPr>
        <w:pStyle w:val="PargrafodaLista"/>
        <w:numPr>
          <w:ilvl w:val="1"/>
          <w:numId w:val="22"/>
        </w:numPr>
        <w:tabs>
          <w:tab w:val="left" w:pos="710"/>
        </w:tabs>
        <w:spacing w:before="182"/>
        <w:ind w:left="710" w:hanging="353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 xml:space="preserve">Na ausência de, no mínimo, três ofertas nas condições que trata o item anterior, os autores dos melhores lances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subsequentes,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ordem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classificação,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até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máximo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três,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poderão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oferecer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um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lance final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fechado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em até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cinco</w:t>
      </w:r>
      <w:r w:rsidR="00231AFD"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minutos, </w:t>
      </w:r>
      <w:r w:rsidR="00231AFD" w:rsidRPr="0077797C">
        <w:rPr>
          <w:rFonts w:ascii="Times New Roman" w:hAnsi="Times New Roman" w:cs="Times New Roman"/>
          <w:sz w:val="24"/>
          <w:szCs w:val="24"/>
        </w:rPr>
        <w:t>que será sigiloso até o encerramento deste prazo.</w:t>
      </w:r>
    </w:p>
    <w:p w:rsidR="008601E5" w:rsidRPr="0077797C" w:rsidRDefault="008601E5" w:rsidP="008601E5">
      <w:pPr>
        <w:pStyle w:val="PargrafodaLista"/>
        <w:tabs>
          <w:tab w:val="left" w:pos="710"/>
        </w:tabs>
        <w:spacing w:before="182"/>
        <w:ind w:left="7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4"/>
        </w:tabs>
        <w:spacing w:line="297" w:lineRule="auto"/>
        <w:ind w:right="14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microempresas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pequeno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porte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encontrarem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faixa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até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5%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(cinco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cento) acima da melhor proposta ou melhor lance serão consideradas empatadas com a primeira colocada.</w:t>
      </w:r>
    </w:p>
    <w:p w:rsidR="00622508" w:rsidRPr="0077797C" w:rsidRDefault="00622508">
      <w:pPr>
        <w:pStyle w:val="Corpodetexto"/>
        <w:spacing w:before="11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4"/>
        </w:tabs>
        <w:spacing w:line="276" w:lineRule="auto"/>
        <w:ind w:right="14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Caso a microempresa ou a empresa de pequeno porte melhor classificada desista ou não se manifeste no prazo estabelecido, serão convocadas as demais licitantes microempresa e empresa de pequeno porte que se encontrem naquele intervalo de 5% (cinco por cento), na ordem de classificação, para o exercício do mesmo direito, no prazo estabelecido no subitem anterior.</w:t>
      </w: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4"/>
        </w:tabs>
        <w:spacing w:before="182" w:line="276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No caso de equivalência dos valores apresentados pelas microempresas e empresas de pequeno porte que se encontrem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intervalos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estabelecidos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subitens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anteriores,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realizado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sorteio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entre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identifique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aquela que primeiro poderá apresentar melhor oferta.</w:t>
      </w:r>
    </w:p>
    <w:p w:rsidR="00622508" w:rsidRPr="0077797C" w:rsidRDefault="00622508">
      <w:pPr>
        <w:pStyle w:val="Corpodetexto"/>
        <w:spacing w:before="7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4"/>
        </w:tabs>
        <w:spacing w:line="276" w:lineRule="auto"/>
        <w:ind w:right="140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Quando houver propostas beneficiadas com as margens de preferência em relação ao produto estrangeiro, o critério de desempate será aplicado exclusivamente entre as propostas que fizerem jus às margens de preferência, conforme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regulamento.</w:t>
      </w:r>
    </w:p>
    <w:p w:rsidR="00622508" w:rsidRPr="0077797C" w:rsidRDefault="00622508">
      <w:pPr>
        <w:pStyle w:val="Corpodetexto"/>
        <w:spacing w:before="11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caso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empate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entre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duas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mais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utilizados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seguintes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critérios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desempate,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nesta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ordem:</w:t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4"/>
        </w:tabs>
        <w:spacing w:line="276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Disputa final, hipótese em que os licitantes empatados poderão apresentar nova proposta em ato continuo à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classificação;</w:t>
      </w:r>
    </w:p>
    <w:p w:rsidR="00622508" w:rsidRPr="0077797C" w:rsidRDefault="00622508">
      <w:pPr>
        <w:pStyle w:val="Corpodetexto"/>
        <w:spacing w:before="8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Avaliação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desempenho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contratual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prévio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licitantes;</w:t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4"/>
        </w:tabs>
        <w:spacing w:before="1" w:line="276" w:lineRule="auto"/>
        <w:ind w:right="14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Desenvolvimento pelo licitante de ações de equidade entre homens e mulheres no ambiente de trabalho, conforme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regulamento;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lastRenderedPageBreak/>
        <w:t>Desenvolvimento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programa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integridade,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conforme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orientações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órgãos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controle;</w:t>
      </w:r>
    </w:p>
    <w:p w:rsidR="00622508" w:rsidRPr="0077797C" w:rsidRDefault="00622508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before="1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Persistindo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empate,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assegurada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preferência,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sucessivamente,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bens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serviços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produzidos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prestados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>por:</w:t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4"/>
        </w:tabs>
        <w:spacing w:line="276" w:lineRule="auto"/>
        <w:ind w:right="13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estabelecidas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 território do Estado ou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 Distrito Federal do órgão ou entidade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 Administração Pública estadual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distrital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 ou,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caso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realizada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órgão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entidade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Município,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território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Estado em que este se localize;</w:t>
      </w: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5"/>
        </w:tabs>
        <w:spacing w:before="238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brasileiras;</w:t>
      </w:r>
    </w:p>
    <w:p w:rsidR="00622508" w:rsidRPr="0077797C" w:rsidRDefault="00622508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invistam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pesquisa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desenvolvimento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tecnologia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País;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comprovem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prática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mitigação,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12.187/2009.</w:t>
      </w:r>
    </w:p>
    <w:p w:rsidR="00622508" w:rsidRPr="0077797C" w:rsidRDefault="00622508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4"/>
        </w:tabs>
        <w:spacing w:line="276" w:lineRule="auto"/>
        <w:ind w:right="13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Encerrada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etapa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envio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lances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pública,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encaminhar,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sistema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eletrônico,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contra- </w:t>
      </w:r>
      <w:r w:rsidRPr="0077797C">
        <w:rPr>
          <w:rFonts w:ascii="Times New Roman" w:hAnsi="Times New Roman" w:cs="Times New Roman"/>
          <w:sz w:val="24"/>
          <w:szCs w:val="24"/>
        </w:rPr>
        <w:t>proposta ao licitante que tenha apresentado o melhor preço, para que seja obtida melhor proposta, vedada a negociação em condições diferentes das previstas neste Edital.</w:t>
      </w: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5"/>
        </w:tabs>
        <w:spacing w:before="181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negociação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meio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sistema,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podendo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acompanhada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demais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licitantes.</w:t>
      </w:r>
    </w:p>
    <w:p w:rsidR="00622508" w:rsidRPr="0077797C" w:rsidRDefault="00622508">
      <w:pPr>
        <w:pStyle w:val="Corpodetexto"/>
        <w:spacing w:before="17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2"/>
        </w:numPr>
        <w:tabs>
          <w:tab w:val="left" w:pos="1065"/>
        </w:tabs>
        <w:spacing w:line="288" w:lineRule="auto"/>
        <w:ind w:right="13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O Pregoeiro solicitará ao licitante melhor classificado que, no prazo mínimo </w:t>
      </w:r>
      <w:r w:rsidRPr="0077797C">
        <w:rPr>
          <w:rFonts w:ascii="Times New Roman" w:hAnsi="Times New Roman" w:cs="Times New Roman"/>
          <w:b/>
          <w:sz w:val="24"/>
          <w:szCs w:val="24"/>
        </w:rPr>
        <w:t>de 2 (duas)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590B80" w:rsidRPr="0077797C">
        <w:rPr>
          <w:rFonts w:ascii="Times New Roman" w:hAnsi="Times New Roman" w:cs="Times New Roman"/>
          <w:b/>
          <w:sz w:val="24"/>
          <w:szCs w:val="24"/>
        </w:rPr>
        <w:t>horas</w:t>
      </w:r>
      <w:r w:rsidR="00590B80" w:rsidRPr="0077797C">
        <w:rPr>
          <w:rFonts w:ascii="Times New Roman" w:hAnsi="Times New Roman" w:cs="Times New Roman"/>
          <w:sz w:val="24"/>
          <w:szCs w:val="24"/>
        </w:rPr>
        <w:t xml:space="preserve"> e no prazo máximo esti</w:t>
      </w:r>
      <w:r w:rsidRPr="0077797C">
        <w:rPr>
          <w:rFonts w:ascii="Times New Roman" w:hAnsi="Times New Roman" w:cs="Times New Roman"/>
          <w:sz w:val="24"/>
          <w:szCs w:val="24"/>
        </w:rPr>
        <w:t>pulado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envie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adequada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último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lance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ofertado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após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negociação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realizada,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acompanhada,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 for 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caso,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="00590B80"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complementares,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quando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necessários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confirmação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daqueles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exigidos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neste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já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apresentados.</w:t>
      </w:r>
    </w:p>
    <w:p w:rsidR="00622508" w:rsidRPr="0077797C" w:rsidRDefault="00622508">
      <w:pPr>
        <w:pStyle w:val="Corpodetexto"/>
        <w:spacing w:before="2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pStyle w:val="Corpodetexto"/>
        <w:tabs>
          <w:tab w:val="left" w:pos="1065"/>
        </w:tabs>
        <w:spacing w:line="300" w:lineRule="auto"/>
        <w:ind w:left="357" w:right="26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7.24.2</w:t>
      </w:r>
      <w:r w:rsidRPr="0077797C">
        <w:rPr>
          <w:rFonts w:ascii="Times New Roman" w:hAnsi="Times New Roman" w:cs="Times New Roman"/>
          <w:sz w:val="24"/>
          <w:szCs w:val="24"/>
        </w:rPr>
        <w:tab/>
        <w:t>Caso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exista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possibilidade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negociação,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manifestação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formal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chat,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fornecedor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melhor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classificado,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 prazo de negociação poderá ser reduzido.</w:t>
      </w:r>
    </w:p>
    <w:p w:rsidR="00622508" w:rsidRPr="0077797C" w:rsidRDefault="00231AFD" w:rsidP="00186EDE">
      <w:pPr>
        <w:pStyle w:val="PargrafodaLista"/>
        <w:numPr>
          <w:ilvl w:val="1"/>
          <w:numId w:val="22"/>
        </w:numPr>
        <w:tabs>
          <w:tab w:val="left" w:pos="1065"/>
        </w:tabs>
        <w:spacing w:before="189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Após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negociação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preço,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iniciará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fase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aceitação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julgamento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proposta.</w:t>
      </w:r>
    </w:p>
    <w:p w:rsidR="00622508" w:rsidRPr="0077797C" w:rsidRDefault="00622508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jc w:val="left"/>
        <w:rPr>
          <w:rFonts w:ascii="Times New Roman" w:hAnsi="Times New Roman" w:cs="Times New Roman"/>
          <w:sz w:val="24"/>
          <w:szCs w:val="24"/>
        </w:rPr>
      </w:pPr>
      <w:bookmarkStart w:id="8" w:name="_TOC_250013"/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ACEITABILIDADE</w:t>
      </w:r>
      <w:r w:rsidRPr="0077797C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DA</w:t>
      </w:r>
      <w:r w:rsidRPr="0077797C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PROPOSTA</w:t>
      </w:r>
      <w:r w:rsidRPr="0077797C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VENCEDORA</w:t>
      </w:r>
      <w:bookmarkEnd w:id="8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line="276" w:lineRule="auto"/>
        <w:ind w:right="14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Encerrada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etapa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negociação,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examinará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classificada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primeiro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lugar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quanto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adequação ao objeto e à compatibilidade do preço em relação ao estipulado para contratação neste Edital e em seus anexos.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line="276" w:lineRule="auto"/>
        <w:ind w:right="140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Será desclassificada a proposta que contiver vício insanável; que não obedecer às especificações técnicas pormenorizadas no edital ou apresentarem desconformidade com exigências do ato convocatório.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line="276" w:lineRule="auto"/>
        <w:ind w:right="14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Qualquer interessado poderá requerer que se realizem diligências para aferir a exequibilidade e a legalidade das propostas, devendo apresentar as provas ou os indícios que fundamentam a suspeita;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line="295" w:lineRule="auto"/>
        <w:ind w:right="14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hipótese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necessidade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suspensão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pública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realização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diligências,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vistas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saneamento das propostas, a sessão pública somente poderá ser reiniciada mediante aviso do Pregoeiro no chat.</w:t>
      </w:r>
    </w:p>
    <w:p w:rsidR="00622508" w:rsidRPr="0077797C" w:rsidRDefault="00622508">
      <w:pPr>
        <w:pStyle w:val="Corpodetexto"/>
        <w:spacing w:before="11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line="276" w:lineRule="auto"/>
        <w:ind w:right="14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Pregoeiro poderá convocar o licitante para enviar documento digital complementar, por meio de funcionalidade disponível no sistema, no prazo estipulado pelo pregoeiro, sob pena de não aceitação da proposta.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1"/>
        </w:numPr>
        <w:tabs>
          <w:tab w:val="left" w:pos="1064"/>
        </w:tabs>
        <w:spacing w:line="276" w:lineRule="auto"/>
        <w:ind w:right="14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prazo estabelecido poderá ser prorrogado pelo Pregoeiro, caso esse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entenda pela necessidade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concessão maior de prazo para envio dos documentos.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1"/>
        </w:numPr>
        <w:tabs>
          <w:tab w:val="left" w:pos="1064"/>
        </w:tabs>
        <w:spacing w:line="276" w:lineRule="auto"/>
        <w:ind w:right="133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Dentre os documentos passíveis de solicitação pelo Pregoeiro, destacam-se os que contenham as características do objeto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ofertado,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tais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como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marca,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modelo, tipo,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fabricante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procedência,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além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outras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pertinentes,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exemplo de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catálogos,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folhetos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propostas,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encaminhados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por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meio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eletrônico,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ou,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for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caso,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por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outro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meio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prazo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indicados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pelo Pregoeiro sem prejuízo do seu ulterior envio pelo sistema eletrônico, sob pena de não aceitação da proposta.</w:t>
      </w: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before="33" w:line="276" w:lineRule="auto"/>
        <w:ind w:right="146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Se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lance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vencedor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for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desclassificado,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examinará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lance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subsequente,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assim sucessivamente, na ordem de classificação.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before="1" w:line="276" w:lineRule="auto"/>
        <w:ind w:right="14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Havendo necessidade, o Pregoeiro suspenderá a sessão, informando no “chat” a nova data e horário para a sua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continuidade.</w:t>
      </w: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line="276" w:lineRule="auto"/>
        <w:ind w:right="14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Pregoeiro poderá encaminhar, por meio do sistema eletrônico, contraproposta ao licitante que apresentou o lance mais vantajoso, com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 fim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negociar a obtenção de melhor preço, vedada a negociação em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condições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diversas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das previstas neste Edital.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1"/>
        </w:numPr>
        <w:tabs>
          <w:tab w:val="left" w:pos="1064"/>
        </w:tabs>
        <w:spacing w:line="276" w:lineRule="auto"/>
        <w:ind w:right="14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Também nas hipóteses em que o Pregoeiro não aceitar a proposta e passar à subsequente, poderá negociar com o licitante para que seja obtido preço melhor.</w:t>
      </w: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1"/>
        </w:numPr>
        <w:tabs>
          <w:tab w:val="left" w:pos="1064"/>
        </w:tabs>
        <w:spacing w:before="1"/>
        <w:ind w:left="1064" w:hanging="707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negociação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meio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sistema,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podendo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acompanhada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demais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licitantes.</w:t>
      </w:r>
    </w:p>
    <w:p w:rsidR="00622508" w:rsidRPr="0077797C" w:rsidRDefault="00622508">
      <w:pPr>
        <w:pStyle w:val="Corpodetexto"/>
        <w:spacing w:before="1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5"/>
        </w:tabs>
        <w:spacing w:line="276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itens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exclusivos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participação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microempresas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pequeno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porte,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sempre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 não for aceita, e antes de o Pregoeiro passar à subsequente, haverá nova verificação, pelo sistema, da eventual ocorrência do empate ficto, previsto nos artigos 44 e 45 da LC nº 123/ 2006, seguindo-se a disciplina antes estabelecida, se for o caso.</w:t>
      </w: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4"/>
        </w:tabs>
        <w:spacing w:before="182" w:line="276" w:lineRule="auto"/>
        <w:ind w:right="14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Encerrada a análise quanto à aceitação da proposta, o Pregoeiro verificará a habilitação do licitante, observado o disposto neste Edital.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1"/>
        </w:numPr>
        <w:tabs>
          <w:tab w:val="left" w:pos="1064"/>
        </w:tabs>
        <w:spacing w:before="1" w:line="295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Como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regra,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desclassificada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lance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vencedor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apresentar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preço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final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superior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preço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estimado fixado no Edital, desconto menor do que o mínimo exigido ou que apresentar preço manifestamente inexequível.</w:t>
      </w:r>
    </w:p>
    <w:p w:rsidR="00622508" w:rsidRPr="0077797C" w:rsidRDefault="00622508">
      <w:pPr>
        <w:pStyle w:val="Corpodetexto"/>
        <w:spacing w:before="11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spacing w:before="223"/>
        <w:ind w:left="609" w:hanging="281"/>
        <w:jc w:val="left"/>
        <w:rPr>
          <w:rFonts w:ascii="Times New Roman" w:hAnsi="Times New Roman" w:cs="Times New Roman"/>
          <w:sz w:val="24"/>
          <w:szCs w:val="24"/>
        </w:rPr>
      </w:pPr>
      <w:bookmarkStart w:id="9" w:name="_TOC_250012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HABILITAÇÃO.</w:t>
      </w:r>
      <w:bookmarkEnd w:id="9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6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spacing w:line="276" w:lineRule="auto"/>
        <w:ind w:right="13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Como condição prévia ao exame da documentação de habilitação do licitante detentor da proposta classificada em primeiro lugar, o Pregoeiro verificará eventual descumprimento das condições de </w:t>
      </w:r>
      <w:r w:rsidRPr="0077797C">
        <w:rPr>
          <w:rFonts w:ascii="Times New Roman" w:hAnsi="Times New Roman" w:cs="Times New Roman"/>
          <w:sz w:val="24"/>
          <w:szCs w:val="24"/>
        </w:rPr>
        <w:lastRenderedPageBreak/>
        <w:t xml:space="preserve">participação, especialmente quanto à existência de sanção que impeça a participação no certame ou a futura contratação, mediante consulta aos documentos inseridos no Portal </w:t>
      </w:r>
      <w:r w:rsidR="00037E4A" w:rsidRPr="0077797C">
        <w:rPr>
          <w:rFonts w:ascii="Times New Roman" w:hAnsi="Times New Roman" w:cs="Times New Roman"/>
          <w:sz w:val="24"/>
          <w:szCs w:val="24"/>
        </w:rPr>
        <w:t xml:space="preserve">da BLL COMPRAS </w:t>
      </w:r>
      <w:r w:rsidRPr="0077797C">
        <w:rPr>
          <w:rFonts w:ascii="Times New Roman" w:hAnsi="Times New Roman" w:cs="Times New Roman"/>
          <w:sz w:val="24"/>
          <w:szCs w:val="24"/>
        </w:rPr>
        <w:t>e ainda aos seguintes cadastros: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9"/>
        </w:numPr>
        <w:tabs>
          <w:tab w:val="left" w:pos="638"/>
          <w:tab w:val="left" w:pos="640"/>
        </w:tabs>
        <w:spacing w:line="276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Cadastro</w:t>
      </w:r>
      <w:r w:rsidRPr="007779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Nacional</w:t>
      </w:r>
      <w:r w:rsidRPr="007779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Empresas</w:t>
      </w:r>
      <w:r w:rsidRPr="007779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Inidôneas</w:t>
      </w:r>
      <w:r w:rsidRPr="007779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Suspensas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–</w:t>
      </w:r>
      <w:r w:rsidRPr="0077797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CEIS</w:t>
      </w:r>
      <w:r w:rsidRPr="007779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(</w:t>
      </w:r>
      <w:hyperlink r:id="rId13">
        <w:r w:rsidRPr="0077797C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https://certidoes.cgu.gov.br/</w:t>
        </w:r>
      </w:hyperlink>
      <w:r w:rsidRPr="0077797C">
        <w:rPr>
          <w:rFonts w:ascii="Times New Roman" w:hAnsi="Times New Roman" w:cs="Times New Roman"/>
          <w:sz w:val="24"/>
          <w:szCs w:val="24"/>
        </w:rPr>
        <w:t>)</w:t>
      </w:r>
      <w:r w:rsidRPr="007779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Cadastro</w:t>
      </w:r>
      <w:r w:rsidRPr="007779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Nacional</w:t>
      </w:r>
      <w:r w:rsidRPr="007779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Empresas Punidas – CNEP (</w:t>
      </w:r>
      <w:hyperlink r:id="rId14">
        <w:r w:rsidRPr="0077797C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https://certidoes.cgu.gov.br/</w:t>
        </w:r>
      </w:hyperlink>
      <w:r w:rsidRPr="0077797C">
        <w:rPr>
          <w:rFonts w:ascii="Times New Roman" w:hAnsi="Times New Roman" w:cs="Times New Roman"/>
          <w:sz w:val="24"/>
          <w:szCs w:val="24"/>
        </w:rPr>
        <w:t>).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9"/>
        </w:numPr>
        <w:tabs>
          <w:tab w:val="left" w:pos="637"/>
          <w:tab w:val="left" w:pos="640"/>
        </w:tabs>
        <w:spacing w:line="276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Cadastro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Nacional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Condenações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Cíveis por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Atos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Improbidade</w:t>
      </w:r>
      <w:r w:rsidRPr="007779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Administrativa,</w:t>
      </w:r>
      <w:r w:rsidRPr="007779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mantido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Conselho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Nacional</w:t>
      </w:r>
      <w:r w:rsidRPr="007779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Justiça (</w:t>
      </w:r>
      <w:hyperlink r:id="rId15">
        <w:r w:rsidRPr="0077797C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www.cnj.jus.br</w:t>
        </w:r>
      </w:hyperlink>
      <w:r w:rsidRPr="0077797C">
        <w:rPr>
          <w:rFonts w:ascii="Times New Roman" w:hAnsi="Times New Roman" w:cs="Times New Roman"/>
          <w:sz w:val="24"/>
          <w:szCs w:val="24"/>
        </w:rPr>
        <w:t>).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9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Lista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Inidôneos,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mantida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Tribunal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União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–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TCU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(</w:t>
      </w:r>
      <w:hyperlink r:id="rId16">
        <w:r w:rsidRPr="0077797C">
          <w:rPr>
            <w:rFonts w:ascii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t>https://portal.tcu.gov.br/certidoes/</w:t>
        </w:r>
      </w:hyperlink>
      <w:r w:rsidRPr="0077797C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622508" w:rsidRPr="0077797C" w:rsidRDefault="00622508">
      <w:pPr>
        <w:pStyle w:val="Corpodetexto"/>
        <w:spacing w:before="7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spacing w:line="276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consulta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cadastros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realizada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nome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="00591967" w:rsidRPr="0077797C">
        <w:rPr>
          <w:rFonts w:ascii="Times New Roman" w:hAnsi="Times New Roman" w:cs="Times New Roman"/>
          <w:sz w:val="24"/>
          <w:szCs w:val="24"/>
        </w:rPr>
        <w:t xml:space="preserve"> vencedora.</w:t>
      </w:r>
    </w:p>
    <w:p w:rsidR="00622508" w:rsidRPr="0077797C" w:rsidRDefault="00231AFD" w:rsidP="00186EDE">
      <w:pPr>
        <w:pStyle w:val="PargrafodaLista"/>
        <w:numPr>
          <w:ilvl w:val="2"/>
          <w:numId w:val="20"/>
        </w:numPr>
        <w:tabs>
          <w:tab w:val="left" w:pos="1064"/>
        </w:tabs>
        <w:spacing w:before="214" w:line="276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Caso conste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Consulta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 Situação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Fornecedor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existência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Ocorrências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Impeditivas Indiretas,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gestor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diligência </w:t>
      </w:r>
      <w:r w:rsidRPr="0077797C">
        <w:rPr>
          <w:rFonts w:ascii="Times New Roman" w:hAnsi="Times New Roman" w:cs="Times New Roman"/>
          <w:sz w:val="24"/>
          <w:szCs w:val="24"/>
        </w:rPr>
        <w:t>para verificar se houve fraude por parte das empresas apontadas no Relatório de Ocorrências Impeditivas Indiretas.</w:t>
      </w: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0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tentativa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burla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verificada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meio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vínculos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societários,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linhas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fornecimento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similares,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dentre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outros.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0"/>
        </w:numPr>
        <w:tabs>
          <w:tab w:val="left" w:pos="1065"/>
        </w:tabs>
        <w:spacing w:before="1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convocado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manifestação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previamente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desclassificação.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Constatada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existência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sanção,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reputará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inabilitado,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falta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participação.</w:t>
      </w:r>
    </w:p>
    <w:p w:rsidR="00622508" w:rsidRPr="0077797C" w:rsidRDefault="00622508">
      <w:pPr>
        <w:pStyle w:val="Corpodetexto"/>
        <w:spacing w:before="17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0"/>
        </w:numPr>
        <w:tabs>
          <w:tab w:val="left" w:pos="1064"/>
        </w:tabs>
        <w:spacing w:line="276" w:lineRule="auto"/>
        <w:ind w:right="136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No caso de inabilitação, haverá nova verificação, pelo sistema, da eventual ocorrência do empate ficto, previsto nos arts. 44 e 45 da Lei Complementar nº 123/ 2006, seguindo-se a disciplina antes estabelecida para aceitação da proposta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subsequente.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spacing w:before="1" w:line="276" w:lineRule="auto"/>
        <w:ind w:right="139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É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atualizar as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documentações,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estejam vigentes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data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abertura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pública, ou encaminhar, em conjunto com a apresentação da proposta, a respectiva documentação atualizada.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2"/>
          <w:numId w:val="20"/>
        </w:numPr>
        <w:tabs>
          <w:tab w:val="left" w:pos="1064"/>
        </w:tabs>
        <w:spacing w:line="276" w:lineRule="auto"/>
        <w:ind w:right="13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 descumprimento do subitem acima implicará a inabilitação do licitante, exceto se a consulta aos sítios eletrônicos oficiais emissores de certidões feita pelo Pregoeiro lograr êxito em encontrar a(s) certidão(ões) válida(s).</w:t>
      </w:r>
    </w:p>
    <w:p w:rsidR="00622508" w:rsidRPr="0077797C" w:rsidRDefault="00622508">
      <w:pPr>
        <w:pStyle w:val="Corpodetexto"/>
        <w:spacing w:before="7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spacing w:line="276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Havendo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necessidade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envio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complementares,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necessários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confirmação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daqueles exigidos neste Edital e já apresentados, o licitante será convocado a encaminhá-los, em formato digital, via sistema, no prazo estipulado pelo Pregoeiro, sob pena de inabilitação.</w:t>
      </w:r>
    </w:p>
    <w:p w:rsidR="00622508" w:rsidRPr="0077797C" w:rsidRDefault="00622508">
      <w:pPr>
        <w:pStyle w:val="Corpodetexto"/>
        <w:spacing w:before="8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spacing w:line="276" w:lineRule="auto"/>
        <w:ind w:right="14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spacing w:line="273" w:lineRule="auto"/>
        <w:ind w:right="14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lastRenderedPageBreak/>
        <w:t xml:space="preserve">Não serão aceitos documentos de habilitação com indicação de CNPJ/CPF diferentes, salvo aqueles legalmente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permitidos.</w:t>
      </w:r>
    </w:p>
    <w:p w:rsidR="00622508" w:rsidRPr="0077797C" w:rsidRDefault="00622508">
      <w:pPr>
        <w:pStyle w:val="Corpodetexto"/>
        <w:spacing w:before="1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spacing w:before="1" w:line="285" w:lineRule="auto"/>
        <w:ind w:right="14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 matriz, todos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estar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nome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 matriz, 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 licitante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 filial,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todos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os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documentos deverão estar em nome da filial, exceto aqueles documentos que, pela própria natureza, comprovadamente, forem </w:t>
      </w:r>
      <w:r w:rsidRPr="0077797C">
        <w:rPr>
          <w:rFonts w:ascii="Times New Roman" w:hAnsi="Times New Roman" w:cs="Times New Roman"/>
          <w:sz w:val="24"/>
          <w:szCs w:val="24"/>
        </w:rPr>
        <w:t>emitidos somente em nome da matriz.</w:t>
      </w:r>
    </w:p>
    <w:p w:rsidR="00622508" w:rsidRPr="0077797C" w:rsidRDefault="00622508">
      <w:pPr>
        <w:pStyle w:val="Corpodetexto"/>
        <w:spacing w:before="12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pStyle w:val="Corpodetexto"/>
        <w:spacing w:line="276" w:lineRule="auto"/>
        <w:ind w:left="357" w:right="134"/>
        <w:jc w:val="both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9.8.1.</w:t>
      </w:r>
      <w:r w:rsidRPr="0077797C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77797C">
        <w:rPr>
          <w:rFonts w:ascii="Times New Roman" w:hAnsi="Times New Roman" w:cs="Times New Roman"/>
          <w:sz w:val="24"/>
          <w:szCs w:val="24"/>
        </w:rPr>
        <w:t>Serão aceitos registros de CNPJ de licitante matriz e filial com diferenças de números de documentos pertinentes ao CND e ao CRF/FGTS, quando for comprovada a centralização do recolhimento dessas contribuições.</w:t>
      </w:r>
    </w:p>
    <w:p w:rsidR="00622508" w:rsidRPr="0077797C" w:rsidRDefault="00622508">
      <w:pPr>
        <w:pStyle w:val="Corpodetexto"/>
        <w:spacing w:before="12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5"/>
        </w:tabs>
        <w:spacing w:line="276" w:lineRule="auto"/>
        <w:ind w:right="137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Após a entrega dos documentos para habilitação, não será permitida a substituição ou a apresentação de novos documentos, salvo em sede de diligência, para: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8"/>
        </w:numPr>
        <w:tabs>
          <w:tab w:val="left" w:pos="638"/>
          <w:tab w:val="left" w:pos="640"/>
        </w:tabs>
        <w:spacing w:line="276" w:lineRule="auto"/>
        <w:ind w:right="146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Complementação</w:t>
      </w:r>
      <w:r w:rsidRPr="0077797C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acerca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dos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já</w:t>
      </w:r>
      <w:r w:rsidRPr="0077797C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apresentados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pelos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desde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que</w:t>
      </w:r>
      <w:r w:rsidRPr="0077797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necessária</w:t>
      </w:r>
      <w:r w:rsidRPr="0077797C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para apurar fatos existentes à época da abertura do certame;</w:t>
      </w:r>
    </w:p>
    <w:p w:rsidR="00622508" w:rsidRPr="0077797C" w:rsidRDefault="00622508">
      <w:pPr>
        <w:pStyle w:val="Corpodetexto"/>
        <w:spacing w:before="34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8"/>
        </w:numPr>
        <w:tabs>
          <w:tab w:val="left" w:pos="638"/>
        </w:tabs>
        <w:ind w:left="638" w:hanging="281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Atualização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cuja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validade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tenha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expirado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após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data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recebimento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das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propostas.</w:t>
      </w: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4"/>
        </w:tabs>
        <w:spacing w:before="33" w:line="276" w:lineRule="auto"/>
        <w:ind w:right="134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Na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análise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dos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de habilitação,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a </w:t>
      </w:r>
      <w:r w:rsidRPr="0077797C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Equipe</w:t>
      </w:r>
      <w:r w:rsidRPr="0077797C">
        <w:rPr>
          <w:rFonts w:ascii="Times New Roman" w:hAnsi="Times New Roman" w:cs="Times New Roman"/>
          <w:b/>
          <w:color w:val="C00000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color w:val="C00000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color w:val="C00000"/>
          <w:spacing w:val="-2"/>
          <w:sz w:val="24"/>
          <w:szCs w:val="24"/>
        </w:rPr>
        <w:t xml:space="preserve">Apoio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poderá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sanar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erros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falhas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que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não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alterem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substância </w:t>
      </w:r>
      <w:r w:rsidRPr="0077797C">
        <w:rPr>
          <w:rFonts w:ascii="Times New Roman" w:hAnsi="Times New Roman" w:cs="Times New Roman"/>
          <w:b/>
          <w:sz w:val="24"/>
          <w:szCs w:val="24"/>
        </w:rPr>
        <w:t>dos documentos e sua validade jurídica, mediante despacho fundamentado registrado e acessível a todos, atribuindo-lhes eficácia para fins de habilitação e classificação.</w:t>
      </w:r>
    </w:p>
    <w:p w:rsidR="00622508" w:rsidRPr="0077797C" w:rsidRDefault="00622508">
      <w:pPr>
        <w:pStyle w:val="Corpodetexto"/>
        <w:spacing w:before="77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4"/>
        </w:tabs>
        <w:spacing w:line="297" w:lineRule="auto"/>
        <w:ind w:right="140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Quando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fase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anteceder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julgamento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já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tiver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sido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encerrada,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caberá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exclusão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 motivo relacionado à habilitação, salvo em razão de fatos supervenientes ou só conhecidos após o julgamento.</w:t>
      </w:r>
    </w:p>
    <w:p w:rsidR="00622508" w:rsidRPr="0077797C" w:rsidRDefault="00622508">
      <w:pPr>
        <w:pStyle w:val="Corpodetexto"/>
        <w:spacing w:before="11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4"/>
        </w:tabs>
        <w:spacing w:line="276" w:lineRule="auto"/>
        <w:ind w:right="135"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Todos os documentos exigidos para habilitação deverão estar com prazo de validade em vigor. Caso o órgão emissor não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declare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validade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documento,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esta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será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180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dias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(cento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oitenta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dias)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contados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partir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data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expedição,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exceto o comprovante de inscrição no CNPJ e Atestado(s) de Capacidade Técnica.</w:t>
      </w:r>
    </w:p>
    <w:p w:rsidR="00622508" w:rsidRPr="0077797C" w:rsidRDefault="00622508">
      <w:pPr>
        <w:pStyle w:val="Corpodetexto"/>
        <w:spacing w:before="13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20"/>
        </w:numPr>
        <w:tabs>
          <w:tab w:val="left" w:pos="1064"/>
        </w:tabs>
        <w:spacing w:before="1" w:line="300" w:lineRule="auto"/>
        <w:ind w:right="14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encaminhar,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relacionada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itens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seguir,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fins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de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habilitação.</w:t>
      </w: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924"/>
          <w:tab w:val="left" w:pos="10660"/>
        </w:tabs>
        <w:spacing w:before="188"/>
        <w:rPr>
          <w:rFonts w:ascii="Times New Roman" w:hAnsi="Times New Roman" w:cs="Times New Roman"/>
          <w:sz w:val="24"/>
          <w:szCs w:val="24"/>
        </w:rPr>
      </w:pPr>
      <w:bookmarkStart w:id="10" w:name="_TOC_250011"/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HABILITAÇÃO</w:t>
      </w:r>
      <w:r w:rsidRPr="0077797C">
        <w:rPr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JURÍDICA</w:t>
      </w:r>
      <w:bookmarkEnd w:id="10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7"/>
        </w:numPr>
        <w:tabs>
          <w:tab w:val="left" w:pos="638"/>
          <w:tab w:val="left" w:pos="640"/>
        </w:tabs>
        <w:spacing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No caso de empresário individual: inscrição no Registro Público de Empresas Mercantis, a cargo da Junta Comercial da respectiva sede;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7"/>
        </w:numPr>
        <w:tabs>
          <w:tab w:val="left" w:pos="637"/>
          <w:tab w:val="left" w:pos="640"/>
        </w:tabs>
        <w:spacing w:line="276" w:lineRule="auto"/>
        <w:ind w:right="135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No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caso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sociedade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empresária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empresa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individual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responsabilidade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limitada -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EIRELI: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ato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constitutivo,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estatuto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 contrato social em vigor, devidamente registrado na Junta Comercial da respectiva sede, acompanhado de documento comprobatório de seus administradores;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7"/>
        </w:numPr>
        <w:tabs>
          <w:tab w:val="left" w:pos="639"/>
        </w:tabs>
        <w:spacing w:line="297" w:lineRule="auto"/>
        <w:ind w:left="357" w:right="522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No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caso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sociedade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simples: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inscrição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ato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constitutivo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Registro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Civil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das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Pessoas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Jurídicas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local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sua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sede, acompanhada de prova da indicação dos seus administradores</w:t>
      </w:r>
      <w:r w:rsidRPr="0077797C">
        <w:rPr>
          <w:rFonts w:ascii="Times New Roman" w:hAnsi="Times New Roman" w:cs="Times New Roman"/>
          <w:sz w:val="24"/>
          <w:szCs w:val="24"/>
        </w:rPr>
        <w:t>;</w:t>
      </w:r>
    </w:p>
    <w:p w:rsidR="00622508" w:rsidRPr="0077797C" w:rsidRDefault="00622508">
      <w:pPr>
        <w:pStyle w:val="Corpodetexto"/>
        <w:spacing w:before="11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7"/>
        </w:numPr>
        <w:tabs>
          <w:tab w:val="left" w:pos="638"/>
        </w:tabs>
        <w:spacing w:line="288" w:lineRule="auto"/>
        <w:ind w:left="357" w:right="26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caso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cooperativa: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fundação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estatuto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social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vigor,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assembleia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aprovou,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devidamente arquivado na Junta Comercial ou inscrito no Registro Civil das Pessoas Jurídicas da respectiva sede, bem como o registro de que trata o art. 107 da Lei nº 5.764, de 1971;</w:t>
      </w:r>
    </w:p>
    <w:p w:rsidR="00622508" w:rsidRPr="0077797C" w:rsidRDefault="00231AFD" w:rsidP="00186EDE">
      <w:pPr>
        <w:pStyle w:val="PargrafodaLista"/>
        <w:numPr>
          <w:ilvl w:val="0"/>
          <w:numId w:val="17"/>
        </w:numPr>
        <w:tabs>
          <w:tab w:val="left" w:pos="639"/>
        </w:tabs>
        <w:spacing w:before="201"/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caso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sociedade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estrangeira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funcionamento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País: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decreto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autorização;</w:t>
      </w:r>
    </w:p>
    <w:p w:rsidR="00622508" w:rsidRPr="0077797C" w:rsidRDefault="00622508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7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acima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acompanhados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todas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alterações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consolidação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respectiva.</w:t>
      </w:r>
    </w:p>
    <w:p w:rsidR="00622508" w:rsidRPr="0077797C" w:rsidRDefault="00622508">
      <w:pPr>
        <w:pStyle w:val="Corpodetexto"/>
        <w:spacing w:before="1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037E4A" w:rsidP="00186EDE">
      <w:pPr>
        <w:pStyle w:val="Ttulo1"/>
        <w:numPr>
          <w:ilvl w:val="0"/>
          <w:numId w:val="32"/>
        </w:numPr>
        <w:tabs>
          <w:tab w:val="left" w:pos="725"/>
          <w:tab w:val="left" w:pos="10660"/>
        </w:tabs>
        <w:spacing w:before="1"/>
        <w:rPr>
          <w:rFonts w:ascii="Times New Roman" w:hAnsi="Times New Roman" w:cs="Times New Roman"/>
          <w:sz w:val="24"/>
          <w:szCs w:val="24"/>
        </w:rPr>
      </w:pPr>
      <w:bookmarkStart w:id="11" w:name="_TOC_250010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H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ABILITAÇÃO</w:t>
      </w:r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FISCAL,</w:t>
      </w:r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SOCIAL</w:t>
      </w:r>
      <w:r w:rsidR="00231AFD" w:rsidRPr="0077797C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E</w:t>
      </w:r>
      <w:r w:rsidR="00231AFD" w:rsidRPr="0077797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TRABALHISTA</w:t>
      </w:r>
      <w:bookmarkEnd w:id="11"/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6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6"/>
        </w:numPr>
        <w:tabs>
          <w:tab w:val="left" w:pos="638"/>
          <w:tab w:val="left" w:pos="640"/>
        </w:tabs>
        <w:spacing w:before="1" w:line="276" w:lineRule="auto"/>
        <w:ind w:right="149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 xml:space="preserve">Prova de inscrição no Cadastro Nacional de Pessoas Jurídicas (CNPJ) ou no Cadastro de Pessoas Físicas (CPF), conforme o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caso;</w:t>
      </w:r>
    </w:p>
    <w:p w:rsidR="00622508" w:rsidRPr="0077797C" w:rsidRDefault="00622508">
      <w:pPr>
        <w:pStyle w:val="Corpodetexto"/>
        <w:spacing w:before="79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6"/>
        </w:numPr>
        <w:tabs>
          <w:tab w:val="left" w:pos="637"/>
          <w:tab w:val="left" w:pos="640"/>
        </w:tabs>
        <w:spacing w:line="276" w:lineRule="auto"/>
        <w:ind w:right="139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Prova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inscrição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no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cadastro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contribuintes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estadual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e/ou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municipal,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houver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relativo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domicílio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sede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licitante, pertinente ao seu ramo de atividade e compatível com o objeto contratual;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6"/>
        </w:numPr>
        <w:tabs>
          <w:tab w:val="left" w:pos="638"/>
          <w:tab w:val="left" w:pos="640"/>
        </w:tabs>
        <w:spacing w:line="276" w:lineRule="auto"/>
        <w:ind w:right="133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Prova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regularidade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fiscal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perante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Fazenda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Nacional,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mediante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apresentação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certidão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expedida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conjuntamente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pela Secretaria da Receita Federal do Brasil (RFB) e pela Procuradoria-Geral da Fazenda Nacional (PGFN), referente a todos os créditos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tributários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federais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à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Dívida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Ativa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União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(DAU)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por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elas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administrados,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inclusive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aqueles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relativos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à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Seguridade Social,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nos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termos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Portaria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Conjunta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nº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1.751,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02/10/2014,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Secretário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Receita</w:t>
      </w:r>
      <w:r w:rsidRPr="0077797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Federal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Brasil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Procuradora Geral da Fazenda Nacional.</w:t>
      </w:r>
    </w:p>
    <w:p w:rsidR="00622508" w:rsidRPr="0077797C" w:rsidRDefault="00231AFD" w:rsidP="00186EDE">
      <w:pPr>
        <w:pStyle w:val="PargrafodaLista"/>
        <w:numPr>
          <w:ilvl w:val="0"/>
          <w:numId w:val="16"/>
        </w:numPr>
        <w:tabs>
          <w:tab w:val="left" w:pos="638"/>
        </w:tabs>
        <w:spacing w:before="138"/>
        <w:ind w:left="638" w:hanging="281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Prova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regularidade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Fundo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Garantia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Tempo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Serviço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(FGTS);</w:t>
      </w:r>
    </w:p>
    <w:p w:rsidR="00622508" w:rsidRPr="0077797C" w:rsidRDefault="00231AFD" w:rsidP="00186EDE">
      <w:pPr>
        <w:pStyle w:val="PargrafodaLista"/>
        <w:numPr>
          <w:ilvl w:val="0"/>
          <w:numId w:val="16"/>
        </w:numPr>
        <w:tabs>
          <w:tab w:val="left" w:pos="638"/>
          <w:tab w:val="left" w:pos="640"/>
        </w:tabs>
        <w:spacing w:before="33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Prova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inexistência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débitos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inadimplidos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perante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Justiça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Trabalho,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mediante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apresentação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certidão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negativa ou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positiva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efeito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negativa,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nos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termos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Título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VII-A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Consolidação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das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Leis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Trabalho,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aprovada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pelo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Decreto- Lei nº 5.452/1943;</w:t>
      </w:r>
    </w:p>
    <w:p w:rsidR="00622508" w:rsidRPr="0077797C" w:rsidRDefault="00231AFD" w:rsidP="00186EDE">
      <w:pPr>
        <w:pStyle w:val="PargrafodaLista"/>
        <w:numPr>
          <w:ilvl w:val="0"/>
          <w:numId w:val="16"/>
        </w:numPr>
        <w:tabs>
          <w:tab w:val="left" w:pos="638"/>
          <w:tab w:val="left" w:pos="640"/>
        </w:tabs>
        <w:spacing w:line="276" w:lineRule="auto"/>
        <w:ind w:right="134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Prova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regularidade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junto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à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Fazenda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Estadual,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através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Certidão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Negativa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conjunta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junto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aos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Tributos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Estaduais,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emitida pela Secretaria da Fazenda Estadual onde a empresa for sediada;</w:t>
      </w:r>
    </w:p>
    <w:p w:rsidR="00622508" w:rsidRPr="0077797C" w:rsidRDefault="00622508">
      <w:pPr>
        <w:pStyle w:val="Corpodetexto"/>
        <w:spacing w:before="34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6"/>
        </w:numPr>
        <w:tabs>
          <w:tab w:val="left" w:pos="637"/>
          <w:tab w:val="left" w:pos="640"/>
        </w:tabs>
        <w:spacing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Prova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regularidade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junto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à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Fazenda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Municipal,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através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Certidão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Negativa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junto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aos Tributos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Municipais,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emitida pela Secretaria da Fazenda Municipal onde a empresa for sediada;</w:t>
      </w:r>
    </w:p>
    <w:p w:rsidR="00622508" w:rsidRPr="0077797C" w:rsidRDefault="00622508" w:rsidP="00BF1D02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Corpodetexto"/>
        <w:numPr>
          <w:ilvl w:val="1"/>
          <w:numId w:val="32"/>
        </w:numPr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Caso o licitante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detentor do menor preço seja qualificado como microempresa ou empresa de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pequeno porte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deverá apresentar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toda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documentação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exigida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efeito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comprovação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regularidade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fiscal,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mesmo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que</w:t>
      </w:r>
      <w:r w:rsidRPr="0077797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esta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apresente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alguma restrição, sob pena de inabilitação.</w:t>
      </w:r>
    </w:p>
    <w:p w:rsidR="00622508" w:rsidRPr="0077797C" w:rsidRDefault="00622508">
      <w:pPr>
        <w:pStyle w:val="Corpodetexto"/>
        <w:spacing w:before="22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590B80" w:rsidP="00186EDE">
      <w:pPr>
        <w:pStyle w:val="Ttulo1"/>
        <w:numPr>
          <w:ilvl w:val="0"/>
          <w:numId w:val="32"/>
        </w:numPr>
        <w:tabs>
          <w:tab w:val="left" w:pos="725"/>
          <w:tab w:val="left" w:pos="10660"/>
        </w:tabs>
        <w:spacing w:before="1"/>
        <w:rPr>
          <w:rFonts w:ascii="Times New Roman" w:hAnsi="Times New Roman" w:cs="Times New Roman"/>
          <w:sz w:val="24"/>
          <w:szCs w:val="24"/>
        </w:rPr>
      </w:pPr>
      <w:bookmarkStart w:id="12" w:name="_TOC_250009"/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H</w:t>
      </w:r>
      <w:r w:rsidR="00231AFD"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ABILITAÇÃO</w:t>
      </w:r>
      <w:r w:rsidR="00231AFD" w:rsidRPr="0077797C">
        <w:rPr>
          <w:rFonts w:ascii="Times New Roman" w:hAnsi="Times New Roman" w:cs="Times New Roman"/>
          <w:color w:val="000000"/>
          <w:spacing w:val="30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ECONÔMICO-FINANCEIRA.</w:t>
      </w:r>
      <w:bookmarkEnd w:id="12"/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5"/>
        </w:numPr>
        <w:tabs>
          <w:tab w:val="left" w:pos="637"/>
          <w:tab w:val="left" w:pos="640"/>
        </w:tabs>
        <w:spacing w:before="1" w:line="273" w:lineRule="auto"/>
        <w:ind w:right="29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Certidão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Negativa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falência,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concordata,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recuperação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judicial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extrajudicial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(Lei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nº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11.101/2005),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expedida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pelo distribuidor da sede da empresa.</w:t>
      </w:r>
    </w:p>
    <w:p w:rsidR="00622508" w:rsidRPr="0077797C" w:rsidRDefault="00622508">
      <w:pPr>
        <w:pStyle w:val="Corpodetexto"/>
        <w:spacing w:before="137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98224C">
      <w:pPr>
        <w:pStyle w:val="Corpodetexto"/>
        <w:spacing w:line="276" w:lineRule="auto"/>
        <w:ind w:left="640" w:right="135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a1)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caso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certidão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positiva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recuperação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judicial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extrajudicial,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deverá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apresentar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comprovação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 xml:space="preserve">que o respectivo plano de recuperação foi acolhido judicialmente, na forma do art. 58, da Lei n.º 11.101, de 09 de fevereiro de 2005, sob pena de inabilitação, devendo, ainda, </w:t>
      </w:r>
      <w:r w:rsidRPr="0077797C">
        <w:rPr>
          <w:rFonts w:ascii="Times New Roman" w:hAnsi="Times New Roman" w:cs="Times New Roman"/>
          <w:b/>
          <w:sz w:val="24"/>
          <w:szCs w:val="24"/>
        </w:rPr>
        <w:lastRenderedPageBreak/>
        <w:t>comprovar os demais requisitos de habilitação.</w:t>
      </w:r>
    </w:p>
    <w:p w:rsidR="0098224C" w:rsidRPr="0077797C" w:rsidRDefault="0098224C" w:rsidP="0098224C">
      <w:pPr>
        <w:pStyle w:val="Corpodetexto"/>
        <w:spacing w:line="276" w:lineRule="auto"/>
        <w:ind w:left="640" w:right="135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590B80" w:rsidP="00186EDE">
      <w:pPr>
        <w:pStyle w:val="Ttulo1"/>
        <w:numPr>
          <w:ilvl w:val="0"/>
          <w:numId w:val="32"/>
        </w:numPr>
        <w:tabs>
          <w:tab w:val="left" w:pos="725"/>
          <w:tab w:val="left" w:pos="10660"/>
        </w:tabs>
        <w:spacing w:before="1"/>
        <w:rPr>
          <w:rFonts w:ascii="Times New Roman" w:hAnsi="Times New Roman" w:cs="Times New Roman"/>
          <w:sz w:val="24"/>
          <w:szCs w:val="24"/>
        </w:rPr>
      </w:pPr>
      <w:bookmarkStart w:id="13" w:name="_TOC_250008"/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H</w:t>
      </w:r>
      <w:r w:rsidR="00231AFD"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>ABILITAÇÃO</w:t>
      </w:r>
      <w:r w:rsidR="00231AFD" w:rsidRPr="0077797C"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B1B1B1"/>
        </w:rPr>
        <w:t xml:space="preserve"> 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TÉCNICA:</w:t>
      </w:r>
      <w:bookmarkEnd w:id="13"/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98224C" w:rsidRPr="0077797C" w:rsidRDefault="00231AFD" w:rsidP="00186EDE">
      <w:pPr>
        <w:pStyle w:val="PargrafodaLista"/>
        <w:numPr>
          <w:ilvl w:val="0"/>
          <w:numId w:val="14"/>
        </w:numPr>
        <w:tabs>
          <w:tab w:val="left" w:pos="367"/>
          <w:tab w:val="left" w:pos="555"/>
        </w:tabs>
        <w:spacing w:line="357" w:lineRule="auto"/>
        <w:ind w:right="140" w:hanging="1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Declaração explícita e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formal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disponibilidade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dos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veículos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motoristas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capacitados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necessários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ao cumprimento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objeto licitado devidamente assinada pelo representante legal da empresa participante.</w:t>
      </w:r>
    </w:p>
    <w:p w:rsidR="007E4DEB" w:rsidRPr="0077797C" w:rsidRDefault="00F4133C" w:rsidP="007E4DEB">
      <w:pPr>
        <w:pStyle w:val="PargrafodaLista"/>
        <w:tabs>
          <w:tab w:val="left" w:pos="583"/>
        </w:tabs>
        <w:spacing w:line="276" w:lineRule="auto"/>
        <w:ind w:right="135"/>
        <w:rPr>
          <w:rFonts w:ascii="Times New Roman" w:hAnsi="Times New Roman" w:cs="Times New Roman"/>
          <w:b/>
          <w:sz w:val="24"/>
          <w:szCs w:val="24"/>
        </w:rPr>
      </w:pPr>
      <w:r w:rsidRPr="00A27164">
        <w:rPr>
          <w:rFonts w:ascii="Times New Roman" w:hAnsi="Times New Roman" w:cs="Times New Roman"/>
          <w:b/>
          <w:sz w:val="24"/>
          <w:szCs w:val="24"/>
        </w:rPr>
        <w:t>b</w:t>
      </w:r>
      <w:r w:rsidR="0098224C" w:rsidRPr="00A27164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Apresentar Declaração de</w:t>
      </w:r>
      <w:r w:rsidR="00231AFD"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que</w:t>
      </w:r>
      <w:r w:rsidR="00231AFD"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os</w:t>
      </w:r>
      <w:r w:rsidR="00231AFD"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veículos</w:t>
      </w:r>
      <w:r w:rsidR="00231AFD"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5C3307" w:rsidRPr="0077797C">
        <w:rPr>
          <w:rFonts w:ascii="Times New Roman" w:hAnsi="Times New Roman" w:cs="Times New Roman"/>
          <w:b/>
          <w:sz w:val="24"/>
          <w:szCs w:val="24"/>
        </w:rPr>
        <w:t>possuirão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 xml:space="preserve"> Equipamento registrador instantâneo inalterável de</w:t>
      </w:r>
      <w:r w:rsidR="00231AFD"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velocidade</w:t>
      </w:r>
      <w:r w:rsidR="00231AFD"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e tempo com comprovante de validade da aferição do cronotacógrafo pelo Inmetro</w:t>
      </w:r>
      <w:r w:rsidR="005C3307" w:rsidRPr="0077797C">
        <w:rPr>
          <w:rFonts w:ascii="Times New Roman" w:hAnsi="Times New Roman" w:cs="Times New Roman"/>
          <w:b/>
          <w:sz w:val="24"/>
          <w:szCs w:val="24"/>
        </w:rPr>
        <w:t>.</w:t>
      </w:r>
    </w:p>
    <w:p w:rsidR="007E4DEB" w:rsidRPr="0077797C" w:rsidRDefault="007E4DEB" w:rsidP="007E4DEB">
      <w:pPr>
        <w:pStyle w:val="PargrafodaLista"/>
        <w:tabs>
          <w:tab w:val="left" w:pos="583"/>
        </w:tabs>
        <w:spacing w:line="276" w:lineRule="auto"/>
        <w:ind w:right="135"/>
        <w:rPr>
          <w:rFonts w:ascii="Times New Roman" w:hAnsi="Times New Roman" w:cs="Times New Roman"/>
          <w:b/>
          <w:sz w:val="24"/>
          <w:szCs w:val="24"/>
        </w:rPr>
      </w:pPr>
    </w:p>
    <w:p w:rsidR="00806450" w:rsidRPr="0077797C" w:rsidRDefault="007E4DEB" w:rsidP="00806450">
      <w:pPr>
        <w:pStyle w:val="PargrafodaLista"/>
        <w:tabs>
          <w:tab w:val="left" w:pos="583"/>
        </w:tabs>
        <w:spacing w:line="276" w:lineRule="auto"/>
        <w:ind w:right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 xml:space="preserve">b.3.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Apresentar Declaração de que caberá a</w:t>
      </w:r>
      <w:r w:rsidR="00231AFD" w:rsidRPr="0077797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Contratada responsabilidade pela infração inerente a prévia regularização e preenchimento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das</w:t>
      </w:r>
      <w:r w:rsidR="00231AFD"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formalidades</w:t>
      </w:r>
      <w:r w:rsidR="00231AFD"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="00231AFD"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condições</w:t>
      </w:r>
      <w:r w:rsidR="00231AFD"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exigidas</w:t>
      </w:r>
      <w:r w:rsidR="00231AFD"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o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trânsito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veículo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na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via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terrestre,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conservação</w:t>
      </w:r>
      <w:r w:rsidR="00231AFD"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="00231AFD"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 xml:space="preserve">inalterabilidade de suas características, componentes, agregados, habilitação legal e compatível de seus condutores, e outras condições que deve observar devendo o veículo destinado a realização do objeto do presente instrumento, possuir os equipamentos obrigatórios previstos no CTB. </w:t>
      </w:r>
      <w:r w:rsidR="00231AFD" w:rsidRPr="00A27164">
        <w:rPr>
          <w:rFonts w:ascii="Times New Roman" w:hAnsi="Times New Roman" w:cs="Times New Roman"/>
          <w:b/>
          <w:sz w:val="24"/>
          <w:szCs w:val="24"/>
          <w:u w:val="single"/>
        </w:rPr>
        <w:t>É vedada a subcontratação de veículo</w:t>
      </w:r>
      <w:r w:rsidR="00A27164" w:rsidRPr="00A27164">
        <w:rPr>
          <w:rFonts w:ascii="Times New Roman" w:hAnsi="Times New Roman" w:cs="Times New Roman"/>
          <w:b/>
          <w:sz w:val="24"/>
          <w:szCs w:val="24"/>
        </w:rPr>
        <w:t>.</w:t>
      </w:r>
      <w:r w:rsidR="00267BD8" w:rsidRPr="007779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BF1D02" w:rsidRPr="0077797C" w:rsidRDefault="00BF1D02" w:rsidP="00806450">
      <w:pPr>
        <w:pStyle w:val="PargrafodaLista"/>
        <w:tabs>
          <w:tab w:val="left" w:pos="583"/>
        </w:tabs>
        <w:spacing w:line="276" w:lineRule="auto"/>
        <w:ind w:right="13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1D02" w:rsidRPr="0077797C" w:rsidRDefault="00BF1D02" w:rsidP="00186EDE">
      <w:pPr>
        <w:pStyle w:val="PargrafodaLista"/>
        <w:numPr>
          <w:ilvl w:val="1"/>
          <w:numId w:val="32"/>
        </w:numPr>
        <w:tabs>
          <w:tab w:val="left" w:pos="1134"/>
        </w:tabs>
        <w:spacing w:before="1" w:line="276" w:lineRule="auto"/>
        <w:ind w:right="147" w:hanging="73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 Havendo necessidade de analisar minuciosamente os documentos exigidos, o Pregoeiro suspenderá a sessão, informando no “chat” a nova data e horário para a continuidade da mesma.</w:t>
      </w:r>
    </w:p>
    <w:p w:rsidR="00BF1D02" w:rsidRPr="0077797C" w:rsidRDefault="00BF1D02" w:rsidP="00BF1D02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BF1D02" w:rsidRPr="0077797C" w:rsidRDefault="00BF1D02" w:rsidP="00186EDE">
      <w:pPr>
        <w:pStyle w:val="PargrafodaLista"/>
        <w:numPr>
          <w:ilvl w:val="1"/>
          <w:numId w:val="32"/>
        </w:numPr>
        <w:tabs>
          <w:tab w:val="left" w:pos="1110"/>
        </w:tabs>
        <w:spacing w:line="276" w:lineRule="auto"/>
        <w:ind w:right="14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Será inabilitado o licitante que não comprovar sua habilitação, seja por não apresentar quaisquer dos documentos exigidos, ou apresentá-los em desacordo com o estabelecido neste Edital.</w:t>
      </w:r>
    </w:p>
    <w:p w:rsidR="00BF1D02" w:rsidRPr="0077797C" w:rsidRDefault="00BF1D02" w:rsidP="00BF1D02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BF1D02" w:rsidRPr="0077797C" w:rsidRDefault="00BF1D02" w:rsidP="00186EDE">
      <w:pPr>
        <w:pStyle w:val="PargrafodaLista"/>
        <w:numPr>
          <w:ilvl w:val="1"/>
          <w:numId w:val="3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Constatado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atendimento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exigências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habilitação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fixadas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declarado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vencedor.</w:t>
      </w:r>
    </w:p>
    <w:p w:rsidR="00806450" w:rsidRPr="0077797C" w:rsidRDefault="00806450" w:rsidP="00806450">
      <w:pPr>
        <w:pStyle w:val="PargrafodaLista"/>
        <w:tabs>
          <w:tab w:val="left" w:pos="583"/>
        </w:tabs>
        <w:spacing w:line="276" w:lineRule="auto"/>
        <w:ind w:right="13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7BD8" w:rsidRPr="0077797C" w:rsidRDefault="00806450" w:rsidP="00806450">
      <w:pPr>
        <w:pStyle w:val="PargrafodaLista"/>
        <w:tabs>
          <w:tab w:val="left" w:pos="583"/>
        </w:tabs>
        <w:spacing w:line="276" w:lineRule="auto"/>
        <w:ind w:right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b.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4. </w:t>
      </w:r>
      <w:r w:rsidR="00267BD8"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contratada deverá disponibilizar veículos em perfeitas condições de uso, atendendo, no mínimo, aos seguintes requisitos:</w:t>
      </w:r>
    </w:p>
    <w:p w:rsidR="00267BD8" w:rsidRPr="0077797C" w:rsidRDefault="00267BD8" w:rsidP="00186ED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Idade máxima: até </w:t>
      </w:r>
      <w:r w:rsidRPr="00A2716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10 (dez) anos de fabricação</w:t>
      </w:r>
      <w:r w:rsidRPr="00A2716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267BD8" w:rsidRPr="0077797C" w:rsidRDefault="00267BD8" w:rsidP="00186ED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Veículos com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licenciamento atualizado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revisados periodicamente.</w:t>
      </w:r>
    </w:p>
    <w:p w:rsidR="00267BD8" w:rsidRPr="0077797C" w:rsidRDefault="00267BD8" w:rsidP="00186ED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Assentos individuais com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cintos de segurança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para todos os passageiros.</w:t>
      </w:r>
    </w:p>
    <w:p w:rsidR="00267BD8" w:rsidRPr="0077797C" w:rsidRDefault="00267BD8" w:rsidP="00186ED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Tacógrafo digital aferido pelo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INMETRO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267BD8" w:rsidRPr="0077797C" w:rsidRDefault="00267BD8" w:rsidP="00186ED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Kit de primeiros socorros, extintor de incêndio e triângulo de sinalização.</w:t>
      </w:r>
    </w:p>
    <w:p w:rsidR="00267BD8" w:rsidRPr="0077797C" w:rsidRDefault="00267BD8" w:rsidP="00186ED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Ar-condicionado e sistema de ventilação em pleno funcionamento.</w:t>
      </w:r>
    </w:p>
    <w:p w:rsidR="00267BD8" w:rsidRPr="0077797C" w:rsidRDefault="00267BD8" w:rsidP="00186ED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Higienização interna antes de cada viagem.</w:t>
      </w:r>
    </w:p>
    <w:p w:rsidR="00806450" w:rsidRPr="0077797C" w:rsidRDefault="00806450" w:rsidP="00A27164">
      <w:pPr>
        <w:pStyle w:val="Ttulo3"/>
        <w:ind w:left="426"/>
        <w:jc w:val="both"/>
        <w:rPr>
          <w:rFonts w:ascii="Times New Roman" w:eastAsia="Times New Roman" w:hAnsi="Times New Roman" w:cs="Times New Roman"/>
          <w:b/>
          <w:color w:val="auto"/>
          <w:lang w:val="pt-BR"/>
        </w:rPr>
      </w:pPr>
      <w:r w:rsidRPr="0077797C">
        <w:rPr>
          <w:rFonts w:ascii="Times New Roman" w:hAnsi="Times New Roman" w:cs="Times New Roman"/>
          <w:b/>
          <w:color w:val="auto"/>
        </w:rPr>
        <w:t>Justificativa para limite de 10</w:t>
      </w:r>
      <w:r w:rsidR="00C47129">
        <w:rPr>
          <w:rFonts w:ascii="Times New Roman" w:hAnsi="Times New Roman" w:cs="Times New Roman"/>
          <w:b/>
          <w:color w:val="auto"/>
        </w:rPr>
        <w:t>(dez)</w:t>
      </w:r>
      <w:r w:rsidRPr="0077797C">
        <w:rPr>
          <w:rFonts w:ascii="Times New Roman" w:hAnsi="Times New Roman" w:cs="Times New Roman"/>
          <w:b/>
          <w:color w:val="auto"/>
        </w:rPr>
        <w:t xml:space="preserve"> anos de fabricação dos veículos</w:t>
      </w:r>
    </w:p>
    <w:p w:rsidR="00806450" w:rsidRPr="0077797C" w:rsidRDefault="00806450" w:rsidP="00A27164">
      <w:pPr>
        <w:pStyle w:val="NormalWeb"/>
        <w:ind w:left="426"/>
        <w:jc w:val="both"/>
      </w:pPr>
      <w:r w:rsidRPr="0077797C">
        <w:t>A fixação da idade máxima de</w:t>
      </w:r>
      <w:r w:rsidRPr="0077797C">
        <w:rPr>
          <w:b/>
        </w:rPr>
        <w:t xml:space="preserve"> </w:t>
      </w:r>
      <w:r w:rsidR="00C47129">
        <w:rPr>
          <w:rStyle w:val="Forte"/>
          <w:b w:val="0"/>
        </w:rPr>
        <w:t>10</w:t>
      </w:r>
      <w:r w:rsidRPr="0077797C">
        <w:rPr>
          <w:rStyle w:val="Forte"/>
          <w:b w:val="0"/>
        </w:rPr>
        <w:t>(dez) anos de fabricação</w:t>
      </w:r>
      <w:r w:rsidRPr="0077797C">
        <w:t xml:space="preserve"> para os veículos a serem utilizados na prestação do serviço de transporte de passageiros tem como finalidade garantir </w:t>
      </w:r>
      <w:r w:rsidRPr="0077797C">
        <w:rPr>
          <w:rStyle w:val="Forte"/>
          <w:b w:val="0"/>
        </w:rPr>
        <w:t>segurança, conforto, confiabilidade e economicidade</w:t>
      </w:r>
      <w:r w:rsidRPr="0077797C">
        <w:t xml:space="preserve"> na execução contratual.</w:t>
      </w:r>
    </w:p>
    <w:p w:rsidR="00806450" w:rsidRPr="0077797C" w:rsidRDefault="00806450" w:rsidP="00A27164">
      <w:pPr>
        <w:pStyle w:val="NormalWeb"/>
        <w:ind w:left="426"/>
      </w:pPr>
      <w:r w:rsidRPr="0077797C">
        <w:t>Veículos com mais de 10 anos tendem a apresentar:</w:t>
      </w:r>
    </w:p>
    <w:p w:rsidR="00806450" w:rsidRPr="0077797C" w:rsidRDefault="00806450" w:rsidP="00186EDE">
      <w:pPr>
        <w:pStyle w:val="NormalWeb"/>
        <w:numPr>
          <w:ilvl w:val="0"/>
          <w:numId w:val="39"/>
        </w:numPr>
      </w:pPr>
      <w:r w:rsidRPr="0077797C">
        <w:rPr>
          <w:rStyle w:val="Forte"/>
        </w:rPr>
        <w:t>Maior desgaste mecânico e estrutural</w:t>
      </w:r>
      <w:r w:rsidRPr="0077797C">
        <w:t>, aumentando o risco de falhas durante as viagens e a possibilidade de acidentes.</w:t>
      </w:r>
    </w:p>
    <w:p w:rsidR="00806450" w:rsidRPr="0077797C" w:rsidRDefault="00806450" w:rsidP="00186EDE">
      <w:pPr>
        <w:pStyle w:val="NormalWeb"/>
        <w:numPr>
          <w:ilvl w:val="0"/>
          <w:numId w:val="39"/>
        </w:numPr>
      </w:pPr>
      <w:r w:rsidRPr="0077797C">
        <w:rPr>
          <w:rStyle w:val="Forte"/>
        </w:rPr>
        <w:lastRenderedPageBreak/>
        <w:t>Custos elevados de manutenção corretiva</w:t>
      </w:r>
      <w:r w:rsidRPr="0077797C">
        <w:t>, o que pode ocasionar interrupções no serviço e impactar negativamente a continuidade contratual.</w:t>
      </w:r>
    </w:p>
    <w:p w:rsidR="00806450" w:rsidRPr="0077797C" w:rsidRDefault="00806450" w:rsidP="00186EDE">
      <w:pPr>
        <w:pStyle w:val="NormalWeb"/>
        <w:numPr>
          <w:ilvl w:val="0"/>
          <w:numId w:val="39"/>
        </w:numPr>
      </w:pPr>
      <w:r w:rsidRPr="0077797C">
        <w:rPr>
          <w:rStyle w:val="Forte"/>
        </w:rPr>
        <w:t>Desatualização tecnológica e de segurança</w:t>
      </w:r>
      <w:r w:rsidRPr="0077797C">
        <w:t>, uma vez que veículos mais recentes incorporam sistemas modernos de freios, suspensão, rastreamento e controle de emissões.</w:t>
      </w:r>
    </w:p>
    <w:p w:rsidR="00806450" w:rsidRPr="0077797C" w:rsidRDefault="00806450" w:rsidP="00186EDE">
      <w:pPr>
        <w:pStyle w:val="NormalWeb"/>
        <w:numPr>
          <w:ilvl w:val="0"/>
          <w:numId w:val="39"/>
        </w:numPr>
      </w:pPr>
      <w:r w:rsidRPr="0077797C">
        <w:rPr>
          <w:rStyle w:val="Forte"/>
        </w:rPr>
        <w:t>Menor eficiência energética e ambiental</w:t>
      </w:r>
      <w:r w:rsidRPr="0077797C">
        <w:t>, em razão de motores mais antigos, que emitem maior quantidade de poluentes.</w:t>
      </w:r>
    </w:p>
    <w:p w:rsidR="00806450" w:rsidRPr="0077797C" w:rsidRDefault="00806450" w:rsidP="00186EDE">
      <w:pPr>
        <w:pStyle w:val="NormalWeb"/>
        <w:numPr>
          <w:ilvl w:val="0"/>
          <w:numId w:val="39"/>
        </w:numPr>
      </w:pPr>
      <w:r w:rsidRPr="0077797C">
        <w:rPr>
          <w:rStyle w:val="Forte"/>
        </w:rPr>
        <w:t>Desconforto aos passageiros</w:t>
      </w:r>
      <w:r w:rsidRPr="0077797C">
        <w:t>, visto que veículos antigos geralmente não oferecem padrões adequados de climatização, ergonomia dos assentos e acessibilidade.</w:t>
      </w:r>
    </w:p>
    <w:p w:rsidR="00806450" w:rsidRPr="0077797C" w:rsidRDefault="00806450" w:rsidP="00C47129">
      <w:pPr>
        <w:pStyle w:val="NormalWeb"/>
        <w:ind w:left="426"/>
        <w:rPr>
          <w:b/>
        </w:rPr>
      </w:pPr>
      <w:r w:rsidRPr="0077797C">
        <w:t xml:space="preserve">Assim, a exigência busca </w:t>
      </w:r>
      <w:r w:rsidRPr="0077797C">
        <w:rPr>
          <w:rStyle w:val="Forte"/>
          <w:b w:val="0"/>
        </w:rPr>
        <w:t>equilibrar a qualidade do serviço com a competitividade da licitação</w:t>
      </w:r>
      <w:r w:rsidRPr="0077797C">
        <w:rPr>
          <w:b/>
        </w:rPr>
        <w:t>,</w:t>
      </w:r>
      <w:r w:rsidRPr="0077797C">
        <w:t xml:space="preserve"> estabelecendo um parâmetro razoável que permita ampla participação de empresas, sem comprometer a </w:t>
      </w:r>
      <w:r w:rsidRPr="0077797C">
        <w:rPr>
          <w:rStyle w:val="Forte"/>
          <w:b w:val="0"/>
        </w:rPr>
        <w:t>segurança viária, a preservação da saúde dos usuários e a adequada execução do contrato</w:t>
      </w:r>
      <w:r w:rsidRPr="0077797C">
        <w:rPr>
          <w:b/>
        </w:rPr>
        <w:t>.</w:t>
      </w:r>
    </w:p>
    <w:p w:rsidR="00267BD8" w:rsidRPr="0077797C" w:rsidRDefault="00267BD8" w:rsidP="00C47129">
      <w:pPr>
        <w:widowControl/>
        <w:autoSpaceDE/>
        <w:autoSpaceDN/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Serão aceitos os seguintes tipos de veículos:</w:t>
      </w:r>
    </w:p>
    <w:p w:rsidR="00267BD8" w:rsidRPr="0077797C" w:rsidRDefault="00267BD8" w:rsidP="00C47129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ind w:left="426" w:firstLine="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Ônibus</w:t>
      </w:r>
      <w:r w:rsidR="00806450"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mínimo de 46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(quarenta</w:t>
      </w:r>
      <w:r w:rsidR="00806450"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seis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) </w:t>
      </w:r>
      <w:r w:rsidR="00DF246A"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passageiros.</w:t>
      </w:r>
    </w:p>
    <w:p w:rsidR="00267BD8" w:rsidRPr="0077797C" w:rsidRDefault="00267BD8" w:rsidP="00C47129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ind w:left="426" w:firstLine="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Micro-ônibus</w:t>
      </w:r>
      <w:r w:rsidR="00806450"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mínimo de 28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(vinte</w:t>
      </w:r>
      <w:r w:rsidR="00806450"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oito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) </w:t>
      </w:r>
      <w:r w:rsidR="00DF246A"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passageiros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267BD8" w:rsidRPr="0077797C" w:rsidRDefault="00267BD8" w:rsidP="00C47129">
      <w:pPr>
        <w:widowControl/>
        <w:autoSpaceDE/>
        <w:autoSpaceDN/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Administração definirá o tipo de veículo conforme a necessidade da viagem.</w:t>
      </w:r>
    </w:p>
    <w:p w:rsidR="00267BD8" w:rsidRPr="0077797C" w:rsidRDefault="00267BD8" w:rsidP="00C47129">
      <w:pPr>
        <w:widowControl/>
        <w:autoSpaceDE/>
        <w:autoSpaceDN/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Os motoristas designados deverão atender aos seguintes requisitos:</w:t>
      </w:r>
    </w:p>
    <w:p w:rsidR="00267BD8" w:rsidRPr="0077797C" w:rsidRDefault="00267BD8" w:rsidP="00186EDE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Carteira Nacional de Habilitação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categoria D ou E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267BD8" w:rsidRPr="0077797C" w:rsidRDefault="00267BD8" w:rsidP="00186EDE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Curso especializado de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Transporte Coletivo de Passageiros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(CONTRAN).</w:t>
      </w:r>
    </w:p>
    <w:p w:rsidR="00267BD8" w:rsidRPr="0077797C" w:rsidRDefault="00267BD8" w:rsidP="00186EDE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Certidão negativa de antecedentes criminais.</w:t>
      </w:r>
    </w:p>
    <w:p w:rsidR="00267BD8" w:rsidRPr="0077797C" w:rsidRDefault="00267BD8" w:rsidP="00186EDE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Cumprimento da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Lei nº 13.103/2015 (Lei do Motorista Profissional)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quanto à jornada e descanso.</w:t>
      </w:r>
    </w:p>
    <w:p w:rsidR="00267BD8" w:rsidRPr="0077797C" w:rsidRDefault="00267BD8" w:rsidP="00186EDE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Apresentar-se uniformizado e com crachá de identificação.</w:t>
      </w:r>
    </w:p>
    <w:p w:rsidR="00267BD8" w:rsidRPr="0077797C" w:rsidRDefault="00806450" w:rsidP="00C47129">
      <w:pPr>
        <w:pStyle w:val="PargrafodaLista"/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ind w:left="567" w:hanging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Obri</w:t>
      </w:r>
      <w:r w:rsidR="00267BD8"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gações da Contratada</w:t>
      </w:r>
    </w:p>
    <w:p w:rsidR="00267BD8" w:rsidRPr="0077797C" w:rsidRDefault="00267BD8" w:rsidP="00C47129">
      <w:pPr>
        <w:widowControl/>
        <w:autoSpaceDE/>
        <w:autoSpaceDN/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contratada deverá:</w:t>
      </w:r>
    </w:p>
    <w:p w:rsidR="00267BD8" w:rsidRPr="0077797C" w:rsidRDefault="00267BD8" w:rsidP="00C47129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ind w:left="426" w:firstLine="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Manter os veículos em condições adequadas de uso, realizando manutenção preventiva e corretiva.</w:t>
      </w:r>
    </w:p>
    <w:p w:rsidR="00267BD8" w:rsidRPr="0077797C" w:rsidRDefault="00267BD8" w:rsidP="00C47129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ind w:left="426" w:firstLine="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Substituir imediatamente qualquer veículo em caso de pane ou irregularidade.</w:t>
      </w:r>
    </w:p>
    <w:p w:rsidR="00267BD8" w:rsidRPr="0077797C" w:rsidRDefault="00267BD8" w:rsidP="00C47129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ind w:left="426" w:firstLine="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Disponibilizar motorista substituto em caso de falta ou impedimento.</w:t>
      </w:r>
    </w:p>
    <w:p w:rsidR="00267BD8" w:rsidRPr="0077797C" w:rsidRDefault="00267BD8" w:rsidP="00C47129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ind w:left="426" w:firstLine="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Cumprir rigorosamente os itinerários, horários e orientações da Administração.</w:t>
      </w:r>
    </w:p>
    <w:p w:rsidR="00267BD8" w:rsidRPr="0077797C" w:rsidRDefault="00267BD8" w:rsidP="00C47129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Manter apólice de </w:t>
      </w:r>
      <w:r w:rsidRPr="0077797C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seguro de responsabilidade civil de passageiros (RCF-V)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válida durante todo o contrato.</w:t>
      </w:r>
    </w:p>
    <w:p w:rsidR="00267BD8" w:rsidRPr="0077797C" w:rsidRDefault="00267BD8" w:rsidP="00C47129">
      <w:pPr>
        <w:pStyle w:val="PargrafodaLista"/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ind w:left="426"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Fiscalização</w:t>
      </w:r>
    </w:p>
    <w:p w:rsidR="00622508" w:rsidRPr="0077797C" w:rsidRDefault="00267BD8" w:rsidP="00C47129">
      <w:pPr>
        <w:widowControl/>
        <w:autoSpaceDE/>
        <w:autoSpaceDN/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execução do contrato será fiscalizada por servidor designado, que poderá realizar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vistorias periódicas nos veículos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acompanhar a execução dos serviços.</w:t>
      </w:r>
    </w:p>
    <w:p w:rsidR="0040283B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rPr>
          <w:rFonts w:ascii="Times New Roman" w:hAnsi="Times New Roman" w:cs="Times New Roman"/>
          <w:sz w:val="24"/>
          <w:szCs w:val="24"/>
        </w:rPr>
      </w:pPr>
      <w:bookmarkStart w:id="14" w:name="_TOC_250007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ENCAMINHAMENTO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DA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PROPOSTA</w:t>
      </w:r>
      <w:r w:rsidRPr="0077797C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VENCEDORA</w:t>
      </w:r>
      <w:bookmarkEnd w:id="14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40283B" w:rsidRPr="0077797C" w:rsidRDefault="0040283B" w:rsidP="0040283B">
      <w:pPr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before="33" w:line="276" w:lineRule="auto"/>
        <w:ind w:right="135" w:firstLine="69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A proposta final do licitante que for declarado vencedor será transmitida por meio do sistema eletrônico dentro do prazo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determinado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pelo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pregoeiro,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não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inferior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02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(duas)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horas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partir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solicitação,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que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poderá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ser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prorrogado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reduzido a critério deste último. Além disso, a mesma deverá:</w:t>
      </w:r>
    </w:p>
    <w:p w:rsidR="00622508" w:rsidRPr="0077797C" w:rsidRDefault="00231AFD" w:rsidP="00186EDE">
      <w:pPr>
        <w:pStyle w:val="PargrafodaLista"/>
        <w:numPr>
          <w:ilvl w:val="0"/>
          <w:numId w:val="13"/>
        </w:numPr>
        <w:tabs>
          <w:tab w:val="left" w:pos="638"/>
          <w:tab w:val="left" w:pos="640"/>
        </w:tabs>
        <w:spacing w:before="182" w:line="276" w:lineRule="auto"/>
        <w:ind w:right="135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Ser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redigida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língua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portuguesa,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digitada,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uma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via,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sem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emendas,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rasuras,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entrelinhas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ou ressalvas,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devendo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 xml:space="preserve">última folha ser assinada e as demais rubricadas pelo licitante ou seu </w:t>
      </w:r>
      <w:r w:rsidRPr="0077797C">
        <w:rPr>
          <w:rFonts w:ascii="Times New Roman" w:hAnsi="Times New Roman" w:cs="Times New Roman"/>
          <w:b/>
          <w:sz w:val="24"/>
          <w:szCs w:val="24"/>
        </w:rPr>
        <w:lastRenderedPageBreak/>
        <w:t>representante legal.</w:t>
      </w:r>
    </w:p>
    <w:p w:rsidR="00622508" w:rsidRPr="0077797C" w:rsidRDefault="00622508">
      <w:pPr>
        <w:pStyle w:val="Corpodetexto"/>
        <w:spacing w:before="35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3"/>
        </w:numPr>
        <w:tabs>
          <w:tab w:val="left" w:pos="638"/>
        </w:tabs>
        <w:ind w:left="638" w:hanging="281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Conter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indicação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banco,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número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conta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agência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vencedor,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fins</w:t>
      </w:r>
      <w:r w:rsidRPr="0077797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pagamento.</w:t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3"/>
        </w:numPr>
        <w:tabs>
          <w:tab w:val="left" w:pos="638"/>
          <w:tab w:val="left" w:pos="640"/>
        </w:tabs>
        <w:spacing w:before="1" w:line="273" w:lineRule="auto"/>
        <w:ind w:right="134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Fornecer</w:t>
      </w:r>
      <w:r w:rsidRPr="0077797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documentos,</w:t>
      </w:r>
      <w:r w:rsidRPr="0077797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onde</w:t>
      </w:r>
      <w:r w:rsidRPr="0077797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possam</w:t>
      </w:r>
      <w:r w:rsidRPr="0077797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ser</w:t>
      </w:r>
      <w:r w:rsidRPr="0077797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comprovadas</w:t>
      </w:r>
      <w:r w:rsidRPr="0077797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as</w:t>
      </w:r>
      <w:r w:rsidRPr="0077797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especificações</w:t>
      </w:r>
      <w:r w:rsidRPr="0077797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mínimas</w:t>
      </w:r>
      <w:r w:rsidRPr="0077797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exigidas</w:t>
      </w:r>
      <w:r w:rsidRPr="0077797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no</w:t>
      </w:r>
      <w:r w:rsidRPr="0077797C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Termo</w:t>
      </w:r>
      <w:r w:rsidRPr="0077797C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Referência.</w:t>
      </w:r>
      <w:r w:rsidRPr="0077797C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Na falta/omissão de alguma especificação poderá ser diligenciado pelo Pregoeiro.</w:t>
      </w:r>
    </w:p>
    <w:p w:rsidR="00622508" w:rsidRPr="0077797C" w:rsidRDefault="00622508">
      <w:pPr>
        <w:pStyle w:val="Corpodetexto"/>
        <w:spacing w:before="140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97" w:lineRule="auto"/>
        <w:ind w:right="142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final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ser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documentada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nos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autos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será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levada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em</w:t>
      </w:r>
      <w:r w:rsidRPr="0077797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consideração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no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decorrer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execução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contrato </w:t>
      </w:r>
      <w:r w:rsidRPr="0077797C">
        <w:rPr>
          <w:rFonts w:ascii="Times New Roman" w:hAnsi="Times New Roman" w:cs="Times New Roman"/>
          <w:b/>
          <w:sz w:val="24"/>
          <w:szCs w:val="24"/>
        </w:rPr>
        <w:t>e aplicação de eventual sanção à Contratada, se for o caso.</w:t>
      </w:r>
    </w:p>
    <w:p w:rsidR="00622508" w:rsidRPr="0077797C" w:rsidRDefault="00622508">
      <w:pPr>
        <w:pStyle w:val="Corpodetexto"/>
        <w:spacing w:before="110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before="1" w:line="276" w:lineRule="auto"/>
        <w:ind w:right="136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Todas as especificações do objeto contidas na proposta, tais como marca, modelo, tipo, fabricante e procedência, vinculam a Contratada.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76" w:lineRule="auto"/>
        <w:ind w:right="142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Os preços devem ser expressos em moeda corrente nacional, o valor unitário em algarismos e o valor global </w:t>
      </w:r>
      <w:r w:rsidRPr="0077797C">
        <w:rPr>
          <w:rFonts w:ascii="Times New Roman" w:hAnsi="Times New Roman" w:cs="Times New Roman"/>
          <w:b/>
          <w:sz w:val="24"/>
          <w:szCs w:val="24"/>
        </w:rPr>
        <w:t>em algarismos e por extenso.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76" w:lineRule="auto"/>
        <w:ind w:right="147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Ocorrendo divergência entre os preços unitários e o preço global, prevalecerão os primeiros; no caso de divergência entre os valores numéricos e os valores expressos por extenso, prevalecerão estes últimos.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76" w:lineRule="auto"/>
        <w:ind w:right="136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A oferta deverá ser firme e precisa, limitada, rigorosamente, ao objeto deste Edital, sem conter alternativas de preço ou de qualquer outra condição que induza o julgamento a mais de um resultado, sob pena de desclassificação.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BF1D02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97" w:lineRule="auto"/>
        <w:ind w:right="141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obedecer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aos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termos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deste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Edital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seus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Anexos,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não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sendo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considerada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aquela</w:t>
      </w:r>
      <w:r w:rsidRPr="007779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que</w:t>
      </w:r>
      <w:r w:rsidRPr="0077797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>não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corresponda </w:t>
      </w:r>
      <w:r w:rsidRPr="0077797C">
        <w:rPr>
          <w:rFonts w:ascii="Times New Roman" w:hAnsi="Times New Roman" w:cs="Times New Roman"/>
          <w:b/>
          <w:sz w:val="24"/>
          <w:szCs w:val="24"/>
        </w:rPr>
        <w:t>às especificações ali contidas ou que estabeleça vínculo à proposta de outro licitante.</w:t>
      </w:r>
    </w:p>
    <w:p w:rsidR="00BF1D02" w:rsidRPr="0077797C" w:rsidRDefault="00BF1D02" w:rsidP="00BF1D02">
      <w:pPr>
        <w:pStyle w:val="PargrafodaLista"/>
        <w:rPr>
          <w:rFonts w:ascii="Times New Roman" w:hAnsi="Times New Roman" w:cs="Times New Roman"/>
          <w:b/>
          <w:spacing w:val="80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97" w:lineRule="auto"/>
        <w:ind w:right="141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pacing w:val="80"/>
          <w:sz w:val="24"/>
          <w:szCs w:val="24"/>
        </w:rPr>
        <w:t xml:space="preserve">  </w:t>
      </w:r>
      <w:r w:rsidRPr="0077797C">
        <w:rPr>
          <w:rFonts w:ascii="Times New Roman" w:hAnsi="Times New Roman" w:cs="Times New Roman"/>
          <w:b/>
          <w:sz w:val="24"/>
          <w:szCs w:val="24"/>
        </w:rPr>
        <w:t>As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propostas que contenham a descrição do objeto, o valor e os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documentos complementares</w:t>
      </w:r>
      <w:r w:rsidRPr="007779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estarão disponíveis na internet, após a homologação.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b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rPr>
          <w:rFonts w:ascii="Times New Roman" w:hAnsi="Times New Roman" w:cs="Times New Roman"/>
          <w:sz w:val="24"/>
          <w:szCs w:val="24"/>
        </w:rPr>
      </w:pPr>
      <w:bookmarkStart w:id="15" w:name="_TOC_250006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RECURSO.</w:t>
      </w:r>
      <w:bookmarkEnd w:id="15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DB025B" w:rsidRPr="0077797C" w:rsidRDefault="00DB025B" w:rsidP="00DB025B">
      <w:pPr>
        <w:tabs>
          <w:tab w:val="left" w:pos="1064"/>
        </w:tabs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76" w:lineRule="auto"/>
        <w:ind w:right="136" w:hanging="73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Declarado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vencedor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decorrida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fase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regularização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fiscal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trabalhista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qualificada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como microempresa </w:t>
      </w:r>
      <w:r w:rsidRPr="0077797C">
        <w:rPr>
          <w:rFonts w:ascii="Times New Roman" w:hAnsi="Times New Roman" w:cs="Times New Roman"/>
          <w:sz w:val="24"/>
          <w:szCs w:val="24"/>
        </w:rPr>
        <w:t>ou empresa de pequeno porte, se for o caso, deverá o licitante interessado manifestar, imediatamente, a sua intenção de recorrer, em campo próprio do sistema.</w:t>
      </w: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before="183" w:line="276" w:lineRule="auto"/>
        <w:ind w:right="13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O recorrente terá, a partir de então, </w:t>
      </w:r>
      <w:r w:rsidRPr="0077797C">
        <w:rPr>
          <w:rFonts w:ascii="Times New Roman" w:hAnsi="Times New Roman" w:cs="Times New Roman"/>
          <w:b/>
          <w:sz w:val="24"/>
          <w:szCs w:val="24"/>
        </w:rPr>
        <w:t>o prazo de 3 (três) dias úteis</w:t>
      </w:r>
      <w:r w:rsidRPr="0077797C">
        <w:rPr>
          <w:rFonts w:ascii="Times New Roman" w:hAnsi="Times New Roman" w:cs="Times New Roman"/>
          <w:sz w:val="24"/>
          <w:szCs w:val="24"/>
        </w:rPr>
        <w:t xml:space="preserve"> para apresentar as razões, pelo sistema eletrônico, ficando os demais licitantes, desde logo, intimados para, querendo, apresentarem </w:t>
      </w:r>
      <w:r w:rsidRPr="0077797C">
        <w:rPr>
          <w:rFonts w:ascii="Times New Roman" w:hAnsi="Times New Roman" w:cs="Times New Roman"/>
          <w:b/>
          <w:sz w:val="24"/>
          <w:szCs w:val="24"/>
        </w:rPr>
        <w:t>contrarrazões também pelo sistema eletrônico, em outros 3 (três) dias úteis</w:t>
      </w:r>
      <w:r w:rsidRPr="0077797C">
        <w:rPr>
          <w:rFonts w:ascii="Times New Roman" w:hAnsi="Times New Roman" w:cs="Times New Roman"/>
          <w:sz w:val="24"/>
          <w:szCs w:val="24"/>
        </w:rPr>
        <w:t>, que começarão a contar do término do prazo do recorrente, sendo-lhes assegurada vista imediata dos elementos indispensáveis à defesa de seus interesses.</w:t>
      </w: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sz w:val="24"/>
          <w:szCs w:val="24"/>
        </w:rPr>
      </w:pPr>
    </w:p>
    <w:p w:rsidR="00775DE1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before="33" w:line="276" w:lineRule="auto"/>
        <w:ind w:right="137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lastRenderedPageBreak/>
        <w:t>O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recurso/contrarrazões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será(ão)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analisado(s)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Pregoeiro,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qual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formalizará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decisão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administrativa.</w:t>
      </w:r>
    </w:p>
    <w:p w:rsidR="00775DE1" w:rsidRPr="0077797C" w:rsidRDefault="00775DE1" w:rsidP="00775DE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775DE1">
      <w:pPr>
        <w:pStyle w:val="PargrafodaLista"/>
        <w:tabs>
          <w:tab w:val="left" w:pos="1065"/>
        </w:tabs>
        <w:spacing w:before="33" w:line="276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Havendo dúvida quanto aos requisitos técnicos, e desde que motivado pelo Pregoeiro, poderá ser encaminhado ao setor requisitante para juntada de informações.</w:t>
      </w: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decisão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final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recurso/contrarrazões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formalizada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pelo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Pregoeiro.</w:t>
      </w:r>
    </w:p>
    <w:p w:rsidR="00622508" w:rsidRPr="0077797C" w:rsidRDefault="00622508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acolhimento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recurso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invalida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somente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insuscetíveis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aproveitamento.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autos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processo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permanecerão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vista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franqueada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interessados,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endereço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constante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neste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Edital.</w:t>
      </w:r>
    </w:p>
    <w:p w:rsidR="00622508" w:rsidRPr="0077797C" w:rsidRDefault="00622508">
      <w:pPr>
        <w:pStyle w:val="Corpodetexto"/>
        <w:spacing w:before="1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spacing w:before="1"/>
        <w:ind w:left="609" w:hanging="281"/>
        <w:rPr>
          <w:rFonts w:ascii="Times New Roman" w:hAnsi="Times New Roman" w:cs="Times New Roman"/>
          <w:sz w:val="24"/>
          <w:szCs w:val="24"/>
        </w:rPr>
      </w:pPr>
      <w:bookmarkStart w:id="16" w:name="_TOC_250005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REABERTURA DA</w:t>
      </w:r>
      <w:r w:rsidRPr="0077797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SESSÃO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PÚBLICA</w:t>
      </w:r>
      <w:bookmarkEnd w:id="16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before="1"/>
        <w:ind w:firstLine="69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pública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poderá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reaberta:</w:t>
      </w:r>
    </w:p>
    <w:p w:rsidR="00622508" w:rsidRPr="0077797C" w:rsidRDefault="00622508">
      <w:pPr>
        <w:pStyle w:val="Corpodetexto"/>
        <w:spacing w:before="17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2"/>
        </w:numPr>
        <w:tabs>
          <w:tab w:val="left" w:pos="638"/>
          <w:tab w:val="left" w:pos="640"/>
        </w:tabs>
        <w:spacing w:line="276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Nas hipóteses de provimento de recurso que leve à anulação de atos anteriores à realização da sessão pública precedente ou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seja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anulada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própria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pública,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situação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repetidos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anulados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dele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dependam.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2"/>
        </w:numPr>
        <w:tabs>
          <w:tab w:val="left" w:pos="637"/>
          <w:tab w:val="left" w:pos="640"/>
        </w:tabs>
        <w:spacing w:line="276" w:lineRule="auto"/>
        <w:ind w:right="13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Quando houver erro na aceitação do preço melhor classificado ou quando o licitante declarado vencedor não assinar</w:t>
      </w:r>
      <w:r w:rsidRPr="0077797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contrato,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retirar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instrumento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equivalente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comprovar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regularização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fiscal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trabalhista,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art.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43,</w:t>
      </w:r>
    </w:p>
    <w:p w:rsidR="00622508" w:rsidRPr="0077797C" w:rsidRDefault="00231AFD">
      <w:pPr>
        <w:pStyle w:val="Corpodetexto"/>
        <w:spacing w:line="276" w:lineRule="auto"/>
        <w:ind w:left="640" w:right="143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§1º da LC nº 123/2006. Nessas hipóteses, serão adotados os procedimentos imediatamente posteriores ao encerramento da etapa de lances.</w:t>
      </w:r>
    </w:p>
    <w:p w:rsidR="00622508" w:rsidRPr="0077797C" w:rsidRDefault="00622508">
      <w:pPr>
        <w:pStyle w:val="Corpodetexto"/>
        <w:spacing w:before="3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ind w:firstLine="69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Todos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remanescentes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convocados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acompanhar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sessão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reaberta.</w:t>
      </w:r>
    </w:p>
    <w:p w:rsidR="00622508" w:rsidRPr="0077797C" w:rsidRDefault="00622508">
      <w:pPr>
        <w:pStyle w:val="Corpodetexto"/>
        <w:spacing w:before="17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before="1" w:line="276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A convocação se dará por meio do sistema eletrônico (“chat”), ou e-mail, ou de acordo com a fase do procedimento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licitatório.</w:t>
      </w:r>
    </w:p>
    <w:p w:rsidR="00622508" w:rsidRPr="0077797C" w:rsidRDefault="00622508">
      <w:pPr>
        <w:pStyle w:val="Corpodetexto"/>
        <w:spacing w:before="7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line="276" w:lineRule="auto"/>
        <w:ind w:right="133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 convocação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feita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 e-mail dar-se-á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acordo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 os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dados contidos no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cadastro da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Plataforma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BLL, sendo responsabilidade do licitante manter seus dados cadastrais atualizados.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rPr>
          <w:rFonts w:ascii="Times New Roman" w:hAnsi="Times New Roman" w:cs="Times New Roman"/>
          <w:sz w:val="24"/>
          <w:szCs w:val="24"/>
        </w:rPr>
      </w:pPr>
      <w:bookmarkStart w:id="17" w:name="_TOC_250004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HOMOLOGAÇÃO.</w:t>
      </w:r>
      <w:bookmarkEnd w:id="17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DB025B" w:rsidRPr="0077797C" w:rsidRDefault="00DB025B" w:rsidP="00DB025B">
      <w:pPr>
        <w:tabs>
          <w:tab w:val="left" w:pos="1065"/>
        </w:tabs>
        <w:spacing w:line="276" w:lineRule="auto"/>
        <w:ind w:right="13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line="276" w:lineRule="auto"/>
        <w:ind w:right="138" w:hanging="73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Encerradas as fases de julgamento e habilitação, e exauridos os recursos administrativos, o processo licitatório será encaminhado à autoridade superior, que poderá, nos termos do art. </w:t>
      </w:r>
      <w:r w:rsidR="00DB641C" w:rsidRPr="0077797C">
        <w:rPr>
          <w:rFonts w:ascii="Times New Roman" w:hAnsi="Times New Roman" w:cs="Times New Roman"/>
          <w:sz w:val="24"/>
          <w:szCs w:val="24"/>
        </w:rPr>
        <w:t>28</w:t>
      </w:r>
      <w:r w:rsidRPr="0077797C">
        <w:rPr>
          <w:rFonts w:ascii="Times New Roman" w:hAnsi="Times New Roman" w:cs="Times New Roman"/>
          <w:sz w:val="24"/>
          <w:szCs w:val="24"/>
        </w:rPr>
        <w:t xml:space="preserve"> da Lei nº 14.133/2021:</w:t>
      </w:r>
    </w:p>
    <w:p w:rsidR="00622508" w:rsidRPr="0077797C" w:rsidRDefault="00622508">
      <w:pPr>
        <w:pStyle w:val="Corpodetexto"/>
        <w:spacing w:before="8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1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Determinar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retorno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autos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saneamento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irregularidades;</w:t>
      </w:r>
    </w:p>
    <w:p w:rsidR="00622508" w:rsidRPr="0077797C" w:rsidRDefault="00622508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1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Revogar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motivo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conveniência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oportunidade;</w:t>
      </w:r>
    </w:p>
    <w:p w:rsidR="00622508" w:rsidRPr="0077797C" w:rsidRDefault="00622508">
      <w:pPr>
        <w:pStyle w:val="Corpodetexto"/>
        <w:spacing w:before="1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1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Proceder à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anulação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licitação,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ofício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mediante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provocação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terceiros,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sempre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presente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ilegalidade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insanável;</w:t>
      </w:r>
    </w:p>
    <w:p w:rsidR="00622508" w:rsidRPr="0077797C" w:rsidRDefault="00622508">
      <w:pPr>
        <w:pStyle w:val="Corpodetexto"/>
        <w:spacing w:before="7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1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Homologar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licitação.</w:t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line="276" w:lineRule="auto"/>
        <w:ind w:right="140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Ao pronunciar a nulidade, a autoridade indicará expressamente os atos com</w:t>
      </w:r>
      <w:r w:rsidRPr="007779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vícios insanáveis, tornando sem efeito todos os subsequentes que deles dependam, e dará ensejo à apuração de responsabilidade de quem lhes tenha dado causa.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line="276" w:lineRule="auto"/>
        <w:ind w:right="135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motivo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determinante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revogação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processo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licitatório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resultante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fato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superveniente devidamente comprovado.</w:t>
      </w: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before="33"/>
        <w:ind w:left="1065" w:hanging="708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casos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anulação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revogação,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assegurada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prévia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manifestação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interessados.</w:t>
      </w: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Ttulo1"/>
        <w:numPr>
          <w:ilvl w:val="0"/>
          <w:numId w:val="32"/>
        </w:numPr>
        <w:tabs>
          <w:tab w:val="left" w:pos="609"/>
          <w:tab w:val="left" w:pos="10660"/>
        </w:tabs>
        <w:ind w:left="609" w:hanging="281"/>
        <w:rPr>
          <w:rFonts w:ascii="Times New Roman" w:hAnsi="Times New Roman" w:cs="Times New Roman"/>
          <w:sz w:val="24"/>
          <w:szCs w:val="24"/>
        </w:rPr>
      </w:pPr>
      <w:bookmarkStart w:id="18" w:name="_TOC_250003"/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CONTRATO</w:t>
      </w:r>
      <w:bookmarkEnd w:id="18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6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109"/>
        </w:tabs>
        <w:spacing w:line="276" w:lineRule="auto"/>
        <w:ind w:right="139" w:firstLine="69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Homologado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procedimento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licitatório,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Município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convocará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vencedora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para assinar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contrato</w:t>
      </w:r>
      <w:r w:rsidR="0003366C">
        <w:rPr>
          <w:rFonts w:ascii="Times New Roman" w:hAnsi="Times New Roman" w:cs="Times New Roman"/>
          <w:spacing w:val="-2"/>
          <w:sz w:val="24"/>
          <w:szCs w:val="24"/>
        </w:rPr>
        <w:t>/Ata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mesma, </w:t>
      </w:r>
      <w:r w:rsidRPr="0077797C">
        <w:rPr>
          <w:rFonts w:ascii="Times New Roman" w:hAnsi="Times New Roman" w:cs="Times New Roman"/>
          <w:sz w:val="24"/>
          <w:szCs w:val="24"/>
        </w:rPr>
        <w:t xml:space="preserve">deverá firmar a contratação no prazo de </w:t>
      </w:r>
      <w:r w:rsidRPr="0077797C">
        <w:rPr>
          <w:rFonts w:ascii="Times New Roman" w:hAnsi="Times New Roman" w:cs="Times New Roman"/>
          <w:b/>
          <w:sz w:val="24"/>
          <w:szCs w:val="24"/>
        </w:rPr>
        <w:t>5 (CINCO) DIAS ÚTEIS</w:t>
      </w:r>
      <w:r w:rsidRPr="0077797C">
        <w:rPr>
          <w:rFonts w:ascii="Times New Roman" w:hAnsi="Times New Roman" w:cs="Times New Roman"/>
          <w:sz w:val="24"/>
          <w:szCs w:val="24"/>
        </w:rPr>
        <w:t>, sob pena de decair do direito à contratação, sem prejuízo das sanções previstas neste Edital.</w:t>
      </w:r>
    </w:p>
    <w:p w:rsidR="00622508" w:rsidRPr="0077797C" w:rsidRDefault="00231AFD" w:rsidP="00186EDE">
      <w:pPr>
        <w:pStyle w:val="PargrafodaLista"/>
        <w:numPr>
          <w:ilvl w:val="0"/>
          <w:numId w:val="10"/>
        </w:numPr>
        <w:tabs>
          <w:tab w:val="left" w:pos="639"/>
        </w:tabs>
        <w:spacing w:before="183" w:line="273" w:lineRule="auto"/>
        <w:ind w:right="62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prazo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referido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item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anterior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poderá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prorrogado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igual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período,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mediante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solicitação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expressa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licitante, contendo a exposição circunstanciada do motivo.</w:t>
      </w:r>
    </w:p>
    <w:p w:rsidR="00622508" w:rsidRPr="0077797C" w:rsidRDefault="00622508">
      <w:pPr>
        <w:pStyle w:val="Corpodetexto"/>
        <w:spacing w:before="13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0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contrato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assinado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terá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base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minuta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contrato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(anexo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II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presente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edital)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dele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faz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integrante.</w:t>
      </w:r>
    </w:p>
    <w:p w:rsidR="00622508" w:rsidRPr="0077797C" w:rsidRDefault="00622508">
      <w:pPr>
        <w:pStyle w:val="Corpodetexto"/>
        <w:spacing w:before="22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5"/>
        </w:tabs>
        <w:spacing w:before="1" w:line="292" w:lineRule="auto"/>
        <w:ind w:right="231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Caso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vencedora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recusar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assinar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contrato</w:t>
      </w:r>
      <w:r w:rsidR="0003366C">
        <w:rPr>
          <w:rFonts w:ascii="Times New Roman" w:hAnsi="Times New Roman" w:cs="Times New Roman"/>
          <w:sz w:val="24"/>
          <w:szCs w:val="24"/>
        </w:rPr>
        <w:t>/Ata</w:t>
      </w:r>
      <w:r w:rsidRPr="0077797C">
        <w:rPr>
          <w:rFonts w:ascii="Times New Roman" w:hAnsi="Times New Roman" w:cs="Times New Roman"/>
          <w:sz w:val="24"/>
          <w:szCs w:val="24"/>
        </w:rPr>
        <w:t>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convocada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segunda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classificada.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pregoeiro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poderá negociar para que seja obtido preço melhor, e, após, procederá a habilitação da nova licitante vencedora.</w:t>
      </w:r>
    </w:p>
    <w:p w:rsidR="00622508" w:rsidRPr="0077797C" w:rsidRDefault="00622508">
      <w:pPr>
        <w:pStyle w:val="Corpodetexto"/>
        <w:spacing w:before="120"/>
        <w:rPr>
          <w:rFonts w:ascii="Times New Roman" w:hAnsi="Times New Roman" w:cs="Times New Roman"/>
          <w:sz w:val="24"/>
          <w:szCs w:val="24"/>
        </w:rPr>
      </w:pPr>
    </w:p>
    <w:p w:rsidR="005C3307" w:rsidRPr="0077797C" w:rsidRDefault="00231AFD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88" w:lineRule="auto"/>
        <w:ind w:right="326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Como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condição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para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sua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contratação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licitante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vencedora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deverá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manter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condições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habilitação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previstas</w:t>
      </w:r>
      <w:r w:rsidRPr="0077797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no presente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edital,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prestar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as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solicitadas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pelo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Município,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dentro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dos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prazos</w:t>
      </w:r>
      <w:r w:rsidRPr="0077797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estipulados,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bem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como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não</w:t>
      </w:r>
      <w:r w:rsidRPr="0077797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transferir</w:t>
      </w:r>
      <w:r w:rsidRPr="007779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b/>
          <w:sz w:val="24"/>
          <w:szCs w:val="24"/>
        </w:rPr>
        <w:t>a outrem as obrigações decorrentes desta Licitação.</w:t>
      </w:r>
    </w:p>
    <w:p w:rsidR="005C3307" w:rsidRPr="0077797C" w:rsidRDefault="005C3307" w:rsidP="005C3307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DB025B" w:rsidRPr="0077797C" w:rsidRDefault="000B2705" w:rsidP="00186EDE">
      <w:pPr>
        <w:pStyle w:val="PargrafodaLista"/>
        <w:numPr>
          <w:ilvl w:val="1"/>
          <w:numId w:val="32"/>
        </w:numPr>
        <w:tabs>
          <w:tab w:val="left" w:pos="1064"/>
        </w:tabs>
        <w:spacing w:line="288" w:lineRule="auto"/>
        <w:ind w:right="326" w:firstLine="0"/>
        <w:rPr>
          <w:rFonts w:ascii="Times New Roman" w:hAnsi="Times New Roman" w:cs="Times New Roman"/>
          <w:b/>
          <w:sz w:val="24"/>
          <w:szCs w:val="24"/>
        </w:rPr>
      </w:pPr>
      <w:r w:rsidRPr="0077797C">
        <w:rPr>
          <w:rFonts w:ascii="Times New Roman" w:hAnsi="Times New Roman" w:cs="Times New Roman"/>
          <w:b/>
          <w:sz w:val="24"/>
          <w:szCs w:val="24"/>
        </w:rPr>
        <w:t>Além dos intens acima mencionados</w:t>
      </w:r>
      <w:r w:rsidR="000F1266" w:rsidRPr="0077797C">
        <w:rPr>
          <w:rFonts w:ascii="Times New Roman" w:hAnsi="Times New Roman" w:cs="Times New Roman"/>
          <w:b/>
          <w:sz w:val="24"/>
          <w:szCs w:val="24"/>
        </w:rPr>
        <w:t>,</w:t>
      </w:r>
      <w:r w:rsidRPr="0077797C">
        <w:rPr>
          <w:rFonts w:ascii="Times New Roman" w:hAnsi="Times New Roman" w:cs="Times New Roman"/>
          <w:b/>
          <w:sz w:val="24"/>
          <w:szCs w:val="24"/>
        </w:rPr>
        <w:t xml:space="preserve"> para a assinatura do contrato o licintante vencedor deverá apresentar os seguintes documentos:</w:t>
      </w:r>
    </w:p>
    <w:p w:rsidR="00DB025B" w:rsidRPr="0077797C" w:rsidRDefault="00DB025B" w:rsidP="00DB025B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DB025B" w:rsidRPr="0003366C" w:rsidRDefault="007D05AB" w:rsidP="0003366C">
      <w:pPr>
        <w:pStyle w:val="PargrafodaLista"/>
        <w:numPr>
          <w:ilvl w:val="2"/>
          <w:numId w:val="65"/>
        </w:numPr>
        <w:tabs>
          <w:tab w:val="left" w:pos="1064"/>
        </w:tabs>
        <w:spacing w:line="288" w:lineRule="auto"/>
        <w:ind w:left="284" w:right="326" w:hanging="11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Apresentar</w:t>
      </w:r>
      <w:r w:rsidR="005C3307"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Carteira</w:t>
      </w:r>
      <w:r w:rsidR="005C3307" w:rsidRPr="000336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F1266" w:rsidRPr="0003366C">
        <w:rPr>
          <w:rFonts w:ascii="Times New Roman" w:hAnsi="Times New Roman" w:cs="Times New Roman"/>
          <w:sz w:val="24"/>
          <w:szCs w:val="24"/>
        </w:rPr>
        <w:t>de</w:t>
      </w:r>
      <w:r w:rsidR="005C3307" w:rsidRPr="000336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motorista</w:t>
      </w:r>
      <w:r w:rsidR="005C3307"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que</w:t>
      </w:r>
      <w:r w:rsidR="005C3307" w:rsidRPr="000336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comprove</w:t>
      </w:r>
      <w:r w:rsidR="005C3307" w:rsidRPr="000336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ter</w:t>
      </w:r>
      <w:r w:rsidR="005C3307" w:rsidRPr="000336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idade</w:t>
      </w:r>
      <w:r w:rsidR="005C3307" w:rsidRPr="000336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superior</w:t>
      </w:r>
      <w:r w:rsidR="005C3307"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a</w:t>
      </w:r>
      <w:r w:rsidR="005C3307"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21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anos</w:t>
      </w:r>
      <w:r w:rsidR="005C3307" w:rsidRPr="000336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-</w:t>
      </w:r>
      <w:r w:rsidR="005C3307" w:rsidRPr="000336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CTB.</w:t>
      </w:r>
      <w:r w:rsidR="005C3307" w:rsidRPr="000336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Art.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138,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I,</w:t>
      </w:r>
      <w:r w:rsidR="005C3307"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Ser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habilitado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na</w:t>
      </w:r>
      <w:r w:rsidR="005C3307"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Categoria “D” e/ou “E” - CTB. Art. 138, II e 143, V.</w:t>
      </w:r>
    </w:p>
    <w:p w:rsidR="00DB025B" w:rsidRPr="0003366C" w:rsidRDefault="007D05AB" w:rsidP="0003366C">
      <w:pPr>
        <w:pStyle w:val="PargrafodaLista"/>
        <w:numPr>
          <w:ilvl w:val="2"/>
          <w:numId w:val="65"/>
        </w:numPr>
        <w:tabs>
          <w:tab w:val="left" w:pos="1064"/>
        </w:tabs>
        <w:spacing w:line="288" w:lineRule="auto"/>
        <w:ind w:left="284" w:right="326" w:hanging="11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Apresentar</w:t>
      </w:r>
      <w:r w:rsidR="005C3307" w:rsidRPr="0003366C">
        <w:rPr>
          <w:rFonts w:ascii="Times New Roman" w:hAnsi="Times New Roman" w:cs="Times New Roman"/>
          <w:sz w:val="24"/>
          <w:szCs w:val="24"/>
        </w:rPr>
        <w:t xml:space="preserve"> comprovação que o motorista tem curso especializado, nos termos da regulamentação do CONTRAN e em curso de treinamento de prática veicular em situação de risco - CTB. Art. 138, V e 145, IV.</w:t>
      </w:r>
    </w:p>
    <w:p w:rsidR="005C3307" w:rsidRPr="0003366C" w:rsidRDefault="005C3307" w:rsidP="0003366C">
      <w:pPr>
        <w:pStyle w:val="PargrafodaLista"/>
        <w:numPr>
          <w:ilvl w:val="2"/>
          <w:numId w:val="65"/>
        </w:numPr>
        <w:tabs>
          <w:tab w:val="left" w:pos="1064"/>
        </w:tabs>
        <w:spacing w:line="288" w:lineRule="auto"/>
        <w:ind w:right="326" w:hanging="436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Apresentar</w:t>
      </w:r>
      <w:r w:rsidRPr="000336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Certificado</w:t>
      </w:r>
      <w:r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de</w:t>
      </w:r>
      <w:r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Registro</w:t>
      </w:r>
      <w:r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e</w:t>
      </w:r>
      <w:r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Licenciamento</w:t>
      </w:r>
      <w:r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de</w:t>
      </w:r>
      <w:r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Veículo</w:t>
      </w:r>
      <w:r w:rsidRPr="000336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–</w:t>
      </w:r>
      <w:r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CRLV</w:t>
      </w:r>
      <w:r w:rsidRPr="000336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–</w:t>
      </w:r>
      <w:r w:rsidRPr="0003366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Art.</w:t>
      </w:r>
      <w:r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124,</w:t>
      </w:r>
      <w:r w:rsidRPr="0003366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z w:val="24"/>
          <w:szCs w:val="24"/>
        </w:rPr>
        <w:t>131</w:t>
      </w:r>
      <w:r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366C">
        <w:rPr>
          <w:rFonts w:ascii="Times New Roman" w:hAnsi="Times New Roman" w:cs="Times New Roman"/>
          <w:spacing w:val="-2"/>
          <w:sz w:val="24"/>
          <w:szCs w:val="24"/>
        </w:rPr>
        <w:t>vigente.</w:t>
      </w:r>
    </w:p>
    <w:p w:rsidR="003E6B70" w:rsidRPr="0003366C" w:rsidRDefault="000B2705" w:rsidP="0003366C">
      <w:pPr>
        <w:pStyle w:val="PargrafodaLista"/>
        <w:numPr>
          <w:ilvl w:val="2"/>
          <w:numId w:val="65"/>
        </w:numPr>
        <w:tabs>
          <w:tab w:val="left" w:pos="535"/>
        </w:tabs>
        <w:spacing w:line="276" w:lineRule="auto"/>
        <w:ind w:right="147" w:hanging="436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A</w:t>
      </w:r>
      <w:r w:rsidR="005C3307" w:rsidRPr="0003366C">
        <w:rPr>
          <w:rFonts w:ascii="Times New Roman" w:hAnsi="Times New Roman" w:cs="Times New Roman"/>
          <w:sz w:val="24"/>
          <w:szCs w:val="24"/>
        </w:rPr>
        <w:t>presentar cópia</w:t>
      </w:r>
      <w:r w:rsidR="005C3307" w:rsidRPr="00033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do certificado dentro</w:t>
      </w:r>
      <w:r w:rsidR="005C3307" w:rsidRPr="00033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do prazo</w:t>
      </w:r>
      <w:r w:rsidR="005C3307" w:rsidRPr="00033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de vigência do</w:t>
      </w:r>
      <w:r w:rsidR="005C3307" w:rsidRPr="00033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instrumento (</w:t>
      </w:r>
      <w:r w:rsidR="000F1266" w:rsidRPr="0003366C">
        <w:rPr>
          <w:rFonts w:ascii="Times New Roman" w:hAnsi="Times New Roman" w:cs="Times New Roman"/>
          <w:sz w:val="24"/>
          <w:szCs w:val="24"/>
        </w:rPr>
        <w:t xml:space="preserve">e a ser </w:t>
      </w:r>
      <w:r w:rsidR="005C3307" w:rsidRPr="0003366C">
        <w:rPr>
          <w:rFonts w:ascii="Times New Roman" w:hAnsi="Times New Roman" w:cs="Times New Roman"/>
          <w:sz w:val="24"/>
          <w:szCs w:val="24"/>
        </w:rPr>
        <w:t>realizado</w:t>
      </w:r>
      <w:r w:rsidR="005C3307" w:rsidRPr="00033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semestralmente), laudo</w:t>
      </w:r>
      <w:r w:rsidR="005C3307" w:rsidRPr="00033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de</w:t>
      </w:r>
      <w:r w:rsidR="005C3307" w:rsidRPr="00033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Inspeção Técnica do veículo, fornecido por órgão de inspeção veicular cadastrado pelos órgãos de trânsito, assinada por engenheiro</w:t>
      </w:r>
      <w:r w:rsidR="005C3307" w:rsidRPr="000336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mecânico</w:t>
      </w:r>
      <w:r w:rsidR="005C3307" w:rsidRPr="000336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responsável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legalmente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habilitado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junto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ao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Conselho</w:t>
      </w:r>
      <w:r w:rsidR="005C3307" w:rsidRPr="0003366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3307" w:rsidRPr="0003366C">
        <w:rPr>
          <w:rFonts w:ascii="Times New Roman" w:hAnsi="Times New Roman" w:cs="Times New Roman"/>
          <w:sz w:val="24"/>
          <w:szCs w:val="24"/>
        </w:rPr>
        <w:t>Regional</w:t>
      </w:r>
      <w:r w:rsidR="000F1266" w:rsidRPr="0003366C">
        <w:rPr>
          <w:rFonts w:ascii="Times New Roman" w:hAnsi="Times New Roman" w:cs="Times New Roman"/>
          <w:sz w:val="24"/>
          <w:szCs w:val="24"/>
        </w:rPr>
        <w:t>.</w:t>
      </w:r>
    </w:p>
    <w:p w:rsidR="003E6B70" w:rsidRPr="0003366C" w:rsidRDefault="003E6B70" w:rsidP="0003366C">
      <w:pPr>
        <w:pStyle w:val="PargrafodaLista"/>
        <w:numPr>
          <w:ilvl w:val="2"/>
          <w:numId w:val="65"/>
        </w:numPr>
        <w:tabs>
          <w:tab w:val="left" w:pos="535"/>
        </w:tabs>
        <w:spacing w:line="276" w:lineRule="auto"/>
        <w:ind w:right="147" w:hanging="436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Apresentar a Cópia de Apólice ou de Certificação de Apólice de seguro – RCF-RESPONSABILIDADE CIVIL FACULTATIVA – a cada veículo utilizado no tranporte</w:t>
      </w:r>
      <w:r w:rsidR="00DB025B" w:rsidRPr="0003366C">
        <w:rPr>
          <w:rFonts w:ascii="Times New Roman" w:hAnsi="Times New Roman" w:cs="Times New Roman"/>
          <w:sz w:val="24"/>
          <w:szCs w:val="24"/>
        </w:rPr>
        <w:t xml:space="preserve"> de passageiros</w:t>
      </w:r>
      <w:r w:rsidRPr="0003366C">
        <w:rPr>
          <w:rFonts w:ascii="Times New Roman" w:hAnsi="Times New Roman" w:cs="Times New Roman"/>
          <w:sz w:val="24"/>
          <w:szCs w:val="24"/>
        </w:rPr>
        <w:t>, contendo as seguintes coberturas mínimas e obrigatórias: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lastRenderedPageBreak/>
        <w:t xml:space="preserve">d1) Danos Materiais e Corporais a Passageiros: </w:t>
      </w:r>
      <w:r w:rsidRPr="0003366C">
        <w:rPr>
          <w:rFonts w:ascii="Times New Roman" w:hAnsi="Times New Roman" w:cs="Times New Roman"/>
          <w:sz w:val="24"/>
          <w:szCs w:val="24"/>
        </w:rPr>
        <w:tab/>
        <w:t>R$ 200.000,00;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d2) Morte Passageiros:</w:t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  <w:t>R$   60.000,00;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d3) Invalidez Passageiros:</w:t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  <w:t>R$   60.000,00;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d4) Morte Condutor:</w:t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  <w:t>R$   60.000,00;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d5) Invalidez Condutor:</w:t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  <w:t>R$   60.000,00;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d6) DMH – Passageiros:</w:t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  <w:t>R$   15.000,00;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d7) DMH – Condutor:</w:t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</w:r>
      <w:r w:rsidRPr="0003366C">
        <w:rPr>
          <w:rFonts w:ascii="Times New Roman" w:hAnsi="Times New Roman" w:cs="Times New Roman"/>
          <w:sz w:val="24"/>
          <w:szCs w:val="24"/>
        </w:rPr>
        <w:tab/>
        <w:t xml:space="preserve">            R$   15.000,00;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d8) Danos Materiais a Terceiros – Não transp.:</w:t>
      </w:r>
      <w:r w:rsidRPr="0003366C">
        <w:rPr>
          <w:rFonts w:ascii="Times New Roman" w:hAnsi="Times New Roman" w:cs="Times New Roman"/>
          <w:sz w:val="24"/>
          <w:szCs w:val="24"/>
        </w:rPr>
        <w:tab/>
        <w:t>R$   60.000,00;</w:t>
      </w:r>
    </w:p>
    <w:p w:rsidR="003E6B70" w:rsidRPr="0003366C" w:rsidRDefault="003E6B70" w:rsidP="003E6B70">
      <w:pPr>
        <w:pStyle w:val="PargrafodaLista"/>
        <w:tabs>
          <w:tab w:val="left" w:pos="1134"/>
        </w:tabs>
        <w:snapToGrid w:val="0"/>
        <w:ind w:left="720" w:right="-313"/>
        <w:rPr>
          <w:rFonts w:ascii="Times New Roman" w:hAnsi="Times New Roman" w:cs="Times New Roman"/>
          <w:sz w:val="24"/>
          <w:szCs w:val="24"/>
        </w:rPr>
      </w:pPr>
      <w:r w:rsidRPr="0003366C">
        <w:rPr>
          <w:rFonts w:ascii="Times New Roman" w:hAnsi="Times New Roman" w:cs="Times New Roman"/>
          <w:sz w:val="24"/>
          <w:szCs w:val="24"/>
        </w:rPr>
        <w:t>d9) Danos Corporais e Terceiros – Não Transp.:</w:t>
      </w:r>
      <w:r w:rsidRPr="0003366C">
        <w:rPr>
          <w:rFonts w:ascii="Times New Roman" w:hAnsi="Times New Roman" w:cs="Times New Roman"/>
          <w:sz w:val="24"/>
          <w:szCs w:val="24"/>
        </w:rPr>
        <w:tab/>
        <w:t>R$   60.000,00;</w:t>
      </w:r>
    </w:p>
    <w:p w:rsidR="003E6B70" w:rsidRPr="0077797C" w:rsidRDefault="003E6B70" w:rsidP="003E6B70">
      <w:pPr>
        <w:pStyle w:val="PargrafodaLista"/>
        <w:tabs>
          <w:tab w:val="left" w:pos="535"/>
        </w:tabs>
        <w:spacing w:line="276" w:lineRule="auto"/>
        <w:ind w:left="1076" w:right="14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2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DB025B">
      <w:pPr>
        <w:pStyle w:val="Ttulo1"/>
        <w:tabs>
          <w:tab w:val="left" w:pos="609"/>
          <w:tab w:val="left" w:pos="10660"/>
        </w:tabs>
        <w:ind w:left="328"/>
        <w:jc w:val="right"/>
        <w:rPr>
          <w:rFonts w:ascii="Times New Roman" w:hAnsi="Times New Roman" w:cs="Times New Roman"/>
          <w:sz w:val="24"/>
          <w:szCs w:val="24"/>
        </w:rPr>
      </w:pPr>
      <w:bookmarkStart w:id="19" w:name="_TOC_250002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18</w:t>
      </w:r>
      <w:r w:rsidR="00DB025B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 xml:space="preserve">. 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SANÇÕES ADMINISTRATIVAS</w:t>
      </w:r>
      <w:bookmarkEnd w:id="19"/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A351B6">
      <w:pPr>
        <w:pStyle w:val="PargrafodaLista"/>
        <w:numPr>
          <w:ilvl w:val="1"/>
          <w:numId w:val="66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Comete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infração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administrativa,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nos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termos</w:t>
      </w:r>
      <w:r w:rsidRPr="007779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14.133/2021,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licitante/adjudicatário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>que:</w:t>
      </w:r>
    </w:p>
    <w:p w:rsidR="00622508" w:rsidRPr="0077797C" w:rsidRDefault="00622508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Der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causa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inexecução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parcial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total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contrato;</w:t>
      </w:r>
    </w:p>
    <w:p w:rsidR="00622508" w:rsidRPr="0077797C" w:rsidRDefault="00622508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Deixar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entregar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exigidos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certame;</w:t>
      </w:r>
    </w:p>
    <w:p w:rsidR="00622508" w:rsidRPr="0077797C" w:rsidRDefault="00622508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mantiver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proposta,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salvo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decorrência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fato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superveniente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devidamente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justificado;</w:t>
      </w:r>
    </w:p>
    <w:p w:rsidR="00622508" w:rsidRPr="0077797C" w:rsidRDefault="00622508">
      <w:pPr>
        <w:pStyle w:val="Corpodetexto"/>
        <w:spacing w:before="1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7"/>
          <w:tab w:val="left" w:pos="640"/>
        </w:tabs>
        <w:spacing w:line="276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assinar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contrato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aceitar/retirar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instrumento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equivalente,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quando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convocado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dentro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prazo</w:t>
      </w:r>
      <w:r w:rsidRPr="007779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 validade da proposta;</w:t>
      </w: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9"/>
        </w:tabs>
        <w:spacing w:line="242" w:lineRule="exact"/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Ensejar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retardamento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execução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entrega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objeto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sem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motivo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justificado;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Apresentar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declaração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documentação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falsa;</w:t>
      </w:r>
    </w:p>
    <w:p w:rsidR="00622508" w:rsidRPr="0077797C" w:rsidRDefault="00622508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Fraudar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licitação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praticar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fraudulento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execução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contrato;</w:t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8"/>
        </w:tabs>
        <w:spacing w:before="1"/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Comportar-se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modo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inidôneo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cometer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fraude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qualquer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natureza;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Praticar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ilícitos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vistas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frustrar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objetivos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licitação;</w:t>
      </w:r>
    </w:p>
    <w:p w:rsidR="00622508" w:rsidRPr="0077797C" w:rsidRDefault="00622508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8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Praticar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ato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lesivo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previsto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art.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5º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12.846/2013.</w:t>
      </w:r>
    </w:p>
    <w:p w:rsidR="00622508" w:rsidRPr="0077797C" w:rsidRDefault="00622508">
      <w:pPr>
        <w:pStyle w:val="Corpodetexto"/>
        <w:spacing w:before="17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5"/>
        </w:tabs>
        <w:spacing w:before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18.2.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231AFD"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licitante/adjudicatário</w:t>
      </w:r>
      <w:r w:rsidR="00231AFD"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que</w:t>
      </w:r>
      <w:r w:rsidR="00231AFD"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cometer</w:t>
      </w:r>
      <w:r w:rsidR="00231AFD"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qualquer</w:t>
      </w:r>
      <w:r w:rsidR="00231AFD"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das</w:t>
      </w:r>
      <w:r w:rsidR="00231AFD"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infrações</w:t>
      </w:r>
      <w:r w:rsidR="00231AFD"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discriminadas</w:t>
      </w:r>
      <w:r w:rsidR="00231AFD"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nos</w:t>
      </w:r>
      <w:r w:rsidR="00231AFD" w:rsidRPr="007779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subitens</w:t>
      </w:r>
      <w:r w:rsidR="00231AFD"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anteriores</w:t>
      </w:r>
      <w:r w:rsidR="00231AFD"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ficará</w:t>
      </w:r>
      <w:r w:rsidR="00231AFD" w:rsidRPr="007779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sujeito,</w:t>
      </w:r>
      <w:r w:rsidR="00231AFD"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>sem</w:t>
      </w:r>
      <w:r w:rsidR="00775DE1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prejuízo</w:t>
      </w:r>
      <w:r w:rsidR="00231AFD"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da</w:t>
      </w:r>
      <w:r w:rsidR="00231AFD"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responsabilidade</w:t>
      </w:r>
      <w:r w:rsidR="00231AFD"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civil</w:t>
      </w:r>
      <w:r w:rsidR="00231AFD"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e</w:t>
      </w:r>
      <w:r w:rsidR="00231AFD"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criminal,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às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seguintes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sanções:</w:t>
      </w:r>
    </w:p>
    <w:p w:rsidR="00622508" w:rsidRPr="0077797C" w:rsidRDefault="00622508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7"/>
        </w:numPr>
        <w:tabs>
          <w:tab w:val="left" w:pos="639"/>
        </w:tabs>
        <w:spacing w:before="1"/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Advertência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escrito;</w:t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7"/>
        </w:numPr>
        <w:tabs>
          <w:tab w:val="left" w:pos="638"/>
        </w:tabs>
        <w:spacing w:before="1"/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Multa;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7"/>
        </w:numPr>
        <w:tabs>
          <w:tab w:val="left" w:pos="639"/>
        </w:tabs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Impedimento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licitar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contratar;</w:t>
      </w:r>
    </w:p>
    <w:p w:rsidR="00622508" w:rsidRPr="0077797C" w:rsidRDefault="00622508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7"/>
        </w:numPr>
        <w:tabs>
          <w:tab w:val="left" w:pos="638"/>
        </w:tabs>
        <w:spacing w:before="1"/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Declaração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inidoneidade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licitar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contratar.</w:t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622508" w:rsidRPr="00A351B6" w:rsidRDefault="00A351B6" w:rsidP="00A351B6">
      <w:pPr>
        <w:tabs>
          <w:tab w:val="left" w:pos="1065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18.3.</w:t>
      </w:r>
      <w:r w:rsidR="00231AFD" w:rsidRPr="00A351B6">
        <w:rPr>
          <w:rFonts w:ascii="Times New Roman" w:hAnsi="Times New Roman" w:cs="Times New Roman"/>
          <w:sz w:val="24"/>
          <w:szCs w:val="24"/>
        </w:rPr>
        <w:t>A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penalidade</w:t>
      </w:r>
      <w:r w:rsidR="00231AFD" w:rsidRPr="00A351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multa</w:t>
      </w:r>
      <w:r w:rsidR="00231AFD" w:rsidRPr="00A351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pode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ser</w:t>
      </w:r>
      <w:r w:rsidR="00231AFD" w:rsidRPr="00A351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aplicada</w:t>
      </w:r>
      <w:r w:rsidR="00231AFD" w:rsidRPr="00A351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cumulativamente</w:t>
      </w:r>
      <w:r w:rsidR="00231AFD" w:rsidRPr="00A351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com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as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demais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pacing w:val="-2"/>
          <w:sz w:val="24"/>
          <w:szCs w:val="24"/>
        </w:rPr>
        <w:t>sanções.</w:t>
      </w:r>
    </w:p>
    <w:p w:rsidR="00622508" w:rsidRPr="0077797C" w:rsidRDefault="00622508">
      <w:pPr>
        <w:pStyle w:val="Corpodetexto"/>
        <w:spacing w:before="173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line="276" w:lineRule="auto"/>
        <w:ind w:right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18.4.</w:t>
      </w:r>
      <w:r w:rsidR="00231AFD" w:rsidRPr="0077797C">
        <w:rPr>
          <w:rFonts w:ascii="Times New Roman" w:hAnsi="Times New Roman" w:cs="Times New Roman"/>
          <w:sz w:val="24"/>
          <w:szCs w:val="24"/>
        </w:rPr>
        <w:t xml:space="preserve">Do ato que aplicar a penalidade caberá recurso, no prazo de 15 (quinze) dias úteis, a contar da ciência da intimação, podendo a autoridade que tiver proferido o ato reconsiderar sua decisão ou, no prazo de 05 </w:t>
      </w:r>
      <w:r w:rsidR="00231AFD" w:rsidRPr="0077797C">
        <w:rPr>
          <w:rFonts w:ascii="Times New Roman" w:hAnsi="Times New Roman" w:cs="Times New Roman"/>
          <w:sz w:val="24"/>
          <w:szCs w:val="24"/>
        </w:rPr>
        <w:lastRenderedPageBreak/>
        <w:t>(cinco) dias encaminhá-lo devidamente informado para a apreciação e decisão superior, no prazo de 20 (vinte) dias úteis.</w:t>
      </w:r>
    </w:p>
    <w:p w:rsidR="00622508" w:rsidRPr="0077797C" w:rsidRDefault="00A351B6" w:rsidP="00A351B6">
      <w:pPr>
        <w:pStyle w:val="PargrafodaLista"/>
        <w:tabs>
          <w:tab w:val="left" w:pos="1064"/>
        </w:tabs>
        <w:spacing w:before="182" w:line="276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18.5.</w:t>
      </w:r>
      <w:r w:rsidR="00231AFD" w:rsidRPr="0077797C">
        <w:rPr>
          <w:rFonts w:ascii="Times New Roman" w:hAnsi="Times New Roman" w:cs="Times New Roman"/>
          <w:sz w:val="24"/>
          <w:szCs w:val="24"/>
        </w:rPr>
        <w:t>Serão publicadas na Imprensa Oficial do Município as sanções administrativas previstas no item acima deste edital, inclusive a reabilitação perante a Administração Pública.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line="276" w:lineRule="auto"/>
        <w:ind w:right="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18.6.</w:t>
      </w:r>
      <w:r w:rsidR="00231AFD" w:rsidRPr="0077797C">
        <w:rPr>
          <w:rFonts w:ascii="Times New Roman" w:hAnsi="Times New Roman" w:cs="Times New Roman"/>
          <w:sz w:val="24"/>
          <w:szCs w:val="24"/>
        </w:rPr>
        <w:t xml:space="preserve">Os licitantes e o contratado devem observar e fazer observar, por seus fornecedores e subcontratados, se admitida à subcontratação, o mais alto padrão de ética durante todo o processo de licitação, de contratação e de execução do objeto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contratual.</w:t>
      </w: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sz w:val="24"/>
          <w:szCs w:val="24"/>
        </w:rPr>
      </w:pPr>
    </w:p>
    <w:p w:rsidR="00622508" w:rsidRPr="00E32B52" w:rsidRDefault="00A351B6" w:rsidP="00A351B6">
      <w:pPr>
        <w:pStyle w:val="Ttulo1"/>
        <w:tabs>
          <w:tab w:val="left" w:pos="609"/>
          <w:tab w:val="left" w:pos="10660"/>
        </w:tabs>
        <w:ind w:left="284"/>
        <w:rPr>
          <w:rFonts w:ascii="Times New Roman" w:hAnsi="Times New Roman" w:cs="Times New Roman"/>
          <w:sz w:val="24"/>
          <w:szCs w:val="24"/>
        </w:rPr>
      </w:pPr>
      <w:bookmarkStart w:id="20" w:name="_TOC_250001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19.</w:t>
      </w:r>
      <w:r w:rsidR="00231AFD"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PAGAMENTO</w:t>
      </w:r>
      <w:bookmarkEnd w:id="20"/>
      <w:r w:rsidR="00231AFD"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A351B6" w:rsidRDefault="00A351B6" w:rsidP="00A351B6">
      <w:pPr>
        <w:tabs>
          <w:tab w:val="left" w:pos="805"/>
        </w:tabs>
        <w:spacing w:line="276" w:lineRule="auto"/>
        <w:ind w:left="426"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</w:t>
      </w:r>
      <w:r w:rsidR="00231AFD" w:rsidRPr="00A351B6">
        <w:rPr>
          <w:rFonts w:ascii="Times New Roman" w:hAnsi="Times New Roman" w:cs="Times New Roman"/>
          <w:sz w:val="24"/>
          <w:szCs w:val="24"/>
        </w:rPr>
        <w:t>Após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a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execução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do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objeto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contratado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ou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parcela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dele,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o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pagamento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será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efetuado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PARCELADAMENTE</w:t>
      </w:r>
      <w:r w:rsidR="00231AFD" w:rsidRPr="00A351B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conforme cronograma, no prazo de até 20 (vinte) DIAS úteis da liquidação da documentação.,</w:t>
      </w:r>
    </w:p>
    <w:p w:rsidR="00622508" w:rsidRPr="0077797C" w:rsidRDefault="00231AFD" w:rsidP="00186EDE">
      <w:pPr>
        <w:pStyle w:val="PargrafodaLista"/>
        <w:numPr>
          <w:ilvl w:val="0"/>
          <w:numId w:val="5"/>
        </w:numPr>
        <w:tabs>
          <w:tab w:val="left" w:pos="639"/>
        </w:tabs>
        <w:spacing w:before="29" w:after="40"/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nota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fiscal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trazer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seguintes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dados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cadastrais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Município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75DE1" w:rsidRPr="0077797C">
        <w:rPr>
          <w:rFonts w:ascii="Times New Roman" w:hAnsi="Times New Roman" w:cs="Times New Roman"/>
          <w:sz w:val="24"/>
          <w:szCs w:val="24"/>
        </w:rPr>
        <w:t>Sagrada Familia/RS</w:t>
      </w:r>
    </w:p>
    <w:tbl>
      <w:tblPr>
        <w:tblStyle w:val="TableNormal"/>
        <w:tblW w:w="0" w:type="auto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7"/>
      </w:tblGrid>
      <w:tr w:rsidR="00622508" w:rsidRPr="0077797C">
        <w:trPr>
          <w:trHeight w:val="1684"/>
        </w:trPr>
        <w:tc>
          <w:tcPr>
            <w:tcW w:w="10337" w:type="dxa"/>
          </w:tcPr>
          <w:p w:rsidR="00622508" w:rsidRPr="0077797C" w:rsidRDefault="00231AFD">
            <w:pPr>
              <w:pStyle w:val="TableParagraph"/>
              <w:spacing w:before="1" w:line="276" w:lineRule="auto"/>
              <w:ind w:left="31" w:right="7019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  <w:r w:rsidRPr="007779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779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775DE1" w:rsidRPr="0077797C">
              <w:rPr>
                <w:rFonts w:ascii="Times New Roman" w:hAnsi="Times New Roman" w:cs="Times New Roman"/>
                <w:sz w:val="24"/>
                <w:szCs w:val="24"/>
              </w:rPr>
              <w:t xml:space="preserve">Sagrada Familia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CNPJ: 92.410.</w:t>
            </w:r>
            <w:r w:rsidR="00775DE1" w:rsidRPr="0077797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/0001-</w:t>
            </w:r>
            <w:r w:rsidR="00775DE1" w:rsidRPr="007779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622508" w:rsidRPr="0077797C" w:rsidRDefault="00231AFD">
            <w:pPr>
              <w:pStyle w:val="TableParagraph"/>
              <w:spacing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Inscrição</w:t>
            </w:r>
            <w:r w:rsidRPr="0077797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Estadual:</w:t>
            </w:r>
            <w:r w:rsidRPr="0077797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Isento</w:t>
            </w:r>
          </w:p>
          <w:p w:rsidR="00622508" w:rsidRPr="0077797C" w:rsidRDefault="00231AFD">
            <w:pPr>
              <w:pStyle w:val="TableParagraph"/>
              <w:spacing w:before="37" w:line="276" w:lineRule="auto"/>
              <w:ind w:left="31" w:right="3665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Rua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75DE1" w:rsidRPr="0077797C">
              <w:rPr>
                <w:rFonts w:ascii="Times New Roman" w:hAnsi="Times New Roman" w:cs="Times New Roman"/>
                <w:sz w:val="24"/>
                <w:szCs w:val="24"/>
              </w:rPr>
              <w:t>20 de Março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75DE1" w:rsidRPr="007779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Centro,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75DE1" w:rsidRPr="0077797C">
              <w:rPr>
                <w:rFonts w:ascii="Times New Roman" w:hAnsi="Times New Roman" w:cs="Times New Roman"/>
                <w:sz w:val="24"/>
                <w:szCs w:val="24"/>
              </w:rPr>
              <w:t>Sagrada Familia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/RS</w:t>
            </w: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779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75DE1" w:rsidRPr="0077797C">
              <w:rPr>
                <w:rFonts w:ascii="Times New Roman" w:hAnsi="Times New Roman" w:cs="Times New Roman"/>
                <w:sz w:val="24"/>
                <w:szCs w:val="24"/>
              </w:rPr>
              <w:t>98330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-000 Nº do empenho</w:t>
            </w:r>
          </w:p>
          <w:p w:rsidR="00622508" w:rsidRPr="0077797C" w:rsidRDefault="00231AFD">
            <w:pPr>
              <w:pStyle w:val="TableParagraph"/>
              <w:spacing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e/ou</w:t>
            </w: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  <w:r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  <w:r w:rsidRPr="007779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RFB</w:t>
            </w:r>
          </w:p>
        </w:tc>
      </w:tr>
    </w:tbl>
    <w:p w:rsidR="00622508" w:rsidRPr="0077797C" w:rsidRDefault="00622508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5"/>
        </w:numPr>
        <w:tabs>
          <w:tab w:val="left" w:pos="638"/>
        </w:tabs>
        <w:spacing w:line="276" w:lineRule="auto"/>
        <w:ind w:left="357" w:right="314" w:firstLine="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arquivos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eletrônicos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documentos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fiscais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(arquivo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XML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DANFE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NFE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NFSE)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encaminhados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pela empresa adjudicatária, obrigatoriamente, para o e-mail </w:t>
      </w:r>
      <w:hyperlink r:id="rId17" w:history="1">
        <w:r w:rsidR="00775DE1" w:rsidRPr="0077797C">
          <w:rPr>
            <w:rStyle w:val="Hyperlink"/>
            <w:rFonts w:ascii="Times New Roman" w:hAnsi="Times New Roman" w:cs="Times New Roman"/>
            <w:sz w:val="24"/>
            <w:szCs w:val="24"/>
            <w:u w:color="0462C1"/>
          </w:rPr>
          <w:t>licitacoes@sagradafamilia.rs.gov.br</w:t>
        </w:r>
        <w:r w:rsidR="00775DE1" w:rsidRPr="0077797C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5"/>
        </w:numPr>
        <w:tabs>
          <w:tab w:val="left" w:pos="638"/>
          <w:tab w:val="left" w:pos="640"/>
        </w:tabs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O pagamento será realizado pelo Município de </w:t>
      </w:r>
      <w:r w:rsidR="00775DE1" w:rsidRPr="0077797C">
        <w:rPr>
          <w:rFonts w:ascii="Times New Roman" w:hAnsi="Times New Roman" w:cs="Times New Roman"/>
          <w:sz w:val="24"/>
          <w:szCs w:val="24"/>
        </w:rPr>
        <w:t>Sagrada Familia</w:t>
      </w:r>
      <w:r w:rsidRPr="0077797C">
        <w:rPr>
          <w:rFonts w:ascii="Times New Roman" w:hAnsi="Times New Roman" w:cs="Times New Roman"/>
          <w:sz w:val="24"/>
          <w:szCs w:val="24"/>
        </w:rPr>
        <w:t xml:space="preserve"> mediante depósito bancário ou PIX em favor do adjudicatário, que indicará em formulário próprio o nome da instituição, a localidade, o código da agência bancária e o número da conta-corrente para que seja realizada a operação.</w:t>
      </w:r>
    </w:p>
    <w:p w:rsidR="00622508" w:rsidRPr="0077797C" w:rsidRDefault="00622508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pStyle w:val="Corpodetexto"/>
        <w:spacing w:line="276" w:lineRule="auto"/>
        <w:ind w:left="640" w:hanging="284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c1)</w:t>
      </w:r>
      <w:r w:rsidRPr="0077797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informações</w:t>
      </w:r>
      <w:r w:rsidRPr="0077797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referidas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deverão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encaminhadas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à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Tesouraria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Município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75DE1" w:rsidRPr="0077797C">
        <w:rPr>
          <w:rFonts w:ascii="Times New Roman" w:hAnsi="Times New Roman" w:cs="Times New Roman"/>
          <w:sz w:val="24"/>
          <w:szCs w:val="24"/>
        </w:rPr>
        <w:t>Sagrada Familia</w:t>
      </w:r>
      <w:r w:rsidRPr="0077797C">
        <w:rPr>
          <w:rFonts w:ascii="Times New Roman" w:hAnsi="Times New Roman" w:cs="Times New Roman"/>
          <w:sz w:val="24"/>
          <w:szCs w:val="24"/>
        </w:rPr>
        <w:t>,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ficando</w:t>
      </w:r>
      <w:r w:rsidRPr="0077797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 contratado obrigado a mantê-las atualizadas.</w:t>
      </w:r>
    </w:p>
    <w:p w:rsidR="00622508" w:rsidRPr="0077797C" w:rsidRDefault="00622508">
      <w:pPr>
        <w:pStyle w:val="Corpodetexto"/>
        <w:spacing w:before="3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905"/>
        </w:tabs>
        <w:spacing w:before="1"/>
        <w:ind w:left="905" w:hanging="4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19.1.1.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REPACTUAÇÃO</w:t>
      </w:r>
    </w:p>
    <w:p w:rsidR="00622508" w:rsidRPr="0077797C" w:rsidRDefault="00622508">
      <w:pPr>
        <w:pStyle w:val="Corpodetexto"/>
        <w:spacing w:before="9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4"/>
        </w:numPr>
        <w:tabs>
          <w:tab w:val="left" w:pos="638"/>
          <w:tab w:val="left" w:pos="640"/>
        </w:tabs>
        <w:ind w:right="40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Caso ocorram eventos imprevisíveis ou mudanças significativas nas condições que afetem substancialmente o custo do serviço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transporte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escolar,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partes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concordam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iniciar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negociações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repactuar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financeiras</w:t>
      </w:r>
      <w:r w:rsidR="000F1266" w:rsidRPr="0077797C">
        <w:rPr>
          <w:rFonts w:ascii="Times New Roman" w:hAnsi="Times New Roman" w:cs="Times New Roman"/>
          <w:sz w:val="24"/>
          <w:szCs w:val="24"/>
        </w:rPr>
        <w:t>(equilibrio financeiro)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deste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contrato.</w:t>
      </w:r>
    </w:p>
    <w:p w:rsidR="00622508" w:rsidRPr="0077797C" w:rsidRDefault="00231AFD" w:rsidP="00186EDE">
      <w:pPr>
        <w:pStyle w:val="PargrafodaLista"/>
        <w:numPr>
          <w:ilvl w:val="0"/>
          <w:numId w:val="4"/>
        </w:numPr>
        <w:tabs>
          <w:tab w:val="left" w:pos="637"/>
          <w:tab w:val="left" w:pos="640"/>
        </w:tabs>
        <w:spacing w:before="30"/>
        <w:ind w:right="23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pretende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repactuação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deverá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notificar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outra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escrito,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apresentando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documentação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justifique a necessidade de repactuação.</w:t>
      </w:r>
    </w:p>
    <w:p w:rsidR="00622508" w:rsidRPr="0077797C" w:rsidRDefault="00622508">
      <w:pPr>
        <w:pStyle w:val="Corpodetexto"/>
        <w:spacing w:before="5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4"/>
        </w:numPr>
        <w:tabs>
          <w:tab w:val="left" w:pos="639"/>
        </w:tabs>
        <w:spacing w:before="1"/>
        <w:ind w:left="639" w:hanging="28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partes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comprometem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iniciar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negociações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boa-fé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buscar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um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acordo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equitativo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ambas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partes.</w:t>
      </w:r>
    </w:p>
    <w:p w:rsidR="00622508" w:rsidRPr="0077797C" w:rsidRDefault="00622508">
      <w:pPr>
        <w:pStyle w:val="Corpodetexto"/>
        <w:spacing w:before="56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905"/>
        </w:tabs>
        <w:ind w:left="905" w:hanging="4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19.1.2.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PROCEDIMENTO</w:t>
      </w:r>
      <w:r w:rsidR="00231AFD"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231AFD"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REPACTUAÇÃO</w:t>
      </w:r>
    </w:p>
    <w:p w:rsidR="00622508" w:rsidRPr="0077797C" w:rsidRDefault="00622508">
      <w:pPr>
        <w:pStyle w:val="Corpodetexto"/>
        <w:spacing w:before="5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3"/>
        </w:numPr>
        <w:tabs>
          <w:tab w:val="left" w:pos="638"/>
          <w:tab w:val="left" w:pos="640"/>
        </w:tabs>
        <w:ind w:right="224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repactuação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será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formalizada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meio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um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aditivo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contratual,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especificará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novas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condições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lastRenderedPageBreak/>
        <w:t>financeiras,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prazos e quaisquer outras alterações necessárias.</w:t>
      </w:r>
    </w:p>
    <w:p w:rsidR="00622508" w:rsidRPr="0077797C" w:rsidRDefault="00622508">
      <w:pPr>
        <w:pStyle w:val="Corpodetexto"/>
        <w:spacing w:before="5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3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repactuação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só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efeito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após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assinatura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aditivo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contratual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por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ambas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partes.</w:t>
      </w:r>
    </w:p>
    <w:p w:rsidR="00622508" w:rsidRPr="0077797C" w:rsidRDefault="00231AFD">
      <w:pPr>
        <w:pStyle w:val="Corpodetexto"/>
        <w:spacing w:before="32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478536</wp:posOffset>
                </wp:positionH>
                <wp:positionV relativeFrom="paragraph">
                  <wp:posOffset>190787</wp:posOffset>
                </wp:positionV>
                <wp:extent cx="6560820" cy="1771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820" cy="177165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</wps:spPr>
                      <wps:txbx>
                        <w:txbxContent>
                          <w:p w:rsidR="00D547F2" w:rsidRPr="00775DE1" w:rsidRDefault="00D547F2">
                            <w:pPr>
                              <w:tabs>
                                <w:tab w:val="left" w:pos="737"/>
                              </w:tabs>
                              <w:spacing w:before="1"/>
                              <w:ind w:left="2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20. </w:t>
                            </w:r>
                            <w:r w:rsidRPr="00775DE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DISPOSIÇÕES</w:t>
                            </w:r>
                            <w:r w:rsidRPr="00775DE1">
                              <w:rPr>
                                <w:rFonts w:ascii="Arial" w:hAnsi="Arial" w:cs="Arial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5DE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GERAIS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7.7pt;margin-top:15pt;width:516.6pt;height:13.9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" fillcolor="#b1b1b1" stroked="f">
                <v:path arrowok="t"/>
                <v:textbox inset="0,0,0,0">
                  <w:txbxContent>
                    <w:p w:rsidR="00D547F2" w:rsidRPr="00775DE1" w:rsidRDefault="00D547F2">
                      <w:pPr>
                        <w:tabs>
                          <w:tab w:val="left" w:pos="737"/>
                        </w:tabs>
                        <w:spacing w:before="1"/>
                        <w:ind w:left="28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20. </w:t>
                      </w:r>
                      <w:r w:rsidRPr="00775DE1"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DISPOSIÇÕES</w:t>
                      </w:r>
                      <w:r w:rsidRPr="00775DE1">
                        <w:rPr>
                          <w:rFonts w:ascii="Arial" w:hAnsi="Arial" w:cs="Arial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5DE1"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GERAIS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2508" w:rsidRPr="0077797C" w:rsidRDefault="00622508">
      <w:pPr>
        <w:pStyle w:val="Corpodetexto"/>
        <w:spacing w:before="13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line="276" w:lineRule="auto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20.1.</w:t>
      </w:r>
      <w:r w:rsidR="00231AFD" w:rsidRPr="0077797C">
        <w:rPr>
          <w:rFonts w:ascii="Times New Roman" w:hAnsi="Times New Roman" w:cs="Times New Roman"/>
          <w:sz w:val="24"/>
          <w:szCs w:val="24"/>
        </w:rPr>
        <w:t>Não havendo expediente ou ocorrendo qualquer fato superveniente que impeça a realização do certame na data marcada, a sessão será automaticamente transferida para o primeiro dia útil subsequente, no mesmo horário anteriormente estabelecido, desde que não haja comunicação em contrário, pelo Pregoeiro.</w:t>
      </w:r>
    </w:p>
    <w:p w:rsidR="00622508" w:rsidRPr="0077797C" w:rsidRDefault="00622508">
      <w:pPr>
        <w:pStyle w:val="Corpodetexto"/>
        <w:spacing w:before="82"/>
        <w:rPr>
          <w:rFonts w:ascii="Times New Roman" w:hAnsi="Times New Roman" w:cs="Times New Roman"/>
          <w:sz w:val="24"/>
          <w:szCs w:val="24"/>
        </w:rPr>
      </w:pPr>
    </w:p>
    <w:p w:rsidR="00622508" w:rsidRPr="00A351B6" w:rsidRDefault="00A351B6" w:rsidP="00A351B6">
      <w:pPr>
        <w:tabs>
          <w:tab w:val="left" w:pos="1064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20.2.</w:t>
      </w:r>
      <w:r w:rsidR="00231AFD" w:rsidRPr="00A351B6">
        <w:rPr>
          <w:rFonts w:ascii="Times New Roman" w:hAnsi="Times New Roman" w:cs="Times New Roman"/>
          <w:sz w:val="24"/>
          <w:szCs w:val="24"/>
        </w:rPr>
        <w:t>Todas</w:t>
      </w:r>
      <w:r w:rsidR="00231AFD" w:rsidRPr="00A351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as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referências</w:t>
      </w:r>
      <w:r w:rsidR="00231AFD" w:rsidRPr="00A351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tempo</w:t>
      </w:r>
      <w:r w:rsidR="00231AFD" w:rsidRPr="00A351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no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Edital,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no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aviso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e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durante</w:t>
      </w:r>
      <w:r w:rsidR="00231AFD" w:rsidRPr="00A351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a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sessão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pública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observarão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o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horário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Brasília</w:t>
      </w:r>
      <w:r w:rsidR="00231AFD" w:rsidRPr="00A351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–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pacing w:val="-5"/>
          <w:sz w:val="24"/>
          <w:szCs w:val="24"/>
        </w:rPr>
        <w:t>DF.</w:t>
      </w:r>
    </w:p>
    <w:p w:rsidR="00622508" w:rsidRPr="0077797C" w:rsidRDefault="00622508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622508" w:rsidRPr="00A351B6" w:rsidRDefault="00A351B6" w:rsidP="00A351B6">
      <w:pPr>
        <w:tabs>
          <w:tab w:val="left" w:pos="1064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20.3.</w:t>
      </w:r>
      <w:r w:rsidR="00231AFD" w:rsidRPr="00A351B6">
        <w:rPr>
          <w:rFonts w:ascii="Times New Roman" w:hAnsi="Times New Roman" w:cs="Times New Roman"/>
          <w:sz w:val="24"/>
          <w:szCs w:val="24"/>
        </w:rPr>
        <w:t>A</w:t>
      </w:r>
      <w:r w:rsidR="00231AFD" w:rsidRPr="00A351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homologação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resultado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desta</w:t>
      </w:r>
      <w:r w:rsidR="00231AFD" w:rsidRPr="00A351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licitação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não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implicará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direito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à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pacing w:val="-2"/>
          <w:sz w:val="24"/>
          <w:szCs w:val="24"/>
        </w:rPr>
        <w:t>contratação.</w:t>
      </w:r>
    </w:p>
    <w:p w:rsidR="00622508" w:rsidRPr="0077797C" w:rsidRDefault="00622508">
      <w:pPr>
        <w:pStyle w:val="Corpodetexto"/>
        <w:spacing w:before="172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line="276" w:lineRule="auto"/>
        <w:ind w:right="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20.4.</w:t>
      </w:r>
      <w:r w:rsidR="00231AFD" w:rsidRPr="0077797C">
        <w:rPr>
          <w:rFonts w:ascii="Times New Roman" w:hAnsi="Times New Roman" w:cs="Times New Roman"/>
          <w:sz w:val="24"/>
          <w:szCs w:val="24"/>
        </w:rPr>
        <w:t>As normas disciplinadoras da licitação serão sempre interpretadas em favor da ampliação da disputa entre os interessados, desde que não comprometam o interesse da Administração, o princípio da isonomia, a finalidade e a segurança da contratação.</w:t>
      </w:r>
    </w:p>
    <w:p w:rsidR="00622508" w:rsidRPr="0077797C" w:rsidRDefault="00622508">
      <w:pPr>
        <w:pStyle w:val="Corpodetexto"/>
        <w:spacing w:before="6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line="276" w:lineRule="auto"/>
        <w:ind w:right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20.5.</w:t>
      </w:r>
      <w:r w:rsidR="00231AFD" w:rsidRPr="0077797C">
        <w:rPr>
          <w:rFonts w:ascii="Times New Roman" w:hAnsi="Times New Roman" w:cs="Times New Roman"/>
          <w:sz w:val="24"/>
          <w:szCs w:val="24"/>
        </w:rPr>
        <w:t>Os licitantes assumem todos os custos de preparação e apresentação de suas propostas e a Administração não será, em nenhum caso, responsável por esses custos, independentemente da condução ou do resultado do processo licitatório.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line="276" w:lineRule="auto"/>
        <w:ind w:right="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20.6.</w:t>
      </w:r>
      <w:r w:rsidR="00231AFD" w:rsidRPr="0077797C">
        <w:rPr>
          <w:rFonts w:ascii="Times New Roman" w:hAnsi="Times New Roman" w:cs="Times New Roman"/>
          <w:sz w:val="24"/>
          <w:szCs w:val="24"/>
        </w:rPr>
        <w:t>Na contagem dos prazos estabelecidos neste Edital e seus Anexos, excluir-se-á o dia do início e incluir-se-á o do vencimento. Só se iniciam e vencem os prazos em dias de expediente na Administração.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before="1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20.7.</w:t>
      </w:r>
      <w:r w:rsidR="00231AFD" w:rsidRPr="0077797C">
        <w:rPr>
          <w:rFonts w:ascii="Times New Roman" w:hAnsi="Times New Roman" w:cs="Times New Roman"/>
          <w:sz w:val="24"/>
          <w:szCs w:val="24"/>
        </w:rPr>
        <w:t>O desatendimento de exigências formais não essenciais não importará o afastamento do licitante, desde que seja possível o aproveitamento do ato, observados os princípios da isonomia e do interesse público.</w:t>
      </w:r>
    </w:p>
    <w:p w:rsidR="00622508" w:rsidRPr="0077797C" w:rsidRDefault="00622508">
      <w:pPr>
        <w:pStyle w:val="Corpodetexto"/>
        <w:spacing w:before="8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line="276" w:lineRule="au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20.8.</w:t>
      </w:r>
      <w:r w:rsidR="00231AFD" w:rsidRPr="0077797C">
        <w:rPr>
          <w:rFonts w:ascii="Times New Roman" w:hAnsi="Times New Roman" w:cs="Times New Roman"/>
          <w:sz w:val="24"/>
          <w:szCs w:val="24"/>
        </w:rPr>
        <w:t>O licitante é o responsável pela fidelidade e legitimidade das informações prestadas e dos documentos apresentados em qualquer fase da licitação.</w:t>
      </w:r>
    </w:p>
    <w:p w:rsidR="00622508" w:rsidRPr="0077797C" w:rsidRDefault="00622508">
      <w:pPr>
        <w:pStyle w:val="Corpodetexto"/>
        <w:spacing w:before="84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before="1" w:line="276" w:lineRule="auto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20.9.</w:t>
      </w:r>
      <w:r w:rsidR="00231AFD" w:rsidRPr="0077797C">
        <w:rPr>
          <w:rFonts w:ascii="Times New Roman" w:hAnsi="Times New Roman" w:cs="Times New Roman"/>
          <w:sz w:val="24"/>
          <w:szCs w:val="24"/>
        </w:rPr>
        <w:t>A falsidade de qualquer documento apresentado ou a inverdade das informações nele contidas implicará a imediata desclassificação do proponente que o tiver apresentado, ou, caso tenha sido o vencedor, a rescisão do contrato ou do documento equivalente, sem prejuízo das demais sanções cabíveis.</w:t>
      </w:r>
    </w:p>
    <w:p w:rsidR="00622508" w:rsidRPr="0077797C" w:rsidRDefault="00A351B6" w:rsidP="00A351B6">
      <w:pPr>
        <w:pStyle w:val="PargrafodaLista"/>
        <w:tabs>
          <w:tab w:val="left" w:pos="1064"/>
        </w:tabs>
        <w:spacing w:before="24" w:line="276" w:lineRule="auto"/>
        <w:ind w:right="1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20.10.</w:t>
      </w:r>
      <w:r w:rsidR="00231AFD" w:rsidRPr="0077797C">
        <w:rPr>
          <w:rFonts w:ascii="Times New Roman" w:hAnsi="Times New Roman" w:cs="Times New Roman"/>
          <w:sz w:val="24"/>
          <w:szCs w:val="24"/>
        </w:rPr>
        <w:t>Em caso de divergência entre disposições deste Edital e de seus anexos ou demais peças que compõem o processo, prevalecerá as deste Edital.</w:t>
      </w:r>
    </w:p>
    <w:p w:rsidR="00622508" w:rsidRPr="0077797C" w:rsidRDefault="00622508">
      <w:pPr>
        <w:pStyle w:val="Corpodetexto"/>
        <w:spacing w:before="77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spacing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</w:t>
      </w:r>
      <w:r w:rsidR="00231AFD" w:rsidRPr="0077797C">
        <w:rPr>
          <w:rFonts w:ascii="Times New Roman" w:hAnsi="Times New Roman" w:cs="Times New Roman"/>
          <w:sz w:val="24"/>
          <w:szCs w:val="24"/>
        </w:rPr>
        <w:t>O Município poderá revogar este Pregão por razões de interesse público decorrente de fato superveniente que constitua óbice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manifesto e</w:t>
      </w:r>
      <w:r w:rsidR="00231AFD"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incontornável, ou anulá-lo por ilegalidade, de</w:t>
      </w:r>
      <w:r w:rsidR="00231AFD"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ofício ou por provocação de</w:t>
      </w:r>
      <w:r w:rsidR="00231AFD"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 xml:space="preserve">terceiros, salvo quando for viável a convalidação do ato ou do procedimento viciado, desde que observados os princípios da ampla defesa e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contraditório.</w:t>
      </w:r>
    </w:p>
    <w:p w:rsidR="00622508" w:rsidRPr="00A351B6" w:rsidRDefault="00A351B6" w:rsidP="00A351B6">
      <w:pPr>
        <w:tabs>
          <w:tab w:val="left" w:pos="1064"/>
        </w:tabs>
        <w:spacing w:before="3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20.12.</w:t>
      </w:r>
      <w:r w:rsidR="00231AFD" w:rsidRPr="00A351B6">
        <w:rPr>
          <w:rFonts w:ascii="Times New Roman" w:hAnsi="Times New Roman" w:cs="Times New Roman"/>
          <w:sz w:val="24"/>
          <w:szCs w:val="24"/>
        </w:rPr>
        <w:t>A</w:t>
      </w:r>
      <w:r w:rsidR="00231AFD" w:rsidRPr="00A351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anulação</w:t>
      </w:r>
      <w:r w:rsidR="00231AFD" w:rsidRPr="00A351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do</w:t>
      </w:r>
      <w:r w:rsidR="00231AFD" w:rsidRPr="00A351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Pregão</w:t>
      </w:r>
      <w:r w:rsidR="00231AFD" w:rsidRPr="00A351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induz</w:t>
      </w:r>
      <w:r w:rsidR="00231AFD" w:rsidRPr="00A351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à</w:t>
      </w:r>
      <w:r w:rsidR="00231AFD" w:rsidRP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extinção</w:t>
      </w:r>
      <w:r w:rsidR="00231AFD" w:rsidRPr="00A351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do</w:t>
      </w:r>
      <w:r w:rsidR="00231AFD" w:rsidRPr="00A351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pacing w:val="-2"/>
          <w:sz w:val="24"/>
          <w:szCs w:val="24"/>
        </w:rPr>
        <w:t>contrato.</w:t>
      </w:r>
    </w:p>
    <w:p w:rsidR="00622508" w:rsidRPr="0077797C" w:rsidRDefault="00622508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1064"/>
        </w:tabs>
        <w:ind w:left="1064" w:hanging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20.13.</w:t>
      </w:r>
      <w:r w:rsidR="00231AFD" w:rsidRPr="0077797C">
        <w:rPr>
          <w:rFonts w:ascii="Times New Roman" w:hAnsi="Times New Roman" w:cs="Times New Roman"/>
          <w:sz w:val="24"/>
          <w:szCs w:val="24"/>
        </w:rPr>
        <w:t>A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anulação</w:t>
      </w:r>
      <w:r w:rsidR="00231AFD"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da</w:t>
      </w:r>
      <w:r w:rsidR="00231AFD"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licitação</w:t>
      </w:r>
      <w:r w:rsidR="00231AFD"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por</w:t>
      </w:r>
      <w:r w:rsidR="00231AFD"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motivo</w:t>
      </w:r>
      <w:r w:rsidR="00231AFD"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de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ilegalidade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não</w:t>
      </w:r>
      <w:r w:rsidR="00231AFD"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gera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obrigação</w:t>
      </w:r>
      <w:r w:rsidR="00231AFD"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de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indenizar.</w:t>
      </w:r>
    </w:p>
    <w:p w:rsidR="00622508" w:rsidRPr="0077797C" w:rsidRDefault="00622508">
      <w:pPr>
        <w:pStyle w:val="Corpodetexto"/>
        <w:spacing w:before="3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A351B6" w:rsidP="00A351B6">
      <w:pPr>
        <w:pStyle w:val="PargrafodaLista"/>
        <w:tabs>
          <w:tab w:val="left" w:pos="367"/>
          <w:tab w:val="left" w:pos="1065"/>
        </w:tabs>
        <w:spacing w:before="1" w:line="266" w:lineRule="auto"/>
        <w:ind w:left="367" w:right="1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20.14.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Edital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está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disponibilizado,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íntegra,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no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endereço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eletrônico: </w:t>
      </w:r>
      <w:hyperlink r:id="rId18">
        <w:r w:rsidR="00231AFD" w:rsidRPr="0077797C">
          <w:rPr>
            <w:rFonts w:ascii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t>www.bll.com.br</w:t>
        </w:r>
        <w:r w:rsidR="00231AFD" w:rsidRPr="0077797C">
          <w:rPr>
            <w:rFonts w:ascii="Times New Roman" w:hAnsi="Times New Roman" w:cs="Times New Roman"/>
            <w:spacing w:val="-2"/>
            <w:sz w:val="24"/>
            <w:szCs w:val="24"/>
          </w:rPr>
          <w:t>,</w:t>
        </w:r>
      </w:hyperlink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no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sítio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eletrônico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oficial</w:t>
      </w:r>
      <w:r w:rsidR="00231AFD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>do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pacing w:val="-2"/>
          <w:sz w:val="24"/>
          <w:szCs w:val="24"/>
        </w:rPr>
        <w:t xml:space="preserve">município </w:t>
      </w:r>
      <w:hyperlink r:id="rId19" w:history="1">
        <w:r w:rsidR="00775DE1" w:rsidRPr="0077797C">
          <w:rPr>
            <w:rStyle w:val="Hyperlink"/>
            <w:rFonts w:ascii="Times New Roman" w:hAnsi="Times New Roman" w:cs="Times New Roman"/>
            <w:sz w:val="24"/>
            <w:szCs w:val="24"/>
            <w:u w:color="0462C1"/>
          </w:rPr>
          <w:t>www.sagradafamilia.rs.gov.br</w:t>
        </w:r>
      </w:hyperlink>
      <w:r w:rsidR="00231AFD" w:rsidRPr="0077797C">
        <w:rPr>
          <w:rFonts w:ascii="Times New Roman" w:hAnsi="Times New Roman" w:cs="Times New Roman"/>
          <w:color w:val="0462C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e também poderão ser lidos e/ou obtidos no Setor de Compras e Licitações.</w:t>
      </w:r>
    </w:p>
    <w:p w:rsidR="00622508" w:rsidRPr="00A351B6" w:rsidRDefault="00A351B6" w:rsidP="00A351B6">
      <w:pPr>
        <w:tabs>
          <w:tab w:val="left" w:pos="1065"/>
        </w:tabs>
        <w:spacing w:before="21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20.15.</w:t>
      </w:r>
      <w:r w:rsidR="00231AFD" w:rsidRPr="00A351B6">
        <w:rPr>
          <w:rFonts w:ascii="Times New Roman" w:hAnsi="Times New Roman" w:cs="Times New Roman"/>
          <w:sz w:val="24"/>
          <w:szCs w:val="24"/>
        </w:rPr>
        <w:t>As</w:t>
      </w:r>
      <w:r w:rsidR="00231AFD" w:rsidRPr="00A351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despesas</w:t>
      </w:r>
      <w:r w:rsidR="00231AFD" w:rsidRPr="00A351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decorrentes</w:t>
      </w:r>
      <w:r w:rsidR="00231AFD" w:rsidRPr="00A351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objeto</w:t>
      </w:r>
      <w:r w:rsidR="00231AFD" w:rsidRPr="00A351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deste</w:t>
      </w:r>
      <w:r w:rsidR="00231AFD" w:rsidRPr="00A351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Pregão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correrão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à</w:t>
      </w:r>
      <w:r w:rsidR="00231AFD" w:rsidRPr="00A351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conta</w:t>
      </w:r>
      <w:r w:rsidR="00231AFD" w:rsidRPr="00A351B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dos</w:t>
      </w:r>
      <w:r w:rsidR="00231AFD" w:rsidRPr="00A351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seguintes</w:t>
      </w:r>
      <w:r w:rsidR="00231AFD" w:rsidRPr="00A351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31AFD" w:rsidRPr="00A351B6">
        <w:rPr>
          <w:rFonts w:ascii="Times New Roman" w:hAnsi="Times New Roman" w:cs="Times New Roman"/>
          <w:sz w:val="24"/>
          <w:szCs w:val="24"/>
        </w:rPr>
        <w:t>créditos</w:t>
      </w:r>
      <w:r w:rsidR="00231AFD" w:rsidRPr="00A351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B025B" w:rsidRPr="00A351B6">
        <w:rPr>
          <w:rFonts w:ascii="Times New Roman" w:hAnsi="Times New Roman" w:cs="Times New Roman"/>
          <w:spacing w:val="-2"/>
          <w:sz w:val="24"/>
          <w:szCs w:val="24"/>
        </w:rPr>
        <w:t>orçamentários anual.</w:t>
      </w:r>
    </w:p>
    <w:p w:rsidR="00622508" w:rsidRPr="0077797C" w:rsidRDefault="00231AFD" w:rsidP="00A701DE">
      <w:pPr>
        <w:pStyle w:val="Corpodetexto"/>
        <w:spacing w:before="130" w:line="369" w:lineRule="auto"/>
        <w:ind w:left="357" w:right="6626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Integram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para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fins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efeitos,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seguintes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anexos:</w:t>
      </w:r>
    </w:p>
    <w:p w:rsidR="00622508" w:rsidRPr="0077797C" w:rsidRDefault="00622508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:rsidR="00A351B6" w:rsidRDefault="00231AFD" w:rsidP="00A351B6">
      <w:pPr>
        <w:pStyle w:val="Corpodetexto"/>
        <w:spacing w:line="276" w:lineRule="auto"/>
        <w:ind w:left="357" w:right="580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Anexo I – Modelo de Proposta de</w:t>
      </w:r>
      <w:r w:rsidR="0084364A"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Preços </w:t>
      </w:r>
    </w:p>
    <w:p w:rsidR="0018033A" w:rsidRDefault="0018033A" w:rsidP="00A351B6">
      <w:pPr>
        <w:pStyle w:val="Corpodetexto"/>
        <w:spacing w:line="276" w:lineRule="auto"/>
        <w:ind w:left="357" w:right="58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 – Estudo Técnico Preliminar</w:t>
      </w:r>
      <w:r w:rsidR="00357619">
        <w:rPr>
          <w:rFonts w:ascii="Times New Roman" w:hAnsi="Times New Roman" w:cs="Times New Roman"/>
          <w:sz w:val="24"/>
          <w:szCs w:val="24"/>
        </w:rPr>
        <w:t xml:space="preserve"> - ETP</w:t>
      </w:r>
    </w:p>
    <w:p w:rsidR="0018033A" w:rsidRDefault="0018033A" w:rsidP="00A351B6">
      <w:pPr>
        <w:pStyle w:val="Corpodetexto"/>
        <w:spacing w:line="276" w:lineRule="auto"/>
        <w:ind w:left="357" w:right="58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III – Termo de Refetência</w:t>
      </w:r>
      <w:r w:rsidR="00357619">
        <w:rPr>
          <w:rFonts w:ascii="Times New Roman" w:hAnsi="Times New Roman" w:cs="Times New Roman"/>
          <w:sz w:val="24"/>
          <w:szCs w:val="24"/>
        </w:rPr>
        <w:t xml:space="preserve"> - TR</w:t>
      </w:r>
    </w:p>
    <w:p w:rsidR="00A351B6" w:rsidRDefault="00231AFD" w:rsidP="00357619">
      <w:pPr>
        <w:pStyle w:val="Corpodetexto"/>
        <w:spacing w:line="276" w:lineRule="auto"/>
        <w:ind w:left="357" w:right="453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Anexo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351B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8033A">
        <w:rPr>
          <w:rFonts w:ascii="Times New Roman" w:hAnsi="Times New Roman" w:cs="Times New Roman"/>
          <w:sz w:val="24"/>
          <w:szCs w:val="24"/>
        </w:rPr>
        <w:t>IV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57619">
        <w:rPr>
          <w:rFonts w:ascii="Times New Roman" w:hAnsi="Times New Roman" w:cs="Times New Roman"/>
          <w:sz w:val="24"/>
          <w:szCs w:val="24"/>
        </w:rPr>
        <w:t>–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57619">
        <w:rPr>
          <w:rFonts w:ascii="Times New Roman" w:hAnsi="Times New Roman" w:cs="Times New Roman"/>
          <w:sz w:val="24"/>
          <w:szCs w:val="24"/>
        </w:rPr>
        <w:t>Documento Formalização da Demanda-DFD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508" w:rsidRPr="0077797C" w:rsidRDefault="00231AFD" w:rsidP="00A351B6">
      <w:pPr>
        <w:pStyle w:val="Corpodetexto"/>
        <w:spacing w:line="276" w:lineRule="auto"/>
        <w:ind w:left="357" w:right="580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Anexo</w:t>
      </w:r>
      <w:r w:rsidR="00A351B6">
        <w:rPr>
          <w:rFonts w:ascii="Times New Roman" w:hAnsi="Times New Roman" w:cs="Times New Roman"/>
          <w:sz w:val="24"/>
          <w:szCs w:val="24"/>
        </w:rPr>
        <w:t xml:space="preserve"> </w:t>
      </w:r>
      <w:r w:rsidR="0018033A">
        <w:rPr>
          <w:rFonts w:ascii="Times New Roman" w:hAnsi="Times New Roman" w:cs="Times New Roman"/>
          <w:sz w:val="24"/>
          <w:szCs w:val="24"/>
        </w:rPr>
        <w:t>V</w:t>
      </w:r>
      <w:r w:rsidRPr="0077797C">
        <w:rPr>
          <w:rFonts w:ascii="Times New Roman" w:hAnsi="Times New Roman" w:cs="Times New Roman"/>
          <w:sz w:val="24"/>
          <w:szCs w:val="24"/>
        </w:rPr>
        <w:t xml:space="preserve"> – Minuta do Contrato</w:t>
      </w:r>
    </w:p>
    <w:p w:rsidR="00622508" w:rsidRDefault="00775DE1">
      <w:pPr>
        <w:pStyle w:val="Corpodetexto"/>
        <w:spacing w:before="1"/>
        <w:ind w:left="8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Sagrada Familia</w:t>
      </w:r>
      <w:r w:rsidR="00231AFD" w:rsidRPr="0077797C">
        <w:rPr>
          <w:rFonts w:ascii="Times New Roman" w:hAnsi="Times New Roman" w:cs="Times New Roman"/>
          <w:sz w:val="24"/>
          <w:szCs w:val="24"/>
        </w:rPr>
        <w:t>/RS,</w:t>
      </w:r>
      <w:r w:rsidR="00231AFD"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C74F1" w:rsidRPr="00FF1530">
        <w:rPr>
          <w:rFonts w:ascii="Times New Roman" w:hAnsi="Times New Roman" w:cs="Times New Roman"/>
          <w:sz w:val="24"/>
          <w:szCs w:val="24"/>
        </w:rPr>
        <w:t>25</w:t>
      </w:r>
      <w:r w:rsidR="00231AFD" w:rsidRPr="00FF15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de</w:t>
      </w:r>
      <w:r w:rsidR="00231AFD"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701DE" w:rsidRPr="0077797C">
        <w:rPr>
          <w:rFonts w:ascii="Times New Roman" w:hAnsi="Times New Roman" w:cs="Times New Roman"/>
          <w:sz w:val="24"/>
          <w:szCs w:val="24"/>
        </w:rPr>
        <w:t>setembro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de</w:t>
      </w:r>
      <w:r w:rsidR="00231AFD"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>2025</w:t>
      </w:r>
      <w:r w:rsidR="00231AFD" w:rsidRPr="0077797C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F1530" w:rsidRPr="0077797C" w:rsidRDefault="00FF1530">
      <w:pPr>
        <w:pStyle w:val="Corpodetexto"/>
        <w:spacing w:before="1"/>
        <w:ind w:left="80"/>
        <w:jc w:val="center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75DE1" w:rsidRPr="0077797C" w:rsidRDefault="00FF1530" w:rsidP="00FF1530">
      <w:pPr>
        <w:spacing w:line="360" w:lineRule="auto"/>
        <w:ind w:left="955" w:right="4671" w:hanging="5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ELISETE DE OLIVEIRA</w:t>
      </w:r>
    </w:p>
    <w:p w:rsidR="00622508" w:rsidRPr="0077797C" w:rsidRDefault="00FF1530" w:rsidP="00FF1530">
      <w:pPr>
        <w:spacing w:line="360" w:lineRule="auto"/>
        <w:ind w:left="955" w:right="6372" w:hanging="5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PREFEITA </w:t>
      </w:r>
      <w:r w:rsidR="00231AFD" w:rsidRPr="0077797C">
        <w:rPr>
          <w:rFonts w:ascii="Times New Roman" w:hAnsi="Times New Roman" w:cs="Times New Roman"/>
          <w:b/>
          <w:sz w:val="24"/>
          <w:szCs w:val="24"/>
        </w:rPr>
        <w:t>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EM EXERCICIO</w:t>
      </w:r>
    </w:p>
    <w:p w:rsidR="00622508" w:rsidRPr="0077797C" w:rsidRDefault="00622508" w:rsidP="00FF15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22508" w:rsidRPr="0077797C">
          <w:pgSz w:w="11900" w:h="16850"/>
          <w:pgMar w:top="1840" w:right="708" w:bottom="280" w:left="425" w:header="720" w:footer="720" w:gutter="0"/>
          <w:cols w:space="720"/>
        </w:sectPr>
      </w:pPr>
    </w:p>
    <w:p w:rsidR="00622508" w:rsidRPr="0077797C" w:rsidRDefault="00231AFD">
      <w:pPr>
        <w:pStyle w:val="Ttulo1"/>
        <w:tabs>
          <w:tab w:val="left" w:pos="10660"/>
        </w:tabs>
        <w:spacing w:before="33"/>
        <w:ind w:left="328"/>
        <w:rPr>
          <w:rFonts w:ascii="Times New Roman" w:hAnsi="Times New Roman" w:cs="Times New Roman"/>
          <w:sz w:val="24"/>
          <w:szCs w:val="24"/>
        </w:rPr>
      </w:pPr>
      <w:bookmarkStart w:id="21" w:name="_TOC_250000"/>
      <w:r w:rsidRPr="0077797C">
        <w:rPr>
          <w:rFonts w:ascii="Times New Roman" w:hAnsi="Times New Roman" w:cs="Times New Roman"/>
          <w:color w:val="000000"/>
          <w:spacing w:val="-22"/>
          <w:sz w:val="24"/>
          <w:szCs w:val="24"/>
          <w:shd w:val="clear" w:color="auto" w:fill="B1B1B1"/>
        </w:rPr>
        <w:lastRenderedPageBreak/>
        <w:t xml:space="preserve"> 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ANEXO</w:t>
      </w:r>
      <w:r w:rsidRPr="0077797C">
        <w:rPr>
          <w:rFonts w:ascii="Times New Roman" w:hAnsi="Times New Roman" w:cs="Times New Roman"/>
          <w:color w:val="000000"/>
          <w:spacing w:val="-11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I</w:t>
      </w:r>
      <w:r w:rsidRPr="0077797C">
        <w:rPr>
          <w:rFonts w:ascii="Times New Roman" w:hAnsi="Times New Roman" w:cs="Times New Roman"/>
          <w:color w:val="000000"/>
          <w:spacing w:val="-9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–</w:t>
      </w:r>
      <w:r w:rsidRPr="0077797C">
        <w:rPr>
          <w:rFonts w:ascii="Times New Roman" w:hAnsi="Times New Roman" w:cs="Times New Roman"/>
          <w:color w:val="000000"/>
          <w:spacing w:val="-9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MODELO</w:t>
      </w:r>
      <w:r w:rsidRPr="0077797C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DE</w:t>
      </w:r>
      <w:r w:rsidRPr="0077797C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PROPOSTA</w:t>
      </w:r>
      <w:r w:rsidRPr="0077797C">
        <w:rPr>
          <w:rFonts w:ascii="Times New Roman" w:hAnsi="Times New Roman" w:cs="Times New Roman"/>
          <w:color w:val="000000"/>
          <w:spacing w:val="-9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>DE</w:t>
      </w:r>
      <w:r w:rsidRPr="0077797C">
        <w:rPr>
          <w:rFonts w:ascii="Times New Roman" w:hAnsi="Times New Roman" w:cs="Times New Roman"/>
          <w:color w:val="000000"/>
          <w:spacing w:val="-7"/>
          <w:sz w:val="24"/>
          <w:szCs w:val="24"/>
          <w:shd w:val="clear" w:color="auto" w:fill="B1B1B1"/>
        </w:rPr>
        <w:t xml:space="preserve"> </w:t>
      </w:r>
      <w:r w:rsidRPr="0077797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B1B1B1"/>
        </w:rPr>
        <w:t>PREÇOS</w:t>
      </w:r>
      <w:bookmarkEnd w:id="21"/>
      <w:r w:rsidRPr="0077797C">
        <w:rPr>
          <w:rFonts w:ascii="Times New Roman" w:hAnsi="Times New Roman" w:cs="Times New Roman"/>
          <w:color w:val="000000"/>
          <w:sz w:val="24"/>
          <w:szCs w:val="24"/>
          <w:shd w:val="clear" w:color="auto" w:fill="B1B1B1"/>
        </w:rPr>
        <w:tab/>
      </w: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:rsidR="00CA5F35" w:rsidRPr="0077797C" w:rsidRDefault="00931EB9">
      <w:pPr>
        <w:pStyle w:val="Ttulo1"/>
        <w:spacing w:line="487" w:lineRule="auto"/>
        <w:ind w:left="357" w:right="580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1358899</wp:posOffset>
                </wp:positionV>
                <wp:extent cx="6562725" cy="59912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599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374" w:type="dxa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1"/>
                              <w:gridCol w:w="926"/>
                              <w:gridCol w:w="983"/>
                              <w:gridCol w:w="860"/>
                              <w:gridCol w:w="1385"/>
                              <w:gridCol w:w="171"/>
                              <w:gridCol w:w="1436"/>
                              <w:gridCol w:w="1954"/>
                              <w:gridCol w:w="1798"/>
                            </w:tblGrid>
                            <w:tr w:rsidR="00D547F2" w:rsidTr="00931EB9">
                              <w:trPr>
                                <w:trHeight w:val="530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2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FANTASIA: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177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2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RAZÃO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SOCIAL: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528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CNPJ: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530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2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INSC.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EST.: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530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2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SIMPLES?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NÃO(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530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2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ENDEREÇO: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385"/>
                              </w:trPr>
                              <w:tc>
                                <w:tcPr>
                                  <w:tcW w:w="5186" w:type="dxa"/>
                                  <w:gridSpan w:val="6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5188" w:type="dxa"/>
                                  <w:gridSpan w:val="3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CIDADE: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385"/>
                              </w:trPr>
                              <w:tc>
                                <w:tcPr>
                                  <w:tcW w:w="5186" w:type="dxa"/>
                                  <w:gridSpan w:val="6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CEP:</w:t>
                                  </w:r>
                                </w:p>
                              </w:tc>
                              <w:tc>
                                <w:tcPr>
                                  <w:tcW w:w="5188" w:type="dxa"/>
                                  <w:gridSpan w:val="3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MAIL: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530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2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TELEFONE(S)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380"/>
                              </w:trPr>
                              <w:tc>
                                <w:tcPr>
                                  <w:tcW w:w="5186" w:type="dxa"/>
                                  <w:gridSpan w:val="6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LICITANTE:</w:t>
                                  </w:r>
                                </w:p>
                              </w:tc>
                              <w:tc>
                                <w:tcPr>
                                  <w:tcW w:w="5188" w:type="dxa"/>
                                  <w:gridSpan w:val="3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AGÊNCIA:</w:t>
                                  </w: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530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2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BANCÁRIA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LICITANTE:</w:t>
                                  </w:r>
                                </w:p>
                              </w:tc>
                            </w:tr>
                            <w:tr w:rsidR="00D547F2" w:rsidTr="0018033A">
                              <w:trPr>
                                <w:trHeight w:val="385"/>
                              </w:trPr>
                              <w:tc>
                                <w:tcPr>
                                  <w:tcW w:w="861" w:type="dxa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Linha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Qtd.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Un.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Veículo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Valor unitário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(R$)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20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(R$)</w:t>
                                  </w:r>
                                </w:p>
                              </w:tc>
                            </w:tr>
                            <w:tr w:rsidR="00D547F2" w:rsidTr="0018033A">
                              <w:trPr>
                                <w:trHeight w:val="631"/>
                              </w:trPr>
                              <w:tc>
                                <w:tcPr>
                                  <w:tcW w:w="861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"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"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547F2" w:rsidTr="0018033A">
                              <w:trPr>
                                <w:trHeight w:val="631"/>
                              </w:trPr>
                              <w:tc>
                                <w:tcPr>
                                  <w:tcW w:w="861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"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"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8" w:type="dxa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547F2" w:rsidTr="00931EB9">
                              <w:trPr>
                                <w:trHeight w:val="530"/>
                              </w:trPr>
                              <w:tc>
                                <w:tcPr>
                                  <w:tcW w:w="10374" w:type="dxa"/>
                                  <w:gridSpan w:val="9"/>
                                  <w:shd w:val="clear" w:color="auto" w:fill="B1B1B1"/>
                                </w:tcPr>
                                <w:p w:rsidR="00D547F2" w:rsidRDefault="00D547F2">
                                  <w:pPr>
                                    <w:pStyle w:val="TableParagraph"/>
                                    <w:spacing w:before="162" w:line="240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EXTENSO:</w:t>
                                  </w:r>
                                </w:p>
                              </w:tc>
                            </w:tr>
                          </w:tbl>
                          <w:p w:rsidR="00D547F2" w:rsidRDefault="00D547F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7" type="#_x0000_t202" style="position:absolute;left:0;text-align:left;margin-left:36pt;margin-top:107pt;width:516.75pt;height:471.75pt;z-index:2516433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10374" w:type="dxa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1"/>
                        <w:gridCol w:w="926"/>
                        <w:gridCol w:w="983"/>
                        <w:gridCol w:w="860"/>
                        <w:gridCol w:w="1385"/>
                        <w:gridCol w:w="171"/>
                        <w:gridCol w:w="1436"/>
                        <w:gridCol w:w="1954"/>
                        <w:gridCol w:w="1798"/>
                      </w:tblGrid>
                      <w:tr w:rsidR="00D547F2" w:rsidTr="00931EB9">
                        <w:trPr>
                          <w:trHeight w:val="530"/>
                        </w:trPr>
                        <w:tc>
                          <w:tcPr>
                            <w:tcW w:w="10374" w:type="dxa"/>
                            <w:gridSpan w:val="9"/>
                          </w:tcPr>
                          <w:p w:rsidR="00D547F2" w:rsidRDefault="00D547F2">
                            <w:pPr>
                              <w:pStyle w:val="TableParagraph"/>
                              <w:spacing w:before="162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FANTASIA: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177"/>
                        </w:trPr>
                        <w:tc>
                          <w:tcPr>
                            <w:tcW w:w="10374" w:type="dxa"/>
                            <w:gridSpan w:val="9"/>
                          </w:tcPr>
                          <w:p w:rsidR="00D547F2" w:rsidRDefault="00D547F2">
                            <w:pPr>
                              <w:pStyle w:val="TableParagraph"/>
                              <w:spacing w:before="162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RAZÃO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SOCIAL: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528"/>
                        </w:trPr>
                        <w:tc>
                          <w:tcPr>
                            <w:tcW w:w="10374" w:type="dxa"/>
                            <w:gridSpan w:val="9"/>
                          </w:tcPr>
                          <w:p w:rsidR="00D547F2" w:rsidRDefault="00D547F2">
                            <w:pPr>
                              <w:pStyle w:val="TableParagraph"/>
                              <w:spacing w:before="16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CNPJ: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530"/>
                        </w:trPr>
                        <w:tc>
                          <w:tcPr>
                            <w:tcW w:w="10374" w:type="dxa"/>
                            <w:gridSpan w:val="9"/>
                          </w:tcPr>
                          <w:p w:rsidR="00D547F2" w:rsidRDefault="00D547F2">
                            <w:pPr>
                              <w:pStyle w:val="TableParagraph"/>
                              <w:spacing w:before="162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INSC.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EST.: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530"/>
                        </w:trPr>
                        <w:tc>
                          <w:tcPr>
                            <w:tcW w:w="10374" w:type="dxa"/>
                            <w:gridSpan w:val="9"/>
                          </w:tcPr>
                          <w:p w:rsidR="00D547F2" w:rsidRDefault="00D547F2">
                            <w:pPr>
                              <w:pStyle w:val="TableParagraph"/>
                              <w:spacing w:before="162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SIMPLES?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NÃO(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530"/>
                        </w:trPr>
                        <w:tc>
                          <w:tcPr>
                            <w:tcW w:w="10374" w:type="dxa"/>
                            <w:gridSpan w:val="9"/>
                          </w:tcPr>
                          <w:p w:rsidR="00D547F2" w:rsidRDefault="00D547F2">
                            <w:pPr>
                              <w:pStyle w:val="TableParagraph"/>
                              <w:spacing w:before="162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ENDEREÇO: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385"/>
                        </w:trPr>
                        <w:tc>
                          <w:tcPr>
                            <w:tcW w:w="5186" w:type="dxa"/>
                            <w:gridSpan w:val="6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5188" w:type="dxa"/>
                            <w:gridSpan w:val="3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CIDADE: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385"/>
                        </w:trPr>
                        <w:tc>
                          <w:tcPr>
                            <w:tcW w:w="5186" w:type="dxa"/>
                            <w:gridSpan w:val="6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CEP:</w:t>
                            </w:r>
                          </w:p>
                        </w:tc>
                        <w:tc>
                          <w:tcPr>
                            <w:tcW w:w="5188" w:type="dxa"/>
                            <w:gridSpan w:val="3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MAIL: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530"/>
                        </w:trPr>
                        <w:tc>
                          <w:tcPr>
                            <w:tcW w:w="10374" w:type="dxa"/>
                            <w:gridSpan w:val="9"/>
                          </w:tcPr>
                          <w:p w:rsidR="00D547F2" w:rsidRDefault="00D547F2">
                            <w:pPr>
                              <w:pStyle w:val="TableParagraph"/>
                              <w:spacing w:before="162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TELEFONE(S)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380"/>
                        </w:trPr>
                        <w:tc>
                          <w:tcPr>
                            <w:tcW w:w="5186" w:type="dxa"/>
                            <w:gridSpan w:val="6"/>
                          </w:tcPr>
                          <w:p w:rsidR="00D547F2" w:rsidRDefault="00D547F2">
                            <w:pPr>
                              <w:pStyle w:val="TableParagraph"/>
                              <w:spacing w:before="16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BANCO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LICITANTE:</w:t>
                            </w:r>
                          </w:p>
                        </w:tc>
                        <w:tc>
                          <w:tcPr>
                            <w:tcW w:w="5188" w:type="dxa"/>
                            <w:gridSpan w:val="3"/>
                          </w:tcPr>
                          <w:p w:rsidR="00D547F2" w:rsidRDefault="00D547F2">
                            <w:pPr>
                              <w:pStyle w:val="TableParagraph"/>
                              <w:spacing w:before="16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Nº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AGÊNCIA:</w:t>
                            </w:r>
                          </w:p>
                        </w:tc>
                      </w:tr>
                      <w:tr w:rsidR="00D547F2" w:rsidTr="00931EB9">
                        <w:trPr>
                          <w:trHeight w:val="530"/>
                        </w:trPr>
                        <w:tc>
                          <w:tcPr>
                            <w:tcW w:w="10374" w:type="dxa"/>
                            <w:gridSpan w:val="9"/>
                          </w:tcPr>
                          <w:p w:rsidR="00D547F2" w:rsidRDefault="00D547F2">
                            <w:pPr>
                              <w:pStyle w:val="TableParagraph"/>
                              <w:spacing w:before="162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CONTA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BANCÁRIA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LICITANTE:</w:t>
                            </w:r>
                          </w:p>
                        </w:tc>
                      </w:tr>
                      <w:tr w:rsidR="00D547F2" w:rsidTr="0018033A">
                        <w:trPr>
                          <w:trHeight w:val="385"/>
                        </w:trPr>
                        <w:tc>
                          <w:tcPr>
                            <w:tcW w:w="861" w:type="dxa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Linha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983" w:type="dxa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Qtd.</w:t>
                            </w:r>
                          </w:p>
                        </w:tc>
                        <w:tc>
                          <w:tcPr>
                            <w:tcW w:w="860" w:type="dxa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Un.</w:t>
                            </w:r>
                          </w:p>
                        </w:tc>
                        <w:tc>
                          <w:tcPr>
                            <w:tcW w:w="1385" w:type="dxa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1607" w:type="dxa"/>
                            <w:gridSpan w:val="2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Veículo</w:t>
                            </w:r>
                          </w:p>
                        </w:tc>
                        <w:tc>
                          <w:tcPr>
                            <w:tcW w:w="1954" w:type="dxa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Valor unitário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(R$)</w:t>
                            </w:r>
                          </w:p>
                        </w:tc>
                        <w:tc>
                          <w:tcPr>
                            <w:tcW w:w="1798" w:type="dxa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20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(R$)</w:t>
                            </w:r>
                          </w:p>
                        </w:tc>
                      </w:tr>
                      <w:tr w:rsidR="00D547F2" w:rsidTr="0018033A">
                        <w:trPr>
                          <w:trHeight w:val="631"/>
                        </w:trPr>
                        <w:tc>
                          <w:tcPr>
                            <w:tcW w:w="861" w:type="dxa"/>
                          </w:tcPr>
                          <w:p w:rsidR="00D547F2" w:rsidRDefault="00D547F2">
                            <w:pPr>
                              <w:pStyle w:val="TableParagraph"/>
                              <w:spacing w:before="16"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547F2" w:rsidRDefault="00D547F2">
                            <w:pPr>
                              <w:pStyle w:val="TableParagraph"/>
                              <w:spacing w:before="16"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54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8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547F2" w:rsidTr="0018033A">
                        <w:trPr>
                          <w:trHeight w:val="631"/>
                        </w:trPr>
                        <w:tc>
                          <w:tcPr>
                            <w:tcW w:w="861" w:type="dxa"/>
                          </w:tcPr>
                          <w:p w:rsidR="00D547F2" w:rsidRDefault="00D547F2">
                            <w:pPr>
                              <w:pStyle w:val="TableParagraph"/>
                              <w:spacing w:before="16"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:rsidR="00D547F2" w:rsidRDefault="00D547F2">
                            <w:pPr>
                              <w:pStyle w:val="TableParagraph"/>
                              <w:spacing w:before="16"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54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8" w:type="dxa"/>
                          </w:tcPr>
                          <w:p w:rsidR="00D547F2" w:rsidRDefault="00D547F2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547F2" w:rsidTr="00931EB9">
                        <w:trPr>
                          <w:trHeight w:val="530"/>
                        </w:trPr>
                        <w:tc>
                          <w:tcPr>
                            <w:tcW w:w="10374" w:type="dxa"/>
                            <w:gridSpan w:val="9"/>
                            <w:shd w:val="clear" w:color="auto" w:fill="B1B1B1"/>
                          </w:tcPr>
                          <w:p w:rsidR="00D547F2" w:rsidRDefault="00D547F2">
                            <w:pPr>
                              <w:pStyle w:val="TableParagraph"/>
                              <w:spacing w:before="162" w:line="240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EXTENSO:</w:t>
                            </w:r>
                          </w:p>
                        </w:tc>
                      </w:tr>
                    </w:tbl>
                    <w:p w:rsidR="00D547F2" w:rsidRDefault="00D547F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1AFD" w:rsidRPr="0077797C">
        <w:rPr>
          <w:rFonts w:ascii="Times New Roman" w:hAnsi="Times New Roman" w:cs="Times New Roman"/>
          <w:sz w:val="24"/>
          <w:szCs w:val="24"/>
        </w:rPr>
        <w:t>PREGÃO</w:t>
      </w:r>
      <w:r w:rsidR="00231AFD"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ELETRÔNICO</w:t>
      </w:r>
      <w:r w:rsidR="00231AFD"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231AFD" w:rsidRPr="0077797C">
        <w:rPr>
          <w:rFonts w:ascii="Times New Roman" w:hAnsi="Times New Roman" w:cs="Times New Roman"/>
          <w:sz w:val="24"/>
          <w:szCs w:val="24"/>
        </w:rPr>
        <w:t>/2</w:t>
      </w:r>
      <w:r w:rsidRPr="0077797C">
        <w:rPr>
          <w:rFonts w:ascii="Times New Roman" w:hAnsi="Times New Roman" w:cs="Times New Roman"/>
          <w:sz w:val="24"/>
          <w:szCs w:val="24"/>
        </w:rPr>
        <w:t>025</w:t>
      </w:r>
      <w:r w:rsidR="00231AFD"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-</w:t>
      </w:r>
      <w:r w:rsidR="00231AFD"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31AFD" w:rsidRPr="0077797C">
        <w:rPr>
          <w:rFonts w:ascii="Times New Roman" w:hAnsi="Times New Roman" w:cs="Times New Roman"/>
          <w:sz w:val="24"/>
          <w:szCs w:val="24"/>
        </w:rPr>
        <w:t>PROCESSO</w:t>
      </w:r>
      <w:r w:rsidR="00231AFD"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C74F1">
        <w:rPr>
          <w:rFonts w:ascii="Times New Roman" w:hAnsi="Times New Roman" w:cs="Times New Roman"/>
          <w:color w:val="FF0000"/>
          <w:sz w:val="24"/>
          <w:szCs w:val="24"/>
        </w:rPr>
        <w:t>125</w:t>
      </w:r>
      <w:r w:rsidR="00CA5F35" w:rsidRPr="0077797C">
        <w:rPr>
          <w:rFonts w:ascii="Times New Roman" w:hAnsi="Times New Roman" w:cs="Times New Roman"/>
          <w:sz w:val="24"/>
          <w:szCs w:val="24"/>
        </w:rPr>
        <w:t>/2025</w:t>
      </w:r>
    </w:p>
    <w:p w:rsidR="00622508" w:rsidRPr="0077797C" w:rsidRDefault="00231AFD">
      <w:pPr>
        <w:pStyle w:val="Ttulo1"/>
        <w:spacing w:line="487" w:lineRule="auto"/>
        <w:ind w:left="357" w:right="5805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 xml:space="preserve"> LOCAL: MUNICÍPIO DE </w:t>
      </w:r>
      <w:r w:rsidR="0071321B" w:rsidRPr="0077797C">
        <w:rPr>
          <w:rFonts w:ascii="Times New Roman" w:hAnsi="Times New Roman" w:cs="Times New Roman"/>
          <w:sz w:val="24"/>
          <w:szCs w:val="24"/>
        </w:rPr>
        <w:t>SAGRADA FAMILIA</w:t>
      </w:r>
      <w:r w:rsidRPr="0077797C">
        <w:rPr>
          <w:rFonts w:ascii="Times New Roman" w:hAnsi="Times New Roman" w:cs="Times New Roman"/>
          <w:sz w:val="24"/>
          <w:szCs w:val="24"/>
        </w:rPr>
        <w:t>/RS</w:t>
      </w: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 w:rsidP="00931EB9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 w:rsidP="00931EB9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 w:rsidP="00931EB9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 w:rsidP="00931EB9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 w:rsidP="00931EB9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 w:rsidP="00931EB9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31EB9" w:rsidRPr="0077797C" w:rsidRDefault="00931EB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181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pStyle w:val="Corpodetexto"/>
        <w:ind w:left="357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empresa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DECLARA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>que:</w:t>
      </w:r>
    </w:p>
    <w:p w:rsidR="00622508" w:rsidRPr="0077797C" w:rsidRDefault="00231AFD" w:rsidP="00186EDE">
      <w:pPr>
        <w:pStyle w:val="PargrafodaLista"/>
        <w:numPr>
          <w:ilvl w:val="0"/>
          <w:numId w:val="1"/>
        </w:numPr>
        <w:tabs>
          <w:tab w:val="left" w:pos="637"/>
          <w:tab w:val="left" w:pos="640"/>
        </w:tabs>
        <w:spacing w:line="276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Estão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inclusas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valor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cotado</w:t>
      </w:r>
      <w:r w:rsidRPr="007779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todas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despesas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mão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obra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bem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como,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todos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tributos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encargos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fiscais,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sociais, trabalhistas, previdenciários e comerciais e, ainda, os gastos com transporte e acondicionamento dos produtos em embalagens adequadas.</w:t>
      </w:r>
    </w:p>
    <w:p w:rsidR="00622508" w:rsidRPr="0077797C" w:rsidRDefault="00231AFD" w:rsidP="00186EDE">
      <w:pPr>
        <w:pStyle w:val="PargrafodaLista"/>
        <w:numPr>
          <w:ilvl w:val="0"/>
          <w:numId w:val="1"/>
        </w:numPr>
        <w:tabs>
          <w:tab w:val="left" w:pos="638"/>
        </w:tabs>
        <w:spacing w:before="178"/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A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validade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presente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proposta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é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8033A">
        <w:rPr>
          <w:rFonts w:ascii="Times New Roman" w:hAnsi="Times New Roman" w:cs="Times New Roman"/>
          <w:sz w:val="24"/>
          <w:szCs w:val="24"/>
        </w:rPr>
        <w:t>60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(</w:t>
      </w:r>
      <w:r w:rsidR="0018033A">
        <w:rPr>
          <w:rFonts w:ascii="Times New Roman" w:hAnsi="Times New Roman" w:cs="Times New Roman"/>
          <w:sz w:val="24"/>
          <w:szCs w:val="24"/>
        </w:rPr>
        <w:t>sessenta</w:t>
      </w:r>
      <w:r w:rsidRPr="0077797C">
        <w:rPr>
          <w:rFonts w:ascii="Times New Roman" w:hAnsi="Times New Roman" w:cs="Times New Roman"/>
          <w:sz w:val="24"/>
          <w:szCs w:val="24"/>
        </w:rPr>
        <w:t>)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"/>
        </w:numPr>
        <w:tabs>
          <w:tab w:val="left" w:pos="638"/>
        </w:tabs>
        <w:spacing w:before="1"/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Cumprirá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todos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os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prazos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acordo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com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estabelecido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edital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seu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Termo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Referência.</w:t>
      </w:r>
    </w:p>
    <w:p w:rsidR="00622508" w:rsidRPr="0077797C" w:rsidRDefault="00622508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 w:rsidP="00186EDE">
      <w:pPr>
        <w:pStyle w:val="PargrafodaLista"/>
        <w:numPr>
          <w:ilvl w:val="0"/>
          <w:numId w:val="1"/>
        </w:numPr>
        <w:tabs>
          <w:tab w:val="left" w:pos="638"/>
        </w:tabs>
        <w:ind w:left="638" w:hanging="281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Não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incide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vedações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previstas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lei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nº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14.133/2021.</w:t>
      </w: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622508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622508" w:rsidRPr="0077797C" w:rsidRDefault="00231AFD">
      <w:pPr>
        <w:ind w:left="83"/>
        <w:jc w:val="center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z w:val="24"/>
          <w:szCs w:val="24"/>
        </w:rPr>
        <w:t>LOCAL</w:t>
      </w:r>
      <w:r w:rsidRPr="007779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4"/>
          <w:sz w:val="24"/>
          <w:szCs w:val="24"/>
        </w:rPr>
        <w:t>DATA</w:t>
      </w:r>
    </w:p>
    <w:p w:rsidR="00622508" w:rsidRPr="0077797C" w:rsidRDefault="00231AFD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2544191</wp:posOffset>
                </wp:positionH>
                <wp:positionV relativeFrom="paragraph">
                  <wp:posOffset>164566</wp:posOffset>
                </wp:positionV>
                <wp:extent cx="2338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>
                              <a:moveTo>
                                <a:pt x="0" y="0"/>
                              </a:moveTo>
                              <a:lnTo>
                                <a:pt x="233757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CB3EEF7" id="Graphic 3" o:spid="_x0000_s1026" style="position:absolute;margin-left:200.35pt;margin-top:12.95pt;width:184.1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" path="m,l2337578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622508" w:rsidRPr="0077797C" w:rsidRDefault="00231AFD">
      <w:pPr>
        <w:spacing w:before="60"/>
        <w:ind w:left="79"/>
        <w:jc w:val="center"/>
        <w:rPr>
          <w:rFonts w:ascii="Times New Roman" w:hAnsi="Times New Roman" w:cs="Times New Roman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CARIMBO</w:t>
      </w:r>
      <w:r w:rsidRPr="007779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DA EMPRESA/ASSINATURA DO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RESPONSÁVEL</w:t>
      </w:r>
    </w:p>
    <w:p w:rsidR="00622508" w:rsidRPr="0077797C" w:rsidRDefault="00231AFD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7797C">
        <w:rPr>
          <w:rFonts w:ascii="Times New Roman" w:hAnsi="Times New Roman" w:cs="Times New Roman"/>
          <w:spacing w:val="-2"/>
          <w:sz w:val="24"/>
          <w:szCs w:val="24"/>
        </w:rPr>
        <w:t>OBS: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Serão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desclassificadas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propostas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apresentarem</w:t>
      </w:r>
      <w:r w:rsidRPr="007779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cotações</w:t>
      </w:r>
      <w:r w:rsidRPr="007779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contendo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preços</w:t>
      </w:r>
      <w:r w:rsidRPr="0077797C">
        <w:rPr>
          <w:rFonts w:ascii="Times New Roman" w:hAnsi="Times New Roman" w:cs="Times New Roman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excessivos,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simbólicos,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valor</w:t>
      </w:r>
      <w:r w:rsidRPr="007779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zero</w:t>
      </w:r>
      <w:r w:rsidRPr="007779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pacing w:val="-5"/>
          <w:sz w:val="24"/>
          <w:szCs w:val="24"/>
        </w:rPr>
        <w:t>ou</w:t>
      </w:r>
      <w:r w:rsidR="00931EB9" w:rsidRPr="007779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inexequíveis,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forma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da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legislação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em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vigor,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ainda,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que</w:t>
      </w:r>
      <w:r w:rsidRPr="0077797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ofereçam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preços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ou</w:t>
      </w:r>
      <w:r w:rsidRPr="007779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vantagens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baseadas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nas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ofertas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>dos</w:t>
      </w:r>
      <w:r w:rsidRPr="007779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797C">
        <w:rPr>
          <w:rFonts w:ascii="Times New Roman" w:hAnsi="Times New Roman" w:cs="Times New Roman"/>
          <w:sz w:val="24"/>
          <w:szCs w:val="24"/>
        </w:rPr>
        <w:t xml:space="preserve">demais </w:t>
      </w:r>
      <w:r w:rsidRPr="0077797C">
        <w:rPr>
          <w:rFonts w:ascii="Times New Roman" w:hAnsi="Times New Roman" w:cs="Times New Roman"/>
          <w:spacing w:val="-2"/>
          <w:sz w:val="24"/>
          <w:szCs w:val="24"/>
        </w:rPr>
        <w:t>licitantes.</w:t>
      </w: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4364A" w:rsidRPr="0077797C" w:rsidRDefault="0084364A" w:rsidP="00931EB9">
      <w:pPr>
        <w:pStyle w:val="Corpodetexto"/>
        <w:spacing w:before="1"/>
        <w:ind w:left="13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53897" w:rsidRPr="0077797C" w:rsidRDefault="0018033A" w:rsidP="0095389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 xml:space="preserve">ANEXO II - </w:t>
      </w:r>
      <w:r w:rsidR="00953897" w:rsidRPr="007779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>ESTUDO TÉCNICO PRELIMINAR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Processo Licitatório nº </w:t>
      </w:r>
      <w:r w:rsidR="003C74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125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/2025 – Pregão Eletrônico nº </w:t>
      </w:r>
      <w:r w:rsidR="003C74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24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/2025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Objeto: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Contratação de prestação de serviços de transporte de passageiros em viagens municipais, intermunicipais e interestaduais, com veículos tipo micro-ônibus e ônibus.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25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1. Necessidade da Contratação</w:t>
      </w:r>
    </w:p>
    <w:p w:rsidR="0018033A" w:rsidRDefault="00953897" w:rsidP="0018033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Município de Sagrada Família/RS realiza, rotineiramente, o transporte de passageiros para atividades administrativas, educacionais, culturais, esportivas e de saúde, tanto em âmbito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municipal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quanto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intermunicipal e interestadual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953897" w:rsidRPr="0077797C" w:rsidRDefault="00953897" w:rsidP="0018033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Tais deslocamentos visam:</w:t>
      </w:r>
    </w:p>
    <w:p w:rsidR="00953897" w:rsidRPr="0077797C" w:rsidRDefault="00953897" w:rsidP="00186EDE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Atendimento a consultas, exames e internações hospitalares em municípios da região e capitais;</w:t>
      </w:r>
    </w:p>
    <w:p w:rsidR="00953897" w:rsidRPr="0077797C" w:rsidRDefault="00953897" w:rsidP="00186EDE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Transporte de estudantes em atividades extracurriculares e eventos acadêmicos;</w:t>
      </w:r>
    </w:p>
    <w:p w:rsidR="00953897" w:rsidRPr="0077797C" w:rsidRDefault="00953897" w:rsidP="00186EDE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Viagens de servidores e representantes do Município em capacitações e compromissos oficiais;</w:t>
      </w:r>
    </w:p>
    <w:p w:rsidR="00953897" w:rsidRPr="0077797C" w:rsidRDefault="00953897" w:rsidP="00186EDE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Apoio logístico a equipes culturais e esportivas em competições e apresentações.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Dessa forma, a contratação busca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garantir a continuidade dos serviços públicos essenciais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com eficiência e segurança.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26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2. Estimativa de Demanda e Quilometragem Prevista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Para estimar a quilometragem anual, foram utilizados os seguintes parâmetros:</w:t>
      </w:r>
    </w:p>
    <w:p w:rsidR="00953897" w:rsidRPr="0077797C" w:rsidRDefault="00953897" w:rsidP="00186EDE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Histórico de Contratações Anteriores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análise dos contratos de transporte celebrados nos últimos 3 anos.</w:t>
      </w:r>
    </w:p>
    <w:p w:rsidR="00953897" w:rsidRPr="0077797C" w:rsidRDefault="00953897" w:rsidP="00186EDE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Registros de Ordens de Viagem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planilhas da Secretaria solicitante demonstram a média de deslocamentos por mês.</w:t>
      </w:r>
    </w:p>
    <w:p w:rsidR="00953897" w:rsidRPr="0077797C" w:rsidRDefault="00953897" w:rsidP="00186EDE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Projeção de Atividades 2025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agenda já prevista de compromissos oficiais, eventos e atendimentos em saúde.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Quilometragem Definida:</w:t>
      </w:r>
    </w:p>
    <w:p w:rsidR="00953897" w:rsidRPr="0077797C" w:rsidRDefault="00953897" w:rsidP="00186EDE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Micro-ônibus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20.000 km/ano</w:t>
      </w:r>
    </w:p>
    <w:p w:rsidR="00953897" w:rsidRPr="0077797C" w:rsidRDefault="00953897" w:rsidP="00186EDE">
      <w:pPr>
        <w:widowControl/>
        <w:numPr>
          <w:ilvl w:val="1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Justificativa: veículos mais utilizados em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viagens regionais e de média distância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principalmente para transporte de pequenos grupos (estudantes, pacientes, servidores). A frequência de uso é superior à do ônibus, o que demanda maior quilometragem contratada.</w:t>
      </w:r>
    </w:p>
    <w:p w:rsidR="00953897" w:rsidRPr="0077797C" w:rsidRDefault="00953897" w:rsidP="00186EDE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10.000 km/ano</w:t>
      </w:r>
    </w:p>
    <w:p w:rsidR="00953897" w:rsidRPr="0077797C" w:rsidRDefault="00953897" w:rsidP="00186EDE">
      <w:pPr>
        <w:widowControl/>
        <w:numPr>
          <w:ilvl w:val="1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 xml:space="preserve">Justificativa: utilizado em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viagens específicas e de maior porte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como excursões escolares e deslocamentos de delegações culturais/esportivas. Apesar da maior capacidade, sua utilização é menos frequente, resultando em quilometragem inferior à do micro-ônibus.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27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3. Benefícios Esperados</w:t>
      </w:r>
    </w:p>
    <w:p w:rsidR="00953897" w:rsidRPr="0077797C" w:rsidRDefault="00953897" w:rsidP="00186EDE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Segurança e Confiabilidade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veículos revisados, com até 10 anos de fabricação e motoristas habilitados.</w:t>
      </w:r>
    </w:p>
    <w:p w:rsidR="00953897" w:rsidRPr="0077797C" w:rsidRDefault="00953897" w:rsidP="00186EDE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Atendimento das Necessidades Públicas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deslocamento adequado conforme o porte da demanda (ônibus ou micro-ônibus).</w:t>
      </w:r>
    </w:p>
    <w:p w:rsidR="00953897" w:rsidRPr="0077797C" w:rsidRDefault="00953897" w:rsidP="00186EDE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Eficiência Econômica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contratação por quilômetro rodado evita custos ociosos, pagando apenas pelo efetivo uso.</w:t>
      </w:r>
    </w:p>
    <w:p w:rsidR="00953897" w:rsidRPr="0077797C" w:rsidRDefault="00953897" w:rsidP="00186EDE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Flexibilidade Operacional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: disponibilidade de diferentes tipos de veículos conforme o perfil da viagem.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28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4. Fundamentação Legal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presente Estudo Técnico Preliminar encontra amparo no:</w:t>
      </w:r>
    </w:p>
    <w:p w:rsidR="00953897" w:rsidRPr="0077797C" w:rsidRDefault="00953897" w:rsidP="00186EDE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Art. 18 da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Lei nº 14.133/2021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que determina a elaboração de estudo técnico preliminar para caracterização da necessidade da contratação;</w:t>
      </w:r>
    </w:p>
    <w:p w:rsidR="00953897" w:rsidRPr="0077797C" w:rsidRDefault="00953897" w:rsidP="00186EDE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Art. 20 da mesma lei, que impõe a avaliação do custo do ciclo de vida do objeto e sua adequação ao interesse público.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29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5. Conclusão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definição da quilometragem de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20.000 km para micro-ônibus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10.000 km para 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foi baseada em dados históricos de utilização e na projeção de demandas para o exercício de 2025. O critério atende ao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princípio da economicidade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garantindo que os recursos públicos sejam aplicados de forma racional, transparente e proporcional à real necessidade da Administração.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Assim, o presente ETP justifica a contratação e fundamenta tecnicamente os quantitativos definidos no Edital do Pregão Eletrônico nº 02/2025.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Sagrada Família/RS, </w:t>
      </w:r>
      <w:r w:rsidR="003C74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23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</w:t>
      </w:r>
      <w:r w:rsidR="003C74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setembro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2025.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0" style="width:0;height:1.5pt" o:hralign="center" o:hrstd="t" o:hr="t" fillcolor="#a0a0a0" stroked="f"/>
        </w:pict>
      </w:r>
    </w:p>
    <w:p w:rsidR="00953897" w:rsidRPr="0077797C" w:rsidRDefault="00953897" w:rsidP="003C74F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Respon</w:t>
      </w:r>
      <w:r w:rsidR="003C74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sável Técnico</w:t>
      </w:r>
      <w:r w:rsidR="003C74F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Cargo / Secretario</w:t>
      </w:r>
      <w:r w:rsidR="00D547F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1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lastRenderedPageBreak/>
        <w:t xml:space="preserve"> </w:t>
      </w:r>
      <w:r w:rsidR="003576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>ANEXO III</w:t>
      </w:r>
      <w:r w:rsidR="001803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 xml:space="preserve"> - </w:t>
      </w:r>
      <w:r w:rsidRPr="007779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>TERMO DE REFERÊNCIA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1. Objeto</w:t>
      </w:r>
    </w:p>
    <w:p w:rsidR="00953897" w:rsidRPr="0077797C" w:rsidRDefault="00953897" w:rsidP="004E672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Contratação de empresa especializada para prestação de </w:t>
      </w:r>
      <w:r w:rsidRPr="0077797C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serviços de transporte de passageiros em viagens municipais, intermunicipais e interestaduais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com a disponibilização de veículos tipo </w:t>
      </w:r>
      <w:r w:rsidRPr="0077797C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micro-ônibus e 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motoristas habilitados e todos os encargos necessários, de acordo com as especificações deste Termo de Referência.</w:t>
      </w:r>
    </w:p>
    <w:p w:rsidR="00953897" w:rsidRPr="0077797C" w:rsidRDefault="00D547F2" w:rsidP="004E672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2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2. Justificativa da Contratação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Município de Sagrada Família/RS necessita contratar serviços de transporte de passageiros visando:</w:t>
      </w:r>
    </w:p>
    <w:p w:rsidR="00953897" w:rsidRPr="0077797C" w:rsidRDefault="00953897" w:rsidP="00186EDE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Atendimentos em saúde em outros municípios e capitais (consultas, exames e internações hospitalares);</w:t>
      </w:r>
    </w:p>
    <w:p w:rsidR="00953897" w:rsidRPr="0077797C" w:rsidRDefault="00953897" w:rsidP="00186EDE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Transporte de estudantes em atividades extracurriculares e eventos acadêmicos;</w:t>
      </w:r>
    </w:p>
    <w:p w:rsidR="00953897" w:rsidRPr="0077797C" w:rsidRDefault="00953897" w:rsidP="00186EDE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Deslocamento de equipes culturais e esportivas em competições e apresentações;</w:t>
      </w:r>
    </w:p>
    <w:p w:rsidR="00953897" w:rsidRPr="0077797C" w:rsidRDefault="00953897" w:rsidP="00186EDE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Viagens oficiais de servidores e representantes do Município.</w:t>
      </w:r>
    </w:p>
    <w:p w:rsidR="00953897" w:rsidRPr="0077797C" w:rsidRDefault="00953897" w:rsidP="004E6729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contratação busca garantir </w:t>
      </w:r>
      <w:r w:rsidRPr="0077797C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continuidade, eficiência, segurança e economicidade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na execução dos serviços, assegurando o interesse público.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3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3. Fundamentação Legal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Este Termo de Referência está amparado na:</w:t>
      </w:r>
    </w:p>
    <w:p w:rsidR="00953897" w:rsidRPr="0077797C" w:rsidRDefault="00953897" w:rsidP="00186EDE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Lei nº 14.133/2021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especialmente art. 18 (Estudo Técnico Preliminar), art. 6º, inciso XXII (definição de Termo de Referência) e art. 40 (contratação de serviços).</w:t>
      </w:r>
    </w:p>
    <w:p w:rsidR="00953897" w:rsidRPr="0077797C" w:rsidRDefault="00953897" w:rsidP="00186EDE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Lei nº 8.987/1995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(princípios da prestação de serviços públicos).</w:t>
      </w:r>
    </w:p>
    <w:p w:rsidR="00953897" w:rsidRPr="0077797C" w:rsidRDefault="00953897" w:rsidP="00186EDE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Código de Trânsito Brasileiro (Lei nº 9.503/1997)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Resoluções do CONTRAN, quanto à regularidade e segurança dos veículos e motoristas.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4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4. Especificações Técnicas do Objeto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4.1 Tipos de Veículos</w:t>
      </w:r>
    </w:p>
    <w:p w:rsidR="00953897" w:rsidRPr="0077797C" w:rsidRDefault="00953897" w:rsidP="00186EDE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Micro-ônibus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: capacidade mínima de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28 passageiros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com ar-condicionado, para viagens em estradas mistas.</w:t>
      </w:r>
    </w:p>
    <w:p w:rsidR="00953897" w:rsidRPr="0077797C" w:rsidRDefault="00953897" w:rsidP="00186EDE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: capacidade mínima de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46 passageiros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com ar-condicionado, para viagens em estradas mistas.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4.2 Condições dos Veículos</w:t>
      </w:r>
    </w:p>
    <w:p w:rsidR="00953897" w:rsidRPr="0077797C" w:rsidRDefault="00953897" w:rsidP="00186ED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 xml:space="preserve">Idade máxima: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10 (dez) anos de fabricação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953897" w:rsidRPr="0077797C" w:rsidRDefault="00953897" w:rsidP="00186ED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Veículos com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licenciamento atualizado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revisados periodicamente.</w:t>
      </w:r>
    </w:p>
    <w:p w:rsidR="00953897" w:rsidRPr="0077797C" w:rsidRDefault="00953897" w:rsidP="00186ED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Assentos individuais com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cintos de segurança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para todos os passageiros.</w:t>
      </w:r>
    </w:p>
    <w:p w:rsidR="00953897" w:rsidRPr="0077797C" w:rsidRDefault="00953897" w:rsidP="00186ED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Tacógrafo digital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aferido pelo INMETRO.</w:t>
      </w:r>
    </w:p>
    <w:p w:rsidR="00953897" w:rsidRPr="0077797C" w:rsidRDefault="00953897" w:rsidP="00186ED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Kit de primeiros socorros, extintor de incêndio e triângulo de sinalização.</w:t>
      </w:r>
    </w:p>
    <w:p w:rsidR="00953897" w:rsidRPr="0077797C" w:rsidRDefault="00953897" w:rsidP="00186ED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Sistema de climatização (ar-condicionado/ventilação) em pleno funcionamento.</w:t>
      </w:r>
    </w:p>
    <w:p w:rsidR="00953897" w:rsidRPr="0077797C" w:rsidRDefault="00953897" w:rsidP="00186ED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Higienização interna prévia a cada viagem.</w:t>
      </w:r>
    </w:p>
    <w:p w:rsidR="00953897" w:rsidRPr="0077797C" w:rsidRDefault="00953897" w:rsidP="00186ED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Acessibilidade para pessoas com deficiência, quando necessário.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4.3 Motoristas</w:t>
      </w:r>
    </w:p>
    <w:p w:rsidR="00953897" w:rsidRPr="0077797C" w:rsidRDefault="00953897" w:rsidP="00186EDE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CNH categoria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 ou E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953897" w:rsidRPr="0077797C" w:rsidRDefault="00953897" w:rsidP="00186EDE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Curso especializado de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Transporte Coletivo de Passageiros (CONTRAN)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953897" w:rsidRPr="0077797C" w:rsidRDefault="00953897" w:rsidP="00186EDE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Certidão negativa de antecedentes criminais.</w:t>
      </w:r>
    </w:p>
    <w:p w:rsidR="00953897" w:rsidRPr="0077797C" w:rsidRDefault="00953897" w:rsidP="00186EDE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Cumprimento da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Lei nº 13.103/2015 (Lei do Motorista Profissional)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953897" w:rsidRPr="0077797C" w:rsidRDefault="00953897" w:rsidP="00186EDE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Uniforme e crachá de identificação.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5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5. Quantitativos e Estimativas de Quilometragem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Com base no Estudo Técnico Preliminar, a quilometragem anual prevista é: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848"/>
        <w:gridCol w:w="6744"/>
      </w:tblGrid>
      <w:tr w:rsidR="00953897" w:rsidRPr="0077797C" w:rsidTr="009538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Tipo de Veículo</w:t>
            </w:r>
          </w:p>
        </w:tc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Estimativa de Km/ano</w:t>
            </w:r>
          </w:p>
        </w:tc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Justificativa</w:t>
            </w:r>
          </w:p>
        </w:tc>
      </w:tr>
      <w:tr w:rsidR="00953897" w:rsidRPr="0077797C" w:rsidTr="00953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Micro-ônibus</w:t>
            </w:r>
          </w:p>
        </w:tc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20.000 km</w:t>
            </w:r>
          </w:p>
        </w:tc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Uso frequente em deslocamentos regionais e de média distância (saúde, educação, serviços administrativos).</w:t>
            </w:r>
          </w:p>
        </w:tc>
      </w:tr>
      <w:tr w:rsidR="00953897" w:rsidRPr="0077797C" w:rsidTr="00953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Ônibus</w:t>
            </w:r>
          </w:p>
        </w:tc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10.000 km</w:t>
            </w:r>
          </w:p>
        </w:tc>
        <w:tc>
          <w:tcPr>
            <w:tcW w:w="0" w:type="auto"/>
            <w:vAlign w:val="center"/>
            <w:hideMark/>
          </w:tcPr>
          <w:p w:rsidR="00953897" w:rsidRPr="0077797C" w:rsidRDefault="00953897" w:rsidP="009538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7797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Uso pontual em viagens de maior porte, para grupos grandes (eventos, excursões, delegações).</w:t>
            </w:r>
          </w:p>
        </w:tc>
      </w:tr>
    </w:tbl>
    <w:p w:rsidR="00953897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pagamento será realizado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por quilômetro rodado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considerando as quantidades efetivamente demandadas, respeitando o limite máximo previsto.</w:t>
      </w:r>
    </w:p>
    <w:tbl>
      <w:tblPr>
        <w:tblStyle w:val="TableNormal"/>
        <w:tblW w:w="9989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61"/>
        <w:gridCol w:w="1559"/>
        <w:gridCol w:w="2126"/>
        <w:gridCol w:w="1843"/>
        <w:gridCol w:w="2126"/>
        <w:gridCol w:w="13"/>
      </w:tblGrid>
      <w:tr w:rsidR="00186EDE" w:rsidRPr="0077797C" w:rsidTr="00E60134">
        <w:trPr>
          <w:trHeight w:val="570"/>
        </w:trPr>
        <w:tc>
          <w:tcPr>
            <w:tcW w:w="561" w:type="dxa"/>
            <w:shd w:val="clear" w:color="auto" w:fill="F1F1F1"/>
          </w:tcPr>
          <w:p w:rsidR="00186EDE" w:rsidRPr="0077797C" w:rsidRDefault="00186EDE" w:rsidP="00E60134">
            <w:pPr>
              <w:pStyle w:val="TableParagraph"/>
              <w:spacing w:before="193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Nº</w:t>
            </w:r>
          </w:p>
        </w:tc>
        <w:tc>
          <w:tcPr>
            <w:tcW w:w="1761" w:type="dxa"/>
            <w:shd w:val="clear" w:color="auto" w:fill="F1F1F1"/>
          </w:tcPr>
          <w:p w:rsidR="00186EDE" w:rsidRPr="0077797C" w:rsidRDefault="00186EDE" w:rsidP="00E60134">
            <w:pPr>
              <w:pStyle w:val="TableParagraph"/>
              <w:spacing w:before="193" w:line="240" w:lineRule="auto"/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shd w:val="clear" w:color="auto" w:fill="F1F1F1"/>
          </w:tcPr>
          <w:p w:rsidR="00186EDE" w:rsidRPr="0077797C" w:rsidRDefault="00186EDE" w:rsidP="00E60134">
            <w:pPr>
              <w:pStyle w:val="TableParagraph"/>
              <w:spacing w:before="97" w:line="240" w:lineRule="auto"/>
              <w:ind w:left="130" w:right="103" w:firstLine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Unidade </w:t>
            </w:r>
            <w:r w:rsidRPr="0077797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7779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2126" w:type="dxa"/>
            <w:shd w:val="clear" w:color="auto" w:fill="F1F1F1"/>
          </w:tcPr>
          <w:p w:rsidR="00186EDE" w:rsidRPr="0077797C" w:rsidRDefault="00186EDE" w:rsidP="00E60134">
            <w:pPr>
              <w:pStyle w:val="TableParagraph"/>
              <w:spacing w:before="46" w:line="240" w:lineRule="auto"/>
              <w:ind w:left="483" w:right="110" w:hanging="3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  <w:r w:rsidRPr="0077797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7797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ser</w:t>
            </w:r>
          </w:p>
          <w:p w:rsidR="00186EDE" w:rsidRPr="0077797C" w:rsidRDefault="00186EDE" w:rsidP="00E60134">
            <w:pPr>
              <w:pStyle w:val="TableParagraph"/>
              <w:spacing w:before="1" w:line="240" w:lineRule="auto"/>
              <w:ind w:left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consumida</w:t>
            </w:r>
          </w:p>
        </w:tc>
        <w:tc>
          <w:tcPr>
            <w:tcW w:w="1843" w:type="dxa"/>
            <w:shd w:val="clear" w:color="auto" w:fill="F1F1F1"/>
          </w:tcPr>
          <w:p w:rsidR="00186EDE" w:rsidRPr="0077797C" w:rsidRDefault="00186EDE" w:rsidP="00E60134">
            <w:pPr>
              <w:pStyle w:val="TableParagraph"/>
              <w:spacing w:line="240" w:lineRule="auto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Valor unitário</w:t>
            </w:r>
          </w:p>
          <w:p w:rsidR="00186EDE" w:rsidRPr="0077797C" w:rsidRDefault="00186EDE" w:rsidP="00E60134">
            <w:pPr>
              <w:pStyle w:val="TableParagraph"/>
              <w:spacing w:line="176" w:lineRule="exact"/>
              <w:ind w:left="2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(R$)</w:t>
            </w:r>
          </w:p>
        </w:tc>
        <w:tc>
          <w:tcPr>
            <w:tcW w:w="2139" w:type="dxa"/>
            <w:gridSpan w:val="2"/>
            <w:shd w:val="clear" w:color="auto" w:fill="F1F1F1"/>
          </w:tcPr>
          <w:p w:rsidR="00186EDE" w:rsidRPr="0077797C" w:rsidRDefault="00186EDE" w:rsidP="00E60134">
            <w:pPr>
              <w:pStyle w:val="TableParagraph"/>
              <w:spacing w:before="219" w:line="240" w:lineRule="auto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Valor</w:t>
            </w:r>
            <w:r w:rsidRPr="007779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  <w:r w:rsidRPr="007779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779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186EDE" w:rsidRPr="0077797C" w:rsidTr="00E60134">
        <w:trPr>
          <w:trHeight w:val="901"/>
        </w:trPr>
        <w:tc>
          <w:tcPr>
            <w:tcW w:w="561" w:type="dxa"/>
          </w:tcPr>
          <w:p w:rsidR="00186EDE" w:rsidRPr="0077797C" w:rsidRDefault="00186EDE" w:rsidP="00E60134">
            <w:pPr>
              <w:pStyle w:val="TableParagraph"/>
              <w:spacing w:before="122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DE" w:rsidRPr="0077797C" w:rsidRDefault="00186EDE" w:rsidP="00E60134">
            <w:pPr>
              <w:pStyle w:val="TableParagraph"/>
              <w:spacing w:line="240" w:lineRule="auto"/>
              <w:ind w:left="2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186EDE" w:rsidRPr="0077797C" w:rsidRDefault="00186EDE" w:rsidP="00E60134">
            <w:pPr>
              <w:pStyle w:val="TableParagraph"/>
              <w:spacing w:before="1" w:line="223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ITEM 01</w:t>
            </w:r>
          </w:p>
        </w:tc>
        <w:tc>
          <w:tcPr>
            <w:tcW w:w="1559" w:type="dxa"/>
          </w:tcPr>
          <w:p w:rsidR="00186EDE" w:rsidRPr="0077797C" w:rsidRDefault="00186EDE" w:rsidP="00E60134">
            <w:pPr>
              <w:pStyle w:val="TableParagraph"/>
              <w:spacing w:before="122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DE" w:rsidRPr="0077797C" w:rsidRDefault="00186EDE" w:rsidP="00E60134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KM</w:t>
            </w:r>
          </w:p>
        </w:tc>
        <w:tc>
          <w:tcPr>
            <w:tcW w:w="2126" w:type="dxa"/>
          </w:tcPr>
          <w:p w:rsidR="00186EDE" w:rsidRPr="0077797C" w:rsidRDefault="00186EDE" w:rsidP="00E60134">
            <w:pPr>
              <w:pStyle w:val="TableParagraph"/>
              <w:spacing w:before="243" w:line="240" w:lineRule="auto"/>
              <w:ind w:left="529" w:right="146" w:hanging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843" w:type="dxa"/>
          </w:tcPr>
          <w:p w:rsidR="00186EDE" w:rsidRPr="0077797C" w:rsidRDefault="00186EDE" w:rsidP="00E60134">
            <w:pPr>
              <w:pStyle w:val="TableParagraph"/>
              <w:spacing w:before="122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DE" w:rsidRPr="0077797C" w:rsidRDefault="00186EDE" w:rsidP="00E60134">
            <w:pPr>
              <w:pStyle w:val="TableParagraph"/>
              <w:spacing w:line="240" w:lineRule="auto"/>
              <w:ind w:left="2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R$ 5,60</w:t>
            </w:r>
          </w:p>
        </w:tc>
        <w:tc>
          <w:tcPr>
            <w:tcW w:w="2139" w:type="dxa"/>
            <w:gridSpan w:val="2"/>
          </w:tcPr>
          <w:p w:rsidR="00186EDE" w:rsidRPr="0077797C" w:rsidRDefault="00186EDE" w:rsidP="00E60134">
            <w:pPr>
              <w:pStyle w:val="TableParagraph"/>
              <w:spacing w:before="122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DE" w:rsidRPr="0077797C" w:rsidRDefault="00186EDE" w:rsidP="00E60134">
            <w:pPr>
              <w:pStyle w:val="TableParagraph"/>
              <w:spacing w:line="240" w:lineRule="auto"/>
              <w:ind w:left="2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R$112.000,00</w:t>
            </w:r>
          </w:p>
        </w:tc>
      </w:tr>
      <w:tr w:rsidR="00186EDE" w:rsidRPr="0077797C" w:rsidTr="00E60134">
        <w:trPr>
          <w:trHeight w:val="767"/>
        </w:trPr>
        <w:tc>
          <w:tcPr>
            <w:tcW w:w="561" w:type="dxa"/>
          </w:tcPr>
          <w:p w:rsidR="00186EDE" w:rsidRPr="0077797C" w:rsidRDefault="00186EDE" w:rsidP="00E60134">
            <w:pPr>
              <w:pStyle w:val="TableParagraph"/>
              <w:spacing w:before="93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DE" w:rsidRPr="0077797C" w:rsidRDefault="00186EDE" w:rsidP="00E60134">
            <w:pPr>
              <w:pStyle w:val="TableParagraph"/>
              <w:spacing w:line="240" w:lineRule="auto"/>
              <w:ind w:left="2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186EDE" w:rsidRPr="0077797C" w:rsidRDefault="00186EDE" w:rsidP="00E60134">
            <w:pPr>
              <w:pStyle w:val="TableParagraph"/>
              <w:spacing w:line="21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z w:val="24"/>
                <w:szCs w:val="24"/>
              </w:rPr>
              <w:t>ITEM 02</w:t>
            </w:r>
          </w:p>
        </w:tc>
        <w:tc>
          <w:tcPr>
            <w:tcW w:w="1559" w:type="dxa"/>
          </w:tcPr>
          <w:p w:rsidR="00186EDE" w:rsidRPr="0077797C" w:rsidRDefault="00186EDE" w:rsidP="00E60134">
            <w:pPr>
              <w:pStyle w:val="TableParagraph"/>
              <w:spacing w:before="98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DE" w:rsidRPr="0077797C" w:rsidRDefault="00186EDE" w:rsidP="00E60134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KM</w:t>
            </w:r>
          </w:p>
        </w:tc>
        <w:tc>
          <w:tcPr>
            <w:tcW w:w="2126" w:type="dxa"/>
          </w:tcPr>
          <w:p w:rsidR="00186EDE" w:rsidRPr="0077797C" w:rsidRDefault="00186EDE" w:rsidP="00E60134">
            <w:pPr>
              <w:pStyle w:val="TableParagraph"/>
              <w:spacing w:before="227" w:line="240" w:lineRule="auto"/>
              <w:ind w:left="519" w:right="118" w:hanging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10.000</w:t>
            </w:r>
          </w:p>
        </w:tc>
        <w:tc>
          <w:tcPr>
            <w:tcW w:w="1843" w:type="dxa"/>
          </w:tcPr>
          <w:p w:rsidR="00186EDE" w:rsidRPr="0077797C" w:rsidRDefault="00186EDE" w:rsidP="00E60134">
            <w:pPr>
              <w:pStyle w:val="TableParagraph"/>
              <w:spacing w:before="98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DE" w:rsidRPr="0077797C" w:rsidRDefault="00186EDE" w:rsidP="00E60134">
            <w:pPr>
              <w:pStyle w:val="TableParagraph"/>
              <w:spacing w:line="240" w:lineRule="auto"/>
              <w:ind w:left="24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R$ 7,42</w:t>
            </w:r>
          </w:p>
        </w:tc>
        <w:tc>
          <w:tcPr>
            <w:tcW w:w="2139" w:type="dxa"/>
            <w:gridSpan w:val="2"/>
          </w:tcPr>
          <w:p w:rsidR="00186EDE" w:rsidRPr="0077797C" w:rsidRDefault="00186EDE" w:rsidP="00E60134">
            <w:pPr>
              <w:pStyle w:val="TableParagraph"/>
              <w:spacing w:before="98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EDE" w:rsidRPr="0077797C" w:rsidRDefault="00186EDE" w:rsidP="00E60134">
            <w:pPr>
              <w:pStyle w:val="TableParagraph"/>
              <w:spacing w:line="240" w:lineRule="auto"/>
              <w:ind w:left="2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R$ 74.200,00</w:t>
            </w:r>
          </w:p>
        </w:tc>
      </w:tr>
      <w:tr w:rsidR="00186EDE" w:rsidRPr="0077797C" w:rsidTr="00E60134">
        <w:trPr>
          <w:gridAfter w:val="1"/>
          <w:wAfter w:w="13" w:type="dxa"/>
          <w:trHeight w:val="203"/>
        </w:trPr>
        <w:tc>
          <w:tcPr>
            <w:tcW w:w="9976" w:type="dxa"/>
            <w:gridSpan w:val="6"/>
          </w:tcPr>
          <w:p w:rsidR="00186EDE" w:rsidRPr="0077797C" w:rsidRDefault="00186EDE" w:rsidP="00E60134">
            <w:pPr>
              <w:pStyle w:val="TableParagraph"/>
              <w:spacing w:before="1" w:line="223" w:lineRule="exact"/>
              <w:ind w:left="24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9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R$ 186.200,00</w:t>
            </w:r>
          </w:p>
        </w:tc>
      </w:tr>
    </w:tbl>
    <w:p w:rsidR="00953897" w:rsidRPr="0077797C" w:rsidRDefault="00953897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6. Obrigações da Contratada</w:t>
      </w:r>
    </w:p>
    <w:p w:rsidR="00953897" w:rsidRPr="0077797C" w:rsidRDefault="00953897" w:rsidP="00186EDE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Disponibilizar veículos em perfeitas condições de uso.</w:t>
      </w:r>
    </w:p>
    <w:p w:rsidR="00953897" w:rsidRPr="0077797C" w:rsidRDefault="00953897" w:rsidP="00186EDE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>Substituir, imediatamente, veículos ou motoristas em caso de falha ou ausência.</w:t>
      </w:r>
    </w:p>
    <w:p w:rsidR="00953897" w:rsidRPr="0077797C" w:rsidRDefault="00953897" w:rsidP="00186EDE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Manter apólice de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seguro de responsabilidade civil de passageiros (RCF-V)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durante toda a vigência contratual.</w:t>
      </w:r>
    </w:p>
    <w:p w:rsidR="00953897" w:rsidRPr="0077797C" w:rsidRDefault="00953897" w:rsidP="00186EDE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Cumprir itinerários e horários definidos pela Administração.</w:t>
      </w:r>
    </w:p>
    <w:p w:rsidR="00953897" w:rsidRPr="0077797C" w:rsidRDefault="00953897" w:rsidP="00186EDE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Manter plano de manutenção preventiva dos veículos.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6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7. Obrigações da Contratante</w:t>
      </w:r>
    </w:p>
    <w:p w:rsidR="00953897" w:rsidRPr="0077797C" w:rsidRDefault="00953897" w:rsidP="00186EDE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Emitir as ordens de serviço/viagem com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antecedência mínima de 3 dias úteis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953897" w:rsidRPr="0077797C" w:rsidRDefault="00953897" w:rsidP="00186EDE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Fiscalizar a execução do contrato, por meio de servidor designado.</w:t>
      </w:r>
    </w:p>
    <w:p w:rsidR="00953897" w:rsidRPr="0077797C" w:rsidRDefault="00953897" w:rsidP="00186EDE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Realizar os pagamentos de acordo com os serviços efetivamente prestados.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7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8. Fiscalização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execução será acompanhada e fiscalizada por servidor designado, que poderá realizar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vistorias periódicas nos veículos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registrar ocorrências em relatório.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8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9. Critérios de Aceitação</w:t>
      </w:r>
    </w:p>
    <w:p w:rsidR="00953897" w:rsidRPr="0077797C" w:rsidRDefault="00953897" w:rsidP="00186EDE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Atendimento integral às especificações técnicas.</w:t>
      </w:r>
    </w:p>
    <w:p w:rsidR="00953897" w:rsidRPr="0077797C" w:rsidRDefault="00953897" w:rsidP="00186EDE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Regularidade documental dos veículos e motoristas.</w:t>
      </w:r>
    </w:p>
    <w:p w:rsidR="00953897" w:rsidRPr="0077797C" w:rsidRDefault="00953897" w:rsidP="00186EDE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Condições de higiene, segurança e conforto.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39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10. Penalidades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descumprimento das obrigações sujeitará a contratada às penalidades previstas na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Lei nº 14.133/2021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incluindo:</w:t>
      </w:r>
    </w:p>
    <w:p w:rsidR="00953897" w:rsidRPr="0077797C" w:rsidRDefault="00953897" w:rsidP="00186EDE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Advertência.</w:t>
      </w:r>
    </w:p>
    <w:p w:rsidR="00953897" w:rsidRPr="0077797C" w:rsidRDefault="00953897" w:rsidP="00186EDE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Multa.</w:t>
      </w:r>
    </w:p>
    <w:p w:rsidR="00953897" w:rsidRPr="0077797C" w:rsidRDefault="00953897" w:rsidP="00186EDE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Suspensão temporária de contratar.</w:t>
      </w:r>
    </w:p>
    <w:p w:rsidR="00953897" w:rsidRPr="0077797C" w:rsidRDefault="00953897" w:rsidP="00186EDE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Declaração de inidoneidade.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0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11. Vigência</w: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contrato terá vigência de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12 (doze) meses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prorrogável nos termos da legislação aplicável.</w:t>
      </w:r>
    </w:p>
    <w:p w:rsidR="00953897" w:rsidRPr="0077797C" w:rsidRDefault="00D547F2" w:rsidP="0095389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1" style="width:0;height:1.5pt" o:hralign="center" o:hrstd="t" o:hr="t" fillcolor="#a0a0a0" stroked="f"/>
        </w:pict>
      </w:r>
    </w:p>
    <w:p w:rsidR="00953897" w:rsidRPr="0077797C" w:rsidRDefault="00953897" w:rsidP="0095389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>12. Estimativa de Custos</w:t>
      </w:r>
    </w:p>
    <w:p w:rsidR="001D3601" w:rsidRDefault="00953897" w:rsidP="003C74F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custo estimado será calculado com base no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valor por quilômetro rodado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multiplicado pela quilometragem prevista no Estudo Técnico Preliminar, garantindo a exequibilidade e a economicidade da contratação.</w:t>
      </w:r>
    </w:p>
    <w:p w:rsidR="001D3601" w:rsidRPr="001D3601" w:rsidRDefault="001D3601" w:rsidP="001D360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C74F1" w:rsidRPr="0077797C" w:rsidRDefault="003C74F1" w:rsidP="003C74F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23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setembro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2025.</w:t>
      </w:r>
    </w:p>
    <w:p w:rsidR="003C74F1" w:rsidRPr="0077797C" w:rsidRDefault="00D547F2" w:rsidP="003C74F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2" style="width:0;height:1.5pt" o:hralign="center" o:hrstd="t" o:hr="t" fillcolor="#a0a0a0" stroked="f"/>
        </w:pict>
      </w:r>
    </w:p>
    <w:p w:rsidR="003C74F1" w:rsidRPr="0077797C" w:rsidRDefault="003C74F1" w:rsidP="003C74F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Respon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sável Técnico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Cargo / Secretario</w:t>
      </w:r>
      <w:r w:rsidR="00D547F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3" style="width:0;height:1.5pt" o:hralign="center" o:hrstd="t" o:hr="t" fillcolor="#a0a0a0" stroked="f"/>
        </w:pict>
      </w:r>
    </w:p>
    <w:p w:rsidR="003C74F1" w:rsidRDefault="003C74F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 w:type="page"/>
      </w:r>
    </w:p>
    <w:p w:rsidR="00394E17" w:rsidRDefault="00394E17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 xml:space="preserve">IV - </w:t>
      </w:r>
      <w:r w:rsidRPr="007779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>DOCUMENTO DE FORMALIZAÇÃO DA DEMANDA (DFD)</w: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Unidade Demandante: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Secretaria Municipal de Administração / Setor de Compras e Licitações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Objeto: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Contratação de prestação de serviços de transporte de passageiros em veículos tipo micro-ônibus e ônibus.</w:t>
      </w:r>
    </w:p>
    <w:p w:rsidR="005D2CF2" w:rsidRPr="0077797C" w:rsidRDefault="00D547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4" style="width:0;height:1.5pt" o:hralign="center" o:hrstd="t" o:hr="t" fillcolor="#a0a0a0" stroked="f"/>
        </w:pic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1. Identificação da Necessidade</w: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Município de Sagrada Família/RS necessita contratar empresa especializada para prestação de serviços de transporte de passageiros em viagens </w:t>
      </w:r>
      <w:r w:rsidRPr="0077797C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municipais, intermunicipais e interestaduais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a fim de atender demandas nas áreas de:</w:t>
      </w:r>
    </w:p>
    <w:p w:rsidR="005D2CF2" w:rsidRPr="0077797C" w:rsidRDefault="005D2CF2" w:rsidP="005D2CF2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Saúde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(consultas, exames e internações em hospitais de referência em outros municípios);</w:t>
      </w:r>
    </w:p>
    <w:p w:rsidR="005D2CF2" w:rsidRPr="0077797C" w:rsidRDefault="005D2CF2" w:rsidP="005D2CF2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Educação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(atividades extracurriculares, visitas técnicas e eventos acadêmicos);</w:t>
      </w:r>
    </w:p>
    <w:p w:rsidR="005D2CF2" w:rsidRPr="0077797C" w:rsidRDefault="005D2CF2" w:rsidP="005D2CF2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Esporte e Cultura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(participação em competições, eventos culturais e artísticos);</w:t>
      </w:r>
    </w:p>
    <w:p w:rsidR="005D2CF2" w:rsidRPr="0077797C" w:rsidRDefault="005D2CF2" w:rsidP="005D2CF2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Administração Pública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(viagens oficiais de servidores e representantes municipais).</w:t>
      </w:r>
    </w:p>
    <w:p w:rsidR="005D2CF2" w:rsidRPr="0077797C" w:rsidRDefault="00D547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5" style="width:0;height:1.5pt" o:hralign="center" o:hrstd="t" o:hr="t" fillcolor="#a0a0a0" stroked="f"/>
        </w:pic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2. Motivação da Demanda</w: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Atualmente, o Município não dispõe de frota própria suficiente para suprir todas as demandas de transporte de passageiros. Dessa forma, a contratação visa garantir:</w:t>
      </w:r>
    </w:p>
    <w:p w:rsidR="005D2CF2" w:rsidRPr="0077797C" w:rsidRDefault="005D2CF2" w:rsidP="005D2CF2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continuidade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dos serviços públicos essenciais;</w:t>
      </w:r>
    </w:p>
    <w:p w:rsidR="005D2CF2" w:rsidRPr="0077797C" w:rsidRDefault="005D2CF2" w:rsidP="005D2CF2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eficiência operacional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no deslocamento de grupos de diferentes portes;</w:t>
      </w:r>
    </w:p>
    <w:p w:rsidR="005D2CF2" w:rsidRPr="0077797C" w:rsidRDefault="005D2CF2" w:rsidP="005D2CF2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cumprimento dos princípios constitucionais da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eficiência, economicidade e interesse público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5D2CF2" w:rsidRPr="0077797C" w:rsidRDefault="00D547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6" style="width:0;height:1.5pt" o:hralign="center" o:hrstd="t" o:hr="t" fillcolor="#a0a0a0" stroked="f"/>
        </w:pic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3. Solução Pretendida</w: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solução será a contratação de empresa especializada, mediante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pregão eletrônico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para prestação de serviços de transporte com veículos tipo:</w:t>
      </w:r>
    </w:p>
    <w:p w:rsidR="005D2CF2" w:rsidRPr="0077797C" w:rsidRDefault="005D2CF2" w:rsidP="005D2CF2">
      <w:pPr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Micro-ônibus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(mínimo 28 lugares) – quilometragem estimada: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20.000 km/ano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;</w:t>
      </w:r>
    </w:p>
    <w:p w:rsidR="005D2CF2" w:rsidRPr="0077797C" w:rsidRDefault="005D2CF2" w:rsidP="005D2CF2">
      <w:pPr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Ônibus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(mínimo 46 lugares) – quilometragem estimada: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10.000 km/ano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 pagamento será realizado por quilômetro rodado, conforme utilização efetiva, limitado às estimativas definidas.</w:t>
      </w:r>
    </w:p>
    <w:p w:rsidR="005D2CF2" w:rsidRPr="0077797C" w:rsidRDefault="00D547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7" style="width:0;height:1.5pt" o:hralign="center" o:hrstd="t" o:hr="t" fillcolor="#a0a0a0" stroked="f"/>
        </w:pic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>4. Resultados Esperados</w:t>
      </w:r>
    </w:p>
    <w:p w:rsidR="005D2CF2" w:rsidRPr="0077797C" w:rsidRDefault="005D2CF2" w:rsidP="005D2CF2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Garantir deslocamento seguro, eficiente e confortável dos usuários;</w:t>
      </w:r>
    </w:p>
    <w:p w:rsidR="005D2CF2" w:rsidRPr="0077797C" w:rsidRDefault="005D2CF2" w:rsidP="005D2CF2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Apoiar atividades municipais de saúde, educação, cultura, esporte e administração;</w:t>
      </w:r>
    </w:p>
    <w:p w:rsidR="005D2CF2" w:rsidRPr="0077797C" w:rsidRDefault="005D2CF2" w:rsidP="005D2CF2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Reduzir custos administrativos com manutenção de frota própria;</w:t>
      </w:r>
    </w:p>
    <w:p w:rsidR="005D2CF2" w:rsidRPr="0077797C" w:rsidRDefault="005D2CF2" w:rsidP="005D2CF2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Assegurar conformidade com a legislação vigente e maior transparência no processo licitatório.</w:t>
      </w:r>
    </w:p>
    <w:p w:rsidR="005D2CF2" w:rsidRPr="0077797C" w:rsidRDefault="00D547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8" style="width:0;height:1.5pt" o:hralign="center" o:hrstd="t" o:hr="t" fillcolor="#a0a0a0" stroked="f"/>
        </w:pic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5. Riscos da Não Contratação</w:t>
      </w:r>
    </w:p>
    <w:p w:rsidR="005D2CF2" w:rsidRPr="0077797C" w:rsidRDefault="005D2CF2" w:rsidP="005D2CF2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Interrupção no atendimento de pacientes em municípios vizinhos e capitais;</w:t>
      </w:r>
    </w:p>
    <w:p w:rsidR="005D2CF2" w:rsidRPr="0077797C" w:rsidRDefault="005D2CF2" w:rsidP="005D2CF2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Prejuízos a estudantes e delegações esportivas e culturais;</w:t>
      </w:r>
    </w:p>
    <w:p w:rsidR="005D2CF2" w:rsidRPr="0077797C" w:rsidRDefault="005D2CF2" w:rsidP="005D2CF2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Dificuldade na participação do Município em compromissos oficiais;</w:t>
      </w:r>
    </w:p>
    <w:p w:rsidR="005D2CF2" w:rsidRPr="0077797C" w:rsidRDefault="005D2CF2" w:rsidP="005D2CF2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Necessidade de contratações emergenciais, mais onerosas e menos transparentes.</w:t>
      </w:r>
    </w:p>
    <w:p w:rsidR="005D2CF2" w:rsidRPr="0077797C" w:rsidRDefault="00D547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49" style="width:0;height:1.5pt" o:hralign="center" o:hrstd="t" o:hr="t" fillcolor="#a0a0a0" stroked="f"/>
        </w:pic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6. Fundamentação Legal</w: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Este DFD está fundamentado na 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Lei nº 14.133/2021</w:t>
      </w: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especialmente:</w:t>
      </w:r>
    </w:p>
    <w:p w:rsidR="005D2CF2" w:rsidRPr="0077797C" w:rsidRDefault="005D2CF2" w:rsidP="005D2CF2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Art. 18 – necessidade de elaboração do Estudo Técnico Preliminar;</w:t>
      </w:r>
    </w:p>
    <w:p w:rsidR="005D2CF2" w:rsidRPr="0077797C" w:rsidRDefault="005D2CF2" w:rsidP="005D2CF2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Art. 12, inciso I – planejamento da contratação como etapa obrigatória;</w:t>
      </w:r>
    </w:p>
    <w:p w:rsidR="005D2CF2" w:rsidRPr="0077797C" w:rsidRDefault="005D2CF2" w:rsidP="005D2CF2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Art. 5º – observância dos princípios da legalidade, isonomia, eficiência e interesse público.</w:t>
      </w:r>
    </w:p>
    <w:p w:rsidR="005D2CF2" w:rsidRPr="0077797C" w:rsidRDefault="00D547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50" style="width:0;height:1.5pt" o:hralign="center" o:hrstd="t" o:hr="t" fillcolor="#a0a0a0" stroked="f"/>
        </w:pic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7. Aprovação da Demanda</w: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Declaro a presente demanda como necessária, pertinente e alinhada às políticas públicas municipais.</w:t>
      </w:r>
    </w:p>
    <w:p w:rsidR="005D2CF2" w:rsidRPr="0077797C" w:rsidRDefault="005D2CF2" w:rsidP="005D2CF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Sagrada Família/RS, </w:t>
      </w:r>
      <w:r w:rsidR="003C74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20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</w:t>
      </w:r>
      <w:r w:rsidR="003C74F1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setembro</w:t>
      </w:r>
      <w:r w:rsidRPr="007779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de 2025.</w:t>
      </w:r>
    </w:p>
    <w:p w:rsidR="005D2CF2" w:rsidRPr="0077797C" w:rsidRDefault="005D2C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D2CF2" w:rsidRPr="0077797C" w:rsidRDefault="005D2C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Responsável pela Unidade Demandante</w:t>
      </w:r>
    </w:p>
    <w:p w:rsidR="005D2CF2" w:rsidRPr="0077797C" w:rsidRDefault="005D2C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797C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Secretario de Administração</w:t>
      </w:r>
    </w:p>
    <w:p w:rsidR="005D2CF2" w:rsidRPr="0077797C" w:rsidRDefault="005D2CF2" w:rsidP="005D2CF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D2CF2" w:rsidRDefault="005D2CF2" w:rsidP="00394E1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</w:p>
    <w:p w:rsidR="005D2CF2" w:rsidRDefault="005D2CF2" w:rsidP="00394E1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</w:p>
    <w:p w:rsidR="005D2CF2" w:rsidRDefault="005D2CF2" w:rsidP="00394E1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</w:p>
    <w:p w:rsidR="005D2CF2" w:rsidRDefault="005D2CF2" w:rsidP="00394E1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</w:p>
    <w:p w:rsidR="005D2CF2" w:rsidRDefault="005D2CF2" w:rsidP="00394E1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</w:p>
    <w:p w:rsidR="005D2CF2" w:rsidRDefault="005D2CF2" w:rsidP="00394E1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</w:p>
    <w:p w:rsidR="00394E17" w:rsidRPr="00394E17" w:rsidRDefault="005D2CF2" w:rsidP="00394E17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 xml:space="preserve">ANEXO </w:t>
      </w:r>
      <w:r w:rsidR="003576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>V</w:t>
      </w:r>
      <w:r w:rsidR="00394E17" w:rsidRPr="00394E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t-BR" w:eastAsia="pt-BR"/>
        </w:rPr>
        <w:t xml:space="preserve"> – MINUTA DO CONTRATO (ATA DE REGISTRO DE PREÇOS)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PREGÃO ELETRÔNICO PARA REGISTRO DE PREÇOS Nº </w:t>
      </w:r>
      <w:r w:rsidR="003C74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24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/2025 – PROCESSO Nº </w:t>
      </w:r>
      <w:r w:rsidR="003C74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 w:eastAsia="pt-BR"/>
        </w:rPr>
        <w:t>125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/2025</w: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CONTRATO Nº ____/2025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MUNICÍPIO DE SAGRADA FAMÍLIA/RS, pessoa jurídica de direito público interno, inscrito no CNPJ sob o n.º 92.410.422/0001-53, com sede administrativa à Rua 20 de Março, nº 99, Centro, neste ato representado pelo Prefeito Municipal, Senhor 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MAURO ROGERIO FERRARI GALATTO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brasileiro, casado, doravante denominado 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CONTRATANTE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e a empresa ___________________________________, pessoa jurídica de direito privado, inscrita no CNPJ nº __________, com sede na Rua __________, nº ____, Bairro __________, Cidade __________, CEP: ________, telefone: __________, e-mail: __________, neste ato representada por seu (diretor, sócio-gerente, procurador, etc) Sr(a) ____________________, portador da CI nº __________ e CPF nº __________, residente e domiciliado na Rua __________, nº ____, Bairro __________, Cidade __________, CEP _________, doravante denominada 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CONTRATADA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resolvem celebrar a presente 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ATA DE REGISTRO DE PREÇOS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conforme as cláusulas e condições a seguir estabelecidas.</w:t>
      </w:r>
    </w:p>
    <w:p w:rsidR="00394E17" w:rsidRPr="00394E17" w:rsidRDefault="00194A2E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C</w:t>
      </w:r>
      <w:r w:rsidR="00394E17"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ÁUSULA PRIMEIRA – FUNDAMENTAÇÃO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presente instrumento tem por fundamento o Edital do Pregão Eletrônico para Registro de Preços nº </w:t>
      </w:r>
      <w:r w:rsidR="003C74F1"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  <w:t>24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/2025 – Processo nº </w:t>
      </w:r>
      <w:r w:rsidR="003C74F1">
        <w:rPr>
          <w:rFonts w:ascii="Times New Roman" w:eastAsia="Times New Roman" w:hAnsi="Times New Roman" w:cs="Times New Roman"/>
          <w:color w:val="FF0000"/>
          <w:sz w:val="24"/>
          <w:szCs w:val="24"/>
          <w:lang w:val="pt-BR" w:eastAsia="pt-BR"/>
        </w:rPr>
        <w:t>125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/2025, sua proposta vencedora e os termos de homologação e adjudicação, regendo-se pela Lei Federal nº 14.133/2021, legislação municipal e demais dispositivos legais aplicáveis.</w:t>
      </w:r>
    </w:p>
    <w:p w:rsidR="00394E17" w:rsidRPr="00394E17" w:rsidRDefault="00194A2E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C</w:t>
      </w:r>
      <w:r w:rsidR="00394E17"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LÁUSULA SEGUNDA – OBJETO</w: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presente Ata tem por objeto o registro de preços para futura e eventual contratação de serviços de transporte de passageiros, para viagens municipais, intermunicipais e interestaduais, com veículos tipo 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MICRO-ÔNIBUS e ÔNIBUS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conforme especificações do Termo de Referência</w:t>
      </w:r>
      <w:r w:rsidR="005D2CF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anexo ao Edital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394E17" w:rsidRPr="00394E17" w:rsidRDefault="00394E17" w:rsidP="00186EDE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Item I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– Micro-ônibus, mínimo 28 passageiros, ar-condicionado, estrada mista, estimativa de 20.000 km/ano.</w:t>
      </w:r>
    </w:p>
    <w:p w:rsidR="00394E17" w:rsidRPr="00394E17" w:rsidRDefault="00394E17" w:rsidP="00186EDE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Item II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– Ônibus, mínimo 46 passageiros, ar-condicionado, estrada mista, estimativa de 10.000 km/ano.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atendimento será realizado mediante 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ordem de fornecimento/viagem emitida pelo CONTRATANTE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com aviso prévio de</w:t>
      </w:r>
      <w:r w:rsid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no mínimo 03 (três) dias úteis</w: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CLÁUSULA TERCEIRA – PREÇOS REGISTRADOS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Os preços registrados são aqueles constantes da proposta vencedora da CONTRATADA, sendo fixos e irreajustáveis durante a vigência inicial da Ata, ressalvadas as hipóteses legais de reajuste ou repactuação previstas na</w:t>
      </w:r>
      <w:r w:rsid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Lei nº 14.133/2021 e no Edital, conforme as descrições abaixo:....................................................................................................................................................</w: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lastRenderedPageBreak/>
        <w:t>CLÁUSULA QUARTA – VIGÊNCIA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presente Ata terá vigência de 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12 (doze) meses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contados da assinatura, prorrogável nos termos da legislação vigente.</w:t>
      </w:r>
    </w:p>
    <w:p w:rsidR="00394E17" w:rsidRPr="00394E17" w:rsidRDefault="00194A2E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C</w:t>
      </w:r>
      <w:r w:rsidR="00394E17"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LÁUSULA QUINTA – EXECUÇÃO E PAGAMENTO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execução dar-se-á conforme as ordens de fornecimento/viagem expedidas pela Administração.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O pagamento será realizado somente sobre os serviços efetivamente prestados, em até </w:t>
      </w: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20 (vinte) dias úteis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da liquidação da nota fiscal, mediante depósito bancário ou PIX em favor da CONTRATADA, observadas as condições do Edital e da legislação aplicável.</w: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CLÁUSULA SEXTA – OBRIGAÇÕES DA CONTRATADA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Compete à CONTRATADA: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 – Executar os serviços objeto deste contrato estritamente de acordo com as especificações constantes no Termo de Referência e no Edital, garantindo qualidade, segurança, pontualidade e continuidade na prestação dos serviços;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II – Disponibilizar veículos com idade máxima de 10 (dez) anos de fabricação, em perfeitas condições de uso, devidamente revisados, licenciados e com manutenção preventiva em dia, assegurando a segurança e o conforto dos passageiros; qualquer irregularidade detectada deverá ser comunicada imediatamente à fiscalização;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III – Fornecer motoristas devidamente habilitados, com CNH nas categorias D ou E, possuindo capacitação específica para Transporte Coletivo de Passageiros, incluindo atualização periódica dos cursos exigidos; em caso de substituição de motorista, a CONTRATADA deverá informar à fiscalização com antecedência mínima de 24 (vinte e quatro) horas;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IV – Manter vigente apólice de seguro de responsabilidade civil de passageiros (RCF-V), nos termos exigidos pelo Edital, garantindo cobertura adequada para danos a terceiros e passageiros, apresentando comprovante à fiscalização sempre que solicitado;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 – Cumprir integralmente todas as normas trabalhistas, previdenciárias, fiscais, de saúde e segurança do trabalho, bem como demais obrigações legais pertinentes à execução do contrato, mantendo registros que comprovem sua conformidade para eventual auditoria;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 – Promover a substituição imediata de veículos ou motoristas em caso de falha operacional, irregularidade, ausência ou qualquer situação que comprometa a execução adequada do serviço, garantindo que a substituição ocorra no prazo máximo de 24 (vinte e quatro) horas após notificação ou constatação do fato pela fiscalização;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VII – Comunicar imediatamente à fiscalização qualquer ocorrência que possa comprometer a prestação dos serviços, apresentando plano de ação corretiva e adotando todas as medidas necessárias para restabelecer o serviço sem prejuízo aos usuários;</w:t>
      </w:r>
    </w:p>
    <w:p w:rsidR="00891AFF" w:rsidRPr="00891AFF" w:rsidRDefault="00891AFF" w:rsidP="00891AF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891AF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>VIII – Responder integralmente por danos, prejuízos ou acidentes decorrentes de descumprimento das obrigações contratuais, sem prejuízo da aplicação das penalidades previstas neste contrato e na Lei nº 14.133/2021.</w:t>
      </w:r>
    </w:p>
    <w:p w:rsidR="00194A2E" w:rsidRPr="00194A2E" w:rsidRDefault="00194A2E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Compete à CONTRATANTE:</w:t>
      </w:r>
    </w:p>
    <w:p w:rsidR="00194A2E" w:rsidRPr="00194A2E" w:rsidRDefault="00194A2E" w:rsidP="00891AF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 – Emitir ordens de fornecimento ou solicitações de viagem com antecedência mínima de 03 (três) dias úteis, garantindo tempo hábil para a adequada execução dos serviços pela CONTRATADA;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II – Efetuar os pagamentos devidos à CONTRATADA, nos prazos, condições e forma estabelecidos nesta Ata de Registro de Preços;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III – Acompanhar e fiscalizar a execução do contrato, designando servidor público responsável, que deverá verificar o cumprimento das obrigações contratuais, registrar ocorrências e comunicar à CONTRATADA eventuais irregularidades.</w: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CLÁUSULA OITAVA – GESTÃO E FISCALIZAÇÃO</w:t>
      </w:r>
    </w:p>
    <w:p w:rsidR="00194A2E" w:rsidRPr="00194A2E" w:rsidRDefault="00194A2E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gestão e fiscalização do presente contrato serão exercidas por servidor público devidamente designado por Portaria Municipal, doravante denominado FISCAL.</w:t>
      </w:r>
    </w:p>
    <w:p w:rsidR="00194A2E" w:rsidRPr="00194A2E" w:rsidRDefault="00194A2E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Compete ao FISCAL:</w:t>
      </w:r>
    </w:p>
    <w:p w:rsidR="00194A2E" w:rsidRPr="00194A2E" w:rsidRDefault="00194A2E" w:rsidP="00186EDE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Acompanhar e controlar a execução dos serviços ou fornecimento de bens objeto deste contrato, verificando o cumprimento das obrigações contratuais pela CONTRATADA;</w:t>
      </w:r>
    </w:p>
    <w:p w:rsidR="00194A2E" w:rsidRPr="00194A2E" w:rsidRDefault="00194A2E" w:rsidP="00186EDE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Verificar a qualidade, quantidade, prazo e especificações dos serviços ou produtos, comunicando qualquer irregularidade imediatamente à CONTRATADA;</w:t>
      </w:r>
    </w:p>
    <w:p w:rsidR="00194A2E" w:rsidRPr="00194A2E" w:rsidRDefault="00194A2E" w:rsidP="00186EDE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Emitir relatórios periódicos sobre o andamento da execução contratual, incluindo registro de ocorrências, notificações e medidas corretivas adotadas;</w:t>
      </w:r>
    </w:p>
    <w:p w:rsidR="00194A2E" w:rsidRPr="00194A2E" w:rsidRDefault="00194A2E" w:rsidP="00186EDE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Solicitar à CONTRATADA providências corretivas ou sanções cabíveis, quando constatadas falhas ou descumprimento das cláusulas contratuais, observando o disposto na Lei nº 14.133/2021;</w:t>
      </w:r>
    </w:p>
    <w:p w:rsidR="00194A2E" w:rsidRPr="00194A2E" w:rsidRDefault="00194A2E" w:rsidP="00186EDE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Encaminhar à autoridade competente, quando necessário, parecer sobre a continuidade, suspensão ou rescisão do contrato, fundamentado em relatórios de fiscalização.</w:t>
      </w:r>
    </w:p>
    <w:p w:rsidR="00194A2E" w:rsidRPr="00194A2E" w:rsidRDefault="00194A2E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Todos os atos de fiscalização deverão respeitar o previsto no art. 117 da Lei nº 14.133/2021, assegurando transparência, imparcialidade e registro documental de todas as ocorrências relacionadas à execução contratual.</w:t>
      </w:r>
    </w:p>
    <w:p w:rsidR="00394E17" w:rsidRPr="00394E17" w:rsidRDefault="00194A2E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C</w:t>
      </w:r>
      <w:r w:rsidR="00394E17"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ÁUSULA NONA – INFRAÇÕES E SANÇÕES</w:t>
      </w:r>
    </w:p>
    <w:p w:rsidR="00194A2E" w:rsidRPr="00194A2E" w:rsidRDefault="00194A2E" w:rsidP="00186EDE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Pelo descumprimento total ou parcial das obrigações assumidas, ou pela ocorrência das hipóteses previstas no art. 155 da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Lei Federal nº 14.133/2021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poderão ser aplicadas à CONTRATADA, garantida a prévia defesa, as seguintes sanções administrativas:</w:t>
      </w:r>
    </w:p>
    <w:p w:rsidR="00194A2E" w:rsidRPr="00194A2E" w:rsidRDefault="00194A2E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 –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Advertência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quando a falta cometida for considerada de menor gravidade e não justificar aplicação de penalidade mais severa;</w:t>
      </w:r>
    </w:p>
    <w:p w:rsidR="00194A2E" w:rsidRPr="00194A2E" w:rsidRDefault="00194A2E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II –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Multa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nas seguintes hipóteses: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a)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0,5% (meio por cento)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valor da ordem de fornecimento/viagem, por dia de atraso injustificado 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>no início da execução dos serviços, limitada a 10% do valor da respectiva ordem;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b)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5% (cinco por cento)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valor da ordem de fornecimento/viagem, em caso de inexecução parcial das obrigações contratuais;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c)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10% (dez por cento)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valor da ordem de fornecimento/viagem, em caso de inexecução total do objeto contratado;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 xml:space="preserve">d)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2% (dois por cento)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valor da ordem de fornecimento/viagem, em caso de descumprimento de obrigações acessórias (como documentação trabalhista, previdenciária e fiscal exigida em edital e contrato).</w:t>
      </w:r>
    </w:p>
    <w:p w:rsidR="00194A2E" w:rsidRPr="00194A2E" w:rsidRDefault="00194A2E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III –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Impedimento de licitar e contratar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com a Administração Pública Municipal pelo prazo de até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03 (três) anos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nos casos de infração grave ou reincidência;</w:t>
      </w:r>
    </w:p>
    <w:p w:rsidR="00194A2E" w:rsidRPr="00194A2E" w:rsidRDefault="00194A2E" w:rsidP="00194A2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IV – </w:t>
      </w:r>
      <w:r w:rsidRPr="00194A2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 de inidoneidade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para licitar ou contratar com a Administração Pública, enquanto perdurarem os motivos determinantes da punição ou até que seja promovida a reabilitação.</w:t>
      </w:r>
    </w:p>
    <w:p w:rsidR="00194A2E" w:rsidRPr="00194A2E" w:rsidRDefault="00194A2E" w:rsidP="00186EDE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 sanções previstas nos incisos anteriores poderão ser aplicadas </w:t>
      </w:r>
      <w:r w:rsidRPr="00194A2E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isolada ou cumulativamente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de acordo com a gravidade da infração, assegurados o contraditório e a ampla defesa.</w:t>
      </w:r>
    </w:p>
    <w:p w:rsidR="00194A2E" w:rsidRPr="00194A2E" w:rsidRDefault="00194A2E" w:rsidP="00186EDE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procedimento sancionatório observará as disposições dos arts. 156 a 163 da </w:t>
      </w:r>
      <w:r w:rsidRPr="00194A2E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Lei nº 14.133/2021</w:t>
      </w: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bem como o que consta no Edital e neste instrumento.</w:t>
      </w:r>
    </w:p>
    <w:p w:rsidR="00194A2E" w:rsidRPr="00194A2E" w:rsidRDefault="00194A2E" w:rsidP="00186EDE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94A2E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As multas poderão ser descontadas dos pagamentos eventualmente devidos à CONTRATADA ou, quando for o caso, cobradas judicialmente.</w: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CLÁUSULA DÉCIMA – DISPOSIÇÕES FINAIS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assinatura desta Ata de Registro de Preços não obriga a Administração a contratar quantitativo mínimo, ficando assegurada à CONTRATANTE a faculdade de contratar até os limites registrados, conforme sua conveniência e necessidade.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Fica eleito o foro da Comarca de Palmeira das Missões/RS para dirimir dúvidas oriundas do presente instrumento.</w:t>
      </w:r>
    </w:p>
    <w:p w:rsidR="00394E17" w:rsidRPr="00394E17" w:rsidRDefault="00394E17" w:rsidP="00194A2E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por estarem justas e contratadas, firmam o presente em 03 (três) vias de igual teor e forma, na presença das testemunhas abaixo.</w:t>
      </w:r>
    </w:p>
    <w:p w:rsidR="00394E17" w:rsidRPr="00394E17" w:rsidRDefault="00D547F2" w:rsidP="00394E1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51" style="width:0;height:1.5pt" o:hralign="center" o:hrstd="t" o:hr="t" fillcolor="#a0a0a0" stroked="f"/>
        </w:pic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Sagrada Família/RS, ____ de __________ de 2025.</w:t>
      </w:r>
    </w:p>
    <w:p w:rsidR="00394E17" w:rsidRPr="00394E17" w:rsidRDefault="00D547F2" w:rsidP="00394E1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pict>
          <v:rect id="_x0000_i1052" style="width:0;height:1.5pt" o:hralign="center" o:hrstd="t" o:hr="t" fillcolor="#a0a0a0" stroked="f"/>
        </w:pic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_____________________________________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MAURO ROGERIO FERRARI GALATTO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Prefeito Municipal – CONTRATANTE</w:t>
      </w:r>
    </w:p>
    <w:p w:rsidR="00394E17" w:rsidRPr="00394E17" w:rsidRDefault="00394E17" w:rsidP="00394E1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94E1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_____________________________________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(Nome do Representante)</w:t>
      </w:r>
      <w:r w:rsidRPr="00394E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  <w:t>(CONTRATADA)</w:t>
      </w:r>
    </w:p>
    <w:p w:rsidR="0084364A" w:rsidRPr="005D2CF2" w:rsidRDefault="0084364A" w:rsidP="005D2CF2">
      <w:pPr>
        <w:pStyle w:val="Ttulo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84364A" w:rsidRPr="005D2CF2" w:rsidSect="008D3E91">
      <w:pgSz w:w="11900" w:h="16850"/>
      <w:pgMar w:top="1701" w:right="843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7E2"/>
    <w:multiLevelType w:val="multilevel"/>
    <w:tmpl w:val="B59E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B5E2D"/>
    <w:multiLevelType w:val="multilevel"/>
    <w:tmpl w:val="B184C838"/>
    <w:lvl w:ilvl="0">
      <w:start w:val="9"/>
      <w:numFmt w:val="decimal"/>
      <w:lvlText w:val="%1"/>
      <w:lvlJc w:val="left"/>
      <w:pPr>
        <w:ind w:left="357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709"/>
      </w:pPr>
      <w:rPr>
        <w:rFonts w:hint="default"/>
        <w:color w:val="000000" w:themeColor="text1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8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4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071F534F"/>
    <w:multiLevelType w:val="multilevel"/>
    <w:tmpl w:val="9A508FF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EB453B8"/>
    <w:multiLevelType w:val="hybridMultilevel"/>
    <w:tmpl w:val="1668E2F6"/>
    <w:lvl w:ilvl="0" w:tplc="73563470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78A14CC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2708DF5A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41E0A4C0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E206A96A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D43A31E0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C7467850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142E7450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B5482F12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F1B400E"/>
    <w:multiLevelType w:val="multilevel"/>
    <w:tmpl w:val="C5B44852"/>
    <w:lvl w:ilvl="0">
      <w:start w:val="7"/>
      <w:numFmt w:val="decimal"/>
      <w:lvlText w:val="%1"/>
      <w:lvlJc w:val="left"/>
      <w:pPr>
        <w:ind w:left="357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1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0F235F3E"/>
    <w:multiLevelType w:val="hybridMultilevel"/>
    <w:tmpl w:val="2486ADC0"/>
    <w:lvl w:ilvl="0" w:tplc="19148166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FE0D1B2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3FA4CD1C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67EEA9B2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9D4CFC8E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57F0FAA4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FE54A0D4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863E747A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D7A204A2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11546D90"/>
    <w:multiLevelType w:val="multilevel"/>
    <w:tmpl w:val="149AA2F6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93039"/>
    <w:multiLevelType w:val="multilevel"/>
    <w:tmpl w:val="242C2A02"/>
    <w:lvl w:ilvl="0">
      <w:start w:val="17"/>
      <w:numFmt w:val="decimal"/>
      <w:lvlText w:val="%1"/>
      <w:lvlJc w:val="left"/>
      <w:pPr>
        <w:ind w:left="357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1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11F10CC6"/>
    <w:multiLevelType w:val="multilevel"/>
    <w:tmpl w:val="D3CCB358"/>
    <w:lvl w:ilvl="0">
      <w:start w:val="15"/>
      <w:numFmt w:val="decimal"/>
      <w:lvlText w:val="%1"/>
      <w:lvlJc w:val="left"/>
      <w:pPr>
        <w:ind w:left="1111" w:hanging="7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1" w:hanging="7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49" w:hanging="7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7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755"/>
      </w:pPr>
      <w:rPr>
        <w:rFonts w:hint="default"/>
        <w:lang w:val="pt-PT" w:eastAsia="en-US" w:bidi="ar-SA"/>
      </w:rPr>
    </w:lvl>
  </w:abstractNum>
  <w:abstractNum w:abstractNumId="9" w15:restartNumberingAfterBreak="0">
    <w:nsid w:val="129517A1"/>
    <w:multiLevelType w:val="hybridMultilevel"/>
    <w:tmpl w:val="51D0F72A"/>
    <w:lvl w:ilvl="0" w:tplc="8E94396E">
      <w:start w:val="1"/>
      <w:numFmt w:val="lowerLetter"/>
      <w:lvlText w:val="%1)"/>
      <w:lvlJc w:val="left"/>
      <w:pPr>
        <w:ind w:left="631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1E80388">
      <w:numFmt w:val="bullet"/>
      <w:lvlText w:val="•"/>
      <w:lvlJc w:val="left"/>
      <w:pPr>
        <w:ind w:left="1652" w:hanging="274"/>
      </w:pPr>
      <w:rPr>
        <w:rFonts w:hint="default"/>
        <w:lang w:val="pt-PT" w:eastAsia="en-US" w:bidi="ar-SA"/>
      </w:rPr>
    </w:lvl>
    <w:lvl w:ilvl="2" w:tplc="B2D8AA02">
      <w:numFmt w:val="bullet"/>
      <w:lvlText w:val="•"/>
      <w:lvlJc w:val="left"/>
      <w:pPr>
        <w:ind w:left="2665" w:hanging="274"/>
      </w:pPr>
      <w:rPr>
        <w:rFonts w:hint="default"/>
        <w:lang w:val="pt-PT" w:eastAsia="en-US" w:bidi="ar-SA"/>
      </w:rPr>
    </w:lvl>
    <w:lvl w:ilvl="3" w:tplc="8960AC76">
      <w:numFmt w:val="bullet"/>
      <w:lvlText w:val="•"/>
      <w:lvlJc w:val="left"/>
      <w:pPr>
        <w:ind w:left="3677" w:hanging="274"/>
      </w:pPr>
      <w:rPr>
        <w:rFonts w:hint="default"/>
        <w:lang w:val="pt-PT" w:eastAsia="en-US" w:bidi="ar-SA"/>
      </w:rPr>
    </w:lvl>
    <w:lvl w:ilvl="4" w:tplc="AAF299F8">
      <w:numFmt w:val="bullet"/>
      <w:lvlText w:val="•"/>
      <w:lvlJc w:val="left"/>
      <w:pPr>
        <w:ind w:left="4690" w:hanging="274"/>
      </w:pPr>
      <w:rPr>
        <w:rFonts w:hint="default"/>
        <w:lang w:val="pt-PT" w:eastAsia="en-US" w:bidi="ar-SA"/>
      </w:rPr>
    </w:lvl>
    <w:lvl w:ilvl="5" w:tplc="328A4AB2">
      <w:numFmt w:val="bullet"/>
      <w:lvlText w:val="•"/>
      <w:lvlJc w:val="left"/>
      <w:pPr>
        <w:ind w:left="5703" w:hanging="274"/>
      </w:pPr>
      <w:rPr>
        <w:rFonts w:hint="default"/>
        <w:lang w:val="pt-PT" w:eastAsia="en-US" w:bidi="ar-SA"/>
      </w:rPr>
    </w:lvl>
    <w:lvl w:ilvl="6" w:tplc="23B2F008">
      <w:numFmt w:val="bullet"/>
      <w:lvlText w:val="•"/>
      <w:lvlJc w:val="left"/>
      <w:pPr>
        <w:ind w:left="6715" w:hanging="274"/>
      </w:pPr>
      <w:rPr>
        <w:rFonts w:hint="default"/>
        <w:lang w:val="pt-PT" w:eastAsia="en-US" w:bidi="ar-SA"/>
      </w:rPr>
    </w:lvl>
    <w:lvl w:ilvl="7" w:tplc="00D09850">
      <w:numFmt w:val="bullet"/>
      <w:lvlText w:val="•"/>
      <w:lvlJc w:val="left"/>
      <w:pPr>
        <w:ind w:left="7728" w:hanging="274"/>
      </w:pPr>
      <w:rPr>
        <w:rFonts w:hint="default"/>
        <w:lang w:val="pt-PT" w:eastAsia="en-US" w:bidi="ar-SA"/>
      </w:rPr>
    </w:lvl>
    <w:lvl w:ilvl="8" w:tplc="BE52CB4E">
      <w:numFmt w:val="bullet"/>
      <w:lvlText w:val="•"/>
      <w:lvlJc w:val="left"/>
      <w:pPr>
        <w:ind w:left="8740" w:hanging="274"/>
      </w:pPr>
      <w:rPr>
        <w:rFonts w:hint="default"/>
        <w:lang w:val="pt-PT" w:eastAsia="en-US" w:bidi="ar-SA"/>
      </w:rPr>
    </w:lvl>
  </w:abstractNum>
  <w:abstractNum w:abstractNumId="10" w15:restartNumberingAfterBreak="0">
    <w:nsid w:val="1298072B"/>
    <w:multiLevelType w:val="hybridMultilevel"/>
    <w:tmpl w:val="7452C8E4"/>
    <w:lvl w:ilvl="0" w:tplc="8CB68EA6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9BA222A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EA80F760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BD9EFB2C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80A25950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C97E63F4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268AD0EA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3A924732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C57C9F98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1499640D"/>
    <w:multiLevelType w:val="multilevel"/>
    <w:tmpl w:val="0F76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E0006B"/>
    <w:multiLevelType w:val="hybridMultilevel"/>
    <w:tmpl w:val="8B0CC4AC"/>
    <w:lvl w:ilvl="0" w:tplc="B4161CB2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30A261A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08D05B22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869EC9FA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2A987CEE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26587FEE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72689BE6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2E3E75F4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84CC2B2A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14F93867"/>
    <w:multiLevelType w:val="hybridMultilevel"/>
    <w:tmpl w:val="23E09C12"/>
    <w:lvl w:ilvl="0" w:tplc="F69AFB92">
      <w:start w:val="1"/>
      <w:numFmt w:val="lowerLetter"/>
      <w:lvlText w:val="%1)"/>
      <w:lvlJc w:val="left"/>
      <w:pPr>
        <w:ind w:left="35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45680F4">
      <w:numFmt w:val="bullet"/>
      <w:lvlText w:val="•"/>
      <w:lvlJc w:val="left"/>
      <w:pPr>
        <w:ind w:left="1400" w:hanging="284"/>
      </w:pPr>
      <w:rPr>
        <w:rFonts w:hint="default"/>
        <w:lang w:val="pt-PT" w:eastAsia="en-US" w:bidi="ar-SA"/>
      </w:rPr>
    </w:lvl>
    <w:lvl w:ilvl="2" w:tplc="6F86D7B4">
      <w:numFmt w:val="bullet"/>
      <w:lvlText w:val="•"/>
      <w:lvlJc w:val="left"/>
      <w:pPr>
        <w:ind w:left="2441" w:hanging="284"/>
      </w:pPr>
      <w:rPr>
        <w:rFonts w:hint="default"/>
        <w:lang w:val="pt-PT" w:eastAsia="en-US" w:bidi="ar-SA"/>
      </w:rPr>
    </w:lvl>
    <w:lvl w:ilvl="3" w:tplc="CFEAE04C">
      <w:numFmt w:val="bullet"/>
      <w:lvlText w:val="•"/>
      <w:lvlJc w:val="left"/>
      <w:pPr>
        <w:ind w:left="3481" w:hanging="284"/>
      </w:pPr>
      <w:rPr>
        <w:rFonts w:hint="default"/>
        <w:lang w:val="pt-PT" w:eastAsia="en-US" w:bidi="ar-SA"/>
      </w:rPr>
    </w:lvl>
    <w:lvl w:ilvl="4" w:tplc="779ABF82">
      <w:numFmt w:val="bullet"/>
      <w:lvlText w:val="•"/>
      <w:lvlJc w:val="left"/>
      <w:pPr>
        <w:ind w:left="4522" w:hanging="284"/>
      </w:pPr>
      <w:rPr>
        <w:rFonts w:hint="default"/>
        <w:lang w:val="pt-PT" w:eastAsia="en-US" w:bidi="ar-SA"/>
      </w:rPr>
    </w:lvl>
    <w:lvl w:ilvl="5" w:tplc="730C31BA">
      <w:numFmt w:val="bullet"/>
      <w:lvlText w:val="•"/>
      <w:lvlJc w:val="left"/>
      <w:pPr>
        <w:ind w:left="5563" w:hanging="284"/>
      </w:pPr>
      <w:rPr>
        <w:rFonts w:hint="default"/>
        <w:lang w:val="pt-PT" w:eastAsia="en-US" w:bidi="ar-SA"/>
      </w:rPr>
    </w:lvl>
    <w:lvl w:ilvl="6" w:tplc="034863A6">
      <w:numFmt w:val="bullet"/>
      <w:lvlText w:val="•"/>
      <w:lvlJc w:val="left"/>
      <w:pPr>
        <w:ind w:left="6603" w:hanging="284"/>
      </w:pPr>
      <w:rPr>
        <w:rFonts w:hint="default"/>
        <w:lang w:val="pt-PT" w:eastAsia="en-US" w:bidi="ar-SA"/>
      </w:rPr>
    </w:lvl>
    <w:lvl w:ilvl="7" w:tplc="31120488">
      <w:numFmt w:val="bullet"/>
      <w:lvlText w:val="•"/>
      <w:lvlJc w:val="left"/>
      <w:pPr>
        <w:ind w:left="7644" w:hanging="284"/>
      </w:pPr>
      <w:rPr>
        <w:rFonts w:hint="default"/>
        <w:lang w:val="pt-PT" w:eastAsia="en-US" w:bidi="ar-SA"/>
      </w:rPr>
    </w:lvl>
    <w:lvl w:ilvl="8" w:tplc="258CEDD0">
      <w:numFmt w:val="bullet"/>
      <w:lvlText w:val="•"/>
      <w:lvlJc w:val="left"/>
      <w:pPr>
        <w:ind w:left="8684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1566143C"/>
    <w:multiLevelType w:val="multilevel"/>
    <w:tmpl w:val="9F865A60"/>
    <w:lvl w:ilvl="0">
      <w:start w:val="6"/>
      <w:numFmt w:val="decimal"/>
      <w:lvlText w:val="%1"/>
      <w:lvlJc w:val="left"/>
      <w:pPr>
        <w:ind w:left="357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41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1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4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17085428"/>
    <w:multiLevelType w:val="multilevel"/>
    <w:tmpl w:val="A67447D0"/>
    <w:lvl w:ilvl="0">
      <w:start w:val="2"/>
      <w:numFmt w:val="decimal"/>
      <w:lvlText w:val="%1"/>
      <w:lvlJc w:val="left"/>
      <w:pPr>
        <w:ind w:left="357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5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1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709"/>
      </w:pPr>
      <w:rPr>
        <w:rFonts w:hint="default"/>
        <w:lang w:val="pt-PT" w:eastAsia="en-US" w:bidi="ar-SA"/>
      </w:rPr>
    </w:lvl>
  </w:abstractNum>
  <w:abstractNum w:abstractNumId="16" w15:restartNumberingAfterBreak="0">
    <w:nsid w:val="1775270E"/>
    <w:multiLevelType w:val="multilevel"/>
    <w:tmpl w:val="026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AB2382"/>
    <w:multiLevelType w:val="multilevel"/>
    <w:tmpl w:val="DBA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5D684C"/>
    <w:multiLevelType w:val="multilevel"/>
    <w:tmpl w:val="EDF8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C02133"/>
    <w:multiLevelType w:val="multilevel"/>
    <w:tmpl w:val="D5F4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0D4380"/>
    <w:multiLevelType w:val="multilevel"/>
    <w:tmpl w:val="92C4E610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DB01E9"/>
    <w:multiLevelType w:val="multilevel"/>
    <w:tmpl w:val="F56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8D763C"/>
    <w:multiLevelType w:val="hybridMultilevel"/>
    <w:tmpl w:val="74B23F3C"/>
    <w:lvl w:ilvl="0" w:tplc="351AB7C6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BFA1146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E66C6A98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EB108A70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552AC61A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6D002C92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2D36D43C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A68E466A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DB54A250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20A80038"/>
    <w:multiLevelType w:val="hybridMultilevel"/>
    <w:tmpl w:val="2CC84018"/>
    <w:lvl w:ilvl="0" w:tplc="579435A4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4E8CA52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22F431FC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EDD8F72A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C3AACF3C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C4A6A156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1034085A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E12E416C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584605B0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2721564E"/>
    <w:multiLevelType w:val="hybridMultilevel"/>
    <w:tmpl w:val="8D90608A"/>
    <w:lvl w:ilvl="0" w:tplc="EE62EF68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89EA2E2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40462824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6DDC2D16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F9FA962A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39EC9296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124646B6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15407FA2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FB6263AC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31A42A67"/>
    <w:multiLevelType w:val="multilevel"/>
    <w:tmpl w:val="D88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3C39B6"/>
    <w:multiLevelType w:val="multilevel"/>
    <w:tmpl w:val="606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D65D93"/>
    <w:multiLevelType w:val="multilevel"/>
    <w:tmpl w:val="203E620A"/>
    <w:lvl w:ilvl="0">
      <w:start w:val="1"/>
      <w:numFmt w:val="decimal"/>
      <w:lvlText w:val="%1.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1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☐"/>
      <w:lvlJc w:val="left"/>
      <w:pPr>
        <w:ind w:left="938" w:hanging="29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8" w:hanging="2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6" w:hanging="2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2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3" w:hanging="2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9"/>
      </w:pPr>
      <w:rPr>
        <w:rFonts w:hint="default"/>
        <w:lang w:val="pt-PT" w:eastAsia="en-US" w:bidi="ar-SA"/>
      </w:rPr>
    </w:lvl>
  </w:abstractNum>
  <w:abstractNum w:abstractNumId="28" w15:restartNumberingAfterBreak="0">
    <w:nsid w:val="341846F2"/>
    <w:multiLevelType w:val="multilevel"/>
    <w:tmpl w:val="E9DA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D32A66"/>
    <w:multiLevelType w:val="multilevel"/>
    <w:tmpl w:val="694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9140EC"/>
    <w:multiLevelType w:val="hybridMultilevel"/>
    <w:tmpl w:val="BD063E9A"/>
    <w:lvl w:ilvl="0" w:tplc="F42AA750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A9226B0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71A2CD68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9A4E3DE8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3A343924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9318A4D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E5B27C66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BA4A38EA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D1BEF5A0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3B0D1AE0"/>
    <w:multiLevelType w:val="multilevel"/>
    <w:tmpl w:val="4A60DD52"/>
    <w:lvl w:ilvl="0">
      <w:start w:val="8"/>
      <w:numFmt w:val="decimal"/>
      <w:lvlText w:val="%1"/>
      <w:lvlJc w:val="left"/>
      <w:pPr>
        <w:ind w:left="357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8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4" w:hanging="709"/>
      </w:pPr>
      <w:rPr>
        <w:rFonts w:hint="default"/>
        <w:lang w:val="pt-PT" w:eastAsia="en-US" w:bidi="ar-SA"/>
      </w:rPr>
    </w:lvl>
  </w:abstractNum>
  <w:abstractNum w:abstractNumId="32" w15:restartNumberingAfterBreak="0">
    <w:nsid w:val="3B916319"/>
    <w:multiLevelType w:val="hybridMultilevel"/>
    <w:tmpl w:val="FD5C6AF0"/>
    <w:lvl w:ilvl="0" w:tplc="F8102218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E4057DC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FDCE5514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69149D86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9FB4358E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EF260416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FF1EAF3E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69FA2DA8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D8BE83BC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33" w15:restartNumberingAfterBreak="0">
    <w:nsid w:val="3C4159F3"/>
    <w:multiLevelType w:val="multilevel"/>
    <w:tmpl w:val="0BFE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9A2C9A"/>
    <w:multiLevelType w:val="hybridMultilevel"/>
    <w:tmpl w:val="B7F6DAC0"/>
    <w:lvl w:ilvl="0" w:tplc="A4085052">
      <w:start w:val="1"/>
      <w:numFmt w:val="lowerLetter"/>
      <w:lvlText w:val="%1)"/>
      <w:lvlJc w:val="left"/>
      <w:pPr>
        <w:ind w:left="367" w:hanging="200"/>
      </w:pPr>
      <w:rPr>
        <w:rFonts w:hint="default"/>
        <w:spacing w:val="0"/>
        <w:w w:val="99"/>
        <w:lang w:val="pt-PT" w:eastAsia="en-US" w:bidi="ar-SA"/>
      </w:rPr>
    </w:lvl>
    <w:lvl w:ilvl="1" w:tplc="DB4214BC">
      <w:numFmt w:val="bullet"/>
      <w:lvlText w:val="•"/>
      <w:lvlJc w:val="left"/>
      <w:pPr>
        <w:ind w:left="1400" w:hanging="200"/>
      </w:pPr>
      <w:rPr>
        <w:rFonts w:hint="default"/>
        <w:lang w:val="pt-PT" w:eastAsia="en-US" w:bidi="ar-SA"/>
      </w:rPr>
    </w:lvl>
    <w:lvl w:ilvl="2" w:tplc="D76E4390">
      <w:numFmt w:val="bullet"/>
      <w:lvlText w:val="•"/>
      <w:lvlJc w:val="left"/>
      <w:pPr>
        <w:ind w:left="2441" w:hanging="200"/>
      </w:pPr>
      <w:rPr>
        <w:rFonts w:hint="default"/>
        <w:lang w:val="pt-PT" w:eastAsia="en-US" w:bidi="ar-SA"/>
      </w:rPr>
    </w:lvl>
    <w:lvl w:ilvl="3" w:tplc="3C4ED7B6">
      <w:numFmt w:val="bullet"/>
      <w:lvlText w:val="•"/>
      <w:lvlJc w:val="left"/>
      <w:pPr>
        <w:ind w:left="3481" w:hanging="200"/>
      </w:pPr>
      <w:rPr>
        <w:rFonts w:hint="default"/>
        <w:lang w:val="pt-PT" w:eastAsia="en-US" w:bidi="ar-SA"/>
      </w:rPr>
    </w:lvl>
    <w:lvl w:ilvl="4" w:tplc="02804CB2">
      <w:numFmt w:val="bullet"/>
      <w:lvlText w:val="•"/>
      <w:lvlJc w:val="left"/>
      <w:pPr>
        <w:ind w:left="4522" w:hanging="200"/>
      </w:pPr>
      <w:rPr>
        <w:rFonts w:hint="default"/>
        <w:lang w:val="pt-PT" w:eastAsia="en-US" w:bidi="ar-SA"/>
      </w:rPr>
    </w:lvl>
    <w:lvl w:ilvl="5" w:tplc="A1F0064A">
      <w:numFmt w:val="bullet"/>
      <w:lvlText w:val="•"/>
      <w:lvlJc w:val="left"/>
      <w:pPr>
        <w:ind w:left="5563" w:hanging="200"/>
      </w:pPr>
      <w:rPr>
        <w:rFonts w:hint="default"/>
        <w:lang w:val="pt-PT" w:eastAsia="en-US" w:bidi="ar-SA"/>
      </w:rPr>
    </w:lvl>
    <w:lvl w:ilvl="6" w:tplc="A3D0F3A8">
      <w:numFmt w:val="bullet"/>
      <w:lvlText w:val="•"/>
      <w:lvlJc w:val="left"/>
      <w:pPr>
        <w:ind w:left="6603" w:hanging="200"/>
      </w:pPr>
      <w:rPr>
        <w:rFonts w:hint="default"/>
        <w:lang w:val="pt-PT" w:eastAsia="en-US" w:bidi="ar-SA"/>
      </w:rPr>
    </w:lvl>
    <w:lvl w:ilvl="7" w:tplc="018A8010">
      <w:numFmt w:val="bullet"/>
      <w:lvlText w:val="•"/>
      <w:lvlJc w:val="left"/>
      <w:pPr>
        <w:ind w:left="7644" w:hanging="200"/>
      </w:pPr>
      <w:rPr>
        <w:rFonts w:hint="default"/>
        <w:lang w:val="pt-PT" w:eastAsia="en-US" w:bidi="ar-SA"/>
      </w:rPr>
    </w:lvl>
    <w:lvl w:ilvl="8" w:tplc="568A3C4C">
      <w:numFmt w:val="bullet"/>
      <w:lvlText w:val="•"/>
      <w:lvlJc w:val="left"/>
      <w:pPr>
        <w:ind w:left="8684" w:hanging="200"/>
      </w:pPr>
      <w:rPr>
        <w:rFonts w:hint="default"/>
        <w:lang w:val="pt-PT" w:eastAsia="en-US" w:bidi="ar-SA"/>
      </w:rPr>
    </w:lvl>
  </w:abstractNum>
  <w:abstractNum w:abstractNumId="35" w15:restartNumberingAfterBreak="0">
    <w:nsid w:val="3D81327E"/>
    <w:multiLevelType w:val="multilevel"/>
    <w:tmpl w:val="84A0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6A1099"/>
    <w:multiLevelType w:val="hybridMultilevel"/>
    <w:tmpl w:val="E154DF3E"/>
    <w:lvl w:ilvl="0" w:tplc="EC38A162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A03A78DC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2CFE7AF6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B0009394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23749230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AE98AB08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C2CEDACC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5F220F0E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0116F056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37" w15:restartNumberingAfterBreak="0">
    <w:nsid w:val="44FF2117"/>
    <w:multiLevelType w:val="hybridMultilevel"/>
    <w:tmpl w:val="336C17D8"/>
    <w:lvl w:ilvl="0" w:tplc="0750D22A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0B2447E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0C1CD9D0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9FBECCA4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3766984A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B6C40616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B67E9B54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5E02DD4C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4FFA85EA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38" w15:restartNumberingAfterBreak="0">
    <w:nsid w:val="45A33E15"/>
    <w:multiLevelType w:val="multilevel"/>
    <w:tmpl w:val="3676D4F8"/>
    <w:lvl w:ilvl="0">
      <w:start w:val="16"/>
      <w:numFmt w:val="decimal"/>
      <w:lvlText w:val="%1"/>
      <w:lvlJc w:val="left"/>
      <w:pPr>
        <w:ind w:left="357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7" w:hanging="5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9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550"/>
      </w:pPr>
      <w:rPr>
        <w:rFonts w:hint="default"/>
        <w:lang w:val="pt-PT" w:eastAsia="en-US" w:bidi="ar-SA"/>
      </w:rPr>
    </w:lvl>
  </w:abstractNum>
  <w:abstractNum w:abstractNumId="39" w15:restartNumberingAfterBreak="0">
    <w:nsid w:val="46DB14CA"/>
    <w:multiLevelType w:val="multilevel"/>
    <w:tmpl w:val="9CA6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635E3A"/>
    <w:multiLevelType w:val="hybridMultilevel"/>
    <w:tmpl w:val="3F6ED202"/>
    <w:lvl w:ilvl="0" w:tplc="43B26F6A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C706968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15F6F4BE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9D66BC34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C25E3102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74DA42F8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AF3E6F1E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2DF21660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D55CE13C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41" w15:restartNumberingAfterBreak="0">
    <w:nsid w:val="48B91AEC"/>
    <w:multiLevelType w:val="multilevel"/>
    <w:tmpl w:val="F67A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EC640C"/>
    <w:multiLevelType w:val="multilevel"/>
    <w:tmpl w:val="B56C855C"/>
    <w:lvl w:ilvl="0">
      <w:start w:val="4"/>
      <w:numFmt w:val="decimal"/>
      <w:lvlText w:val="%1"/>
      <w:lvlJc w:val="left"/>
      <w:pPr>
        <w:ind w:left="357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41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4" w:hanging="709"/>
      </w:pPr>
      <w:rPr>
        <w:rFonts w:hint="default"/>
        <w:lang w:val="pt-PT" w:eastAsia="en-US" w:bidi="ar-SA"/>
      </w:rPr>
    </w:lvl>
  </w:abstractNum>
  <w:abstractNum w:abstractNumId="43" w15:restartNumberingAfterBreak="0">
    <w:nsid w:val="4C290B0B"/>
    <w:multiLevelType w:val="multilevel"/>
    <w:tmpl w:val="BDFCF884"/>
    <w:lvl w:ilvl="0">
      <w:start w:val="5"/>
      <w:numFmt w:val="decimal"/>
      <w:lvlText w:val="%1"/>
      <w:lvlJc w:val="left"/>
      <w:pPr>
        <w:ind w:left="357" w:hanging="7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57" w:hanging="7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8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4" w:hanging="709"/>
      </w:pPr>
      <w:rPr>
        <w:rFonts w:hint="default"/>
        <w:lang w:val="pt-PT" w:eastAsia="en-US" w:bidi="ar-SA"/>
      </w:rPr>
    </w:lvl>
  </w:abstractNum>
  <w:abstractNum w:abstractNumId="44" w15:restartNumberingAfterBreak="0">
    <w:nsid w:val="4E014DCE"/>
    <w:multiLevelType w:val="multilevel"/>
    <w:tmpl w:val="5974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5C09C2"/>
    <w:multiLevelType w:val="hybridMultilevel"/>
    <w:tmpl w:val="0074C890"/>
    <w:lvl w:ilvl="0" w:tplc="EC041932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BBAE9EC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87B47364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65A04182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627CC482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471EC620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595C773E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0A3057F8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172A2684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46" w15:restartNumberingAfterBreak="0">
    <w:nsid w:val="523B66B4"/>
    <w:multiLevelType w:val="multilevel"/>
    <w:tmpl w:val="6CC8AA0A"/>
    <w:lvl w:ilvl="0">
      <w:start w:val="1"/>
      <w:numFmt w:val="decimal"/>
      <w:lvlText w:val="%1."/>
      <w:lvlJc w:val="left"/>
      <w:pPr>
        <w:ind w:left="640" w:hanging="31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shd w:val="clear" w:color="auto" w:fill="B1B1B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65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0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0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5" w:hanging="709"/>
      </w:pPr>
      <w:rPr>
        <w:rFonts w:hint="default"/>
        <w:lang w:val="pt-PT" w:eastAsia="en-US" w:bidi="ar-SA"/>
      </w:rPr>
    </w:lvl>
  </w:abstractNum>
  <w:abstractNum w:abstractNumId="47" w15:restartNumberingAfterBreak="0">
    <w:nsid w:val="53716777"/>
    <w:multiLevelType w:val="multilevel"/>
    <w:tmpl w:val="F58E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1334EF"/>
    <w:multiLevelType w:val="multilevel"/>
    <w:tmpl w:val="D51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8E63A39"/>
    <w:multiLevelType w:val="hybridMultilevel"/>
    <w:tmpl w:val="AF6E9502"/>
    <w:lvl w:ilvl="0" w:tplc="E2DCC198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642F4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01B2862C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AA6A294E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17021474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EC10D27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08E0FC16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68783A80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90CC5CAC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50" w15:restartNumberingAfterBreak="0">
    <w:nsid w:val="5CD517F6"/>
    <w:multiLevelType w:val="multilevel"/>
    <w:tmpl w:val="F4EC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1769B6"/>
    <w:multiLevelType w:val="multilevel"/>
    <w:tmpl w:val="7394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7C3666"/>
    <w:multiLevelType w:val="hybridMultilevel"/>
    <w:tmpl w:val="5218BD64"/>
    <w:lvl w:ilvl="0" w:tplc="25AED1F8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7A464D0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D52811F2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B6AEC520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0652FB6C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010A5702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5AB06FFC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7D06EAC6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3C90D6F0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53" w15:restartNumberingAfterBreak="0">
    <w:nsid w:val="60E86B10"/>
    <w:multiLevelType w:val="multilevel"/>
    <w:tmpl w:val="0D386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776366"/>
    <w:multiLevelType w:val="multilevel"/>
    <w:tmpl w:val="81B22A58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abstractNum w:abstractNumId="55" w15:restartNumberingAfterBreak="0">
    <w:nsid w:val="648222CD"/>
    <w:multiLevelType w:val="multilevel"/>
    <w:tmpl w:val="886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9A3FEB"/>
    <w:multiLevelType w:val="multilevel"/>
    <w:tmpl w:val="1258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8D2C5D"/>
    <w:multiLevelType w:val="multilevel"/>
    <w:tmpl w:val="6F74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C426C84"/>
    <w:multiLevelType w:val="multilevel"/>
    <w:tmpl w:val="9B2C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3B1CF5"/>
    <w:multiLevelType w:val="multilevel"/>
    <w:tmpl w:val="2A9E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210B30"/>
    <w:multiLevelType w:val="multilevel"/>
    <w:tmpl w:val="E638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325BBE"/>
    <w:multiLevelType w:val="multilevel"/>
    <w:tmpl w:val="AD7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395215"/>
    <w:multiLevelType w:val="multilevel"/>
    <w:tmpl w:val="2C807394"/>
    <w:lvl w:ilvl="0">
      <w:start w:val="1"/>
      <w:numFmt w:val="decimal"/>
      <w:lvlText w:val="%1."/>
      <w:lvlJc w:val="left"/>
      <w:pPr>
        <w:ind w:left="1065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65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01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709"/>
      </w:pPr>
      <w:rPr>
        <w:rFonts w:hint="default"/>
        <w:lang w:val="pt-PT" w:eastAsia="en-US" w:bidi="ar-SA"/>
      </w:rPr>
    </w:lvl>
  </w:abstractNum>
  <w:abstractNum w:abstractNumId="63" w15:restartNumberingAfterBreak="0">
    <w:nsid w:val="7B891377"/>
    <w:multiLevelType w:val="hybridMultilevel"/>
    <w:tmpl w:val="D99E4212"/>
    <w:lvl w:ilvl="0" w:tplc="0D7215B2">
      <w:start w:val="1"/>
      <w:numFmt w:val="lowerLetter"/>
      <w:lvlText w:val="%1)"/>
      <w:lvlJc w:val="left"/>
      <w:pPr>
        <w:ind w:left="64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05286F2">
      <w:numFmt w:val="bullet"/>
      <w:lvlText w:val="•"/>
      <w:lvlJc w:val="left"/>
      <w:pPr>
        <w:ind w:left="1652" w:hanging="284"/>
      </w:pPr>
      <w:rPr>
        <w:rFonts w:hint="default"/>
        <w:lang w:val="pt-PT" w:eastAsia="en-US" w:bidi="ar-SA"/>
      </w:rPr>
    </w:lvl>
    <w:lvl w:ilvl="2" w:tplc="80BC32E8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42FC4D3A">
      <w:numFmt w:val="bullet"/>
      <w:lvlText w:val="•"/>
      <w:lvlJc w:val="left"/>
      <w:pPr>
        <w:ind w:left="3677" w:hanging="284"/>
      </w:pPr>
      <w:rPr>
        <w:rFonts w:hint="default"/>
        <w:lang w:val="pt-PT" w:eastAsia="en-US" w:bidi="ar-SA"/>
      </w:rPr>
    </w:lvl>
    <w:lvl w:ilvl="4" w:tplc="100C0438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15ACD422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A614C084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2D34A67C">
      <w:numFmt w:val="bullet"/>
      <w:lvlText w:val="•"/>
      <w:lvlJc w:val="left"/>
      <w:pPr>
        <w:ind w:left="7728" w:hanging="284"/>
      </w:pPr>
      <w:rPr>
        <w:rFonts w:hint="default"/>
        <w:lang w:val="pt-PT" w:eastAsia="en-US" w:bidi="ar-SA"/>
      </w:rPr>
    </w:lvl>
    <w:lvl w:ilvl="8" w:tplc="684C90AC">
      <w:numFmt w:val="bullet"/>
      <w:lvlText w:val="•"/>
      <w:lvlJc w:val="left"/>
      <w:pPr>
        <w:ind w:left="8740" w:hanging="284"/>
      </w:pPr>
      <w:rPr>
        <w:rFonts w:hint="default"/>
        <w:lang w:val="pt-PT" w:eastAsia="en-US" w:bidi="ar-SA"/>
      </w:rPr>
    </w:lvl>
  </w:abstractNum>
  <w:abstractNum w:abstractNumId="64" w15:restartNumberingAfterBreak="0">
    <w:nsid w:val="7C1039AB"/>
    <w:multiLevelType w:val="multilevel"/>
    <w:tmpl w:val="155842D4"/>
    <w:lvl w:ilvl="0">
      <w:start w:val="3"/>
      <w:numFmt w:val="decimal"/>
      <w:lvlText w:val="%1"/>
      <w:lvlJc w:val="left"/>
      <w:pPr>
        <w:ind w:left="1065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5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1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709"/>
      </w:pPr>
      <w:rPr>
        <w:rFonts w:hint="default"/>
        <w:lang w:val="pt-PT" w:eastAsia="en-US" w:bidi="ar-SA"/>
      </w:rPr>
    </w:lvl>
  </w:abstractNum>
  <w:abstractNum w:abstractNumId="65" w15:restartNumberingAfterBreak="0">
    <w:nsid w:val="7E2233BA"/>
    <w:multiLevelType w:val="multilevel"/>
    <w:tmpl w:val="339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7"/>
  </w:num>
  <w:num w:numId="3">
    <w:abstractNumId w:val="32"/>
  </w:num>
  <w:num w:numId="4">
    <w:abstractNumId w:val="22"/>
  </w:num>
  <w:num w:numId="5">
    <w:abstractNumId w:val="30"/>
  </w:num>
  <w:num w:numId="6">
    <w:abstractNumId w:val="38"/>
  </w:num>
  <w:num w:numId="7">
    <w:abstractNumId w:val="10"/>
  </w:num>
  <w:num w:numId="8">
    <w:abstractNumId w:val="5"/>
  </w:num>
  <w:num w:numId="9">
    <w:abstractNumId w:val="8"/>
  </w:num>
  <w:num w:numId="10">
    <w:abstractNumId w:val="13"/>
  </w:num>
  <w:num w:numId="11">
    <w:abstractNumId w:val="40"/>
  </w:num>
  <w:num w:numId="12">
    <w:abstractNumId w:val="52"/>
  </w:num>
  <w:num w:numId="13">
    <w:abstractNumId w:val="12"/>
  </w:num>
  <w:num w:numId="14">
    <w:abstractNumId w:val="34"/>
  </w:num>
  <w:num w:numId="15">
    <w:abstractNumId w:val="36"/>
  </w:num>
  <w:num w:numId="16">
    <w:abstractNumId w:val="49"/>
  </w:num>
  <w:num w:numId="17">
    <w:abstractNumId w:val="37"/>
  </w:num>
  <w:num w:numId="18">
    <w:abstractNumId w:val="63"/>
  </w:num>
  <w:num w:numId="19">
    <w:abstractNumId w:val="45"/>
  </w:num>
  <w:num w:numId="20">
    <w:abstractNumId w:val="1"/>
  </w:num>
  <w:num w:numId="21">
    <w:abstractNumId w:val="31"/>
  </w:num>
  <w:num w:numId="22">
    <w:abstractNumId w:val="4"/>
  </w:num>
  <w:num w:numId="23">
    <w:abstractNumId w:val="9"/>
  </w:num>
  <w:num w:numId="24">
    <w:abstractNumId w:val="14"/>
  </w:num>
  <w:num w:numId="25">
    <w:abstractNumId w:val="43"/>
  </w:num>
  <w:num w:numId="26">
    <w:abstractNumId w:val="3"/>
  </w:num>
  <w:num w:numId="27">
    <w:abstractNumId w:val="24"/>
  </w:num>
  <w:num w:numId="28">
    <w:abstractNumId w:val="23"/>
  </w:num>
  <w:num w:numId="29">
    <w:abstractNumId w:val="42"/>
  </w:num>
  <w:num w:numId="30">
    <w:abstractNumId w:val="64"/>
  </w:num>
  <w:num w:numId="31">
    <w:abstractNumId w:val="15"/>
  </w:num>
  <w:num w:numId="32">
    <w:abstractNumId w:val="46"/>
  </w:num>
  <w:num w:numId="33">
    <w:abstractNumId w:val="62"/>
  </w:num>
  <w:num w:numId="34">
    <w:abstractNumId w:val="54"/>
  </w:num>
  <w:num w:numId="35">
    <w:abstractNumId w:val="39"/>
  </w:num>
  <w:num w:numId="36">
    <w:abstractNumId w:val="60"/>
  </w:num>
  <w:num w:numId="37">
    <w:abstractNumId w:val="18"/>
  </w:num>
  <w:num w:numId="38">
    <w:abstractNumId w:val="56"/>
  </w:num>
  <w:num w:numId="39">
    <w:abstractNumId w:val="11"/>
  </w:num>
  <w:num w:numId="40">
    <w:abstractNumId w:val="20"/>
  </w:num>
  <w:num w:numId="41">
    <w:abstractNumId w:val="33"/>
  </w:num>
  <w:num w:numId="42">
    <w:abstractNumId w:val="57"/>
  </w:num>
  <w:num w:numId="43">
    <w:abstractNumId w:val="26"/>
  </w:num>
  <w:num w:numId="44">
    <w:abstractNumId w:val="41"/>
  </w:num>
  <w:num w:numId="45">
    <w:abstractNumId w:val="25"/>
  </w:num>
  <w:num w:numId="46">
    <w:abstractNumId w:val="35"/>
  </w:num>
  <w:num w:numId="47">
    <w:abstractNumId w:val="51"/>
  </w:num>
  <w:num w:numId="48">
    <w:abstractNumId w:val="21"/>
  </w:num>
  <w:num w:numId="49">
    <w:abstractNumId w:val="48"/>
  </w:num>
  <w:num w:numId="50">
    <w:abstractNumId w:val="47"/>
  </w:num>
  <w:num w:numId="51">
    <w:abstractNumId w:val="19"/>
  </w:num>
  <w:num w:numId="52">
    <w:abstractNumId w:val="17"/>
  </w:num>
  <w:num w:numId="53">
    <w:abstractNumId w:val="28"/>
  </w:num>
  <w:num w:numId="54">
    <w:abstractNumId w:val="44"/>
  </w:num>
  <w:num w:numId="55">
    <w:abstractNumId w:val="16"/>
  </w:num>
  <w:num w:numId="56">
    <w:abstractNumId w:val="61"/>
  </w:num>
  <w:num w:numId="57">
    <w:abstractNumId w:val="58"/>
  </w:num>
  <w:num w:numId="58">
    <w:abstractNumId w:val="65"/>
  </w:num>
  <w:num w:numId="59">
    <w:abstractNumId w:val="50"/>
  </w:num>
  <w:num w:numId="60">
    <w:abstractNumId w:val="29"/>
  </w:num>
  <w:num w:numId="61">
    <w:abstractNumId w:val="0"/>
  </w:num>
  <w:num w:numId="62">
    <w:abstractNumId w:val="59"/>
  </w:num>
  <w:num w:numId="63">
    <w:abstractNumId w:val="53"/>
  </w:num>
  <w:num w:numId="64">
    <w:abstractNumId w:val="55"/>
  </w:num>
  <w:num w:numId="65">
    <w:abstractNumId w:val="6"/>
  </w:num>
  <w:num w:numId="66">
    <w:abstractNumId w:val="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08"/>
    <w:rsid w:val="00021D38"/>
    <w:rsid w:val="0003366C"/>
    <w:rsid w:val="00034385"/>
    <w:rsid w:val="00037E4A"/>
    <w:rsid w:val="00083383"/>
    <w:rsid w:val="000B2705"/>
    <w:rsid w:val="000D206B"/>
    <w:rsid w:val="000F1266"/>
    <w:rsid w:val="001349D7"/>
    <w:rsid w:val="00143A1A"/>
    <w:rsid w:val="001606A3"/>
    <w:rsid w:val="0018033A"/>
    <w:rsid w:val="00186EDE"/>
    <w:rsid w:val="00194A2E"/>
    <w:rsid w:val="001A28FB"/>
    <w:rsid w:val="001D3601"/>
    <w:rsid w:val="001D5E1E"/>
    <w:rsid w:val="001E2EC3"/>
    <w:rsid w:val="00231AFD"/>
    <w:rsid w:val="0024655D"/>
    <w:rsid w:val="00256799"/>
    <w:rsid w:val="00267BD8"/>
    <w:rsid w:val="00332DE2"/>
    <w:rsid w:val="00357619"/>
    <w:rsid w:val="00394E17"/>
    <w:rsid w:val="003A0661"/>
    <w:rsid w:val="003C74F1"/>
    <w:rsid w:val="003E2973"/>
    <w:rsid w:val="003E6B70"/>
    <w:rsid w:val="003F09AA"/>
    <w:rsid w:val="003F1446"/>
    <w:rsid w:val="00400069"/>
    <w:rsid w:val="0040283B"/>
    <w:rsid w:val="0041256E"/>
    <w:rsid w:val="00431516"/>
    <w:rsid w:val="0048504E"/>
    <w:rsid w:val="004D3B8C"/>
    <w:rsid w:val="004E6729"/>
    <w:rsid w:val="00554BEC"/>
    <w:rsid w:val="00563742"/>
    <w:rsid w:val="00585F16"/>
    <w:rsid w:val="00590B80"/>
    <w:rsid w:val="00591967"/>
    <w:rsid w:val="005968AD"/>
    <w:rsid w:val="005C328B"/>
    <w:rsid w:val="005C3307"/>
    <w:rsid w:val="005D2CF2"/>
    <w:rsid w:val="006169D2"/>
    <w:rsid w:val="00622508"/>
    <w:rsid w:val="006446E3"/>
    <w:rsid w:val="00661E80"/>
    <w:rsid w:val="006C7EAC"/>
    <w:rsid w:val="007028DD"/>
    <w:rsid w:val="0071321B"/>
    <w:rsid w:val="00734F38"/>
    <w:rsid w:val="00763E67"/>
    <w:rsid w:val="00775DE1"/>
    <w:rsid w:val="0077797C"/>
    <w:rsid w:val="007C5701"/>
    <w:rsid w:val="007D05AB"/>
    <w:rsid w:val="007D0659"/>
    <w:rsid w:val="007E4DEB"/>
    <w:rsid w:val="007F36CB"/>
    <w:rsid w:val="00806450"/>
    <w:rsid w:val="008071DD"/>
    <w:rsid w:val="00813DF2"/>
    <w:rsid w:val="00816CA7"/>
    <w:rsid w:val="00834A53"/>
    <w:rsid w:val="0084364A"/>
    <w:rsid w:val="008601E5"/>
    <w:rsid w:val="008712DD"/>
    <w:rsid w:val="00890769"/>
    <w:rsid w:val="00891AFF"/>
    <w:rsid w:val="008A01FC"/>
    <w:rsid w:val="008D3E91"/>
    <w:rsid w:val="008E3DB7"/>
    <w:rsid w:val="00931EB9"/>
    <w:rsid w:val="00953897"/>
    <w:rsid w:val="0098224C"/>
    <w:rsid w:val="009D2D85"/>
    <w:rsid w:val="009D2D89"/>
    <w:rsid w:val="009F4613"/>
    <w:rsid w:val="00A050CD"/>
    <w:rsid w:val="00A27164"/>
    <w:rsid w:val="00A326E7"/>
    <w:rsid w:val="00A351B6"/>
    <w:rsid w:val="00A433C8"/>
    <w:rsid w:val="00A44431"/>
    <w:rsid w:val="00A46A07"/>
    <w:rsid w:val="00A701DE"/>
    <w:rsid w:val="00A914E6"/>
    <w:rsid w:val="00AA087D"/>
    <w:rsid w:val="00AB74A3"/>
    <w:rsid w:val="00AC66F3"/>
    <w:rsid w:val="00AE7FA6"/>
    <w:rsid w:val="00B03290"/>
    <w:rsid w:val="00B07B5C"/>
    <w:rsid w:val="00B21D00"/>
    <w:rsid w:val="00B26A21"/>
    <w:rsid w:val="00B73489"/>
    <w:rsid w:val="00B87D18"/>
    <w:rsid w:val="00BC2A27"/>
    <w:rsid w:val="00BE0732"/>
    <w:rsid w:val="00BE3CC5"/>
    <w:rsid w:val="00BF1D02"/>
    <w:rsid w:val="00C47129"/>
    <w:rsid w:val="00C47EF6"/>
    <w:rsid w:val="00C670E1"/>
    <w:rsid w:val="00CA5F35"/>
    <w:rsid w:val="00CA781B"/>
    <w:rsid w:val="00CF2406"/>
    <w:rsid w:val="00CF301B"/>
    <w:rsid w:val="00D039DB"/>
    <w:rsid w:val="00D2088F"/>
    <w:rsid w:val="00D36A16"/>
    <w:rsid w:val="00D547F2"/>
    <w:rsid w:val="00D62F04"/>
    <w:rsid w:val="00D648D7"/>
    <w:rsid w:val="00D70AB1"/>
    <w:rsid w:val="00DA2786"/>
    <w:rsid w:val="00DB025B"/>
    <w:rsid w:val="00DB1FE2"/>
    <w:rsid w:val="00DB641C"/>
    <w:rsid w:val="00DE4507"/>
    <w:rsid w:val="00DF246A"/>
    <w:rsid w:val="00E220B5"/>
    <w:rsid w:val="00E32B52"/>
    <w:rsid w:val="00E60134"/>
    <w:rsid w:val="00E61AE0"/>
    <w:rsid w:val="00EA0441"/>
    <w:rsid w:val="00EA7C52"/>
    <w:rsid w:val="00ED179B"/>
    <w:rsid w:val="00F136DD"/>
    <w:rsid w:val="00F22D72"/>
    <w:rsid w:val="00F4133C"/>
    <w:rsid w:val="00F415AB"/>
    <w:rsid w:val="00F41761"/>
    <w:rsid w:val="00F82EE4"/>
    <w:rsid w:val="00F861D4"/>
    <w:rsid w:val="00FB0AEF"/>
    <w:rsid w:val="00FC30FD"/>
    <w:rsid w:val="00FF1530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AF38C-8D7C-496D-97DA-B4C3ADA1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47F2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09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4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38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38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53"/>
      <w:ind w:left="1065" w:hanging="708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481" w:lineRule="exact"/>
      <w:ind w:left="223"/>
      <w:jc w:val="center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35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character" w:styleId="Hyperlink">
    <w:name w:val="Hyperlink"/>
    <w:basedOn w:val="Fontepargpadro"/>
    <w:uiPriority w:val="99"/>
    <w:unhideWhenUsed/>
    <w:rsid w:val="00231A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61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7E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7EF6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7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79B"/>
    <w:rPr>
      <w:rFonts w:ascii="Segoe UI" w:eastAsia="Calibri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0D206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B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4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389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389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547F2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6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8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7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7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gov.br/" TargetMode="External"/><Relationship Id="rId13" Type="http://schemas.openxmlformats.org/officeDocument/2006/relationships/hyperlink" Target="https://certidoes.cgu.gov.br/" TargetMode="External"/><Relationship Id="rId18" Type="http://schemas.openxmlformats.org/officeDocument/2006/relationships/hyperlink" Target="http://www.bll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sagradafamilia.rs.gov.br" TargetMode="External"/><Relationship Id="rId12" Type="http://schemas.openxmlformats.org/officeDocument/2006/relationships/hyperlink" Target="http://www.bll.gov.br/" TargetMode="External"/><Relationship Id="rId17" Type="http://schemas.openxmlformats.org/officeDocument/2006/relationships/hyperlink" Target="mailto:licitacoes@sagradafamilia.rs.gov.br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tcu.gov.br/certido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ll.org.br/" TargetMode="External"/><Relationship Id="rId11" Type="http://schemas.openxmlformats.org/officeDocument/2006/relationships/hyperlink" Target="http://www.bll.gov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localhost/C:/Users/Tania/Documents/LICITA&#199;&#213;ES%202024/www.cnj.jus.br" TargetMode="External"/><Relationship Id="rId10" Type="http://schemas.openxmlformats.org/officeDocument/2006/relationships/hyperlink" Target="http://www.bll.gov.br/" TargetMode="External"/><Relationship Id="rId19" Type="http://schemas.openxmlformats.org/officeDocument/2006/relationships/hyperlink" Target="http://www.sagradafamilia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radafamilia.rs.gov.br" TargetMode="External"/><Relationship Id="rId14" Type="http://schemas.openxmlformats.org/officeDocument/2006/relationships/hyperlink" Target="https://certidoes.cgu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C94D-60A6-49B6-8316-4942A73B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12608</Words>
  <Characters>68088</Characters>
  <Application>Microsoft Office Word</Application>
  <DocSecurity>0</DocSecurity>
  <Lines>567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Licitações Eliane</cp:lastModifiedBy>
  <cp:revision>4</cp:revision>
  <cp:lastPrinted>2025-02-13T18:47:00Z</cp:lastPrinted>
  <dcterms:created xsi:type="dcterms:W3CDTF">2025-09-25T16:11:00Z</dcterms:created>
  <dcterms:modified xsi:type="dcterms:W3CDTF">2025-09-25T16:31:00Z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