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46" w:rsidRDefault="00B37ACE">
      <w:pPr>
        <w:pStyle w:val="NormalWeb"/>
        <w:keepNext/>
        <w:spacing w:before="0" w:beforeAutospacing="0" w:after="0" w:afterAutospacing="0"/>
        <w:ind w:left="2124" w:firstLine="708"/>
        <w:rPr>
          <w:rFonts w:ascii="Calibri" w:eastAsia="Calibri" w:hAnsi="Calibri" w:cs="Calibri"/>
        </w:rPr>
      </w:pPr>
      <w:r w:rsidRPr="00B37ACE">
        <w:rPr>
          <w:rFonts w:ascii="Calibri" w:eastAsia="Calibri" w:hAnsi="Calibri" w:cs="Calibri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1959987</wp:posOffset>
            </wp:positionH>
            <wp:positionV relativeFrom="paragraph">
              <wp:posOffset>-547200</wp:posOffset>
            </wp:positionV>
            <wp:extent cx="1294327" cy="1332821"/>
            <wp:effectExtent l="0" t="0" r="1270" b="1270"/>
            <wp:wrapNone/>
            <wp:docPr id="1" name="Imagem 1" descr="G:\Meu Drive\MAIS ATIVO\2024\ECKERT\PM_SAGRADA_FAMILIA_RS_2024_11_07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MAIS ATIVO\2024\ECKERT\PM_SAGRADA_FAMILIA_RS_2024_11_07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27" cy="133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7B1">
        <w:rPr>
          <w:rFonts w:ascii="Calibri" w:eastAsia="Calibri" w:hAnsi="Calibri" w:cs="Calibri"/>
        </w:rPr>
        <w:t xml:space="preserve">   </w:t>
      </w:r>
      <w:r w:rsidR="003377B1">
        <w:br/>
      </w:r>
      <w:r w:rsidR="003377B1">
        <w:rPr>
          <w:rFonts w:ascii="Calibri" w:eastAsia="Calibri" w:hAnsi="Calibri" w:cs="Calibri"/>
          <w:b/>
          <w:bCs/>
        </w:rPr>
        <w:t xml:space="preserve">           </w:t>
      </w:r>
    </w:p>
    <w:p w:rsidR="00425146" w:rsidRDefault="003377B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</w:t>
      </w: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425146" w:rsidRDefault="003377B1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Município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</w:rPr>
        <w:t>Sagrada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Família</w:t>
      </w:r>
      <w:proofErr w:type="spellEnd"/>
      <w:r>
        <w:rPr>
          <w:rFonts w:ascii="Calibri" w:eastAsia="Calibri" w:hAnsi="Calibri" w:cs="Calibri"/>
          <w:b/>
          <w:bCs/>
        </w:rPr>
        <w:t>/RS</w:t>
      </w:r>
    </w:p>
    <w:p w:rsidR="00425146" w:rsidRDefault="00425146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p w:rsidR="00425146" w:rsidRDefault="003377B1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CARTA DE ARREMATAÇÃO</w:t>
      </w:r>
    </w:p>
    <w:p w:rsidR="00425146" w:rsidRDefault="00425146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ED7B08">
      <w:pPr>
        <w:pStyle w:val="NormalWeb"/>
        <w:keepNext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Comunico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13/12/2024, o </w:t>
      </w:r>
      <w:proofErr w:type="spellStart"/>
      <w:r>
        <w:rPr>
          <w:rFonts w:ascii="Calibri" w:eastAsia="Calibri" w:hAnsi="Calibri" w:cs="Calibri"/>
        </w:rPr>
        <w:t>bem</w:t>
      </w:r>
      <w:proofErr w:type="spellEnd"/>
      <w:r w:rsidRPr="00ED7B08">
        <w:rPr>
          <w:rFonts w:ascii="Calibri" w:eastAsia="Calibri" w:hAnsi="Calibri" w:cs="Calibri"/>
        </w:rPr>
        <w:t xml:space="preserve"> ÔNIBUS URBANO MERCEDES-BENZ OF 1519 R.ORE ANO</w:t>
      </w:r>
      <w:r>
        <w:rPr>
          <w:rFonts w:ascii="Calibri" w:eastAsia="Calibri" w:hAnsi="Calibri" w:cs="Calibri"/>
        </w:rPr>
        <w:t>: 2014/2014 PLACA FINAL 9 (RS),</w:t>
      </w:r>
      <w:r w:rsidRPr="00ED7B08">
        <w:rPr>
          <w:rFonts w:ascii="Calibri" w:eastAsia="Calibri" w:hAnsi="Calibri" w:cs="Calibri"/>
        </w:rPr>
        <w:t xml:space="preserve"> Loc.: </w:t>
      </w:r>
      <w:proofErr w:type="spellStart"/>
      <w:r w:rsidRPr="00ED7B08">
        <w:rPr>
          <w:rFonts w:ascii="Calibri" w:eastAsia="Calibri" w:hAnsi="Calibri" w:cs="Calibri"/>
        </w:rPr>
        <w:t>Sagrada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Pr="00ED7B08">
        <w:rPr>
          <w:rFonts w:ascii="Calibri" w:eastAsia="Calibri" w:hAnsi="Calibri" w:cs="Calibri"/>
        </w:rPr>
        <w:t>Família</w:t>
      </w:r>
      <w:proofErr w:type="spellEnd"/>
      <w:r w:rsidRPr="00ED7B08">
        <w:rPr>
          <w:rFonts w:ascii="Calibri" w:eastAsia="Calibri" w:hAnsi="Calibri" w:cs="Calibri"/>
        </w:rPr>
        <w:t xml:space="preserve">/Rio Grande do </w:t>
      </w:r>
      <w:proofErr w:type="spellStart"/>
      <w:r w:rsidRPr="00ED7B08">
        <w:rPr>
          <w:rFonts w:ascii="Calibri" w:eastAsia="Calibri" w:hAnsi="Calibri" w:cs="Calibri"/>
        </w:rPr>
        <w:t>Sul</w:t>
      </w:r>
      <w:proofErr w:type="spellEnd"/>
      <w:r w:rsidRPr="00ED7B08">
        <w:rPr>
          <w:rFonts w:ascii="Calibri" w:eastAsia="Calibri" w:hAnsi="Calibri" w:cs="Calibri"/>
        </w:rPr>
        <w:t xml:space="preserve">, </w:t>
      </w:r>
      <w:proofErr w:type="spellStart"/>
      <w:r w:rsidRPr="00ED7B08">
        <w:rPr>
          <w:rFonts w:ascii="Calibri" w:eastAsia="Calibri" w:hAnsi="Calibri" w:cs="Calibri"/>
        </w:rPr>
        <w:t>em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Pr="00ED7B08">
        <w:rPr>
          <w:rFonts w:ascii="Calibri" w:eastAsia="Calibri" w:hAnsi="Calibri" w:cs="Calibri"/>
        </w:rPr>
        <w:t>conformidade</w:t>
      </w:r>
      <w:proofErr w:type="spellEnd"/>
      <w:r w:rsidRPr="00ED7B08">
        <w:rPr>
          <w:rFonts w:ascii="Calibri" w:eastAsia="Calibri" w:hAnsi="Calibri" w:cs="Calibri"/>
        </w:rPr>
        <w:t xml:space="preserve"> com </w:t>
      </w:r>
      <w:proofErr w:type="spellStart"/>
      <w:r w:rsidRPr="00ED7B08">
        <w:rPr>
          <w:rFonts w:ascii="Calibri" w:eastAsia="Calibri" w:hAnsi="Calibri" w:cs="Calibri"/>
        </w:rPr>
        <w:t>Edital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Pr="00ED7B08">
        <w:rPr>
          <w:rFonts w:ascii="Calibri" w:eastAsia="Calibri" w:hAnsi="Calibri" w:cs="Calibri"/>
        </w:rPr>
        <w:t>publicado</w:t>
      </w:r>
      <w:proofErr w:type="spellEnd"/>
      <w:r w:rsidRPr="00ED7B08">
        <w:rPr>
          <w:rFonts w:ascii="Calibri" w:eastAsia="Calibri" w:hAnsi="Calibri" w:cs="Calibri"/>
        </w:rPr>
        <w:t xml:space="preserve"> no </w:t>
      </w:r>
      <w:proofErr w:type="spellStart"/>
      <w:r w:rsidRPr="00ED7B08">
        <w:rPr>
          <w:rFonts w:ascii="Calibri" w:eastAsia="Calibri" w:hAnsi="Calibri" w:cs="Calibri"/>
        </w:rPr>
        <w:t>Jornal</w:t>
      </w:r>
      <w:proofErr w:type="spellEnd"/>
      <w:r w:rsidRPr="00ED7B08">
        <w:rPr>
          <w:rFonts w:ascii="Calibri" w:eastAsia="Calibri" w:hAnsi="Calibri" w:cs="Calibri"/>
        </w:rPr>
        <w:t>/</w:t>
      </w:r>
      <w:proofErr w:type="spellStart"/>
      <w:r w:rsidRPr="00ED7B08">
        <w:rPr>
          <w:rFonts w:ascii="Calibri" w:eastAsia="Calibri" w:hAnsi="Calibri" w:cs="Calibri"/>
        </w:rPr>
        <w:t>Diário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Pr="00ED7B08">
        <w:rPr>
          <w:rFonts w:ascii="Calibri" w:eastAsia="Calibri" w:hAnsi="Calibri" w:cs="Calibri"/>
        </w:rPr>
        <w:t>Oficial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r w:rsidR="004B34CF">
        <w:rPr>
          <w:rFonts w:ascii="Calibri" w:eastAsia="Calibri" w:hAnsi="Calibri" w:cs="Calibri"/>
        </w:rPr>
        <w:t xml:space="preserve">dos </w:t>
      </w:r>
      <w:proofErr w:type="spellStart"/>
      <w:r w:rsidR="004B34CF">
        <w:rPr>
          <w:rFonts w:ascii="Calibri" w:eastAsia="Calibri" w:hAnsi="Calibri" w:cs="Calibri"/>
        </w:rPr>
        <w:t>Municipios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Pr="00ED7B08">
        <w:rPr>
          <w:rFonts w:ascii="Calibri" w:eastAsia="Calibri" w:hAnsi="Calibri" w:cs="Calibri"/>
        </w:rPr>
        <w:t>em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="004B34CF">
        <w:rPr>
          <w:rFonts w:ascii="Calibri" w:eastAsia="Calibri" w:hAnsi="Calibri" w:cs="Calibri"/>
        </w:rPr>
        <w:t>treze</w:t>
      </w:r>
      <w:proofErr w:type="spellEnd"/>
      <w:r w:rsidR="004B34CF">
        <w:rPr>
          <w:rFonts w:ascii="Calibri" w:eastAsia="Calibri" w:hAnsi="Calibri" w:cs="Calibri"/>
        </w:rPr>
        <w:t xml:space="preserve"> de </w:t>
      </w:r>
      <w:proofErr w:type="spellStart"/>
      <w:r w:rsidR="004B34CF">
        <w:rPr>
          <w:rFonts w:ascii="Calibri" w:eastAsia="Calibri" w:hAnsi="Calibri" w:cs="Calibri"/>
        </w:rPr>
        <w:t>dezembro</w:t>
      </w:r>
      <w:bookmarkStart w:id="0" w:name="_GoBack"/>
      <w:bookmarkEnd w:id="0"/>
      <w:proofErr w:type="spellEnd"/>
      <w:r w:rsidRPr="00ED7B08">
        <w:rPr>
          <w:rFonts w:ascii="Calibri" w:eastAsia="Calibri" w:hAnsi="Calibri" w:cs="Calibri"/>
        </w:rPr>
        <w:t xml:space="preserve">, para </w:t>
      </w:r>
      <w:proofErr w:type="spellStart"/>
      <w:r w:rsidRPr="00ED7B08">
        <w:rPr>
          <w:rFonts w:ascii="Calibri" w:eastAsia="Calibri" w:hAnsi="Calibri" w:cs="Calibri"/>
        </w:rPr>
        <w:t>publicação</w:t>
      </w:r>
      <w:proofErr w:type="spellEnd"/>
      <w:r w:rsidRPr="00ED7B08">
        <w:rPr>
          <w:rFonts w:ascii="Calibri" w:eastAsia="Calibri" w:hAnsi="Calibri" w:cs="Calibri"/>
        </w:rPr>
        <w:t xml:space="preserve"> do </w:t>
      </w:r>
      <w:proofErr w:type="spellStart"/>
      <w:r w:rsidRPr="00ED7B08">
        <w:rPr>
          <w:rFonts w:ascii="Calibri" w:eastAsia="Calibri" w:hAnsi="Calibri" w:cs="Calibri"/>
        </w:rPr>
        <w:t>leilão</w:t>
      </w:r>
      <w:proofErr w:type="spellEnd"/>
      <w:r w:rsidRPr="00ED7B08">
        <w:rPr>
          <w:rFonts w:ascii="Calibri" w:eastAsia="Calibri" w:hAnsi="Calibri" w:cs="Calibri"/>
        </w:rPr>
        <w:t xml:space="preserve">, </w:t>
      </w:r>
      <w:proofErr w:type="spellStart"/>
      <w:r w:rsidRPr="00ED7B08">
        <w:rPr>
          <w:rFonts w:ascii="Calibri" w:eastAsia="Calibri" w:hAnsi="Calibri" w:cs="Calibri"/>
        </w:rPr>
        <w:t>inscrito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Pr="00ED7B08">
        <w:rPr>
          <w:rFonts w:ascii="Calibri" w:eastAsia="Calibri" w:hAnsi="Calibri" w:cs="Calibri"/>
        </w:rPr>
        <w:t>como</w:t>
      </w:r>
      <w:proofErr w:type="spellEnd"/>
      <w:r w:rsidRPr="00ED7B08">
        <w:rPr>
          <w:rFonts w:ascii="Calibri" w:eastAsia="Calibri" w:hAnsi="Calibri" w:cs="Calibri"/>
        </w:rPr>
        <w:t xml:space="preserve"> </w:t>
      </w:r>
      <w:proofErr w:type="spellStart"/>
      <w:r w:rsidRPr="00ED7B08">
        <w:rPr>
          <w:rFonts w:ascii="Calibri" w:eastAsia="Calibri" w:hAnsi="Calibri" w:cs="Calibri"/>
        </w:rPr>
        <w:t>Lote</w:t>
      </w:r>
      <w:proofErr w:type="spellEnd"/>
      <w:r w:rsidRPr="00ED7B08">
        <w:rPr>
          <w:rFonts w:ascii="Calibri" w:eastAsia="Calibri" w:hAnsi="Calibri" w:cs="Calibri"/>
        </w:rPr>
        <w:t xml:space="preserve"> 3</w:t>
      </w:r>
      <w:r w:rsidR="003377B1">
        <w:rPr>
          <w:rFonts w:ascii="Calibri" w:eastAsia="Calibri" w:hAnsi="Calibri" w:cs="Calibri"/>
        </w:rPr>
        <w:t xml:space="preserve">, </w:t>
      </w:r>
      <w:proofErr w:type="spellStart"/>
      <w:r w:rsidR="003377B1">
        <w:rPr>
          <w:rFonts w:ascii="Calibri" w:eastAsia="Calibri" w:hAnsi="Calibri" w:cs="Calibri"/>
        </w:rPr>
        <w:t>foi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arrematado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por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r w:rsidR="00B37ACE">
        <w:rPr>
          <w:rFonts w:ascii="Calibri" w:eastAsia="Calibri" w:hAnsi="Calibri" w:cs="Calibri"/>
        </w:rPr>
        <w:t xml:space="preserve">Fernanda Rocha Da Silva - </w:t>
      </w:r>
      <w:proofErr w:type="spellStart"/>
      <w:r w:rsidR="00B37ACE">
        <w:rPr>
          <w:rFonts w:ascii="Calibri" w:eastAsia="Calibri" w:hAnsi="Calibri" w:cs="Calibri"/>
        </w:rPr>
        <w:t>Transportes</w:t>
      </w:r>
      <w:proofErr w:type="spellEnd"/>
      <w:r w:rsidR="00B37ACE">
        <w:rPr>
          <w:rFonts w:ascii="Calibri" w:eastAsia="Calibri" w:hAnsi="Calibri" w:cs="Calibri"/>
        </w:rPr>
        <w:t xml:space="preserve"> - </w:t>
      </w:r>
      <w:proofErr w:type="spellStart"/>
      <w:r w:rsidR="00B37ACE">
        <w:rPr>
          <w:rFonts w:ascii="Calibri" w:eastAsia="Calibri" w:hAnsi="Calibri" w:cs="Calibri"/>
        </w:rPr>
        <w:t>Epp</w:t>
      </w:r>
      <w:proofErr w:type="spellEnd"/>
      <w:r w:rsidR="00B37ACE">
        <w:rPr>
          <w:rFonts w:ascii="Calibri" w:eastAsia="Calibri" w:hAnsi="Calibri" w:cs="Calibri"/>
        </w:rPr>
        <w:t>, CNPJ nº</w:t>
      </w:r>
      <w:r w:rsidR="003377B1">
        <w:rPr>
          <w:rFonts w:ascii="Calibri" w:eastAsia="Calibri" w:hAnsi="Calibri" w:cs="Calibri"/>
        </w:rPr>
        <w:t xml:space="preserve"> 09</w:t>
      </w:r>
      <w:r w:rsidR="00B37ACE">
        <w:rPr>
          <w:rFonts w:ascii="Calibri" w:eastAsia="Calibri" w:hAnsi="Calibri" w:cs="Calibri"/>
        </w:rPr>
        <w:t>.</w:t>
      </w:r>
      <w:r w:rsidR="003377B1">
        <w:rPr>
          <w:rFonts w:ascii="Calibri" w:eastAsia="Calibri" w:hAnsi="Calibri" w:cs="Calibri"/>
        </w:rPr>
        <w:t>311</w:t>
      </w:r>
      <w:r w:rsidR="00B37ACE">
        <w:rPr>
          <w:rFonts w:ascii="Calibri" w:eastAsia="Calibri" w:hAnsi="Calibri" w:cs="Calibri"/>
        </w:rPr>
        <w:t>.</w:t>
      </w:r>
      <w:r w:rsidR="003377B1">
        <w:rPr>
          <w:rFonts w:ascii="Calibri" w:eastAsia="Calibri" w:hAnsi="Calibri" w:cs="Calibri"/>
        </w:rPr>
        <w:t>345</w:t>
      </w:r>
      <w:r w:rsidR="00B37ACE">
        <w:rPr>
          <w:rFonts w:ascii="Calibri" w:eastAsia="Calibri" w:hAnsi="Calibri" w:cs="Calibri"/>
        </w:rPr>
        <w:t>/</w:t>
      </w:r>
      <w:r w:rsidR="003377B1">
        <w:rPr>
          <w:rFonts w:ascii="Calibri" w:eastAsia="Calibri" w:hAnsi="Calibri" w:cs="Calibri"/>
        </w:rPr>
        <w:t>0001</w:t>
      </w:r>
      <w:r w:rsidR="00B37ACE">
        <w:rPr>
          <w:rFonts w:ascii="Calibri" w:eastAsia="Calibri" w:hAnsi="Calibri" w:cs="Calibri"/>
        </w:rPr>
        <w:t>-</w:t>
      </w:r>
      <w:r w:rsidR="003377B1">
        <w:rPr>
          <w:rFonts w:ascii="Calibri" w:eastAsia="Calibri" w:hAnsi="Calibri" w:cs="Calibri"/>
        </w:rPr>
        <w:t>30</w:t>
      </w:r>
      <w:r w:rsidR="00B37ACE">
        <w:rPr>
          <w:rFonts w:ascii="Calibri" w:eastAsia="Calibri" w:hAnsi="Calibri" w:cs="Calibri"/>
        </w:rPr>
        <w:t xml:space="preserve">, IE 3370005451, </w:t>
      </w:r>
      <w:proofErr w:type="spellStart"/>
      <w:r w:rsidR="00B37ACE">
        <w:rPr>
          <w:rFonts w:ascii="Calibri" w:eastAsia="Calibri" w:hAnsi="Calibri" w:cs="Calibri"/>
        </w:rPr>
        <w:t>sediada</w:t>
      </w:r>
      <w:proofErr w:type="spellEnd"/>
      <w:r w:rsidR="00B37ACE">
        <w:rPr>
          <w:rFonts w:ascii="Calibri" w:eastAsia="Calibri" w:hAnsi="Calibri" w:cs="Calibri"/>
        </w:rPr>
        <w:t xml:space="preserve"> </w:t>
      </w:r>
      <w:proofErr w:type="spellStart"/>
      <w:r w:rsidR="00B37ACE">
        <w:rPr>
          <w:rFonts w:ascii="Calibri" w:eastAsia="Calibri" w:hAnsi="Calibri" w:cs="Calibri"/>
        </w:rPr>
        <w:t>na</w:t>
      </w:r>
      <w:proofErr w:type="spellEnd"/>
      <w:r w:rsidR="00B37ACE">
        <w:rPr>
          <w:rFonts w:ascii="Calibri" w:eastAsia="Calibri" w:hAnsi="Calibri" w:cs="Calibri"/>
        </w:rPr>
        <w:t xml:space="preserve"> E</w:t>
      </w:r>
      <w:r w:rsidR="003377B1">
        <w:rPr>
          <w:rFonts w:ascii="Calibri" w:eastAsia="Calibri" w:hAnsi="Calibri" w:cs="Calibri"/>
        </w:rPr>
        <w:t>strada</w:t>
      </w:r>
      <w:r w:rsidR="00B37ACE">
        <w:rPr>
          <w:rFonts w:ascii="Calibri" w:eastAsia="Calibri" w:hAnsi="Calibri" w:cs="Calibri"/>
        </w:rPr>
        <w:t xml:space="preserve"> </w:t>
      </w:r>
      <w:proofErr w:type="spellStart"/>
      <w:r w:rsidR="00B37ACE">
        <w:rPr>
          <w:rFonts w:ascii="Calibri" w:eastAsia="Calibri" w:hAnsi="Calibri" w:cs="Calibri"/>
        </w:rPr>
        <w:t>Linha</w:t>
      </w:r>
      <w:proofErr w:type="spellEnd"/>
      <w:r w:rsidR="00B37ACE">
        <w:rPr>
          <w:rFonts w:ascii="Calibri" w:eastAsia="Calibri" w:hAnsi="Calibri" w:cs="Calibri"/>
        </w:rPr>
        <w:t xml:space="preserve"> Dona Francisca, nº 689, C</w:t>
      </w:r>
      <w:r w:rsidR="003377B1">
        <w:rPr>
          <w:rFonts w:ascii="Calibri" w:eastAsia="Calibri" w:hAnsi="Calibri" w:cs="Calibri"/>
        </w:rPr>
        <w:t xml:space="preserve">entro - </w:t>
      </w:r>
      <w:proofErr w:type="spellStart"/>
      <w:r w:rsidR="003377B1">
        <w:rPr>
          <w:rFonts w:ascii="Calibri" w:eastAsia="Calibri" w:hAnsi="Calibri" w:cs="Calibri"/>
        </w:rPr>
        <w:t>Bar</w:t>
      </w:r>
      <w:r w:rsidR="00B37ACE">
        <w:rPr>
          <w:rFonts w:ascii="Calibri" w:eastAsia="Calibri" w:hAnsi="Calibri" w:cs="Calibri"/>
        </w:rPr>
        <w:t>ão</w:t>
      </w:r>
      <w:proofErr w:type="spellEnd"/>
      <w:r w:rsidR="00B37ACE">
        <w:rPr>
          <w:rFonts w:ascii="Calibri" w:eastAsia="Calibri" w:hAnsi="Calibri" w:cs="Calibri"/>
        </w:rPr>
        <w:t xml:space="preserve"> do </w:t>
      </w:r>
      <w:proofErr w:type="spellStart"/>
      <w:r w:rsidR="00B37ACE">
        <w:rPr>
          <w:rFonts w:ascii="Calibri" w:eastAsia="Calibri" w:hAnsi="Calibri" w:cs="Calibri"/>
        </w:rPr>
        <w:t>Triunfo</w:t>
      </w:r>
      <w:proofErr w:type="spellEnd"/>
      <w:r w:rsidR="00B37ACE">
        <w:rPr>
          <w:rFonts w:ascii="Calibri" w:eastAsia="Calibri" w:hAnsi="Calibri" w:cs="Calibri"/>
        </w:rPr>
        <w:t xml:space="preserve">/Rio Grande do </w:t>
      </w:r>
      <w:proofErr w:type="spellStart"/>
      <w:r w:rsidR="00B37ACE">
        <w:rPr>
          <w:rFonts w:ascii="Calibri" w:eastAsia="Calibri" w:hAnsi="Calibri" w:cs="Calibri"/>
        </w:rPr>
        <w:t>Sul</w:t>
      </w:r>
      <w:proofErr w:type="spellEnd"/>
      <w:r w:rsidR="003377B1">
        <w:rPr>
          <w:rFonts w:ascii="Calibri" w:eastAsia="Calibri" w:hAnsi="Calibri" w:cs="Calibri"/>
        </w:rPr>
        <w:t xml:space="preserve"> - Cep.</w:t>
      </w:r>
      <w:proofErr w:type="gramEnd"/>
      <w:r w:rsidR="003377B1">
        <w:rPr>
          <w:rFonts w:ascii="Calibri" w:eastAsia="Calibri" w:hAnsi="Calibri" w:cs="Calibri"/>
        </w:rPr>
        <w:t xml:space="preserve"> 96</w:t>
      </w:r>
      <w:r w:rsidR="00B37ACE">
        <w:rPr>
          <w:rFonts w:ascii="Calibri" w:eastAsia="Calibri" w:hAnsi="Calibri" w:cs="Calibri"/>
        </w:rPr>
        <w:t>.</w:t>
      </w:r>
      <w:r w:rsidR="003377B1">
        <w:rPr>
          <w:rFonts w:ascii="Calibri" w:eastAsia="Calibri" w:hAnsi="Calibri" w:cs="Calibri"/>
        </w:rPr>
        <w:t>735</w:t>
      </w:r>
      <w:r w:rsidR="00B37ACE">
        <w:rPr>
          <w:rFonts w:ascii="Calibri" w:eastAsia="Calibri" w:hAnsi="Calibri" w:cs="Calibri"/>
        </w:rPr>
        <w:t>-</w:t>
      </w:r>
      <w:r w:rsidR="003377B1">
        <w:rPr>
          <w:rFonts w:ascii="Calibri" w:eastAsia="Calibri" w:hAnsi="Calibri" w:cs="Calibri"/>
        </w:rPr>
        <w:t xml:space="preserve">000, </w:t>
      </w:r>
      <w:proofErr w:type="spellStart"/>
      <w:r w:rsidR="003377B1">
        <w:rPr>
          <w:rFonts w:ascii="Calibri" w:eastAsia="Calibri" w:hAnsi="Calibri" w:cs="Calibri"/>
        </w:rPr>
        <w:t>pelo</w:t>
      </w:r>
      <w:proofErr w:type="spellEnd"/>
      <w:r w:rsidR="003377B1">
        <w:rPr>
          <w:rFonts w:ascii="Calibri" w:eastAsia="Calibri" w:hAnsi="Calibri" w:cs="Calibri"/>
        </w:rPr>
        <w:t xml:space="preserve"> valor </w:t>
      </w:r>
      <w:r w:rsidR="00B37ACE">
        <w:rPr>
          <w:rFonts w:ascii="Calibri" w:eastAsia="Calibri" w:hAnsi="Calibri" w:cs="Calibri"/>
        </w:rPr>
        <w:t>de</w:t>
      </w:r>
      <w:r w:rsidR="003377B1">
        <w:rPr>
          <w:rFonts w:ascii="Calibri" w:eastAsia="Calibri" w:hAnsi="Calibri" w:cs="Calibri"/>
        </w:rPr>
        <w:t xml:space="preserve"> </w:t>
      </w:r>
      <w:r w:rsidR="00B37ACE" w:rsidRPr="00B37ACE">
        <w:rPr>
          <w:rFonts w:ascii="Calibri" w:eastAsia="Calibri" w:hAnsi="Calibri" w:cs="Calibri"/>
        </w:rPr>
        <w:t>R$</w:t>
      </w:r>
      <w:r w:rsidR="00B37A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180.550,00 </w:t>
      </w:r>
      <w:r w:rsidR="003377B1">
        <w:rPr>
          <w:rFonts w:ascii="Calibri" w:eastAsia="Calibri" w:hAnsi="Calibri" w:cs="Calibri"/>
        </w:rPr>
        <w:t>(</w:t>
      </w:r>
      <w:r w:rsidR="00634568">
        <w:rPr>
          <w:rFonts w:ascii="Calibri" w:eastAsia="Calibri" w:hAnsi="Calibri" w:cs="Calibri"/>
        </w:rPr>
        <w:t>CENTO E</w:t>
      </w:r>
      <w:r>
        <w:rPr>
          <w:rFonts w:ascii="Calibri" w:eastAsia="Calibri" w:hAnsi="Calibri" w:cs="Calibri"/>
        </w:rPr>
        <w:t xml:space="preserve"> OITENTA MIL E QUINHENTOS E CINQUENTA </w:t>
      </w:r>
      <w:r w:rsidR="00B37ACE">
        <w:rPr>
          <w:rFonts w:ascii="Calibri" w:eastAsia="Calibri" w:hAnsi="Calibri" w:cs="Calibri"/>
        </w:rPr>
        <w:t>REAIS</w:t>
      </w:r>
      <w:r w:rsidR="003377B1">
        <w:rPr>
          <w:rFonts w:ascii="Calibri" w:eastAsia="Calibri" w:hAnsi="Calibri" w:cs="Calibri"/>
        </w:rPr>
        <w:t xml:space="preserve">), </w:t>
      </w:r>
      <w:proofErr w:type="spellStart"/>
      <w:r w:rsidR="003377B1" w:rsidRPr="00B37ACE">
        <w:rPr>
          <w:rFonts w:ascii="Calibri" w:eastAsia="Calibri" w:hAnsi="Calibri" w:cs="Calibri"/>
          <w:bCs/>
        </w:rPr>
        <w:t>em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leilão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público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realiz</w:t>
      </w:r>
      <w:r w:rsidR="00B37ACE">
        <w:rPr>
          <w:rFonts w:ascii="Calibri" w:eastAsia="Calibri" w:hAnsi="Calibri" w:cs="Calibri"/>
          <w:bCs/>
        </w:rPr>
        <w:t>ado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proofErr w:type="gramStart"/>
      <w:r w:rsidR="00B37ACE">
        <w:rPr>
          <w:rFonts w:ascii="Calibri" w:eastAsia="Calibri" w:hAnsi="Calibri" w:cs="Calibri"/>
          <w:bCs/>
        </w:rPr>
        <w:t>na</w:t>
      </w:r>
      <w:proofErr w:type="spellEnd"/>
      <w:proofErr w:type="gramEnd"/>
      <w:r w:rsidR="00B37ACE">
        <w:rPr>
          <w:rFonts w:ascii="Calibri" w:eastAsia="Calibri" w:hAnsi="Calibri" w:cs="Calibri"/>
          <w:bCs/>
        </w:rPr>
        <w:t xml:space="preserve"> data </w:t>
      </w:r>
      <w:proofErr w:type="spellStart"/>
      <w:r w:rsidR="00B37ACE">
        <w:rPr>
          <w:rFonts w:ascii="Calibri" w:eastAsia="Calibri" w:hAnsi="Calibri" w:cs="Calibri"/>
          <w:bCs/>
        </w:rPr>
        <w:t>supracitada</w:t>
      </w:r>
      <w:proofErr w:type="spellEnd"/>
      <w:r w:rsidR="00B37ACE">
        <w:rPr>
          <w:rFonts w:ascii="Calibri" w:eastAsia="Calibri" w:hAnsi="Calibri" w:cs="Calibri"/>
          <w:bCs/>
        </w:rPr>
        <w:t xml:space="preserve">, </w:t>
      </w:r>
      <w:proofErr w:type="spellStart"/>
      <w:r w:rsidR="00B37ACE">
        <w:rPr>
          <w:rFonts w:ascii="Calibri" w:eastAsia="Calibri" w:hAnsi="Calibri" w:cs="Calibri"/>
          <w:bCs/>
        </w:rPr>
        <w:t>pelo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r w:rsidR="00B37ACE">
        <w:rPr>
          <w:rFonts w:ascii="Calibri" w:eastAsia="Calibri" w:hAnsi="Calibri" w:cs="Calibri"/>
          <w:bCs/>
        </w:rPr>
        <w:t>leiloeiro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r w:rsidR="00B37ACE">
        <w:rPr>
          <w:rFonts w:ascii="Calibri" w:eastAsia="Calibri" w:hAnsi="Calibri" w:cs="Calibri"/>
          <w:bCs/>
        </w:rPr>
        <w:t>administrativo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</w:rPr>
        <w:t>Djavan</w:t>
      </w:r>
      <w:proofErr w:type="spellEnd"/>
      <w:r w:rsidR="003377B1" w:rsidRPr="00B37ACE">
        <w:rPr>
          <w:rFonts w:ascii="Calibri" w:eastAsia="Calibri" w:hAnsi="Calibri" w:cs="Calibri"/>
        </w:rPr>
        <w:t xml:space="preserve"> Guevara de Almeida</w:t>
      </w:r>
      <w:r w:rsidR="003377B1"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="003377B1" w:rsidRPr="00B37ACE">
        <w:rPr>
          <w:rFonts w:ascii="Calibri" w:eastAsia="Calibri" w:hAnsi="Calibri" w:cs="Calibri"/>
          <w:bCs/>
        </w:rPr>
        <w:t>intermediado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pela </w:t>
      </w:r>
      <w:proofErr w:type="spellStart"/>
      <w:r w:rsidR="003377B1" w:rsidRPr="00B37ACE">
        <w:rPr>
          <w:rFonts w:ascii="Calibri" w:eastAsia="Calibri" w:hAnsi="Calibri" w:cs="Calibri"/>
          <w:bCs/>
        </w:rPr>
        <w:t>empresa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Eckert </w:t>
      </w:r>
      <w:proofErr w:type="spellStart"/>
      <w:r w:rsidR="003377B1" w:rsidRPr="00B37ACE">
        <w:rPr>
          <w:rFonts w:ascii="Calibri" w:eastAsia="Calibri" w:hAnsi="Calibri" w:cs="Calibri"/>
          <w:bCs/>
        </w:rPr>
        <w:t>Tecnologi</w:t>
      </w:r>
      <w:r w:rsidR="00B37ACE" w:rsidRPr="00B37ACE">
        <w:rPr>
          <w:rFonts w:ascii="Calibri" w:eastAsia="Calibri" w:hAnsi="Calibri" w:cs="Calibri"/>
          <w:bCs/>
        </w:rPr>
        <w:t>a</w:t>
      </w:r>
      <w:proofErr w:type="spellEnd"/>
      <w:r w:rsidR="00B37ACE"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="00B37ACE" w:rsidRPr="00B37ACE">
        <w:rPr>
          <w:rFonts w:ascii="Calibri" w:eastAsia="Calibri" w:hAnsi="Calibri" w:cs="Calibri"/>
          <w:bCs/>
        </w:rPr>
        <w:t>Assessoria</w:t>
      </w:r>
      <w:proofErr w:type="spellEnd"/>
      <w:r w:rsidR="00B37ACE" w:rsidRPr="00B37ACE">
        <w:rPr>
          <w:rFonts w:ascii="Calibri" w:eastAsia="Calibri" w:hAnsi="Calibri" w:cs="Calibri"/>
          <w:bCs/>
        </w:rPr>
        <w:t xml:space="preserve"> Ltda</w:t>
      </w:r>
      <w:r w:rsidR="003377B1" w:rsidRPr="00B37ACE">
        <w:rPr>
          <w:rFonts w:ascii="Calibri" w:eastAsia="Calibri" w:hAnsi="Calibri" w:cs="Calibri"/>
          <w:bCs/>
        </w:rPr>
        <w:t>.</w:t>
      </w:r>
    </w:p>
    <w:p w:rsidR="00425146" w:rsidRDefault="00425146">
      <w:pPr>
        <w:pStyle w:val="NormalWeb"/>
        <w:keepNext/>
        <w:spacing w:before="0" w:beforeAutospacing="0" w:after="0" w:afterAutospacing="0" w:line="269" w:lineRule="atLeast"/>
        <w:jc w:val="both"/>
        <w:rPr>
          <w:rFonts w:ascii="Calibri" w:eastAsia="Calibri" w:hAnsi="Calibri" w:cs="Calibri"/>
        </w:rPr>
      </w:pPr>
    </w:p>
    <w:p w:rsidR="00425146" w:rsidRDefault="003377B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Sagrada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 w:rsidR="00B37A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- Rio Grande do </w:t>
      </w:r>
      <w:proofErr w:type="spellStart"/>
      <w:r>
        <w:rPr>
          <w:rFonts w:ascii="Calibri" w:eastAsia="Calibri" w:hAnsi="Calibri" w:cs="Calibri"/>
        </w:rPr>
        <w:t>Sul</w:t>
      </w:r>
      <w:proofErr w:type="spellEnd"/>
      <w:r>
        <w:rPr>
          <w:rFonts w:ascii="Calibri" w:eastAsia="Calibri" w:hAnsi="Calibri" w:cs="Calibri"/>
        </w:rPr>
        <w:t>, 13/12/2024.</w:t>
      </w: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 w:line="307" w:lineRule="atLeast"/>
        <w:jc w:val="center"/>
        <w:rPr>
          <w:rFonts w:ascii="Calibri" w:eastAsia="Calibri" w:hAnsi="Calibri" w:cs="Calibri"/>
        </w:rPr>
      </w:pPr>
    </w:p>
    <w:p w:rsidR="00B37ACE" w:rsidRPr="00113216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______________________________</w:t>
      </w:r>
    </w:p>
    <w:p w:rsidR="00B37ACE" w:rsidRP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2"/>
          <w:szCs w:val="22"/>
        </w:rPr>
      </w:pPr>
      <w:r w:rsidRPr="00B37ACE">
        <w:rPr>
          <w:rFonts w:ascii="Calibri" w:eastAsia="Calibri" w:hAnsi="Calibri" w:cs="Calibri"/>
          <w:bCs/>
          <w:sz w:val="22"/>
          <w:szCs w:val="22"/>
        </w:rPr>
        <w:t>DJAVAN GUEVARA DE ALMEIDA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LEILOEIRO ADMINISTRATIVO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_____________</w:t>
      </w:r>
      <w:r>
        <w:rPr>
          <w:rFonts w:ascii="Calibri" w:eastAsia="Calibri" w:hAnsi="Calibri" w:cs="Calibri"/>
          <w:bCs/>
          <w:sz w:val="22"/>
          <w:szCs w:val="22"/>
        </w:rPr>
        <w:t>___</w:t>
      </w:r>
      <w:r w:rsidRPr="004A094E">
        <w:rPr>
          <w:rFonts w:ascii="Calibri" w:eastAsia="Calibri" w:hAnsi="Calibri" w:cs="Calibri"/>
          <w:bCs/>
          <w:sz w:val="22"/>
          <w:szCs w:val="22"/>
        </w:rPr>
        <w:t>__</w:t>
      </w:r>
      <w:r>
        <w:rPr>
          <w:rFonts w:ascii="Calibri" w:eastAsia="Calibri" w:hAnsi="Calibri" w:cs="Calibri"/>
          <w:bCs/>
          <w:sz w:val="22"/>
          <w:szCs w:val="22"/>
        </w:rPr>
        <w:t>____________</w:t>
      </w:r>
      <w:r w:rsidRPr="004A094E">
        <w:rPr>
          <w:rFonts w:ascii="Calibri" w:eastAsia="Calibri" w:hAnsi="Calibri" w:cs="Calibri"/>
          <w:bCs/>
          <w:sz w:val="22"/>
          <w:szCs w:val="22"/>
        </w:rPr>
        <w:t>____________</w:t>
      </w: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2"/>
          <w:szCs w:val="22"/>
        </w:rPr>
      </w:pPr>
      <w:r w:rsidRPr="00B37ACE">
        <w:rPr>
          <w:rFonts w:ascii="Calibri" w:eastAsia="Calibri" w:hAnsi="Calibri" w:cs="Calibri"/>
          <w:bCs/>
          <w:sz w:val="22"/>
          <w:szCs w:val="22"/>
        </w:rPr>
        <w:t>FERNANDA ROCHA DA SILVA - TRANSPORTES - EPP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ARREMATANTE</w:t>
      </w:r>
    </w:p>
    <w:p w:rsidR="00425146" w:rsidRDefault="00425146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sectPr w:rsidR="00425146">
      <w:footerReference w:type="default" r:id="rId7"/>
      <w:pgSz w:w="11906" w:h="16838"/>
      <w:pgMar w:top="1440" w:right="170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32" w:rsidRDefault="007C0E32">
      <w:r>
        <w:separator/>
      </w:r>
    </w:p>
  </w:endnote>
  <w:endnote w:type="continuationSeparator" w:id="0">
    <w:p w:rsidR="007C0E32" w:rsidRDefault="007C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3377B1">
    <w:pPr>
      <w:jc w:val="right"/>
    </w:pPr>
    <w:r>
      <w:rPr>
        <w:sz w:val="16"/>
      </w:rPr>
      <w:tab/>
    </w:r>
    <w:proofErr w:type="spellStart"/>
    <w:r>
      <w:rPr>
        <w:sz w:val="16"/>
      </w:rPr>
      <w:t>Página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instrText>PAGE Página</w:instrText>
    </w:r>
    <w:r>
      <w:rPr>
        <w:sz w:val="16"/>
      </w:rPr>
      <w:fldChar w:fldCharType="separate"/>
    </w:r>
    <w:r w:rsidR="001F0F6C">
      <w:rPr>
        <w:noProof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instrText>NUMPAGES TotalNumberOfPages</w:instrText>
    </w:r>
    <w:r>
      <w:rPr>
        <w:sz w:val="16"/>
      </w:rPr>
      <w:fldChar w:fldCharType="separate"/>
    </w:r>
    <w:r w:rsidR="001F0F6C">
      <w:rPr>
        <w:noProof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32" w:rsidRDefault="007C0E32">
      <w:r>
        <w:separator/>
      </w:r>
    </w:p>
  </w:footnote>
  <w:footnote w:type="continuationSeparator" w:id="0">
    <w:p w:rsidR="007C0E32" w:rsidRDefault="007C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46"/>
    <w:rsid w:val="001F0F6C"/>
    <w:rsid w:val="003377B1"/>
    <w:rsid w:val="00425146"/>
    <w:rsid w:val="004752FA"/>
    <w:rsid w:val="004B34CF"/>
    <w:rsid w:val="00634568"/>
    <w:rsid w:val="007C0E32"/>
    <w:rsid w:val="00920B43"/>
    <w:rsid w:val="00B37ACE"/>
    <w:rsid w:val="00E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6873-34DB-4084-A0BB-EE9D1CA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0F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F6C"/>
    <w:rPr>
      <w:rFonts w:ascii="Segoe UI" w:hAnsi="Segoe UI" w:cs="Segoe UI"/>
      <w:sz w:val="18"/>
      <w:szCs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Licitações E Compras</cp:lastModifiedBy>
  <cp:revision>2</cp:revision>
  <cp:lastPrinted>2024-12-16T19:14:00Z</cp:lastPrinted>
  <dcterms:created xsi:type="dcterms:W3CDTF">2024-12-16T19:14:00Z</dcterms:created>
  <dcterms:modified xsi:type="dcterms:W3CDTF">2024-12-16T19:14:00Z</dcterms:modified>
</cp:coreProperties>
</file>