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53B" w:rsidRPr="00DC6786" w:rsidRDefault="0043753B" w:rsidP="004375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C678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EXTR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ATO DE DISPENSA DE LICITAÇÃO 69/</w:t>
      </w:r>
      <w:r w:rsidRPr="00DC678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2025</w:t>
      </w:r>
    </w:p>
    <w:p w:rsidR="0043753B" w:rsidRPr="00DC6786" w:rsidRDefault="0043753B" w:rsidP="00437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67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 – RS</w:t>
      </w:r>
      <w:r w:rsidRPr="00DC67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C67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DC67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92.410.422/0001-53</w:t>
      </w:r>
      <w:r w:rsidRPr="00DC67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C67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Endereço: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99 – Centro</w:t>
      </w:r>
    </w:p>
    <w:p w:rsidR="0043753B" w:rsidRPr="00DC6786" w:rsidRDefault="0043753B" w:rsidP="00437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6786">
        <w:rPr>
          <w:rFonts w:ascii="Times New Roman" w:eastAsia="Times New Roman" w:hAnsi="Times New Roman" w:cs="Times New Roman"/>
          <w:sz w:val="24"/>
          <w:szCs w:val="24"/>
          <w:lang w:eastAsia="pt-BR"/>
        </w:rPr>
        <w:t>O Município de Sagrada Família/RS, por meio da Secretaria Municipal de Administração, torna público que realizará a contratação direta, com base no artigo 75, inciso II, da Lei Federal nº 14.133/2021, conforme as informações abaixo:</w:t>
      </w:r>
    </w:p>
    <w:p w:rsidR="0043753B" w:rsidRDefault="0043753B" w:rsidP="00437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67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Administrativo nº:</w:t>
      </w:r>
      <w:r w:rsidRPr="00DC67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91/2025</w:t>
      </w:r>
      <w:r w:rsidRPr="00DC67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C67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 nº:</w:t>
      </w:r>
      <w:r w:rsidRPr="00DC67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69/2025</w:t>
      </w:r>
    </w:p>
    <w:p w:rsidR="0043753B" w:rsidRDefault="0043753B" w:rsidP="00437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67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DC67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para prestação de serviços de </w:t>
      </w:r>
      <w:r w:rsidRPr="00DC67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lixamento, pintura e limpeza de piso</w:t>
      </w:r>
      <w:r w:rsidRPr="00DC67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Centro Administrativo Municipal, com fornecimento de materiais, mão de obra e equipamentos necessários.</w:t>
      </w:r>
      <w:r w:rsidRPr="00DC67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C67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DC67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Manutenção corretiva urgente do espaço físico do Centro Administrativo, visando a conservação do patrimônio público e a garantia de salubridade e segurança no ambiente de trabalho.</w:t>
      </w:r>
      <w:r w:rsidRPr="00DC67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C67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Estimado:</w:t>
      </w:r>
      <w:r w:rsidRPr="00DC67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15.410,00</w:t>
      </w:r>
    </w:p>
    <w:p w:rsidR="0043753B" w:rsidRPr="00DC6786" w:rsidRDefault="0043753B" w:rsidP="00437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67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</w:t>
      </w:r>
      <w:r w:rsidRPr="00DC67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nº 14.133/2021</w:t>
      </w:r>
      <w:r w:rsidRPr="00DC67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C67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Dotação Orçamentária:</w:t>
      </w:r>
      <w:r w:rsidRPr="00DC67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2011/554</w:t>
      </w:r>
      <w:r w:rsidRPr="00DC67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C67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Autorização:</w:t>
      </w:r>
      <w:r w:rsidRPr="00DC67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26/06/2025</w:t>
      </w:r>
    </w:p>
    <w:p w:rsidR="0043753B" w:rsidRPr="00DC6786" w:rsidRDefault="0043753B" w:rsidP="00437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6786">
        <w:rPr>
          <w:rFonts w:ascii="Times New Roman" w:eastAsia="Times New Roman" w:hAnsi="Times New Roman" w:cs="Times New Roman"/>
          <w:sz w:val="24"/>
          <w:szCs w:val="24"/>
          <w:lang w:eastAsia="pt-BR"/>
        </w:rPr>
        <w:t>Mais informações poderão ser obtidas junto à Secretaria Municipal de Administração, de segunda a sexta-feira, das 8h às 12h e das 13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:30 </w:t>
      </w:r>
      <w:r w:rsidRPr="00DC6786">
        <w:rPr>
          <w:rFonts w:ascii="Times New Roman" w:eastAsia="Times New Roman" w:hAnsi="Times New Roman" w:cs="Times New Roman"/>
          <w:sz w:val="24"/>
          <w:szCs w:val="24"/>
          <w:lang w:eastAsia="pt-BR"/>
        </w:rPr>
        <w:t>h às 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:30 </w:t>
      </w:r>
      <w:r w:rsidRPr="00DC6786">
        <w:rPr>
          <w:rFonts w:ascii="Times New Roman" w:eastAsia="Times New Roman" w:hAnsi="Times New Roman" w:cs="Times New Roman"/>
          <w:sz w:val="24"/>
          <w:szCs w:val="24"/>
          <w:lang w:eastAsia="pt-BR"/>
        </w:rPr>
        <w:t>h.</w:t>
      </w:r>
    </w:p>
    <w:p w:rsidR="0043753B" w:rsidRPr="00DC6786" w:rsidRDefault="0043753B" w:rsidP="00437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43753B" w:rsidRPr="00DC6786" w:rsidRDefault="0043753B" w:rsidP="00437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67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26 de junho de 2025.</w:t>
      </w:r>
    </w:p>
    <w:p w:rsidR="0043753B" w:rsidRPr="00DC6786" w:rsidRDefault="0043753B" w:rsidP="00437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67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DC67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DC67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285E26" w:rsidRDefault="00285E26">
      <w:bookmarkStart w:id="0" w:name="_GoBack"/>
      <w:bookmarkEnd w:id="0"/>
    </w:p>
    <w:sectPr w:rsidR="00285E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3B"/>
    <w:rsid w:val="00285E26"/>
    <w:rsid w:val="0043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76F56-2D62-4F2E-8F0C-BD3A3CAC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5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2025-06-26T12:20:00Z</dcterms:created>
  <dcterms:modified xsi:type="dcterms:W3CDTF">2025-06-26T12:20:00Z</dcterms:modified>
</cp:coreProperties>
</file>