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C627F" w14:textId="77777777" w:rsidR="00FC1674" w:rsidRPr="002906B7" w:rsidRDefault="00FC1674" w:rsidP="00FC167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14:paraId="3EEB8E09" w14:textId="582167C5" w:rsidR="00FC1674" w:rsidRDefault="00FC1674" w:rsidP="00FC1674">
      <w:pPr>
        <w:pStyle w:val="Corpodetexto"/>
        <w:spacing w:after="0" w:line="360" w:lineRule="auto"/>
        <w:jc w:val="center"/>
        <w:rPr>
          <w:rFonts w:cs="Arial"/>
          <w:b/>
          <w:bCs/>
          <w:sz w:val="24"/>
          <w:szCs w:val="24"/>
        </w:rPr>
      </w:pPr>
      <w:r w:rsidRPr="002906B7">
        <w:rPr>
          <w:rFonts w:cs="Arial"/>
          <w:b/>
          <w:bCs/>
          <w:sz w:val="24"/>
          <w:szCs w:val="24"/>
        </w:rPr>
        <w:t>EDITAL DE PREGÃO ELETRÔNICO Nº</w:t>
      </w:r>
      <w:r w:rsidR="00C72D47">
        <w:rPr>
          <w:rFonts w:cs="Arial"/>
          <w:b/>
          <w:bCs/>
          <w:sz w:val="24"/>
          <w:szCs w:val="24"/>
        </w:rPr>
        <w:t xml:space="preserve"> </w:t>
      </w:r>
      <w:r w:rsidR="006E0B1A">
        <w:rPr>
          <w:rFonts w:cs="Arial"/>
          <w:b/>
          <w:bCs/>
          <w:color w:val="FF0000"/>
          <w:sz w:val="24"/>
          <w:szCs w:val="24"/>
        </w:rPr>
        <w:t>13</w:t>
      </w:r>
      <w:r w:rsidRPr="002906B7">
        <w:rPr>
          <w:rFonts w:cs="Arial"/>
          <w:b/>
          <w:bCs/>
          <w:sz w:val="24"/>
          <w:szCs w:val="24"/>
        </w:rPr>
        <w:t>/2024</w:t>
      </w:r>
    </w:p>
    <w:p w14:paraId="76D61C9F" w14:textId="3F4BCE65" w:rsidR="008A6C46" w:rsidRDefault="008A6C46" w:rsidP="00FC1674">
      <w:pPr>
        <w:pStyle w:val="Corpodetexto"/>
        <w:spacing w:after="0" w:line="360" w:lineRule="auto"/>
        <w:jc w:val="center"/>
        <w:rPr>
          <w:rFonts w:cs="Arial"/>
          <w:b/>
          <w:bCs/>
          <w:sz w:val="24"/>
          <w:szCs w:val="24"/>
        </w:rPr>
      </w:pPr>
      <w:r>
        <w:rPr>
          <w:rFonts w:cs="Arial"/>
          <w:b/>
          <w:bCs/>
          <w:sz w:val="24"/>
          <w:szCs w:val="24"/>
        </w:rPr>
        <w:t>REGISTRO DE PREÇOS</w:t>
      </w:r>
    </w:p>
    <w:p w14:paraId="256034CB" w14:textId="77777777" w:rsidR="008A6C46" w:rsidRPr="002906B7" w:rsidRDefault="008A6C46" w:rsidP="00FC1674">
      <w:pPr>
        <w:pStyle w:val="Corpodetexto"/>
        <w:spacing w:after="0" w:line="360" w:lineRule="auto"/>
        <w:jc w:val="center"/>
        <w:rPr>
          <w:rFonts w:cs="Arial"/>
          <w:sz w:val="24"/>
          <w:szCs w:val="24"/>
        </w:rPr>
      </w:pPr>
    </w:p>
    <w:p w14:paraId="6DB4B852" w14:textId="77777777" w:rsidR="00FC1674" w:rsidRPr="002906B7" w:rsidRDefault="00FC1674" w:rsidP="00FC1674">
      <w:pPr>
        <w:spacing w:line="360" w:lineRule="auto"/>
        <w:rPr>
          <w:rFonts w:cs="Arial"/>
          <w:sz w:val="24"/>
          <w:szCs w:val="24"/>
        </w:rPr>
      </w:pPr>
    </w:p>
    <w:p w14:paraId="491025D0" w14:textId="77777777"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14:paraId="0B877881" w14:textId="77777777" w:rsidR="00FC1674" w:rsidRPr="002906B7" w:rsidRDefault="00FC1674" w:rsidP="00FC1674">
      <w:pPr>
        <w:spacing w:line="360" w:lineRule="auto"/>
        <w:jc w:val="both"/>
        <w:rPr>
          <w:rFonts w:cs="Arial"/>
          <w:sz w:val="24"/>
          <w:szCs w:val="24"/>
        </w:rPr>
      </w:pPr>
      <w:r w:rsidRPr="002906B7">
        <w:rPr>
          <w:rFonts w:cs="Arial"/>
          <w:sz w:val="24"/>
          <w:szCs w:val="24"/>
        </w:rPr>
        <w:t>Secretaria Municipal de Administração</w:t>
      </w:r>
    </w:p>
    <w:p w14:paraId="67269B77" w14:textId="7EA76A67" w:rsidR="00FC1674" w:rsidRDefault="00FC1674" w:rsidP="00FC1674">
      <w:pPr>
        <w:spacing w:line="360" w:lineRule="auto"/>
        <w:jc w:val="both"/>
        <w:rPr>
          <w:rFonts w:cs="Arial"/>
          <w:sz w:val="24"/>
          <w:szCs w:val="24"/>
        </w:rPr>
      </w:pPr>
      <w:r w:rsidRPr="002906B7">
        <w:rPr>
          <w:rFonts w:cs="Arial"/>
          <w:sz w:val="24"/>
          <w:szCs w:val="24"/>
        </w:rPr>
        <w:t xml:space="preserve">Edital de Pregão Eletrônico nº </w:t>
      </w:r>
      <w:r w:rsidR="006E0B1A">
        <w:rPr>
          <w:rFonts w:cs="Arial"/>
          <w:color w:val="FF0000"/>
          <w:sz w:val="24"/>
          <w:szCs w:val="24"/>
        </w:rPr>
        <w:t>13</w:t>
      </w:r>
      <w:r w:rsidRPr="002906B7">
        <w:rPr>
          <w:rFonts w:cs="Arial"/>
          <w:sz w:val="24"/>
          <w:szCs w:val="24"/>
        </w:rPr>
        <w:t>/2024</w:t>
      </w:r>
    </w:p>
    <w:p w14:paraId="5A39DA66" w14:textId="0C129FBB" w:rsidR="008A6C46" w:rsidRPr="002906B7" w:rsidRDefault="008A6C46" w:rsidP="00FC1674">
      <w:pPr>
        <w:spacing w:line="360" w:lineRule="auto"/>
        <w:jc w:val="both"/>
        <w:rPr>
          <w:rFonts w:cs="Arial"/>
          <w:sz w:val="24"/>
          <w:szCs w:val="24"/>
        </w:rPr>
      </w:pPr>
      <w:r>
        <w:rPr>
          <w:rFonts w:cs="Arial"/>
          <w:sz w:val="24"/>
          <w:szCs w:val="24"/>
        </w:rPr>
        <w:t>Registro de Preços</w:t>
      </w:r>
    </w:p>
    <w:p w14:paraId="4F2723AF" w14:textId="42269284" w:rsidR="00FC1674" w:rsidRPr="002906B7" w:rsidRDefault="00FC1674" w:rsidP="00FC1674">
      <w:pPr>
        <w:spacing w:line="360" w:lineRule="auto"/>
        <w:jc w:val="both"/>
        <w:rPr>
          <w:rFonts w:cs="Arial"/>
          <w:sz w:val="24"/>
          <w:szCs w:val="24"/>
        </w:rPr>
      </w:pPr>
      <w:r w:rsidRPr="002906B7">
        <w:rPr>
          <w:rFonts w:cs="Arial"/>
          <w:sz w:val="24"/>
          <w:szCs w:val="24"/>
        </w:rPr>
        <w:t xml:space="preserve">Tipo de julgamento: menor preço </w:t>
      </w:r>
      <w:r w:rsidR="00F84AC3">
        <w:rPr>
          <w:rFonts w:cs="Arial"/>
          <w:sz w:val="24"/>
          <w:szCs w:val="24"/>
        </w:rPr>
        <w:t>global</w:t>
      </w:r>
    </w:p>
    <w:p w14:paraId="2B90C94A" w14:textId="77777777"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Pr>
          <w:rFonts w:cs="Arial"/>
          <w:b/>
          <w:sz w:val="24"/>
          <w:szCs w:val="24"/>
        </w:rPr>
        <w:t>GLOBAL</w:t>
      </w:r>
    </w:p>
    <w:p w14:paraId="6C86F81E" w14:textId="77777777" w:rsidR="00FC1674" w:rsidRPr="002906B7" w:rsidRDefault="00FC1674" w:rsidP="00FC167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14:paraId="10E987BE" w14:textId="77777777" w:rsidR="00FC1674" w:rsidRPr="002906B7" w:rsidRDefault="00FC1674" w:rsidP="00FC1674">
      <w:pPr>
        <w:spacing w:line="360" w:lineRule="auto"/>
        <w:jc w:val="both"/>
        <w:rPr>
          <w:rFonts w:cs="Arial"/>
          <w:b/>
          <w:bCs/>
          <w:sz w:val="24"/>
          <w:szCs w:val="24"/>
        </w:rPr>
      </w:pPr>
    </w:p>
    <w:p w14:paraId="6A094CC7" w14:textId="59B70EE3"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r w:rsidR="006E0B1A">
        <w:rPr>
          <w:rFonts w:cs="Arial"/>
          <w:color w:val="FF0000"/>
          <w:sz w:val="24"/>
          <w:szCs w:val="24"/>
        </w:rPr>
        <w:t>78</w:t>
      </w:r>
      <w:r w:rsidRPr="002906B7">
        <w:rPr>
          <w:rFonts w:cs="Arial"/>
          <w:sz w:val="24"/>
          <w:szCs w:val="24"/>
        </w:rPr>
        <w:t>/2024</w:t>
      </w:r>
    </w:p>
    <w:p w14:paraId="01D35673" w14:textId="77777777" w:rsidR="00FC1674" w:rsidRPr="002906B7" w:rsidRDefault="00FC1674" w:rsidP="00FC1674">
      <w:pPr>
        <w:spacing w:line="360" w:lineRule="auto"/>
        <w:jc w:val="both"/>
        <w:rPr>
          <w:rFonts w:cs="Arial"/>
          <w:sz w:val="24"/>
          <w:szCs w:val="24"/>
        </w:rPr>
      </w:pPr>
    </w:p>
    <w:p w14:paraId="23A81953" w14:textId="0DAA8095" w:rsidR="00FC1674" w:rsidRPr="00156811" w:rsidRDefault="0085601C" w:rsidP="00FC1674">
      <w:pPr>
        <w:pStyle w:val="Textoembloco1"/>
        <w:spacing w:line="360" w:lineRule="auto"/>
        <w:ind w:left="0" w:firstLine="5"/>
        <w:rPr>
          <w:rFonts w:cs="Arial"/>
          <w:sz w:val="24"/>
          <w:szCs w:val="24"/>
        </w:rPr>
      </w:pPr>
      <w:r w:rsidRPr="0085601C">
        <w:rPr>
          <w:rFonts w:cs="Arial"/>
          <w:b/>
          <w:i w:val="0"/>
          <w:spacing w:val="0"/>
          <w:sz w:val="24"/>
          <w:szCs w:val="24"/>
        </w:rPr>
        <w:t xml:space="preserve">Registro de Preços para Contratação de empresa para Prestação de Serviços de Recapagens de pneus, destinados aos veículos das diversas Secretarias </w:t>
      </w:r>
      <w:r>
        <w:rPr>
          <w:rFonts w:cs="Arial"/>
          <w:b/>
          <w:i w:val="0"/>
          <w:spacing w:val="0"/>
          <w:sz w:val="24"/>
          <w:szCs w:val="24"/>
        </w:rPr>
        <w:t xml:space="preserve">do </w:t>
      </w:r>
      <w:r w:rsidR="002944FC">
        <w:rPr>
          <w:rFonts w:cs="Arial"/>
          <w:b/>
          <w:i w:val="0"/>
          <w:spacing w:val="0"/>
          <w:sz w:val="24"/>
          <w:szCs w:val="24"/>
        </w:rPr>
        <w:t>Município</w:t>
      </w:r>
      <w:r>
        <w:rPr>
          <w:rFonts w:cs="Arial"/>
          <w:b/>
          <w:i w:val="0"/>
          <w:spacing w:val="0"/>
          <w:sz w:val="24"/>
          <w:szCs w:val="24"/>
        </w:rPr>
        <w:t xml:space="preserve"> de Sagrada </w:t>
      </w:r>
      <w:r w:rsidR="002944FC">
        <w:rPr>
          <w:rFonts w:cs="Arial"/>
          <w:b/>
          <w:i w:val="0"/>
          <w:spacing w:val="0"/>
          <w:sz w:val="24"/>
          <w:szCs w:val="24"/>
        </w:rPr>
        <w:t>Família</w:t>
      </w:r>
      <w:r>
        <w:rPr>
          <w:rFonts w:cs="Arial"/>
          <w:b/>
          <w:i w:val="0"/>
          <w:spacing w:val="0"/>
          <w:sz w:val="24"/>
          <w:szCs w:val="24"/>
        </w:rPr>
        <w:t>/RS</w:t>
      </w:r>
      <w:r w:rsidR="00AA529A">
        <w:rPr>
          <w:rFonts w:cs="Arial"/>
          <w:b/>
          <w:i w:val="0"/>
          <w:spacing w:val="0"/>
          <w:sz w:val="24"/>
          <w:szCs w:val="24"/>
        </w:rPr>
        <w:t>.</w:t>
      </w:r>
    </w:p>
    <w:p w14:paraId="02E04AB1" w14:textId="77777777" w:rsidR="00FC1674" w:rsidRPr="0067740C" w:rsidRDefault="00FC1674" w:rsidP="00FC1674">
      <w:pPr>
        <w:tabs>
          <w:tab w:val="left" w:pos="2835"/>
        </w:tabs>
        <w:spacing w:line="360" w:lineRule="auto"/>
        <w:ind w:right="57"/>
        <w:jc w:val="both"/>
        <w:rPr>
          <w:rFonts w:cs="Arial"/>
          <w:spacing w:val="14"/>
          <w:sz w:val="24"/>
          <w:szCs w:val="24"/>
        </w:rPr>
      </w:pPr>
    </w:p>
    <w:p w14:paraId="719E21FE" w14:textId="1B0A7120" w:rsidR="00FC1674" w:rsidRPr="0067740C" w:rsidRDefault="00FC1674" w:rsidP="00FC1674">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Pr>
          <w:rFonts w:cs="Arial"/>
          <w:sz w:val="24"/>
          <w:szCs w:val="24"/>
        </w:rPr>
        <w:t>Global,</w:t>
      </w:r>
      <w:r w:rsidRPr="0067740C">
        <w:rPr>
          <w:rFonts w:cs="Arial"/>
          <w:sz w:val="24"/>
          <w:szCs w:val="24"/>
        </w:rPr>
        <w:t xml:space="preserve"> objetivando a contratação de empresa para</w:t>
      </w:r>
      <w:bookmarkStart w:id="0" w:name="_Hlk108091163"/>
      <w:r>
        <w:rPr>
          <w:rFonts w:cs="Arial"/>
          <w:sz w:val="24"/>
          <w:szCs w:val="24"/>
        </w:rPr>
        <w:t xml:space="preserve"> </w:t>
      </w:r>
      <w:r w:rsidR="0085601C" w:rsidRPr="0085601C">
        <w:rPr>
          <w:rFonts w:cs="Arial"/>
          <w:b/>
          <w:sz w:val="24"/>
          <w:szCs w:val="24"/>
        </w:rPr>
        <w:t>Registro de Preços para Contratação de empresa para Prestação de Serviços de Recapagens de pneus, destinados aos veículos das diversas Secretarias Municipais</w:t>
      </w:r>
      <w:r w:rsidR="005A71AF">
        <w:rPr>
          <w:rFonts w:cs="Arial"/>
          <w:b/>
          <w:i w:val="0"/>
          <w:spacing w:val="0"/>
          <w:sz w:val="24"/>
          <w:szCs w:val="24"/>
        </w:rPr>
        <w:t xml:space="preserve">, </w:t>
      </w:r>
      <w:r w:rsidRPr="0067740C">
        <w:rPr>
          <w:rFonts w:cs="Arial"/>
          <w:sz w:val="24"/>
          <w:szCs w:val="24"/>
        </w:rPr>
        <w:t>conforme descrito nesse edital e seus anexos</w:t>
      </w:r>
      <w:bookmarkEnd w:id="0"/>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 xml:space="preserve"> </w:t>
      </w:r>
    </w:p>
    <w:p w14:paraId="5A8B083B" w14:textId="77777777" w:rsidR="00FC1674" w:rsidRDefault="00FC1674" w:rsidP="00FC1674">
      <w:pPr>
        <w:spacing w:line="360" w:lineRule="auto"/>
        <w:jc w:val="both"/>
        <w:rPr>
          <w:rFonts w:cs="Arial"/>
          <w:bCs/>
          <w:sz w:val="24"/>
          <w:szCs w:val="24"/>
        </w:rPr>
      </w:pPr>
    </w:p>
    <w:p w14:paraId="22C7B30D" w14:textId="3912589E" w:rsidR="00FC1674" w:rsidRPr="0067740C" w:rsidRDefault="00FC1674" w:rsidP="00FC167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85601C">
        <w:rPr>
          <w:rFonts w:cs="Arial"/>
          <w:b/>
          <w:color w:val="FF0000"/>
          <w:sz w:val="24"/>
          <w:szCs w:val="24"/>
        </w:rPr>
        <w:t>11</w:t>
      </w:r>
      <w:r w:rsidRPr="00E20C0F">
        <w:rPr>
          <w:rFonts w:cs="Arial"/>
          <w:b/>
          <w:color w:val="FF0000"/>
          <w:sz w:val="24"/>
          <w:szCs w:val="24"/>
        </w:rPr>
        <w:t xml:space="preserve"> de </w:t>
      </w:r>
      <w:r w:rsidR="0085601C">
        <w:rPr>
          <w:rFonts w:cs="Arial"/>
          <w:b/>
          <w:color w:val="FF0000"/>
          <w:sz w:val="24"/>
          <w:szCs w:val="24"/>
        </w:rPr>
        <w:t>novembro</w:t>
      </w:r>
      <w:r w:rsidRPr="00E20C0F">
        <w:rPr>
          <w:rFonts w:cs="Arial"/>
          <w:bCs/>
          <w:color w:val="FF0000"/>
          <w:sz w:val="24"/>
          <w:szCs w:val="24"/>
        </w:rPr>
        <w:t xml:space="preserve"> </w:t>
      </w:r>
      <w:r w:rsidR="006E0B1A">
        <w:rPr>
          <w:rFonts w:cs="Arial"/>
          <w:bCs/>
          <w:color w:val="FF0000"/>
          <w:sz w:val="24"/>
          <w:szCs w:val="24"/>
        </w:rPr>
        <w:t xml:space="preserve">as 09:00 horas </w:t>
      </w:r>
      <w:r w:rsidRPr="0067740C">
        <w:rPr>
          <w:rFonts w:cs="Arial"/>
          <w:bCs/>
          <w:sz w:val="24"/>
          <w:szCs w:val="24"/>
        </w:rPr>
        <w:t xml:space="preserve">podendo as propostas e os </w:t>
      </w:r>
      <w:r w:rsidRPr="0067740C">
        <w:rPr>
          <w:rFonts w:cs="Arial"/>
          <w:bCs/>
          <w:sz w:val="24"/>
          <w:szCs w:val="24"/>
        </w:rPr>
        <w:lastRenderedPageBreak/>
        <w:t xml:space="preserve">documentos serem enviados até às </w:t>
      </w:r>
      <w:r w:rsidR="006E0B1A">
        <w:rPr>
          <w:rFonts w:cs="Arial"/>
          <w:bCs/>
          <w:sz w:val="24"/>
          <w:szCs w:val="24"/>
        </w:rPr>
        <w:t>08</w:t>
      </w:r>
      <w:r>
        <w:rPr>
          <w:rFonts w:cs="Arial"/>
          <w:b/>
          <w:sz w:val="24"/>
          <w:szCs w:val="24"/>
        </w:rPr>
        <w:t>:</w:t>
      </w:r>
      <w:r w:rsidR="006E0B1A">
        <w:rPr>
          <w:rFonts w:cs="Arial"/>
          <w:b/>
          <w:sz w:val="24"/>
          <w:szCs w:val="24"/>
        </w:rPr>
        <w:t>5</w:t>
      </w:r>
      <w:r w:rsidR="005D0D59">
        <w:rPr>
          <w:rFonts w:cs="Arial"/>
          <w:b/>
          <w:sz w:val="24"/>
          <w:szCs w:val="24"/>
        </w:rPr>
        <w:t>0</w:t>
      </w:r>
      <w:r>
        <w:rPr>
          <w:rFonts w:cs="Arial"/>
          <w:b/>
          <w:sz w:val="24"/>
          <w:szCs w:val="24"/>
        </w:rPr>
        <w:t xml:space="preserve">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sendo que todas as referências de tempo observam o horário de Brasília.</w:t>
      </w:r>
    </w:p>
    <w:p w14:paraId="622CB79D" w14:textId="77777777" w:rsidR="00FC1674" w:rsidRDefault="00FC1674" w:rsidP="00FC1674">
      <w:pPr>
        <w:spacing w:line="360" w:lineRule="auto"/>
        <w:jc w:val="both"/>
        <w:rPr>
          <w:rFonts w:cs="Arial"/>
          <w:bCs/>
          <w:sz w:val="24"/>
          <w:szCs w:val="24"/>
        </w:rPr>
      </w:pPr>
    </w:p>
    <w:p w14:paraId="688CDD39" w14:textId="77777777" w:rsidR="00FC1674" w:rsidRPr="0067740C" w:rsidRDefault="00FC1674" w:rsidP="00FC1674">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14:paraId="7F0FAFB7" w14:textId="6F286062" w:rsidR="00FC1674" w:rsidRPr="0067740C" w:rsidRDefault="00FC1674" w:rsidP="00FC1674">
      <w:pPr>
        <w:pStyle w:val="Textoembloco1"/>
        <w:spacing w:line="360" w:lineRule="auto"/>
        <w:ind w:left="0" w:firstLine="5"/>
        <w:rPr>
          <w:rFonts w:cs="Arial"/>
          <w:sz w:val="24"/>
          <w:szCs w:val="24"/>
        </w:rPr>
      </w:pPr>
      <w:r w:rsidRPr="0067740C">
        <w:rPr>
          <w:rFonts w:cs="Arial"/>
          <w:sz w:val="24"/>
          <w:szCs w:val="24"/>
        </w:rPr>
        <w:t xml:space="preserve">Constitui objeto da presente licitação a </w:t>
      </w:r>
      <w:r>
        <w:rPr>
          <w:rFonts w:cs="Arial"/>
          <w:sz w:val="24"/>
          <w:szCs w:val="24"/>
        </w:rPr>
        <w:t xml:space="preserve">aquisição e prestação de serviços </w:t>
      </w:r>
      <w:r w:rsidRPr="001252B0">
        <w:rPr>
          <w:rFonts w:cs="Arial"/>
          <w:i w:val="0"/>
          <w:spacing w:val="0"/>
          <w:sz w:val="24"/>
          <w:szCs w:val="24"/>
        </w:rPr>
        <w:t xml:space="preserve">para </w:t>
      </w:r>
      <w:r w:rsidR="00522EE6">
        <w:rPr>
          <w:b/>
          <w:sz w:val="24"/>
        </w:rPr>
        <w:t>Registro de Preços de Recapagens de pneus, destinados aos veículos das diversas Secretarias Municipais</w:t>
      </w:r>
      <w:r>
        <w:rPr>
          <w:rFonts w:cs="Arial"/>
          <w:b/>
          <w:i w:val="0"/>
          <w:spacing w:val="0"/>
          <w:sz w:val="24"/>
          <w:szCs w:val="24"/>
        </w:rPr>
        <w:t xml:space="preserve">, </w:t>
      </w:r>
      <w:r w:rsidRPr="0067740C">
        <w:rPr>
          <w:rFonts w:cs="Arial"/>
          <w:sz w:val="24"/>
          <w:szCs w:val="24"/>
        </w:rPr>
        <w:t xml:space="preserve">a serem executados em regime de </w:t>
      </w:r>
      <w:r w:rsidRPr="00BD3E5B">
        <w:rPr>
          <w:rFonts w:cs="Arial"/>
          <w:b/>
          <w:sz w:val="24"/>
          <w:szCs w:val="24"/>
        </w:rPr>
        <w:t>empreitada por preço global</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1"/>
    <w:p w14:paraId="17D501C9" w14:textId="77777777" w:rsidR="00FC1674" w:rsidRPr="0067740C" w:rsidRDefault="00FC1674" w:rsidP="00FC1674">
      <w:pPr>
        <w:spacing w:line="360" w:lineRule="auto"/>
        <w:jc w:val="both"/>
        <w:rPr>
          <w:rFonts w:cs="Arial"/>
          <w:sz w:val="24"/>
          <w:szCs w:val="24"/>
        </w:rPr>
      </w:pPr>
    </w:p>
    <w:p w14:paraId="61B22AB3" w14:textId="77777777"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14:paraId="0B1CF517"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70F32195" w14:textId="77777777"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14:paraId="3A5C541B" w14:textId="77777777" w:rsidR="00FC1674" w:rsidRDefault="00FC1674" w:rsidP="00FC1674">
      <w:pPr>
        <w:spacing w:line="360" w:lineRule="auto"/>
        <w:jc w:val="both"/>
        <w:rPr>
          <w:rFonts w:cs="Arial"/>
          <w:bCs/>
          <w:sz w:val="24"/>
          <w:szCs w:val="24"/>
        </w:rPr>
      </w:pPr>
    </w:p>
    <w:p w14:paraId="031356C5"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14:paraId="17F47792" w14:textId="77777777"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14:paraId="189BD1C5" w14:textId="77777777" w:rsidR="00FC1674" w:rsidRPr="0067740C" w:rsidRDefault="00FC1674" w:rsidP="00FC1674">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14:paraId="2CCB1FC0" w14:textId="77777777" w:rsidR="00FC1674" w:rsidRPr="0067740C" w:rsidRDefault="00FC1674" w:rsidP="00FC1674">
      <w:pPr>
        <w:spacing w:line="360" w:lineRule="auto"/>
        <w:jc w:val="both"/>
        <w:rPr>
          <w:rFonts w:cs="Arial"/>
          <w:sz w:val="24"/>
          <w:szCs w:val="24"/>
        </w:rPr>
      </w:pPr>
      <w:r w:rsidRPr="0067740C">
        <w:rPr>
          <w:rFonts w:cs="Arial"/>
          <w:b/>
          <w:bCs/>
          <w:sz w:val="24"/>
          <w:szCs w:val="24"/>
        </w:rPr>
        <w:lastRenderedPageBreak/>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14:paraId="078DD089" w14:textId="77777777" w:rsidR="00FC1674" w:rsidRPr="0067740C" w:rsidRDefault="00FC1674" w:rsidP="00FC167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14:paraId="6685CBB1" w14:textId="77777777" w:rsidR="00FC1674" w:rsidRPr="0067740C" w:rsidRDefault="00FC1674" w:rsidP="00FC1674">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de acesso por interesse próprio.</w:t>
      </w:r>
    </w:p>
    <w:p w14:paraId="35E440C9" w14:textId="77777777" w:rsidR="00FC1674" w:rsidRPr="0067740C" w:rsidRDefault="00FC1674" w:rsidP="00FC1674">
      <w:pPr>
        <w:spacing w:line="360" w:lineRule="auto"/>
        <w:jc w:val="both"/>
        <w:rPr>
          <w:rFonts w:cs="Arial"/>
          <w:bCs/>
          <w:sz w:val="24"/>
          <w:szCs w:val="24"/>
        </w:rPr>
      </w:pPr>
    </w:p>
    <w:p w14:paraId="10961FB0" w14:textId="77777777"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14:paraId="6A4A4D0C"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14:paraId="3F7AA259"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14:paraId="5EB2F3C4" w14:textId="77777777"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14:paraId="123E9254" w14:textId="77777777"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14:paraId="0580581E" w14:textId="77777777" w:rsidR="00FC1674" w:rsidRPr="00805023" w:rsidRDefault="00FC1674" w:rsidP="00FC1674">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14:paraId="27C121D6" w14:textId="77777777" w:rsidR="00FC1674" w:rsidRPr="0067740C" w:rsidRDefault="00FC1674" w:rsidP="00FC1674">
      <w:pPr>
        <w:pStyle w:val="Default"/>
        <w:spacing w:line="360" w:lineRule="auto"/>
        <w:jc w:val="both"/>
      </w:pPr>
      <w:r w:rsidRPr="0067740C">
        <w:rPr>
          <w:b/>
          <w:bCs/>
        </w:rPr>
        <w:lastRenderedPageBreak/>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14:paraId="373BC54A" w14:textId="77777777" w:rsidR="00FC1674" w:rsidRPr="0067740C" w:rsidRDefault="00FC1674" w:rsidP="00FC1674">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B0C8AB7" w14:textId="77777777"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14:paraId="7B32585B" w14:textId="77777777" w:rsidR="00FC1674" w:rsidRPr="0067740C" w:rsidRDefault="00FC1674" w:rsidP="00FC1674">
      <w:pPr>
        <w:spacing w:line="360" w:lineRule="auto"/>
        <w:jc w:val="both"/>
        <w:rPr>
          <w:rFonts w:cs="Arial"/>
          <w:bCs/>
          <w:sz w:val="24"/>
          <w:szCs w:val="24"/>
        </w:rPr>
      </w:pPr>
    </w:p>
    <w:p w14:paraId="55749F02" w14:textId="77777777" w:rsidR="00FC1674" w:rsidRPr="0067740C" w:rsidRDefault="00FC1674" w:rsidP="00FC1674">
      <w:pPr>
        <w:spacing w:line="360" w:lineRule="auto"/>
        <w:jc w:val="both"/>
        <w:rPr>
          <w:rFonts w:cs="Arial"/>
          <w:b/>
          <w:sz w:val="24"/>
          <w:szCs w:val="24"/>
        </w:rPr>
      </w:pPr>
      <w:r w:rsidRPr="0067740C">
        <w:rPr>
          <w:rFonts w:cs="Arial"/>
          <w:b/>
          <w:sz w:val="24"/>
          <w:szCs w:val="24"/>
        </w:rPr>
        <w:t>4. PROPOSTA</w:t>
      </w:r>
    </w:p>
    <w:p w14:paraId="7604E49E"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14:paraId="34C379E2" w14:textId="77777777"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14:paraId="4A27AFF0"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4.3. </w:t>
      </w:r>
      <w:r w:rsidRPr="0067740C">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6F95660C" w14:textId="77777777" w:rsidR="00FC1674" w:rsidRPr="0067740C" w:rsidRDefault="00FC1674" w:rsidP="00FC1674">
      <w:pPr>
        <w:spacing w:line="360" w:lineRule="auto"/>
        <w:jc w:val="both"/>
        <w:rPr>
          <w:rFonts w:cs="Arial"/>
          <w:bCs/>
          <w:sz w:val="24"/>
          <w:szCs w:val="24"/>
        </w:rPr>
      </w:pPr>
    </w:p>
    <w:p w14:paraId="5178CEB9" w14:textId="77777777"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14:paraId="229F6C7F" w14:textId="77777777" w:rsidR="00FC1674" w:rsidRDefault="00FC1674" w:rsidP="00FC1674">
      <w:pPr>
        <w:tabs>
          <w:tab w:val="left" w:pos="1134"/>
        </w:tabs>
        <w:spacing w:line="360" w:lineRule="auto"/>
        <w:jc w:val="both"/>
        <w:rPr>
          <w:rFonts w:cs="Arial"/>
          <w:sz w:val="24"/>
          <w:szCs w:val="24"/>
        </w:rPr>
      </w:pPr>
      <w:r w:rsidRPr="0049166B">
        <w:rPr>
          <w:rFonts w:cs="Arial"/>
          <w:sz w:val="24"/>
          <w:szCs w:val="24"/>
        </w:rPr>
        <w:lastRenderedPageBreak/>
        <w:t>Para fins de habilitação neste Pregão Eletrônico, a licitante vencedora deverá enviar os seguintes documentos</w:t>
      </w:r>
      <w:r>
        <w:rPr>
          <w:rFonts w:cs="Arial"/>
          <w:sz w:val="24"/>
          <w:szCs w:val="24"/>
        </w:rPr>
        <w:t>:</w:t>
      </w:r>
    </w:p>
    <w:p w14:paraId="5911FD15"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14:paraId="2226EA45"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14:paraId="49F6122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14:paraId="0023987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14:paraId="709D0ACF" w14:textId="77777777" w:rsidR="00FC1674" w:rsidRDefault="00FC1674" w:rsidP="00FC1674">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14:paraId="53B49186" w14:textId="77777777"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14:paraId="513FA050" w14:textId="77777777" w:rsidR="00FC1674" w:rsidRPr="00805023" w:rsidRDefault="00FC1674" w:rsidP="00FC1674">
      <w:pPr>
        <w:widowControl w:val="0"/>
        <w:autoSpaceDE w:val="0"/>
        <w:autoSpaceDN w:val="0"/>
        <w:ind w:right="99"/>
        <w:jc w:val="both"/>
        <w:rPr>
          <w:rFonts w:eastAsia="Arial" w:cs="Arial"/>
          <w:sz w:val="24"/>
          <w:szCs w:val="24"/>
          <w:lang w:val="pt-PT" w:eastAsia="en-US"/>
        </w:rPr>
      </w:pPr>
    </w:p>
    <w:p w14:paraId="10F606B7" w14:textId="77777777" w:rsidR="00FC1674" w:rsidRPr="00805023" w:rsidRDefault="00FC1674" w:rsidP="00FC167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14:paraId="496C524D" w14:textId="77777777"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14:paraId="5B9E3A2C" w14:textId="77777777"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14:paraId="602AA0E5" w14:textId="77777777"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p>
    <w:p w14:paraId="5E6B5525" w14:textId="77777777"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II – qualificação econômico-financeira</w:t>
      </w:r>
    </w:p>
    <w:p w14:paraId="56AE521E" w14:textId="77777777" w:rsidR="00FC1674" w:rsidRPr="00805023" w:rsidRDefault="00FC1674" w:rsidP="00FC1674">
      <w:pPr>
        <w:widowControl w:val="0"/>
        <w:autoSpaceDE w:val="0"/>
        <w:autoSpaceDN w:val="0"/>
        <w:ind w:left="703" w:right="99" w:firstLine="5"/>
        <w:jc w:val="both"/>
        <w:rPr>
          <w:rFonts w:eastAsia="Arial" w:cs="Arial"/>
          <w:sz w:val="24"/>
          <w:szCs w:val="24"/>
          <w:lang w:val="pt-PT" w:eastAsia="en-US"/>
        </w:rPr>
      </w:pPr>
    </w:p>
    <w:p w14:paraId="78913564" w14:textId="77777777" w:rsidR="00FC1674" w:rsidRPr="00805023" w:rsidRDefault="00FC1674" w:rsidP="00FC1674">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14:paraId="75BA3E20" w14:textId="77777777" w:rsidR="00FC1674" w:rsidRPr="00805023" w:rsidRDefault="00FC1674" w:rsidP="00FC1674">
      <w:pPr>
        <w:widowControl w:val="0"/>
        <w:autoSpaceDE w:val="0"/>
        <w:autoSpaceDN w:val="0"/>
        <w:ind w:right="-2"/>
        <w:jc w:val="both"/>
        <w:rPr>
          <w:rFonts w:eastAsia="Arial" w:cs="Arial"/>
          <w:sz w:val="24"/>
          <w:szCs w:val="24"/>
          <w:lang w:val="pt-PT" w:eastAsia="en-US"/>
        </w:rPr>
      </w:pPr>
    </w:p>
    <w:p w14:paraId="04EE5B1F" w14:textId="77777777" w:rsidR="00FC1674" w:rsidRDefault="00FC1674" w:rsidP="00FC1674">
      <w:pPr>
        <w:widowControl w:val="0"/>
        <w:autoSpaceDE w:val="0"/>
        <w:autoSpaceDN w:val="0"/>
        <w:ind w:left="709" w:right="99"/>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IV – Declarações e outros documentos</w:t>
      </w:r>
    </w:p>
    <w:p w14:paraId="472A73BA" w14:textId="77777777" w:rsidR="00FC1674" w:rsidRPr="00805023" w:rsidRDefault="00FC1674" w:rsidP="00FC1674">
      <w:pPr>
        <w:widowControl w:val="0"/>
        <w:autoSpaceDE w:val="0"/>
        <w:autoSpaceDN w:val="0"/>
        <w:ind w:left="709" w:right="99"/>
        <w:jc w:val="both"/>
        <w:rPr>
          <w:rFonts w:eastAsia="Arial" w:cs="Arial"/>
          <w:b/>
          <w:bCs/>
          <w:color w:val="000000"/>
          <w:sz w:val="24"/>
          <w:szCs w:val="24"/>
          <w:lang w:val="pt-PT" w:eastAsia="en-US"/>
        </w:rPr>
      </w:pPr>
    </w:p>
    <w:p w14:paraId="42A67AA4" w14:textId="740C4684"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w:t>
      </w:r>
      <w:r w:rsidR="007D2850">
        <w:rPr>
          <w:rFonts w:eastAsia="Arial" w:cs="Arial"/>
          <w:color w:val="000000"/>
          <w:sz w:val="24"/>
          <w:szCs w:val="24"/>
          <w:lang w:val="pt-PT" w:eastAsia="en-US"/>
        </w:rPr>
        <w:t>.</w:t>
      </w:r>
    </w:p>
    <w:p w14:paraId="07BBB7C7" w14:textId="77777777"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14:paraId="47860ABC" w14:textId="77777777" w:rsidR="00FC1674" w:rsidRPr="00805023" w:rsidRDefault="00FC1674" w:rsidP="00FC1674">
      <w:pPr>
        <w:widowControl w:val="0"/>
        <w:autoSpaceDE w:val="0"/>
        <w:autoSpaceDN w:val="0"/>
        <w:ind w:right="99" w:firstLine="709"/>
        <w:jc w:val="both"/>
        <w:rPr>
          <w:rFonts w:eastAsia="Arial" w:cs="Arial"/>
          <w:color w:val="000000"/>
          <w:szCs w:val="22"/>
          <w:lang w:val="pt-PT" w:eastAsia="en-US"/>
        </w:rPr>
      </w:pPr>
    </w:p>
    <w:p w14:paraId="7C56A609" w14:textId="77777777" w:rsidR="00FC1674" w:rsidRDefault="00FC1674" w:rsidP="00FC1674">
      <w:pPr>
        <w:widowControl w:val="0"/>
        <w:autoSpaceDE w:val="0"/>
        <w:autoSpaceDN w:val="0"/>
        <w:ind w:right="99" w:firstLine="709"/>
        <w:jc w:val="both"/>
        <w:rPr>
          <w:rFonts w:eastAsia="Arial" w:cs="Arial"/>
          <w:b/>
          <w:color w:val="000000"/>
          <w:szCs w:val="22"/>
          <w:lang w:val="pt-PT" w:eastAsia="en-US"/>
        </w:rPr>
      </w:pPr>
      <w:r w:rsidRPr="00805023">
        <w:rPr>
          <w:rFonts w:eastAsia="Arial" w:cs="Arial"/>
          <w:color w:val="000000"/>
          <w:szCs w:val="22"/>
          <w:lang w:val="pt-PT" w:eastAsia="en-US"/>
        </w:rPr>
        <w:tab/>
      </w: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14:paraId="67082EDF" w14:textId="77777777" w:rsidR="00522EE6" w:rsidRPr="004D721C" w:rsidRDefault="00522EE6" w:rsidP="00FC1674">
      <w:pPr>
        <w:widowControl w:val="0"/>
        <w:autoSpaceDE w:val="0"/>
        <w:autoSpaceDN w:val="0"/>
        <w:ind w:right="99" w:firstLine="709"/>
        <w:jc w:val="both"/>
        <w:rPr>
          <w:rFonts w:eastAsia="Arial" w:cs="Arial"/>
          <w:b/>
          <w:color w:val="000000"/>
          <w:szCs w:val="22"/>
          <w:lang w:val="pt-PT" w:eastAsia="en-US"/>
        </w:rPr>
      </w:pPr>
    </w:p>
    <w:p w14:paraId="159D1BBB" w14:textId="2158CEF4" w:rsidR="00522EE6" w:rsidRPr="00522EE6" w:rsidRDefault="00522EE6" w:rsidP="00522EE6">
      <w:pPr>
        <w:tabs>
          <w:tab w:val="left" w:pos="1134"/>
        </w:tabs>
        <w:spacing w:line="360" w:lineRule="auto"/>
        <w:jc w:val="both"/>
        <w:rPr>
          <w:rFonts w:cs="Arial"/>
          <w:b/>
          <w:sz w:val="24"/>
          <w:szCs w:val="24"/>
        </w:rPr>
      </w:pPr>
      <w:r w:rsidRPr="00522EE6">
        <w:rPr>
          <w:rFonts w:cs="Arial"/>
          <w:b/>
          <w:sz w:val="24"/>
          <w:szCs w:val="24"/>
        </w:rPr>
        <w:t>6.5- Qualificação Técnica</w:t>
      </w:r>
    </w:p>
    <w:p w14:paraId="473D9A18" w14:textId="77777777" w:rsidR="00522EE6" w:rsidRPr="00522EE6" w:rsidRDefault="00522EE6" w:rsidP="00522EE6">
      <w:pPr>
        <w:tabs>
          <w:tab w:val="left" w:pos="1134"/>
        </w:tabs>
        <w:spacing w:line="360" w:lineRule="auto"/>
        <w:jc w:val="both"/>
        <w:rPr>
          <w:rFonts w:cs="Arial"/>
          <w:sz w:val="24"/>
          <w:szCs w:val="24"/>
        </w:rPr>
      </w:pPr>
      <w:r w:rsidRPr="00522EE6">
        <w:rPr>
          <w:rFonts w:cs="Arial"/>
          <w:sz w:val="24"/>
          <w:szCs w:val="24"/>
        </w:rPr>
        <w:t>a)</w:t>
      </w:r>
      <w:r w:rsidRPr="00522EE6">
        <w:rPr>
          <w:rFonts w:cs="Arial"/>
          <w:sz w:val="24"/>
          <w:szCs w:val="24"/>
        </w:rPr>
        <w:tab/>
        <w:t>O proponente deverá apresentar no mínimo um Atestado de capacidade técnica emitido por entidade pública ou privada, contemplando a satisfação do serviço realizado, e da entrega pertinente ao objeto licitado.</w:t>
      </w:r>
    </w:p>
    <w:p w14:paraId="232C9C03" w14:textId="402BA30D" w:rsidR="00FC1674" w:rsidRDefault="00522EE6" w:rsidP="00522EE6">
      <w:pPr>
        <w:tabs>
          <w:tab w:val="left" w:pos="1134"/>
        </w:tabs>
        <w:spacing w:line="360" w:lineRule="auto"/>
        <w:jc w:val="both"/>
        <w:rPr>
          <w:rFonts w:cs="Arial"/>
          <w:sz w:val="24"/>
          <w:szCs w:val="24"/>
        </w:rPr>
      </w:pPr>
      <w:proofErr w:type="spellStart"/>
      <w:r w:rsidRPr="00522EE6">
        <w:rPr>
          <w:rFonts w:cs="Arial"/>
          <w:sz w:val="24"/>
          <w:szCs w:val="24"/>
        </w:rPr>
        <w:t>Obs</w:t>
      </w:r>
      <w:proofErr w:type="spellEnd"/>
      <w:r w:rsidRPr="00522EE6">
        <w:rPr>
          <w:rFonts w:cs="Arial"/>
          <w:sz w:val="24"/>
          <w:szCs w:val="24"/>
        </w:rPr>
        <w:t xml:space="preserve">: Todos os documentos, exigidos no presente instrumento convocatório, poderão ser </w:t>
      </w:r>
      <w:r>
        <w:rPr>
          <w:rFonts w:cs="Arial"/>
          <w:sz w:val="24"/>
          <w:szCs w:val="24"/>
        </w:rPr>
        <w:t>anexados na plataforma, por qualquer processo de cópia</w:t>
      </w:r>
      <w:r w:rsidRPr="00522EE6">
        <w:rPr>
          <w:rFonts w:cs="Arial"/>
          <w:sz w:val="24"/>
          <w:szCs w:val="24"/>
        </w:rPr>
        <w:t>, ou ainda publicação em órgão da imprensa oficial, ficando aqueles obtidos por meio da Internet dispensados de autenticação e sujeitos a sua verificação.</w:t>
      </w:r>
    </w:p>
    <w:p w14:paraId="0169D292"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14:paraId="53BFD65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 w:name="art68i"/>
      <w:bookmarkEnd w:id="2"/>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14:paraId="018EEDB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 w:name="art68ii"/>
      <w:bookmarkEnd w:id="3"/>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14:paraId="6342ABE5" w14:textId="77777777" w:rsidR="00FC1674" w:rsidRDefault="00FC1674" w:rsidP="00FC1674">
      <w:pPr>
        <w:pStyle w:val="NormalWeb"/>
        <w:spacing w:before="0" w:beforeAutospacing="0" w:after="0" w:afterAutospacing="0" w:line="360" w:lineRule="auto"/>
        <w:jc w:val="both"/>
        <w:rPr>
          <w:rFonts w:ascii="Arial" w:hAnsi="Arial" w:cs="Arial"/>
          <w:color w:val="000000"/>
        </w:rPr>
      </w:pPr>
      <w:bookmarkStart w:id="4" w:name="art68iii"/>
      <w:bookmarkEnd w:id="4"/>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5" w:name="art68iv"/>
      <w:bookmarkEnd w:id="5"/>
    </w:p>
    <w:p w14:paraId="0FC95A4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14:paraId="3A99B5F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 w:name="art68v"/>
      <w:bookmarkEnd w:id="6"/>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7" w:name="art68vi"/>
      <w:bookmarkEnd w:id="7"/>
    </w:p>
    <w:p w14:paraId="35E723A5" w14:textId="77777777" w:rsidR="00FC1674" w:rsidRPr="001252B0" w:rsidRDefault="00FC1674" w:rsidP="00FC1674">
      <w:pPr>
        <w:tabs>
          <w:tab w:val="left" w:pos="993"/>
        </w:tabs>
        <w:spacing w:line="360" w:lineRule="auto"/>
        <w:jc w:val="both"/>
        <w:rPr>
          <w:rFonts w:cs="Arial"/>
          <w:b/>
          <w:sz w:val="24"/>
          <w:szCs w:val="24"/>
        </w:rPr>
      </w:pPr>
      <w:bookmarkStart w:id="8" w:name="art68§1"/>
      <w:bookmarkEnd w:id="8"/>
      <w:r w:rsidRPr="001252B0">
        <w:rPr>
          <w:rFonts w:cs="Arial"/>
          <w:b/>
          <w:sz w:val="24"/>
          <w:szCs w:val="24"/>
        </w:rPr>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14:paraId="7F4F3306" w14:textId="77777777" w:rsidR="00FC1674" w:rsidRPr="001252B0" w:rsidRDefault="00FC1674" w:rsidP="00FC1674">
      <w:pPr>
        <w:pStyle w:val="Default"/>
        <w:spacing w:line="360" w:lineRule="auto"/>
        <w:jc w:val="both"/>
        <w:rPr>
          <w:b/>
        </w:rPr>
      </w:pPr>
      <w:r w:rsidRPr="001252B0">
        <w:rPr>
          <w:b/>
          <w:bCs/>
        </w:rPr>
        <w:t>7.2</w:t>
      </w:r>
      <w:r w:rsidRPr="001252B0">
        <w:rPr>
          <w:b/>
        </w:rPr>
        <w:t xml:space="preserve"> Após a entrega dos documentos para habilitação, não será permitida a substituição ou a apresentação de novos documentos, salvo em sede de diligência, para:</w:t>
      </w:r>
      <w:bookmarkStart w:id="9" w:name="art64i"/>
      <w:bookmarkEnd w:id="9"/>
      <w:r w:rsidRPr="001252B0">
        <w:rPr>
          <w:b/>
        </w:rPr>
        <w:t xml:space="preserve"> </w:t>
      </w:r>
    </w:p>
    <w:p w14:paraId="1C657554" w14:textId="77777777" w:rsidR="00FC1674" w:rsidRPr="001252B0" w:rsidRDefault="00FC1674" w:rsidP="00FC1674">
      <w:pPr>
        <w:pStyle w:val="Default"/>
        <w:spacing w:line="360" w:lineRule="auto"/>
        <w:jc w:val="both"/>
        <w:rPr>
          <w:b/>
        </w:rPr>
      </w:pPr>
      <w:r w:rsidRPr="001252B0">
        <w:rPr>
          <w:b/>
          <w:bCs/>
        </w:rPr>
        <w:lastRenderedPageBreak/>
        <w:t>a)</w:t>
      </w:r>
      <w:r w:rsidRPr="001252B0">
        <w:rPr>
          <w:b/>
        </w:rPr>
        <w:t xml:space="preserve"> complementação de informações acerca dos documentos já apresentados pelos licitantes e desde que necessária para apurar fatos existentes à época da abertura do certame;</w:t>
      </w:r>
      <w:bookmarkStart w:id="10" w:name="art64ii"/>
      <w:bookmarkEnd w:id="10"/>
      <w:r w:rsidRPr="001252B0">
        <w:rPr>
          <w:b/>
        </w:rPr>
        <w:t xml:space="preserve"> </w:t>
      </w:r>
    </w:p>
    <w:p w14:paraId="7B52CCA3" w14:textId="77777777"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14:paraId="3281811A" w14:textId="77777777" w:rsidR="00FC1674" w:rsidRPr="001252B0" w:rsidRDefault="00FC1674" w:rsidP="00FC1674">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14:paraId="2D428DE6" w14:textId="77777777" w:rsidR="00FC1674" w:rsidRPr="0067740C" w:rsidRDefault="00FC1674" w:rsidP="00FC1674">
      <w:pPr>
        <w:spacing w:line="360" w:lineRule="auto"/>
        <w:jc w:val="both"/>
        <w:rPr>
          <w:rFonts w:cs="Arial"/>
          <w:b/>
          <w:sz w:val="24"/>
          <w:szCs w:val="24"/>
        </w:rPr>
      </w:pPr>
      <w:bookmarkStart w:id="11" w:name="art58§1"/>
      <w:bookmarkStart w:id="12" w:name="art58§2"/>
      <w:bookmarkEnd w:id="11"/>
      <w:bookmarkEnd w:id="12"/>
      <w:r>
        <w:rPr>
          <w:rFonts w:cs="Arial"/>
          <w:b/>
          <w:sz w:val="24"/>
          <w:szCs w:val="24"/>
        </w:rPr>
        <w:t xml:space="preserve">8. </w:t>
      </w:r>
      <w:r w:rsidRPr="0067740C">
        <w:rPr>
          <w:rFonts w:cs="Arial"/>
          <w:b/>
          <w:sz w:val="24"/>
          <w:szCs w:val="24"/>
        </w:rPr>
        <w:t>VEDAÇÕES</w:t>
      </w:r>
    </w:p>
    <w:p w14:paraId="6D4A8705" w14:textId="77777777" w:rsidR="00FC1674" w:rsidRPr="0067740C" w:rsidRDefault="00FC1674" w:rsidP="00FC1674">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 poderão disputar licitação ou participar da execução do contrato, direta ou indiretamente:</w:t>
      </w:r>
    </w:p>
    <w:p w14:paraId="5F2ABC2E"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14:paraId="05822A2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3" w:name="art14iv"/>
      <w:bookmarkEnd w:id="13"/>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989E5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v"/>
      <w:bookmarkEnd w:id="14"/>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14:paraId="12FE7C7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i"/>
      <w:bookmarkEnd w:id="15"/>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7F8CDFF"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14:paraId="2F038C6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lastRenderedPageBreak/>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62DF9F3" w14:textId="77777777"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14:paraId="1CDAB167" w14:textId="77777777" w:rsidR="00FC1674" w:rsidRPr="0067740C" w:rsidRDefault="00FC1674" w:rsidP="00FC1674">
      <w:pPr>
        <w:spacing w:line="360" w:lineRule="auto"/>
        <w:jc w:val="both"/>
        <w:rPr>
          <w:rFonts w:cs="Arial"/>
          <w:b/>
          <w:sz w:val="24"/>
          <w:szCs w:val="24"/>
        </w:rPr>
      </w:pPr>
    </w:p>
    <w:p w14:paraId="0CD472E5" w14:textId="77777777"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14:paraId="4D4870B1"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14:paraId="6F18044C"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14:paraId="0769DB30"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14:paraId="030A726B"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14:paraId="42D42C44" w14:textId="77777777" w:rsidR="00FC1674" w:rsidRPr="0067740C" w:rsidRDefault="00FC1674" w:rsidP="00FC1674">
      <w:pPr>
        <w:tabs>
          <w:tab w:val="left" w:pos="1134"/>
        </w:tabs>
        <w:spacing w:line="360" w:lineRule="auto"/>
        <w:jc w:val="both"/>
        <w:rPr>
          <w:rFonts w:cs="Arial"/>
          <w:b/>
          <w:sz w:val="24"/>
          <w:szCs w:val="24"/>
        </w:rPr>
      </w:pPr>
    </w:p>
    <w:p w14:paraId="60B30BCA" w14:textId="77777777" w:rsidR="00FC1674" w:rsidRPr="0067740C" w:rsidRDefault="00FC1674" w:rsidP="00FC167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14:paraId="4FD8221E"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14:paraId="31A1BBA8" w14:textId="77777777" w:rsidR="00FC1674" w:rsidRPr="0067740C" w:rsidRDefault="00FC1674" w:rsidP="00FC167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14:paraId="24A8DEF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 xml:space="preserve">a) </w:t>
      </w:r>
      <w:r w:rsidRPr="0067740C">
        <w:rPr>
          <w:rFonts w:ascii="Arial" w:hAnsi="Arial" w:cs="Arial"/>
          <w:color w:val="000000"/>
        </w:rPr>
        <w:t>contiverem vícios insanáveis;</w:t>
      </w:r>
    </w:p>
    <w:p w14:paraId="7D7DA54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59ii"/>
      <w:bookmarkEnd w:id="16"/>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14:paraId="5839A96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i"/>
      <w:bookmarkEnd w:id="17"/>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14:paraId="372562F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v"/>
      <w:bookmarkEnd w:id="18"/>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14:paraId="305333B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v"/>
      <w:bookmarkEnd w:id="19"/>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14:paraId="02F3C8F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14:paraId="5D71DBF6" w14:textId="77777777" w:rsidR="00FC1674" w:rsidRPr="0067740C" w:rsidRDefault="00FC1674" w:rsidP="00FC1674">
      <w:pPr>
        <w:tabs>
          <w:tab w:val="left" w:pos="1134"/>
        </w:tabs>
        <w:spacing w:line="360" w:lineRule="auto"/>
        <w:jc w:val="both"/>
        <w:rPr>
          <w:rFonts w:cs="Arial"/>
          <w:sz w:val="24"/>
          <w:szCs w:val="24"/>
        </w:rPr>
      </w:pPr>
      <w:bookmarkStart w:id="20" w:name="art59§2"/>
      <w:bookmarkEnd w:id="20"/>
      <w:r>
        <w:rPr>
          <w:rFonts w:cs="Arial"/>
          <w:b/>
          <w:bCs/>
          <w:sz w:val="24"/>
          <w:szCs w:val="24"/>
        </w:rPr>
        <w:t>10</w:t>
      </w:r>
      <w:r w:rsidRPr="0067740C">
        <w:rPr>
          <w:rFonts w:cs="Arial"/>
          <w:b/>
          <w:bCs/>
          <w:sz w:val="24"/>
          <w:szCs w:val="24"/>
        </w:rPr>
        <w:t xml:space="preserve">.4 </w:t>
      </w:r>
      <w:r w:rsidRPr="0067740C">
        <w:rPr>
          <w:rFonts w:cs="Arial"/>
          <w:sz w:val="24"/>
          <w:szCs w:val="24"/>
        </w:rPr>
        <w:t>Quaisquer inserções na proposta que visem modificar, extinguir ou criar direitos, sem previsão no edital, serão tidas como inexistentes, aproveitando-se a proposta no que não for conflitante com o instrumento convocatório.</w:t>
      </w:r>
    </w:p>
    <w:p w14:paraId="74104E99"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.5</w:t>
      </w:r>
      <w:r w:rsidRPr="0067740C">
        <w:rPr>
          <w:rFonts w:cs="Arial"/>
          <w:bCs/>
          <w:sz w:val="24"/>
          <w:szCs w:val="24"/>
        </w:rPr>
        <w:t xml:space="preserve"> As propostas classificadas serão ordenadas pelo sistema e o pregoeiro dará início à fase competitiva, oportunidade em que os licitantes poderão encaminhar lances exclusivamente por meio do sistema eletrônico.</w:t>
      </w:r>
    </w:p>
    <w:p w14:paraId="30A43972"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.6 </w:t>
      </w:r>
      <w:r w:rsidRPr="0067740C">
        <w:rPr>
          <w:rFonts w:cs="Arial"/>
          <w:bCs/>
          <w:sz w:val="24"/>
          <w:szCs w:val="24"/>
        </w:rPr>
        <w:t>Somente poderão participar da fase competitiva os autores das propostas classificadas.</w:t>
      </w:r>
    </w:p>
    <w:p w14:paraId="273C999D"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.7 </w:t>
      </w:r>
      <w:r w:rsidRPr="0067740C">
        <w:rPr>
          <w:rFonts w:cs="Arial"/>
          <w:color w:val="000000"/>
          <w:sz w:val="24"/>
          <w:szCs w:val="24"/>
        </w:rPr>
        <w:t>Os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14:paraId="5ADDF5A6"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14:paraId="1025C470" w14:textId="77777777"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14:paraId="13EDBC14" w14:textId="77777777"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 serão aceitos dois ou mais lances iguais e prevalecerá aquele que for recebido e registrado primeiro.</w:t>
      </w:r>
    </w:p>
    <w:p w14:paraId="2255185E" w14:textId="77777777" w:rsidR="00FC1674" w:rsidRPr="00E506F9" w:rsidRDefault="00FC1674" w:rsidP="00FC1674">
      <w:pPr>
        <w:tabs>
          <w:tab w:val="left" w:pos="1134"/>
        </w:tabs>
        <w:spacing w:line="360" w:lineRule="auto"/>
        <w:jc w:val="both"/>
        <w:rPr>
          <w:rFonts w:cs="Arial"/>
          <w:bCs/>
          <w:sz w:val="24"/>
          <w:szCs w:val="24"/>
        </w:rPr>
      </w:pPr>
      <w:r>
        <w:rPr>
          <w:rFonts w:cs="Arial"/>
          <w:b/>
          <w:bCs/>
          <w:color w:val="000000"/>
        </w:rPr>
        <w:t>10.7.4</w:t>
      </w:r>
      <w:r w:rsidRPr="0067740C">
        <w:rPr>
          <w:rFonts w:cs="Arial"/>
          <w:b/>
          <w:bCs/>
          <w:color w:val="000000"/>
        </w:rPr>
        <w:t xml:space="preserve"> </w:t>
      </w:r>
      <w:r w:rsidRPr="0067740C">
        <w:rPr>
          <w:rFonts w:cs="Arial"/>
          <w:color w:val="000000"/>
        </w:rPr>
        <w:t>Serão considerados intermediários os lances iguais ou superiores ao menor já ofertado;</w:t>
      </w:r>
    </w:p>
    <w:p w14:paraId="3594A47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1" w:name="art56§3ii"/>
      <w:bookmarkEnd w:id="21"/>
      <w:r>
        <w:rPr>
          <w:rFonts w:ascii="Arial" w:hAnsi="Arial" w:cs="Arial"/>
          <w:b/>
          <w:bCs/>
          <w:color w:val="000000"/>
        </w:rPr>
        <w:t>10.7.5</w:t>
      </w:r>
      <w:r w:rsidRPr="0067740C">
        <w:rPr>
          <w:rFonts w:ascii="Arial" w:hAnsi="Arial" w:cs="Arial"/>
          <w:color w:val="000000"/>
        </w:rPr>
        <w:t xml:space="preserve"> Após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lastRenderedPageBreak/>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14:paraId="22764CAA" w14:textId="77777777" w:rsidR="00FC1674" w:rsidRPr="0067740C" w:rsidRDefault="00FC1674" w:rsidP="00FC1674">
      <w:pPr>
        <w:tabs>
          <w:tab w:val="left" w:pos="1134"/>
        </w:tabs>
        <w:spacing w:line="360" w:lineRule="auto"/>
        <w:jc w:val="both"/>
        <w:rPr>
          <w:rFonts w:cs="Arial"/>
          <w:b/>
          <w:sz w:val="24"/>
          <w:szCs w:val="24"/>
        </w:rPr>
      </w:pPr>
      <w:bookmarkStart w:id="22" w:name="art58§4"/>
      <w:bookmarkEnd w:id="22"/>
    </w:p>
    <w:p w14:paraId="2F67CAA9"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14:paraId="3BD67203" w14:textId="77777777"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14:paraId="2CE0B4E8" w14:textId="77777777" w:rsidR="00FC1674" w:rsidRPr="0067740C" w:rsidRDefault="00FC1674" w:rsidP="00FC1674">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14:paraId="4388FDA0" w14:textId="77777777"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14:paraId="7976B8B1" w14:textId="77777777"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14:paraId="5A9848C6" w14:textId="77777777"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14:paraId="1F2CB21E" w14:textId="77777777"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14:paraId="10B9E8BE" w14:textId="77777777"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8" w:history="1">
        <w:r w:rsidRPr="00F64473">
          <w:rPr>
            <w:rStyle w:val="Hyperlink"/>
            <w:rFonts w:cs="Arial"/>
            <w:sz w:val="24"/>
            <w:szCs w:val="24"/>
          </w:rPr>
          <w:t>licitacoes@sagradafamilia.rs.gov.br</w:t>
        </w:r>
      </w:hyperlink>
      <w:r>
        <w:rPr>
          <w:rFonts w:cs="Arial"/>
          <w:color w:val="000000"/>
          <w:sz w:val="24"/>
          <w:szCs w:val="24"/>
        </w:rPr>
        <w:t>.</w:t>
      </w:r>
    </w:p>
    <w:p w14:paraId="47226B35" w14:textId="77777777" w:rsidR="00FC1674" w:rsidRPr="0067740C" w:rsidRDefault="00FC1674" w:rsidP="00FC1674">
      <w:pPr>
        <w:tabs>
          <w:tab w:val="left" w:pos="1134"/>
        </w:tabs>
        <w:spacing w:line="360" w:lineRule="auto"/>
        <w:jc w:val="both"/>
        <w:rPr>
          <w:rFonts w:cs="Arial"/>
          <w:bCs/>
          <w:sz w:val="24"/>
          <w:szCs w:val="24"/>
        </w:rPr>
      </w:pPr>
    </w:p>
    <w:p w14:paraId="0E77B436"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14:paraId="21493AEF" w14:textId="77777777"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14:paraId="1166A8F6" w14:textId="77777777"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lastRenderedPageBreak/>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14:paraId="2A6C9972"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14:paraId="2347671C"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054B559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b) </w:t>
      </w:r>
      <w:r w:rsidRPr="0067740C">
        <w:rPr>
          <w:rFonts w:cs="Arial"/>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14:paraId="361F7971"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apresentado por beneficiária da Lei Complementar nº 123/2006.</w:t>
      </w:r>
    </w:p>
    <w:p w14:paraId="7082B9F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14:paraId="62262C3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3" w:name="art60i"/>
      <w:bookmarkEnd w:id="23"/>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14:paraId="6D7B76B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i"/>
      <w:bookmarkEnd w:id="24"/>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14:paraId="3486864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i"/>
      <w:bookmarkEnd w:id="25"/>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14:paraId="27D9269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v"/>
      <w:bookmarkEnd w:id="26"/>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14:paraId="50A9FA1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1"/>
      <w:bookmarkEnd w:id="27"/>
      <w:r w:rsidRPr="0067740C">
        <w:rPr>
          <w:rFonts w:ascii="Arial" w:hAnsi="Arial" w:cs="Arial"/>
          <w:b/>
          <w:bCs/>
          <w:color w:val="000000"/>
        </w:rPr>
        <w:lastRenderedPageBreak/>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 igualdade de condições, se não houver desempate, será assegurada preferência, sucessivamente, aos bens e serviços produzidos ou prestados por:</w:t>
      </w:r>
    </w:p>
    <w:p w14:paraId="23EC4E0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i"/>
      <w:bookmarkEnd w:id="28"/>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14:paraId="3B792354"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i"/>
      <w:bookmarkEnd w:id="29"/>
      <w:r w:rsidRPr="0067740C">
        <w:rPr>
          <w:rFonts w:ascii="Arial" w:hAnsi="Arial" w:cs="Arial"/>
          <w:b/>
          <w:bCs/>
          <w:color w:val="000000"/>
        </w:rPr>
        <w:t>b)</w:t>
      </w:r>
      <w:r w:rsidRPr="0067740C">
        <w:rPr>
          <w:rFonts w:ascii="Arial" w:hAnsi="Arial" w:cs="Arial"/>
          <w:color w:val="000000"/>
        </w:rPr>
        <w:t xml:space="preserve"> empresas brasileiras;</w:t>
      </w:r>
    </w:p>
    <w:p w14:paraId="314D126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i"/>
      <w:bookmarkEnd w:id="30"/>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14:paraId="74C6C3F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v"/>
      <w:bookmarkEnd w:id="31"/>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14:paraId="0857D0F1" w14:textId="77777777" w:rsidR="00FC1674" w:rsidRPr="0067740C" w:rsidRDefault="00FC1674" w:rsidP="00FC1674">
      <w:pPr>
        <w:tabs>
          <w:tab w:val="left" w:pos="1134"/>
        </w:tabs>
        <w:spacing w:line="360" w:lineRule="auto"/>
        <w:jc w:val="both"/>
        <w:rPr>
          <w:rFonts w:cs="Arial"/>
          <w:b/>
          <w:sz w:val="24"/>
          <w:szCs w:val="24"/>
        </w:rPr>
      </w:pPr>
    </w:p>
    <w:p w14:paraId="2BF75FAE"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14:paraId="4C1E5D8B" w14:textId="77777777"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43F77457" w14:textId="77777777" w:rsidR="00FC1674" w:rsidRPr="0067740C" w:rsidRDefault="00FC1674" w:rsidP="00FC167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0736F517"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14:paraId="626531C5" w14:textId="77777777" w:rsidR="00FC1674" w:rsidRPr="0067740C" w:rsidRDefault="00FC1674" w:rsidP="00FC167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14:paraId="5F33382B" w14:textId="77777777" w:rsidR="00FC1674" w:rsidRPr="0067740C" w:rsidRDefault="00FC1674" w:rsidP="00FC1674">
      <w:pPr>
        <w:tabs>
          <w:tab w:val="left" w:pos="1134"/>
        </w:tabs>
        <w:spacing w:line="360" w:lineRule="auto"/>
        <w:jc w:val="both"/>
        <w:rPr>
          <w:rFonts w:cs="Arial"/>
          <w:b/>
          <w:sz w:val="24"/>
          <w:szCs w:val="24"/>
        </w:rPr>
      </w:pPr>
    </w:p>
    <w:p w14:paraId="4AFEAF26"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14:paraId="2792235E"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.1. </w:t>
      </w:r>
      <w:r w:rsidRPr="0067740C">
        <w:rPr>
          <w:rFonts w:cs="Arial"/>
          <w:color w:val="000000"/>
          <w:sz w:val="24"/>
          <w:szCs w:val="24"/>
        </w:rPr>
        <w:t>Os documentos de habilitação, de que tratam os itens 5.1., 5.2. e 5.3., enviados nos termos do item 3.1, todos deste edital, serão examinados pelo pregoeiro, que verificará a autenticidade das certidões junto aos sítios eletrônicos oficiais de órgãos e entidades emissores.</w:t>
      </w:r>
    </w:p>
    <w:p w14:paraId="2C638978" w14:textId="77777777"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w:t>
      </w:r>
      <w:r w:rsidRPr="0067740C">
        <w:rPr>
          <w:rFonts w:cs="Arial"/>
          <w:sz w:val="24"/>
          <w:szCs w:val="24"/>
        </w:rPr>
        <w:lastRenderedPageBreak/>
        <w:t>certificação digital conferidos pela Administração, dispensando nova apresentação, exceto se vencido o prazo de validade.</w:t>
      </w:r>
    </w:p>
    <w:p w14:paraId="019D7C8A" w14:textId="77777777"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14:paraId="11BF799A" w14:textId="77777777"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14:paraId="79A8B6A6"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14:paraId="5874025D"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14:paraId="758B9C59" w14:textId="77777777" w:rsidR="00FC1674" w:rsidRPr="0067740C" w:rsidRDefault="00FC1674" w:rsidP="00FC1674">
      <w:pPr>
        <w:tabs>
          <w:tab w:val="left" w:pos="1134"/>
        </w:tabs>
        <w:spacing w:line="360" w:lineRule="auto"/>
        <w:jc w:val="both"/>
        <w:rPr>
          <w:rFonts w:cs="Arial"/>
          <w:b/>
          <w:sz w:val="24"/>
          <w:szCs w:val="24"/>
        </w:rPr>
      </w:pPr>
    </w:p>
    <w:p w14:paraId="07F9F820"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14:paraId="1BB0856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14:paraId="5DFB30A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165ia"/>
      <w:bookmarkEnd w:id="32"/>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14:paraId="0885C41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b"/>
      <w:bookmarkEnd w:id="33"/>
      <w:r w:rsidRPr="0067740C">
        <w:rPr>
          <w:rFonts w:ascii="Arial" w:hAnsi="Arial" w:cs="Arial"/>
          <w:b/>
          <w:bCs/>
          <w:color w:val="000000"/>
        </w:rPr>
        <w:t>b)</w:t>
      </w:r>
      <w:r w:rsidRPr="0067740C">
        <w:rPr>
          <w:rFonts w:ascii="Arial" w:hAnsi="Arial" w:cs="Arial"/>
          <w:color w:val="000000"/>
        </w:rPr>
        <w:t xml:space="preserve"> julgamento das propostas;</w:t>
      </w:r>
    </w:p>
    <w:p w14:paraId="0EC08F4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c"/>
      <w:bookmarkEnd w:id="34"/>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14:paraId="0C4495D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d"/>
      <w:bookmarkEnd w:id="35"/>
      <w:r w:rsidRPr="0067740C">
        <w:rPr>
          <w:rFonts w:ascii="Arial" w:hAnsi="Arial" w:cs="Arial"/>
          <w:b/>
          <w:bCs/>
          <w:color w:val="000000"/>
        </w:rPr>
        <w:t>d)</w:t>
      </w:r>
      <w:r w:rsidRPr="0067740C">
        <w:rPr>
          <w:rFonts w:ascii="Arial" w:hAnsi="Arial" w:cs="Arial"/>
          <w:color w:val="000000"/>
        </w:rPr>
        <w:t xml:space="preserve"> anulação ou revogação da licitação.</w:t>
      </w:r>
    </w:p>
    <w:p w14:paraId="3E354228" w14:textId="77777777"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14:paraId="1C37C55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14:paraId="229A2EB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1i"/>
      <w:bookmarkEnd w:id="36"/>
      <w:r w:rsidRPr="0067740C">
        <w:rPr>
          <w:rFonts w:ascii="Arial" w:hAnsi="Arial" w:cs="Arial"/>
          <w:b/>
          <w:bCs/>
          <w:color w:val="000000"/>
        </w:rPr>
        <w:lastRenderedPageBreak/>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0FFDE37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i"/>
      <w:bookmarkEnd w:id="37"/>
      <w:r w:rsidRPr="0067740C">
        <w:rPr>
          <w:rFonts w:ascii="Arial" w:hAnsi="Arial" w:cs="Arial"/>
          <w:b/>
          <w:bCs/>
          <w:color w:val="000000"/>
        </w:rPr>
        <w:t>b)</w:t>
      </w:r>
      <w:r w:rsidRPr="0067740C">
        <w:rPr>
          <w:rFonts w:ascii="Arial" w:hAnsi="Arial" w:cs="Arial"/>
          <w:color w:val="000000"/>
        </w:rPr>
        <w:t xml:space="preserve"> a apreciação dar-se-á em fase única.</w:t>
      </w:r>
    </w:p>
    <w:p w14:paraId="1A0D0C2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0198E50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14:paraId="6198013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14:paraId="1F7428A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p>
    <w:p w14:paraId="4648430B" w14:textId="77777777" w:rsidR="00FC1674" w:rsidRPr="0067740C" w:rsidRDefault="00FC1674" w:rsidP="00FC1674">
      <w:pPr>
        <w:tabs>
          <w:tab w:val="left" w:pos="1134"/>
        </w:tabs>
        <w:spacing w:line="360" w:lineRule="auto"/>
        <w:jc w:val="both"/>
        <w:rPr>
          <w:rFonts w:cs="Arial"/>
          <w:b/>
          <w:sz w:val="24"/>
          <w:szCs w:val="24"/>
        </w:rPr>
      </w:pPr>
      <w:bookmarkStart w:id="38" w:name="art165ie"/>
      <w:bookmarkEnd w:id="38"/>
      <w:r w:rsidRPr="0067740C">
        <w:rPr>
          <w:rFonts w:cs="Arial"/>
          <w:b/>
          <w:sz w:val="24"/>
          <w:szCs w:val="24"/>
        </w:rPr>
        <w:t>1</w:t>
      </w:r>
      <w:r>
        <w:rPr>
          <w:rFonts w:cs="Arial"/>
          <w:b/>
          <w:sz w:val="24"/>
          <w:szCs w:val="24"/>
        </w:rPr>
        <w:t>6</w:t>
      </w:r>
      <w:r w:rsidRPr="0067740C">
        <w:rPr>
          <w:rFonts w:cs="Arial"/>
          <w:b/>
          <w:sz w:val="24"/>
          <w:szCs w:val="24"/>
        </w:rPr>
        <w:t>. ENCERRAMENTO DA LICITAÇÃO</w:t>
      </w:r>
    </w:p>
    <w:p w14:paraId="5D40D58F"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14:paraId="1B4DC39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9" w:name="art71i"/>
      <w:bookmarkEnd w:id="39"/>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14:paraId="115630C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i"/>
      <w:bookmarkEnd w:id="40"/>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14:paraId="32994A5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i"/>
      <w:bookmarkEnd w:id="41"/>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14:paraId="3DC5802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v"/>
      <w:bookmarkEnd w:id="42"/>
      <w:r w:rsidRPr="0067740C">
        <w:rPr>
          <w:rFonts w:ascii="Arial" w:hAnsi="Arial" w:cs="Arial"/>
          <w:b/>
          <w:bCs/>
          <w:color w:val="000000"/>
        </w:rPr>
        <w:t>d)</w:t>
      </w:r>
      <w:r w:rsidRPr="0067740C">
        <w:rPr>
          <w:rFonts w:ascii="Arial" w:hAnsi="Arial" w:cs="Arial"/>
          <w:color w:val="000000"/>
        </w:rPr>
        <w:t xml:space="preserve"> adjudicar o objeto e homologar a licitação.</w:t>
      </w:r>
    </w:p>
    <w:p w14:paraId="5CD18FB6" w14:textId="77777777" w:rsidR="00FC1674" w:rsidRPr="0067740C" w:rsidRDefault="00FC1674" w:rsidP="00FC1674">
      <w:pPr>
        <w:tabs>
          <w:tab w:val="left" w:pos="1134"/>
        </w:tabs>
        <w:spacing w:line="360" w:lineRule="auto"/>
        <w:jc w:val="both"/>
        <w:rPr>
          <w:rFonts w:cs="Arial"/>
          <w:b/>
          <w:sz w:val="24"/>
          <w:szCs w:val="24"/>
        </w:rPr>
      </w:pPr>
      <w:bookmarkStart w:id="43" w:name="art71§1"/>
      <w:bookmarkEnd w:id="43"/>
    </w:p>
    <w:p w14:paraId="6E832084"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14:paraId="37835B4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14:paraId="45512E8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4" w:name="art90§1"/>
      <w:bookmarkEnd w:id="44"/>
      <w:r w:rsidRPr="0067740C">
        <w:rPr>
          <w:rFonts w:ascii="Arial" w:hAnsi="Arial" w:cs="Arial"/>
          <w:b/>
          <w:bCs/>
          <w:color w:val="000000"/>
        </w:rPr>
        <w:lastRenderedPageBreak/>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14:paraId="567296F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2"/>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14:paraId="05160B6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3"/>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14:paraId="39C00C1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4"/>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14:paraId="179CA58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i"/>
      <w:bookmarkEnd w:id="48"/>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14:paraId="6F85DC7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i"/>
      <w:bookmarkEnd w:id="49"/>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14:paraId="7D68A210" w14:textId="77777777"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0" w:name="art90§5"/>
      <w:bookmarkEnd w:id="50"/>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1" w:name="_Hlk108092172"/>
    </w:p>
    <w:p w14:paraId="321E4D5A" w14:textId="77777777"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14:paraId="4F8A542E" w14:textId="77777777" w:rsidR="00FC1674" w:rsidRPr="0067740C"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14:paraId="08CC446D" w14:textId="290E23F4" w:rsidR="00FC1674" w:rsidRPr="00857AB4"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sidR="00522EE6">
        <w:rPr>
          <w:rFonts w:cs="Arial"/>
          <w:sz w:val="24"/>
          <w:szCs w:val="24"/>
        </w:rPr>
        <w:t>prestar o serviço</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w:t>
      </w:r>
      <w:r w:rsidR="00522EE6">
        <w:rPr>
          <w:rFonts w:cs="Arial"/>
          <w:sz w:val="24"/>
          <w:szCs w:val="24"/>
        </w:rPr>
        <w:t>do serviço</w:t>
      </w:r>
      <w:r w:rsidR="00857AB4">
        <w:rPr>
          <w:rFonts w:cs="Arial"/>
          <w:sz w:val="24"/>
          <w:szCs w:val="24"/>
        </w:rPr>
        <w:t>, e os termos da sua proposta.</w:t>
      </w:r>
    </w:p>
    <w:p w14:paraId="1F69C9AA"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14:paraId="386A3DD9" w14:textId="2752E8BD" w:rsidR="00FC1674" w:rsidRPr="0006558E" w:rsidRDefault="00FC1674" w:rsidP="00FC1674">
      <w:pPr>
        <w:spacing w:line="360" w:lineRule="auto"/>
        <w:jc w:val="both"/>
        <w:rPr>
          <w:rFonts w:cs="Arial"/>
          <w:sz w:val="24"/>
          <w:szCs w:val="24"/>
        </w:rPr>
      </w:pPr>
      <w:r w:rsidRPr="0006558E">
        <w:rPr>
          <w:rFonts w:cs="Arial"/>
          <w:b/>
          <w:bCs/>
          <w:sz w:val="24"/>
          <w:szCs w:val="24"/>
        </w:rPr>
        <w:lastRenderedPageBreak/>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sidR="00FA3D94">
        <w:rPr>
          <w:rFonts w:cs="Arial"/>
          <w:sz w:val="24"/>
          <w:szCs w:val="24"/>
        </w:rPr>
        <w:t>12</w:t>
      </w:r>
      <w:r>
        <w:rPr>
          <w:rFonts w:cs="Arial"/>
          <w:sz w:val="24"/>
          <w:szCs w:val="24"/>
        </w:rPr>
        <w:t xml:space="preserve">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14:paraId="1C3134B4" w14:textId="0E5E4753" w:rsidR="00FA3D94" w:rsidRPr="00FA3D94" w:rsidRDefault="00FC1674" w:rsidP="00FA3D94">
      <w:pPr>
        <w:spacing w:line="360" w:lineRule="auto"/>
        <w:jc w:val="both"/>
        <w:rPr>
          <w:rFonts w:cs="Arial"/>
          <w:sz w:val="24"/>
          <w:szCs w:val="24"/>
        </w:rPr>
      </w:pPr>
      <w:r>
        <w:rPr>
          <w:rFonts w:cs="Arial"/>
          <w:b/>
          <w:bCs/>
          <w:sz w:val="24"/>
          <w:szCs w:val="24"/>
        </w:rPr>
        <w:t>19</w:t>
      </w:r>
      <w:r w:rsidRPr="0006558E">
        <w:rPr>
          <w:rFonts w:cs="Arial"/>
          <w:b/>
          <w:bCs/>
          <w:sz w:val="24"/>
          <w:szCs w:val="24"/>
        </w:rPr>
        <w:t>.2.</w:t>
      </w:r>
      <w:r w:rsidRPr="0006558E">
        <w:rPr>
          <w:rFonts w:cs="Arial"/>
          <w:sz w:val="24"/>
          <w:szCs w:val="24"/>
        </w:rPr>
        <w:t xml:space="preserve"> </w:t>
      </w:r>
      <w:r w:rsidR="00FA3D94" w:rsidRPr="00FA3D94">
        <w:rPr>
          <w:rFonts w:cs="Arial"/>
          <w:sz w:val="24"/>
          <w:szCs w:val="24"/>
        </w:rPr>
        <w:t>12.1.</w:t>
      </w:r>
      <w:r w:rsidR="00FA3D94" w:rsidRPr="00FA3D94">
        <w:rPr>
          <w:rFonts w:cs="Arial"/>
          <w:sz w:val="24"/>
          <w:szCs w:val="24"/>
        </w:rPr>
        <w:tab/>
        <w:t>O prazo para a prestação de serv</w:t>
      </w:r>
      <w:r w:rsidR="00FA3D94">
        <w:rPr>
          <w:rFonts w:cs="Arial"/>
          <w:sz w:val="24"/>
          <w:szCs w:val="24"/>
        </w:rPr>
        <w:t xml:space="preserve">iços de recapagens deverá ser 03 </w:t>
      </w:r>
      <w:r w:rsidR="00FA3D94" w:rsidRPr="00FA3D94">
        <w:rPr>
          <w:rFonts w:cs="Arial"/>
          <w:sz w:val="24"/>
          <w:szCs w:val="24"/>
        </w:rPr>
        <w:t>(</w:t>
      </w:r>
      <w:proofErr w:type="spellStart"/>
      <w:r w:rsidR="00FA3D94">
        <w:rPr>
          <w:rFonts w:cs="Arial"/>
          <w:sz w:val="24"/>
          <w:szCs w:val="24"/>
        </w:rPr>
        <w:t>tres</w:t>
      </w:r>
      <w:proofErr w:type="spellEnd"/>
      <w:r w:rsidR="00FA3D94" w:rsidRPr="00FA3D94">
        <w:rPr>
          <w:rFonts w:cs="Arial"/>
          <w:sz w:val="24"/>
          <w:szCs w:val="24"/>
        </w:rPr>
        <w:t>) dias úteis, contados a partir do recebimento da comunicação expressa contida no encaminhamento das notas de empenho.</w:t>
      </w:r>
    </w:p>
    <w:p w14:paraId="26BF960A" w14:textId="15591178" w:rsidR="00FA3D94" w:rsidRPr="00FA3D94" w:rsidRDefault="00FA3D94" w:rsidP="00FA3D94">
      <w:pPr>
        <w:spacing w:line="360" w:lineRule="auto"/>
        <w:jc w:val="both"/>
        <w:rPr>
          <w:rFonts w:cs="Arial"/>
          <w:sz w:val="24"/>
          <w:szCs w:val="24"/>
        </w:rPr>
      </w:pPr>
      <w:r w:rsidRPr="00FA3D94">
        <w:rPr>
          <w:rFonts w:cs="Arial"/>
          <w:sz w:val="24"/>
          <w:szCs w:val="24"/>
        </w:rPr>
        <w:t>12.2.</w:t>
      </w:r>
      <w:r w:rsidRPr="00FA3D94">
        <w:rPr>
          <w:rFonts w:cs="Arial"/>
          <w:sz w:val="24"/>
          <w:szCs w:val="24"/>
        </w:rPr>
        <w:tab/>
        <w:t>Verificada a não-conformidade do objeto, o licitante vencedor deverá promover as correções n</w:t>
      </w:r>
      <w:r>
        <w:rPr>
          <w:rFonts w:cs="Arial"/>
          <w:sz w:val="24"/>
          <w:szCs w:val="24"/>
        </w:rPr>
        <w:t>ecessárias no prazo máximo de 02</w:t>
      </w:r>
      <w:r w:rsidRPr="00FA3D94">
        <w:rPr>
          <w:rFonts w:cs="Arial"/>
          <w:sz w:val="24"/>
          <w:szCs w:val="24"/>
        </w:rPr>
        <w:t xml:space="preserve"> (</w:t>
      </w:r>
      <w:r>
        <w:rPr>
          <w:rFonts w:cs="Arial"/>
          <w:sz w:val="24"/>
          <w:szCs w:val="24"/>
        </w:rPr>
        <w:t>dois</w:t>
      </w:r>
      <w:r w:rsidRPr="00FA3D94">
        <w:rPr>
          <w:rFonts w:cs="Arial"/>
          <w:sz w:val="24"/>
          <w:szCs w:val="24"/>
        </w:rPr>
        <w:t>) dias úteis, sujeitando-se às penalidades previstas neste Edital.</w:t>
      </w:r>
    </w:p>
    <w:p w14:paraId="1EEBBD66" w14:textId="3DB6D802" w:rsidR="00FA3D94" w:rsidRPr="00FA3D94" w:rsidRDefault="00FA3D94" w:rsidP="00FA3D94">
      <w:pPr>
        <w:spacing w:line="360" w:lineRule="auto"/>
        <w:jc w:val="both"/>
        <w:rPr>
          <w:rFonts w:cs="Arial"/>
          <w:sz w:val="24"/>
          <w:szCs w:val="24"/>
        </w:rPr>
      </w:pPr>
      <w:r w:rsidRPr="00FA3D94">
        <w:rPr>
          <w:rFonts w:cs="Arial"/>
          <w:sz w:val="24"/>
          <w:szCs w:val="24"/>
        </w:rPr>
        <w:t>12.3</w:t>
      </w:r>
      <w:r w:rsidRPr="00FA3D94">
        <w:rPr>
          <w:rFonts w:cs="Arial"/>
          <w:sz w:val="24"/>
          <w:szCs w:val="24"/>
        </w:rPr>
        <w:tab/>
        <w:t xml:space="preserve">O município de </w:t>
      </w:r>
      <w:r>
        <w:rPr>
          <w:rFonts w:cs="Arial"/>
          <w:sz w:val="24"/>
          <w:szCs w:val="24"/>
        </w:rPr>
        <w:t>Sagrada Família</w:t>
      </w:r>
      <w:r w:rsidRPr="00FA3D94">
        <w:rPr>
          <w:rFonts w:cs="Arial"/>
          <w:sz w:val="24"/>
          <w:szCs w:val="24"/>
        </w:rPr>
        <w:t xml:space="preserve"> compromete-se a realizar o transporte dos pneus que serão recapados até a sede da empresa contratada, que deverá estar localizada num raio de até 50 (cinquenta) quilô</w:t>
      </w:r>
      <w:r>
        <w:rPr>
          <w:rFonts w:cs="Arial"/>
          <w:sz w:val="24"/>
          <w:szCs w:val="24"/>
        </w:rPr>
        <w:t xml:space="preserve">metros da sede do município de Sagrada </w:t>
      </w:r>
      <w:r w:rsidR="00B61D63">
        <w:rPr>
          <w:rFonts w:cs="Arial"/>
          <w:sz w:val="24"/>
          <w:szCs w:val="24"/>
        </w:rPr>
        <w:t>Família</w:t>
      </w:r>
      <w:r w:rsidRPr="00FA3D94">
        <w:rPr>
          <w:rFonts w:cs="Arial"/>
          <w:sz w:val="24"/>
          <w:szCs w:val="24"/>
        </w:rPr>
        <w:t xml:space="preserve">, sendo que é de responsabilidade da empresa contratada, a entrega dos pneus recapados até a sede do município de </w:t>
      </w:r>
      <w:r>
        <w:rPr>
          <w:rFonts w:cs="Arial"/>
          <w:sz w:val="24"/>
          <w:szCs w:val="24"/>
        </w:rPr>
        <w:t xml:space="preserve">Sagrada </w:t>
      </w:r>
      <w:r w:rsidR="00B61D63">
        <w:rPr>
          <w:rFonts w:cs="Arial"/>
          <w:sz w:val="24"/>
          <w:szCs w:val="24"/>
        </w:rPr>
        <w:t>Família</w:t>
      </w:r>
      <w:r w:rsidRPr="00FA3D94">
        <w:rPr>
          <w:rFonts w:cs="Arial"/>
          <w:sz w:val="24"/>
          <w:szCs w:val="24"/>
        </w:rPr>
        <w:t>/RS.</w:t>
      </w:r>
    </w:p>
    <w:p w14:paraId="54CDBBA2" w14:textId="1E63EE4A" w:rsidR="00FA3D94" w:rsidRPr="00FA3D94" w:rsidRDefault="00FA3D94" w:rsidP="00FA3D94">
      <w:pPr>
        <w:spacing w:line="360" w:lineRule="auto"/>
        <w:jc w:val="both"/>
        <w:rPr>
          <w:rFonts w:cs="Arial"/>
          <w:sz w:val="24"/>
          <w:szCs w:val="24"/>
        </w:rPr>
      </w:pPr>
      <w:proofErr w:type="gramStart"/>
      <w:r w:rsidRPr="00FA3D94">
        <w:rPr>
          <w:rFonts w:cs="Arial"/>
          <w:sz w:val="24"/>
          <w:szCs w:val="24"/>
        </w:rPr>
        <w:t>12.4</w:t>
      </w:r>
      <w:r w:rsidRPr="00FA3D94">
        <w:rPr>
          <w:rFonts w:cs="Arial"/>
          <w:sz w:val="24"/>
          <w:szCs w:val="24"/>
        </w:rPr>
        <w:tab/>
        <w:t>Os</w:t>
      </w:r>
      <w:proofErr w:type="gramEnd"/>
      <w:r w:rsidRPr="00FA3D94">
        <w:rPr>
          <w:rFonts w:cs="Arial"/>
          <w:sz w:val="24"/>
          <w:szCs w:val="24"/>
        </w:rPr>
        <w:t xml:space="preserve"> serviços de recapagens, objeto deste termo de referência, deverão ser entregue</w:t>
      </w:r>
      <w:r w:rsidR="00B61D63">
        <w:rPr>
          <w:rFonts w:cs="Arial"/>
          <w:sz w:val="24"/>
          <w:szCs w:val="24"/>
        </w:rPr>
        <w:t>s, de segunda a sexta feira de 7</w:t>
      </w:r>
      <w:r w:rsidRPr="00FA3D94">
        <w:rPr>
          <w:rFonts w:cs="Arial"/>
          <w:sz w:val="24"/>
          <w:szCs w:val="24"/>
        </w:rPr>
        <w:t xml:space="preserve">h às </w:t>
      </w:r>
      <w:r w:rsidR="00B61D63">
        <w:rPr>
          <w:rFonts w:cs="Arial"/>
          <w:sz w:val="24"/>
          <w:szCs w:val="24"/>
        </w:rPr>
        <w:t>13h</w:t>
      </w:r>
      <w:r w:rsidRPr="00FA3D94">
        <w:rPr>
          <w:rFonts w:cs="Arial"/>
          <w:sz w:val="24"/>
          <w:szCs w:val="24"/>
        </w:rPr>
        <w:t xml:space="preserve">, sem nenhum ônus à Contratante, na Secretaria Municipal de Obras, localizada na Rua </w:t>
      </w:r>
      <w:r>
        <w:rPr>
          <w:rFonts w:cs="Arial"/>
          <w:sz w:val="24"/>
          <w:szCs w:val="24"/>
        </w:rPr>
        <w:t>do Parque</w:t>
      </w:r>
      <w:r w:rsidRPr="00FA3D94">
        <w:rPr>
          <w:rFonts w:cs="Arial"/>
          <w:sz w:val="24"/>
          <w:szCs w:val="24"/>
        </w:rPr>
        <w:t>, s/nº, sendo que todos os encargos relativos a entrega correrá por conta da empresa vencedora.</w:t>
      </w:r>
    </w:p>
    <w:p w14:paraId="73B26708" w14:textId="73A41DED" w:rsidR="00FC1674" w:rsidRPr="0067740C" w:rsidRDefault="00FA3D94" w:rsidP="00FA3D94">
      <w:pPr>
        <w:spacing w:line="360" w:lineRule="auto"/>
        <w:jc w:val="both"/>
        <w:rPr>
          <w:rFonts w:cs="Arial"/>
          <w:b/>
          <w:color w:val="000000"/>
          <w:sz w:val="24"/>
          <w:szCs w:val="24"/>
        </w:rPr>
      </w:pPr>
      <w:r w:rsidRPr="00FA3D94">
        <w:rPr>
          <w:rFonts w:cs="Arial"/>
          <w:sz w:val="24"/>
          <w:szCs w:val="24"/>
        </w:rPr>
        <w:t>12.5. A Nota Fiscal deve, obrigatoriamente, ser entregue junto com o seu objeto, devendo conter, em local de fácil visualização, a indicação do número do processo, número do Pregão e da ordem de fornecimento, a fim de se acelerar o trâmite de recebimento do material e posterior liberação do documento fiscal.</w:t>
      </w:r>
    </w:p>
    <w:p w14:paraId="1E27A634"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14:paraId="721FDBF3" w14:textId="13343844" w:rsidR="00FC1674" w:rsidRPr="00445675" w:rsidRDefault="00FC1674" w:rsidP="00FC1674">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 xml:space="preserve">O pagamento será efetuado conforme a nota fiscal e somente será efetuado, após a </w:t>
      </w:r>
      <w:r w:rsidR="00FA3D94">
        <w:rPr>
          <w:rFonts w:cs="Arial"/>
          <w:sz w:val="24"/>
          <w:szCs w:val="24"/>
        </w:rPr>
        <w:t>prestação de serviços</w:t>
      </w:r>
      <w:r w:rsidRPr="00F5746F">
        <w:rPr>
          <w:rFonts w:cs="Arial"/>
          <w:sz w:val="24"/>
          <w:szCs w:val="24"/>
        </w:rPr>
        <w:t xml:space="preserve"> do objeto licitado, mediante apresentação da nota fiscal e vistoria do bem pelo Município de Sagrada Família - RS</w:t>
      </w:r>
      <w:r>
        <w:rPr>
          <w:rFonts w:cs="Arial"/>
          <w:b/>
          <w:sz w:val="24"/>
          <w:szCs w:val="24"/>
        </w:rPr>
        <w:t xml:space="preserve"> </w:t>
      </w:r>
    </w:p>
    <w:p w14:paraId="4B45E8EC" w14:textId="77777777" w:rsidR="00FC1674" w:rsidRPr="0067740C" w:rsidRDefault="00FC1674" w:rsidP="00FC167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14:paraId="54057216" w14:textId="77777777"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 xml:space="preserve">A nota fiscal/fatura emitida pelo fornecedor deverá conter, em local de fácil visualização, a indicação do número do processo e o número do pregão, a fim de </w:t>
      </w:r>
      <w:r w:rsidRPr="0067740C">
        <w:rPr>
          <w:rFonts w:cs="Arial"/>
          <w:sz w:val="24"/>
          <w:szCs w:val="24"/>
        </w:rPr>
        <w:lastRenderedPageBreak/>
        <w:t>acelerar o trâmite de recebimento do material e posterior liberação do documento fiscal para pagamento.</w:t>
      </w:r>
    </w:p>
    <w:p w14:paraId="6FF6935A" w14:textId="0C62CE21" w:rsidR="00FC1674" w:rsidRPr="00445675" w:rsidRDefault="00FC1674" w:rsidP="00FA3D94">
      <w:pPr>
        <w:tabs>
          <w:tab w:val="left" w:pos="1276"/>
        </w:tabs>
        <w:spacing w:line="360" w:lineRule="auto"/>
        <w:jc w:val="both"/>
        <w:rPr>
          <w:rFonts w:cs="Arial"/>
          <w:b/>
          <w:sz w:val="24"/>
          <w:szCs w:val="24"/>
        </w:rPr>
      </w:pPr>
      <w:r w:rsidRPr="00445675">
        <w:rPr>
          <w:rFonts w:cs="Arial"/>
          <w:b/>
          <w:sz w:val="24"/>
          <w:szCs w:val="24"/>
        </w:rPr>
        <w:t xml:space="preserve">20.4. </w:t>
      </w:r>
      <w:r w:rsidRPr="00445675">
        <w:rPr>
          <w:rFonts w:cs="Arial"/>
          <w:bCs/>
          <w:sz w:val="24"/>
          <w:szCs w:val="24"/>
        </w:rPr>
        <w:t xml:space="preserve">A </w:t>
      </w:r>
      <w:r w:rsidRPr="00445675">
        <w:rPr>
          <w:rFonts w:cs="Arial"/>
          <w:sz w:val="24"/>
          <w:szCs w:val="24"/>
        </w:rPr>
        <w:t>despesa correrá na seguinte dotação orçamentária:</w:t>
      </w:r>
      <w:bookmarkEnd w:id="51"/>
      <w:r w:rsidR="00FA3D94">
        <w:rPr>
          <w:rFonts w:cs="Arial"/>
          <w:b/>
          <w:sz w:val="24"/>
          <w:szCs w:val="24"/>
        </w:rPr>
        <w:t>2023/2051/2085 - 409</w:t>
      </w:r>
    </w:p>
    <w:p w14:paraId="617FC9F9"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14:paraId="7E742D0B" w14:textId="77777777"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14:paraId="49F10C2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2" w:name="art155i"/>
      <w:bookmarkEnd w:id="52"/>
      <w:r w:rsidRPr="0067740C">
        <w:rPr>
          <w:rFonts w:ascii="Arial" w:hAnsi="Arial" w:cs="Arial"/>
          <w:b/>
          <w:bCs/>
          <w:color w:val="000000"/>
        </w:rPr>
        <w:t>a)</w:t>
      </w:r>
      <w:r w:rsidRPr="0067740C">
        <w:rPr>
          <w:rFonts w:ascii="Arial" w:hAnsi="Arial" w:cs="Arial"/>
          <w:color w:val="000000"/>
        </w:rPr>
        <w:t xml:space="preserve"> dar causa à inexecução parcial do contrato;</w:t>
      </w:r>
    </w:p>
    <w:p w14:paraId="3F6C62D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i"/>
      <w:bookmarkEnd w:id="53"/>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14:paraId="3C18220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i"/>
      <w:bookmarkEnd w:id="54"/>
      <w:r w:rsidRPr="0067740C">
        <w:rPr>
          <w:rFonts w:ascii="Arial" w:hAnsi="Arial" w:cs="Arial"/>
          <w:b/>
          <w:bCs/>
          <w:color w:val="000000"/>
        </w:rPr>
        <w:t xml:space="preserve">c) </w:t>
      </w:r>
      <w:r w:rsidRPr="0067740C">
        <w:rPr>
          <w:rFonts w:ascii="Arial" w:hAnsi="Arial" w:cs="Arial"/>
          <w:color w:val="000000"/>
        </w:rPr>
        <w:t>dar causa à inexecução total do contrato;</w:t>
      </w:r>
    </w:p>
    <w:p w14:paraId="04DD42A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v"/>
      <w:bookmarkEnd w:id="55"/>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14:paraId="3753B72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v"/>
      <w:bookmarkEnd w:id="56"/>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14:paraId="21A6E20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i"/>
      <w:bookmarkEnd w:id="57"/>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14:paraId="1A3A3EF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i"/>
      <w:bookmarkEnd w:id="58"/>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14:paraId="478DB54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i"/>
      <w:bookmarkEnd w:id="59"/>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14:paraId="2270968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ix"/>
      <w:bookmarkEnd w:id="60"/>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14:paraId="544B66D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x"/>
      <w:bookmarkEnd w:id="61"/>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14:paraId="6BB485D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i"/>
      <w:bookmarkEnd w:id="62"/>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14:paraId="077E829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i"/>
      <w:bookmarkEnd w:id="63"/>
      <w:r w:rsidRPr="0067740C">
        <w:rPr>
          <w:rFonts w:ascii="Arial" w:hAnsi="Arial" w:cs="Arial"/>
          <w:b/>
          <w:bCs/>
          <w:color w:val="000000"/>
        </w:rPr>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14:paraId="1B6572D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6"/>
      <w:bookmarkEnd w:id="64"/>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14:paraId="1DF45A1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i"/>
      <w:bookmarkEnd w:id="65"/>
      <w:r w:rsidRPr="0067740C">
        <w:rPr>
          <w:rFonts w:ascii="Arial" w:hAnsi="Arial" w:cs="Arial"/>
          <w:b/>
          <w:bCs/>
          <w:color w:val="000000"/>
        </w:rPr>
        <w:t>a)</w:t>
      </w:r>
      <w:r w:rsidRPr="0067740C">
        <w:rPr>
          <w:rFonts w:ascii="Arial" w:hAnsi="Arial" w:cs="Arial"/>
          <w:color w:val="000000"/>
        </w:rPr>
        <w:t xml:space="preserve"> advertência;</w:t>
      </w:r>
    </w:p>
    <w:p w14:paraId="4231A52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i"/>
      <w:bookmarkEnd w:id="66"/>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14:paraId="0598F5B4"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i"/>
      <w:bookmarkEnd w:id="67"/>
      <w:r w:rsidRPr="0067740C">
        <w:rPr>
          <w:rFonts w:ascii="Arial" w:hAnsi="Arial" w:cs="Arial"/>
          <w:b/>
          <w:bCs/>
          <w:color w:val="000000"/>
        </w:rPr>
        <w:lastRenderedPageBreak/>
        <w:t>c)</w:t>
      </w:r>
      <w:r w:rsidRPr="0067740C">
        <w:rPr>
          <w:rFonts w:ascii="Arial" w:hAnsi="Arial" w:cs="Arial"/>
          <w:color w:val="000000"/>
        </w:rPr>
        <w:t xml:space="preserve"> impedimento de licitar e contratar, no âmbito da Administração Pública direta e indireta do órgão licitante, pelo prazo máximo de 3 (três) anos.</w:t>
      </w:r>
    </w:p>
    <w:p w14:paraId="5816A08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v"/>
      <w:bookmarkEnd w:id="68"/>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69" w:name="art156§1"/>
      <w:bookmarkStart w:id="70" w:name="art156§2"/>
      <w:bookmarkStart w:id="71" w:name="art156§5"/>
      <w:bookmarkEnd w:id="69"/>
      <w:bookmarkEnd w:id="70"/>
      <w:bookmarkEnd w:id="71"/>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14:paraId="7719465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2" w:name="art156§6"/>
      <w:bookmarkStart w:id="73" w:name="art156§7"/>
      <w:bookmarkEnd w:id="72"/>
      <w:bookmarkEnd w:id="73"/>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14:paraId="1FAC55A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4" w:name="art156§8"/>
      <w:bookmarkEnd w:id="74"/>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14:paraId="315E4CE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9B9B32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9"/>
      <w:bookmarkEnd w:id="75"/>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14:paraId="3419D81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7"/>
      <w:bookmarkEnd w:id="76"/>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14:paraId="5E8317A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8"/>
      <w:bookmarkEnd w:id="77"/>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8" w:name="art158§1"/>
      <w:bookmarkStart w:id="79" w:name="art158§2"/>
      <w:bookmarkEnd w:id="78"/>
      <w:bookmarkEnd w:id="79"/>
    </w:p>
    <w:p w14:paraId="662E8DA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2FDE7F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0" w:name="art158§3"/>
      <w:bookmarkEnd w:id="80"/>
      <w:r w:rsidRPr="0067740C">
        <w:rPr>
          <w:rFonts w:ascii="Arial" w:hAnsi="Arial" w:cs="Arial"/>
          <w:b/>
          <w:bCs/>
          <w:color w:val="000000"/>
        </w:rPr>
        <w:lastRenderedPageBreak/>
        <w:t>20.10.</w:t>
      </w:r>
      <w:r w:rsidRPr="0067740C">
        <w:rPr>
          <w:rFonts w:ascii="Arial" w:hAnsi="Arial" w:cs="Arial"/>
          <w:color w:val="000000"/>
        </w:rPr>
        <w:t xml:space="preserve"> Serão indeferidas pela comissão, mediante decisão fundamentada, provas ilícitas, impertinentes, desnecessárias, protelatórias ou intempestivas.</w:t>
      </w:r>
    </w:p>
    <w:p w14:paraId="01B79D9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4"/>
      <w:bookmarkStart w:id="82" w:name="art160"/>
      <w:bookmarkEnd w:id="81"/>
      <w:bookmarkEnd w:id="82"/>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C261EB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3" w:name="art161"/>
      <w:bookmarkStart w:id="84" w:name="art162"/>
      <w:bookmarkStart w:id="85" w:name="art162p"/>
      <w:bookmarkStart w:id="86" w:name="art163"/>
      <w:bookmarkEnd w:id="83"/>
      <w:bookmarkEnd w:id="84"/>
      <w:bookmarkEnd w:id="85"/>
      <w:bookmarkEnd w:id="86"/>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14:paraId="5D7569C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7" w:name="art163i"/>
      <w:bookmarkEnd w:id="87"/>
      <w:r w:rsidRPr="0067740C">
        <w:rPr>
          <w:rFonts w:ascii="Arial" w:hAnsi="Arial" w:cs="Arial"/>
          <w:color w:val="000000"/>
        </w:rPr>
        <w:t>a) reparação integral do dano causado à Administração Pública;</w:t>
      </w:r>
    </w:p>
    <w:p w14:paraId="7C67446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i"/>
      <w:bookmarkEnd w:id="88"/>
      <w:r w:rsidRPr="0067740C">
        <w:rPr>
          <w:rFonts w:ascii="Arial" w:hAnsi="Arial" w:cs="Arial"/>
          <w:color w:val="000000"/>
        </w:rPr>
        <w:t>b) pagamento da multa;</w:t>
      </w:r>
    </w:p>
    <w:p w14:paraId="20B889E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i"/>
      <w:bookmarkEnd w:id="89"/>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14:paraId="628F0BE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v"/>
      <w:bookmarkEnd w:id="90"/>
      <w:r w:rsidRPr="0067740C">
        <w:rPr>
          <w:rFonts w:ascii="Arial" w:hAnsi="Arial" w:cs="Arial"/>
          <w:color w:val="000000"/>
        </w:rPr>
        <w:t>d) cumprimento das condições de reabilitação definidas no ato punitivo;</w:t>
      </w:r>
    </w:p>
    <w:p w14:paraId="24C8847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v"/>
      <w:bookmarkEnd w:id="91"/>
      <w:r w:rsidRPr="0067740C">
        <w:rPr>
          <w:rFonts w:ascii="Arial" w:hAnsi="Arial" w:cs="Arial"/>
          <w:color w:val="000000"/>
        </w:rPr>
        <w:t>e) análise jurídica prévia, com posicionamento conclusivo quanto ao cumprimento dos requisitos definidos neste artigo.</w:t>
      </w:r>
    </w:p>
    <w:p w14:paraId="3B8ECA7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p"/>
      <w:bookmarkEnd w:id="92"/>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14:paraId="6FFAB72F" w14:textId="77777777" w:rsidR="00FC1674" w:rsidRPr="0067740C" w:rsidRDefault="00FC1674" w:rsidP="00FC1674">
      <w:pPr>
        <w:tabs>
          <w:tab w:val="left" w:pos="1134"/>
        </w:tabs>
        <w:spacing w:line="360" w:lineRule="auto"/>
        <w:jc w:val="both"/>
        <w:rPr>
          <w:rFonts w:cs="Arial"/>
          <w:sz w:val="24"/>
          <w:szCs w:val="24"/>
        </w:rPr>
      </w:pPr>
    </w:p>
    <w:p w14:paraId="00527280"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14:paraId="75FF45AE" w14:textId="77777777" w:rsidR="00FC1674" w:rsidRPr="0067740C" w:rsidRDefault="00FC1674" w:rsidP="00FC167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14:paraId="5D21125B" w14:textId="77777777" w:rsidR="00FC1674" w:rsidRPr="0067740C" w:rsidRDefault="00FC1674" w:rsidP="00FC1674">
      <w:pPr>
        <w:spacing w:line="360" w:lineRule="auto"/>
        <w:jc w:val="both"/>
        <w:rPr>
          <w:rFonts w:cs="Arial"/>
          <w:sz w:val="24"/>
          <w:szCs w:val="24"/>
        </w:rPr>
      </w:pPr>
      <w:r w:rsidRPr="0067740C">
        <w:rPr>
          <w:rFonts w:cs="Arial"/>
          <w:b/>
          <w:bCs/>
          <w:sz w:val="24"/>
          <w:szCs w:val="24"/>
        </w:rPr>
        <w:lastRenderedPageBreak/>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14:paraId="58CA15BB" w14:textId="77777777" w:rsidR="00FC1674" w:rsidRPr="0067740C" w:rsidRDefault="00FC1674" w:rsidP="00FC1674">
      <w:pPr>
        <w:tabs>
          <w:tab w:val="left" w:pos="1134"/>
        </w:tabs>
        <w:spacing w:line="360" w:lineRule="auto"/>
        <w:jc w:val="both"/>
        <w:rPr>
          <w:rFonts w:cs="Arial"/>
          <w:b/>
          <w:sz w:val="24"/>
          <w:szCs w:val="24"/>
        </w:rPr>
      </w:pPr>
    </w:p>
    <w:p w14:paraId="5BB09D9E"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22. DAS DISPOSIÇÕES GERAIS:</w:t>
      </w:r>
    </w:p>
    <w:p w14:paraId="219BABD0" w14:textId="77777777"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14:paraId="6C1B163D" w14:textId="77777777"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14:paraId="66310D88" w14:textId="77777777"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14:paraId="02E0FF7D"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14:paraId="0CB6132A" w14:textId="77777777" w:rsidR="00FC1674" w:rsidRPr="0067740C" w:rsidRDefault="00FC1674" w:rsidP="00FC1674">
      <w:pPr>
        <w:spacing w:line="360" w:lineRule="auto"/>
        <w:ind w:firstLine="1418"/>
        <w:jc w:val="both"/>
        <w:rPr>
          <w:rFonts w:cs="Arial"/>
          <w:sz w:val="24"/>
          <w:szCs w:val="24"/>
        </w:rPr>
      </w:pP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p>
    <w:p w14:paraId="4009E0F1" w14:textId="537E8F66" w:rsidR="00FC1674" w:rsidRDefault="00FC1674" w:rsidP="00FC1674">
      <w:pPr>
        <w:spacing w:line="360" w:lineRule="auto"/>
        <w:jc w:val="both"/>
        <w:rPr>
          <w:rFonts w:cs="Arial"/>
          <w:sz w:val="24"/>
          <w:szCs w:val="24"/>
        </w:rPr>
      </w:pPr>
      <w:r>
        <w:rPr>
          <w:rFonts w:cs="Arial"/>
          <w:sz w:val="24"/>
          <w:szCs w:val="24"/>
        </w:rPr>
        <w:t xml:space="preserve">Sagrada Família </w:t>
      </w:r>
      <w:r w:rsidR="00FA3D94">
        <w:rPr>
          <w:rFonts w:cs="Arial"/>
          <w:sz w:val="24"/>
          <w:szCs w:val="24"/>
        </w:rPr>
        <w:t>24</w:t>
      </w:r>
      <w:r>
        <w:rPr>
          <w:rFonts w:cs="Arial"/>
          <w:sz w:val="24"/>
          <w:szCs w:val="24"/>
        </w:rPr>
        <w:t xml:space="preserve"> de </w:t>
      </w:r>
      <w:r w:rsidR="00FA3D94">
        <w:rPr>
          <w:rFonts w:cs="Arial"/>
          <w:sz w:val="24"/>
          <w:szCs w:val="24"/>
        </w:rPr>
        <w:t>outubro</w:t>
      </w:r>
      <w:r>
        <w:rPr>
          <w:rFonts w:cs="Arial"/>
          <w:sz w:val="24"/>
          <w:szCs w:val="24"/>
        </w:rPr>
        <w:t xml:space="preserve"> de 2024.</w:t>
      </w:r>
    </w:p>
    <w:p w14:paraId="56074E3D" w14:textId="77777777" w:rsidR="00FC1674" w:rsidRDefault="00FC1674" w:rsidP="00FC1674">
      <w:pPr>
        <w:spacing w:line="360" w:lineRule="auto"/>
        <w:jc w:val="both"/>
        <w:rPr>
          <w:rFonts w:cs="Arial"/>
          <w:sz w:val="24"/>
          <w:szCs w:val="24"/>
        </w:rPr>
      </w:pPr>
    </w:p>
    <w:p w14:paraId="71515CC3" w14:textId="68002011" w:rsidR="00FC1674" w:rsidRDefault="006D4CC5" w:rsidP="00FC1674">
      <w:pPr>
        <w:spacing w:line="360" w:lineRule="auto"/>
        <w:jc w:val="both"/>
        <w:rPr>
          <w:rFonts w:cs="Arial"/>
          <w:sz w:val="24"/>
          <w:szCs w:val="24"/>
        </w:rPr>
      </w:pPr>
      <w:r>
        <w:rPr>
          <w:rFonts w:cs="Arial"/>
          <w:sz w:val="24"/>
          <w:szCs w:val="24"/>
        </w:rPr>
        <w:t>Marcos do Nascimento S</w:t>
      </w:r>
      <w:r w:rsidR="00FC1674">
        <w:rPr>
          <w:rFonts w:cs="Arial"/>
          <w:sz w:val="24"/>
          <w:szCs w:val="24"/>
        </w:rPr>
        <w:t>antos</w:t>
      </w:r>
    </w:p>
    <w:p w14:paraId="5960A68A" w14:textId="77777777" w:rsidR="00FC1674" w:rsidRDefault="00FC1674" w:rsidP="00FC1674">
      <w:pPr>
        <w:spacing w:line="360" w:lineRule="auto"/>
        <w:jc w:val="both"/>
        <w:rPr>
          <w:rFonts w:cs="Arial"/>
          <w:sz w:val="24"/>
          <w:szCs w:val="24"/>
        </w:rPr>
      </w:pPr>
      <w:r w:rsidRPr="0067740C">
        <w:rPr>
          <w:rFonts w:cs="Arial"/>
          <w:sz w:val="24"/>
          <w:szCs w:val="24"/>
        </w:rPr>
        <w:t xml:space="preserve">Assinatura </w:t>
      </w:r>
    </w:p>
    <w:p w14:paraId="6BE1E627" w14:textId="77777777" w:rsidR="00D30505" w:rsidRDefault="00D30505" w:rsidP="00FC1674">
      <w:pPr>
        <w:spacing w:line="360" w:lineRule="auto"/>
        <w:jc w:val="both"/>
        <w:rPr>
          <w:rFonts w:cs="Arial"/>
          <w:sz w:val="24"/>
          <w:szCs w:val="24"/>
        </w:rPr>
      </w:pPr>
    </w:p>
    <w:p w14:paraId="4D036A70" w14:textId="77777777" w:rsidR="00354331" w:rsidRDefault="00354331" w:rsidP="00354331">
      <w:pPr>
        <w:spacing w:line="276" w:lineRule="auto"/>
        <w:jc w:val="center"/>
        <w:rPr>
          <w:rFonts w:cs="Arial"/>
          <w:b/>
        </w:rPr>
      </w:pPr>
    </w:p>
    <w:p w14:paraId="17173AEF" w14:textId="77777777" w:rsidR="00354331" w:rsidRPr="001D64B6" w:rsidRDefault="00354331" w:rsidP="00354331">
      <w:pPr>
        <w:spacing w:line="276" w:lineRule="auto"/>
        <w:jc w:val="center"/>
        <w:rPr>
          <w:rFonts w:ascii="Times New Roman" w:hAnsi="Times New Roman"/>
          <w:b/>
        </w:rPr>
      </w:pPr>
      <w:r w:rsidRPr="001D64B6">
        <w:rPr>
          <w:rFonts w:ascii="Times New Roman" w:hAnsi="Times New Roman"/>
          <w:b/>
        </w:rPr>
        <w:t xml:space="preserve">TERMO DE REFERÊNCIA </w:t>
      </w:r>
    </w:p>
    <w:p w14:paraId="713C9A0B" w14:textId="77777777" w:rsidR="00354331" w:rsidRPr="001D64B6" w:rsidRDefault="00354331" w:rsidP="00354331">
      <w:pPr>
        <w:pStyle w:val="Default"/>
        <w:spacing w:before="120"/>
        <w:jc w:val="both"/>
        <w:rPr>
          <w:rFonts w:ascii="Times New Roman" w:hAnsi="Times New Roman" w:cs="Times New Roman"/>
          <w:b/>
          <w:bCs/>
          <w:color w:val="00000A"/>
        </w:rPr>
      </w:pPr>
    </w:p>
    <w:p w14:paraId="3CEE932E" w14:textId="77777777" w:rsidR="00354331" w:rsidRPr="001D64B6" w:rsidRDefault="00354331" w:rsidP="00354331">
      <w:pPr>
        <w:pStyle w:val="PargrafodaLista"/>
        <w:jc w:val="both"/>
        <w:rPr>
          <w:rFonts w:ascii="Times New Roman" w:hAnsi="Times New Roman" w:cs="Times New Roman"/>
          <w:b/>
          <w:bCs/>
          <w:lang w:eastAsia="en-US"/>
        </w:rPr>
      </w:pPr>
    </w:p>
    <w:p w14:paraId="279116DE" w14:textId="3DA5D8CC" w:rsidR="00354331" w:rsidRPr="001D64B6" w:rsidRDefault="00354331" w:rsidP="00354331">
      <w:pPr>
        <w:jc w:val="both"/>
        <w:rPr>
          <w:rFonts w:ascii="Times New Roman" w:hAnsi="Times New Roman"/>
          <w:b/>
          <w:lang w:eastAsia="en-US"/>
        </w:rPr>
      </w:pPr>
      <w:r w:rsidRPr="001D64B6">
        <w:rPr>
          <w:rFonts w:ascii="Times New Roman" w:hAnsi="Times New Roman"/>
          <w:b/>
          <w:lang w:eastAsia="en-US"/>
        </w:rPr>
        <w:t xml:space="preserve">Secretaria Municipal de </w:t>
      </w:r>
      <w:r w:rsidR="00FA3D94">
        <w:rPr>
          <w:rFonts w:ascii="Times New Roman" w:hAnsi="Times New Roman"/>
          <w:b/>
          <w:lang w:eastAsia="en-US"/>
        </w:rPr>
        <w:t>Administração</w:t>
      </w:r>
    </w:p>
    <w:p w14:paraId="0426FD3F" w14:textId="77777777" w:rsidR="00354331" w:rsidRPr="001D64B6" w:rsidRDefault="00354331" w:rsidP="00354331">
      <w:pPr>
        <w:jc w:val="both"/>
        <w:rPr>
          <w:rFonts w:ascii="Times New Roman" w:hAnsi="Times New Roman"/>
          <w:lang w:eastAsia="en-US"/>
        </w:rPr>
      </w:pPr>
    </w:p>
    <w:p w14:paraId="66CE0F02" w14:textId="76EBD622" w:rsidR="00354331" w:rsidRPr="00C147F1" w:rsidRDefault="00354331" w:rsidP="00354331">
      <w:pPr>
        <w:spacing w:line="360" w:lineRule="auto"/>
        <w:jc w:val="both"/>
        <w:rPr>
          <w:rFonts w:cs="Arial"/>
          <w:sz w:val="24"/>
          <w:szCs w:val="24"/>
          <w:lang w:eastAsia="en-US"/>
        </w:rPr>
      </w:pPr>
      <w:r w:rsidRPr="00C147F1">
        <w:rPr>
          <w:rFonts w:eastAsia="Droid Sans Fallback" w:cs="Arial"/>
          <w:kern w:val="2"/>
          <w:sz w:val="24"/>
          <w:szCs w:val="24"/>
          <w:lang w:bidi="hi-IN"/>
        </w:rPr>
        <w:lastRenderedPageBreak/>
        <w:t xml:space="preserve">Necessidade da administração: </w:t>
      </w:r>
      <w:r w:rsidR="00FA3D94" w:rsidRPr="00C147F1">
        <w:rPr>
          <w:rFonts w:cs="Arial"/>
          <w:b/>
          <w:i/>
          <w:sz w:val="24"/>
          <w:szCs w:val="24"/>
        </w:rPr>
        <w:t>Registro de Preços para Contratação de empresa para Prestação de Serviços de Recapagens de pneus, destinados aos veículos das diversas Secretarias Municipais</w:t>
      </w:r>
      <w:r w:rsidRPr="00C147F1">
        <w:rPr>
          <w:rFonts w:cs="Arial"/>
          <w:sz w:val="24"/>
          <w:szCs w:val="24"/>
          <w:lang w:eastAsia="en-US"/>
        </w:rPr>
        <w:t>.</w:t>
      </w:r>
    </w:p>
    <w:p w14:paraId="0A22B79E" w14:textId="77777777" w:rsidR="00354331" w:rsidRPr="001D64B6" w:rsidRDefault="00354331" w:rsidP="00354331">
      <w:pPr>
        <w:spacing w:line="360" w:lineRule="auto"/>
        <w:jc w:val="both"/>
        <w:rPr>
          <w:rFonts w:ascii="Times New Roman" w:hAnsi="Times New Roman"/>
          <w:lang w:eastAsia="en-US"/>
        </w:rPr>
      </w:pPr>
    </w:p>
    <w:p w14:paraId="70EACD7C" w14:textId="77777777" w:rsidR="00354331" w:rsidRPr="001D64B6" w:rsidRDefault="00354331" w:rsidP="00354331">
      <w:pPr>
        <w:jc w:val="both"/>
        <w:rPr>
          <w:rFonts w:ascii="Times New Roman" w:hAnsi="Times New Roman"/>
          <w:b/>
          <w:bCs/>
          <w:lang w:eastAsia="en-US"/>
        </w:rPr>
      </w:pPr>
      <w:r w:rsidRPr="001D64B6">
        <w:rPr>
          <w:rFonts w:ascii="Times New Roman" w:hAnsi="Times New Roman"/>
          <w:b/>
          <w:bCs/>
          <w:lang w:eastAsia="en-US"/>
        </w:rPr>
        <w:t>2. DO OBJETO</w:t>
      </w:r>
    </w:p>
    <w:p w14:paraId="7ADA0AE0" w14:textId="77777777" w:rsidR="00354331" w:rsidRDefault="00354331" w:rsidP="00354331">
      <w:pPr>
        <w:pStyle w:val="Standard"/>
        <w:rPr>
          <w:rFonts w:ascii="Times New Roman" w:hAnsi="Times New Roman" w:cs="Times New Roman"/>
          <w:lang w:eastAsia="en-US"/>
        </w:rPr>
      </w:pPr>
    </w:p>
    <w:p w14:paraId="46F41FDC" w14:textId="41274D63" w:rsidR="00354331" w:rsidRPr="00C147F1" w:rsidRDefault="00354331" w:rsidP="00C147F1">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eastAsia="Droid Sans Fallback" w:hAnsi="Times New Roman"/>
          <w:kern w:val="2"/>
          <w:lang w:bidi="hi-IN"/>
        </w:rPr>
      </w:pPr>
      <w:r w:rsidRPr="005A2625">
        <w:rPr>
          <w:rFonts w:ascii="Times New Roman" w:eastAsia="Droid Sans Fallback" w:hAnsi="Times New Roman"/>
          <w:kern w:val="2"/>
          <w:lang w:bidi="hi-IN"/>
        </w:rPr>
        <w:t xml:space="preserve">O objeto da presente licitação </w:t>
      </w:r>
      <w:r>
        <w:rPr>
          <w:rFonts w:ascii="Times New Roman" w:eastAsia="Droid Sans Fallback" w:hAnsi="Times New Roman"/>
          <w:kern w:val="2"/>
          <w:lang w:bidi="hi-IN"/>
        </w:rPr>
        <w:t xml:space="preserve">é </w:t>
      </w:r>
      <w:r w:rsidR="00FA3D94" w:rsidRPr="00FA3D94">
        <w:rPr>
          <w:rFonts w:ascii="Times New Roman" w:eastAsia="Droid Sans Fallback" w:hAnsi="Times New Roman"/>
          <w:kern w:val="2"/>
          <w:lang w:bidi="hi-IN"/>
        </w:rPr>
        <w:t>o Registro de Preços para Contratação de empresa para Prestação de Serviços de Recapagens de pneus, destinados aos veículos das diversas Secretarias Municipais</w:t>
      </w:r>
      <w:r>
        <w:rPr>
          <w:rFonts w:ascii="Times New Roman" w:eastAsia="Droid Sans Fallback" w:hAnsi="Times New Roman"/>
          <w:kern w:val="2"/>
          <w:lang w:bidi="hi-IN"/>
        </w:rPr>
        <w:t xml:space="preserve">, onde é necessário e </w:t>
      </w:r>
      <w:r w:rsidRPr="00644C7D">
        <w:rPr>
          <w:rFonts w:ascii="Times New Roman" w:eastAsia="Droid Sans Fallback" w:hAnsi="Times New Roman"/>
          <w:kern w:val="2"/>
          <w:lang w:bidi="hi-IN"/>
        </w:rPr>
        <w:t>esse</w:t>
      </w:r>
      <w:r>
        <w:rPr>
          <w:rFonts w:ascii="Times New Roman" w:eastAsia="Droid Sans Fallback" w:hAnsi="Times New Roman"/>
          <w:kern w:val="2"/>
          <w:lang w:bidi="hi-IN"/>
        </w:rPr>
        <w:t>n</w:t>
      </w:r>
      <w:r w:rsidRPr="00644C7D">
        <w:rPr>
          <w:rFonts w:ascii="Times New Roman" w:eastAsia="Droid Sans Fallback" w:hAnsi="Times New Roman"/>
          <w:kern w:val="2"/>
          <w:lang w:bidi="hi-IN"/>
        </w:rPr>
        <w:t>cial para melhorar a eficiência e a qualidade dos serviços prestados à comunidade.</w:t>
      </w:r>
      <w:r>
        <w:rPr>
          <w:rFonts w:ascii="Times New Roman" w:hAnsi="Times New Roman"/>
        </w:rPr>
        <w:t xml:space="preserve"> </w:t>
      </w:r>
      <w:r w:rsidR="00FA3D94">
        <w:rPr>
          <w:rFonts w:ascii="Times New Roman" w:eastAsia="Droid Sans Fallback" w:hAnsi="Times New Roman"/>
          <w:kern w:val="2"/>
          <w:lang w:bidi="hi-IN"/>
        </w:rPr>
        <w:t xml:space="preserve">Assim, as Secretarias </w:t>
      </w:r>
      <w:r w:rsidRPr="00644C7D">
        <w:rPr>
          <w:rFonts w:ascii="Times New Roman" w:eastAsia="Droid Sans Fallback" w:hAnsi="Times New Roman"/>
          <w:kern w:val="2"/>
          <w:lang w:bidi="hi-IN"/>
        </w:rPr>
        <w:t xml:space="preserve">se torna mais preparada para enfrentar </w:t>
      </w:r>
      <w:r w:rsidR="006D4CC5">
        <w:rPr>
          <w:rFonts w:ascii="Times New Roman" w:eastAsia="Droid Sans Fallback" w:hAnsi="Times New Roman"/>
          <w:kern w:val="2"/>
          <w:lang w:bidi="hi-IN"/>
        </w:rPr>
        <w:t>a demanda da população.</w:t>
      </w:r>
    </w:p>
    <w:p w14:paraId="1E771D61" w14:textId="77777777" w:rsidR="00354331" w:rsidRPr="001D64B6" w:rsidRDefault="00354331" w:rsidP="00354331">
      <w:pPr>
        <w:pStyle w:val="Standard"/>
        <w:rPr>
          <w:rFonts w:ascii="Times New Roman" w:hAnsi="Times New Roman" w:cs="Times New Roman"/>
          <w:lang w:eastAsia="en-US"/>
        </w:rPr>
      </w:pPr>
    </w:p>
    <w:p w14:paraId="5AAEDFA3" w14:textId="77777777" w:rsidR="00354331" w:rsidRDefault="00354331" w:rsidP="00354331">
      <w:pPr>
        <w:pStyle w:val="Standard"/>
        <w:jc w:val="both"/>
        <w:rPr>
          <w:rFonts w:ascii="Times New Roman" w:hAnsi="Times New Roman" w:cs="Times New Roman"/>
          <w:b/>
        </w:rPr>
      </w:pPr>
      <w:r>
        <w:rPr>
          <w:rFonts w:ascii="Times New Roman" w:hAnsi="Times New Roman" w:cs="Times New Roman"/>
          <w:b/>
        </w:rPr>
        <w:t>S</w:t>
      </w:r>
      <w:r w:rsidRPr="001D64B6">
        <w:rPr>
          <w:rFonts w:ascii="Times New Roman" w:hAnsi="Times New Roman" w:cs="Times New Roman"/>
          <w:b/>
        </w:rPr>
        <w:t>egue relação de itens abaixo:</w:t>
      </w:r>
    </w:p>
    <w:p w14:paraId="1BD0A236" w14:textId="77777777" w:rsidR="00C147F1" w:rsidRDefault="00C147F1" w:rsidP="00354331">
      <w:pPr>
        <w:pStyle w:val="Standard"/>
        <w:jc w:val="both"/>
        <w:rPr>
          <w:rFonts w:ascii="Times New Roman" w:hAnsi="Times New Roman" w:cs="Times New Roman"/>
          <w:b/>
        </w:rPr>
      </w:pPr>
    </w:p>
    <w:tbl>
      <w:tblPr>
        <w:tblStyle w:val="Tabelacomgrade"/>
        <w:tblW w:w="0" w:type="auto"/>
        <w:tblInd w:w="262" w:type="dxa"/>
        <w:tblLayout w:type="fixed"/>
        <w:tblLook w:val="04A0" w:firstRow="1" w:lastRow="0" w:firstColumn="1" w:lastColumn="0" w:noHBand="0" w:noVBand="1"/>
      </w:tblPr>
      <w:tblGrid>
        <w:gridCol w:w="980"/>
        <w:gridCol w:w="4678"/>
        <w:gridCol w:w="992"/>
        <w:gridCol w:w="1560"/>
      </w:tblGrid>
      <w:tr w:rsidR="006D4CC5" w:rsidRPr="000A26D2" w14:paraId="7966D01F" w14:textId="77777777" w:rsidTr="00F609A4">
        <w:trPr>
          <w:trHeight w:val="413"/>
        </w:trPr>
        <w:tc>
          <w:tcPr>
            <w:tcW w:w="980" w:type="dxa"/>
          </w:tcPr>
          <w:p w14:paraId="6394C742" w14:textId="77777777" w:rsidR="006D4CC5" w:rsidRPr="000A26D2" w:rsidRDefault="006D4CC5" w:rsidP="00F609A4">
            <w:pPr>
              <w:jc w:val="center"/>
              <w:rPr>
                <w:rFonts w:ascii="Times New Roman" w:hAnsi="Times New Roman"/>
                <w:b/>
                <w:sz w:val="24"/>
                <w:szCs w:val="24"/>
              </w:rPr>
            </w:pPr>
            <w:r w:rsidRPr="000A26D2">
              <w:rPr>
                <w:rFonts w:ascii="Times New Roman" w:hAnsi="Times New Roman"/>
                <w:b/>
                <w:sz w:val="24"/>
                <w:szCs w:val="24"/>
              </w:rPr>
              <w:t>ITEM</w:t>
            </w:r>
          </w:p>
        </w:tc>
        <w:tc>
          <w:tcPr>
            <w:tcW w:w="4678" w:type="dxa"/>
          </w:tcPr>
          <w:p w14:paraId="5DAD14CD" w14:textId="77777777" w:rsidR="006D4CC5" w:rsidRPr="000A26D2" w:rsidRDefault="006D4CC5" w:rsidP="00F609A4">
            <w:pPr>
              <w:pStyle w:val="Ttulo11"/>
              <w:spacing w:before="91"/>
              <w:ind w:left="0" w:right="645"/>
              <w:jc w:val="center"/>
              <w:rPr>
                <w:sz w:val="24"/>
                <w:szCs w:val="24"/>
              </w:rPr>
            </w:pPr>
            <w:r w:rsidRPr="000A26D2">
              <w:rPr>
                <w:sz w:val="24"/>
                <w:szCs w:val="24"/>
              </w:rPr>
              <w:t>DESCRIÇÃO DO ITEM</w:t>
            </w:r>
          </w:p>
        </w:tc>
        <w:tc>
          <w:tcPr>
            <w:tcW w:w="992" w:type="dxa"/>
          </w:tcPr>
          <w:p w14:paraId="5403F6E8" w14:textId="77777777" w:rsidR="006D4CC5" w:rsidRPr="000A26D2" w:rsidRDefault="006D4CC5" w:rsidP="00F609A4">
            <w:pPr>
              <w:jc w:val="center"/>
              <w:rPr>
                <w:rFonts w:ascii="Times New Roman" w:hAnsi="Times New Roman"/>
                <w:b/>
                <w:sz w:val="24"/>
                <w:szCs w:val="24"/>
              </w:rPr>
            </w:pPr>
            <w:r w:rsidRPr="000A26D2">
              <w:rPr>
                <w:rFonts w:ascii="Times New Roman" w:hAnsi="Times New Roman"/>
                <w:b/>
                <w:sz w:val="24"/>
                <w:szCs w:val="24"/>
              </w:rPr>
              <w:t>UN</w:t>
            </w:r>
          </w:p>
        </w:tc>
        <w:tc>
          <w:tcPr>
            <w:tcW w:w="1560" w:type="dxa"/>
          </w:tcPr>
          <w:p w14:paraId="3723F47A" w14:textId="77777777" w:rsidR="006D4CC5" w:rsidRPr="000A26D2" w:rsidRDefault="006D4CC5" w:rsidP="00F609A4">
            <w:pPr>
              <w:jc w:val="center"/>
              <w:rPr>
                <w:rFonts w:ascii="Times New Roman" w:hAnsi="Times New Roman"/>
                <w:b/>
                <w:sz w:val="24"/>
                <w:szCs w:val="24"/>
              </w:rPr>
            </w:pPr>
            <w:r w:rsidRPr="000A26D2">
              <w:rPr>
                <w:rFonts w:ascii="Times New Roman" w:hAnsi="Times New Roman"/>
                <w:b/>
                <w:sz w:val="24"/>
                <w:szCs w:val="24"/>
              </w:rPr>
              <w:t>QUANT</w:t>
            </w:r>
          </w:p>
        </w:tc>
      </w:tr>
      <w:tr w:rsidR="006D4CC5" w:rsidRPr="000A26D2" w14:paraId="1128F821" w14:textId="77777777" w:rsidTr="00F609A4">
        <w:tc>
          <w:tcPr>
            <w:tcW w:w="980" w:type="dxa"/>
          </w:tcPr>
          <w:p w14:paraId="784B335D"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01</w:t>
            </w:r>
          </w:p>
        </w:tc>
        <w:tc>
          <w:tcPr>
            <w:tcW w:w="4678" w:type="dxa"/>
          </w:tcPr>
          <w:p w14:paraId="77FE6B98" w14:textId="77777777" w:rsidR="006D4CC5" w:rsidRDefault="006D4CC5" w:rsidP="00F609A4">
            <w:pPr>
              <w:pStyle w:val="Ttulo11"/>
              <w:spacing w:before="91"/>
              <w:ind w:left="0" w:right="645"/>
              <w:jc w:val="both"/>
              <w:rPr>
                <w:sz w:val="24"/>
                <w:szCs w:val="24"/>
              </w:rPr>
            </w:pPr>
            <w:r w:rsidRPr="000A26D2">
              <w:rPr>
                <w:b w:val="0"/>
                <w:sz w:val="24"/>
                <w:szCs w:val="24"/>
              </w:rPr>
              <w:t xml:space="preserve">RECAPAGEM A QUENTE EM PNEU </w:t>
            </w:r>
            <w:r w:rsidRPr="000A26D2">
              <w:rPr>
                <w:sz w:val="24"/>
                <w:szCs w:val="24"/>
              </w:rPr>
              <w:t>17.5 X 25</w:t>
            </w:r>
          </w:p>
          <w:p w14:paraId="7672AD50" w14:textId="3D6020BD" w:rsidR="006D4CC5" w:rsidRPr="000A26D2" w:rsidRDefault="006D4CC5" w:rsidP="006468E2">
            <w:pPr>
              <w:pStyle w:val="Ttulo11"/>
              <w:spacing w:before="91"/>
              <w:ind w:left="0" w:right="645"/>
              <w:jc w:val="both"/>
              <w:rPr>
                <w:b w:val="0"/>
                <w:sz w:val="24"/>
                <w:szCs w:val="24"/>
              </w:rPr>
            </w:pPr>
            <w:r>
              <w:rPr>
                <w:sz w:val="24"/>
                <w:szCs w:val="24"/>
              </w:rPr>
              <w:t>Valor de referência: R$ 2.</w:t>
            </w:r>
            <w:r w:rsidR="006468E2">
              <w:rPr>
                <w:sz w:val="24"/>
                <w:szCs w:val="24"/>
              </w:rPr>
              <w:t>550,00</w:t>
            </w:r>
          </w:p>
        </w:tc>
        <w:tc>
          <w:tcPr>
            <w:tcW w:w="992" w:type="dxa"/>
          </w:tcPr>
          <w:p w14:paraId="286FC316"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UN</w:t>
            </w:r>
          </w:p>
        </w:tc>
        <w:tc>
          <w:tcPr>
            <w:tcW w:w="1560" w:type="dxa"/>
          </w:tcPr>
          <w:p w14:paraId="629BE18E" w14:textId="07D7E0D9" w:rsidR="006D4CC5" w:rsidRPr="000A26D2" w:rsidRDefault="006468E2" w:rsidP="00F609A4">
            <w:pPr>
              <w:jc w:val="center"/>
              <w:rPr>
                <w:rFonts w:ascii="Times New Roman" w:hAnsi="Times New Roman"/>
                <w:sz w:val="24"/>
                <w:szCs w:val="24"/>
              </w:rPr>
            </w:pPr>
            <w:r>
              <w:rPr>
                <w:rFonts w:ascii="Times New Roman" w:hAnsi="Times New Roman"/>
                <w:sz w:val="24"/>
                <w:szCs w:val="24"/>
              </w:rPr>
              <w:t>12</w:t>
            </w:r>
          </w:p>
        </w:tc>
      </w:tr>
      <w:tr w:rsidR="006D4CC5" w:rsidRPr="000A26D2" w14:paraId="60FD859C" w14:textId="77777777" w:rsidTr="00F609A4">
        <w:tc>
          <w:tcPr>
            <w:tcW w:w="980" w:type="dxa"/>
          </w:tcPr>
          <w:p w14:paraId="6BC3C0E9"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02</w:t>
            </w:r>
          </w:p>
        </w:tc>
        <w:tc>
          <w:tcPr>
            <w:tcW w:w="4678" w:type="dxa"/>
          </w:tcPr>
          <w:p w14:paraId="4FCC89F4" w14:textId="77777777" w:rsidR="006D4CC5" w:rsidRDefault="006D4CC5" w:rsidP="00F609A4">
            <w:pPr>
              <w:pStyle w:val="Ttulo11"/>
              <w:spacing w:before="91"/>
              <w:ind w:left="0" w:right="645"/>
              <w:jc w:val="both"/>
              <w:rPr>
                <w:sz w:val="24"/>
                <w:szCs w:val="24"/>
              </w:rPr>
            </w:pPr>
            <w:r w:rsidRPr="000A26D2">
              <w:rPr>
                <w:b w:val="0"/>
                <w:sz w:val="24"/>
                <w:szCs w:val="24"/>
              </w:rPr>
              <w:t xml:space="preserve">RECAPAGEM A QUENTE EM PNEU </w:t>
            </w:r>
            <w:r w:rsidRPr="000A26D2">
              <w:rPr>
                <w:sz w:val="24"/>
                <w:szCs w:val="24"/>
              </w:rPr>
              <w:t>1400X24</w:t>
            </w:r>
          </w:p>
          <w:p w14:paraId="74D53146" w14:textId="5C5861FA" w:rsidR="006D4CC5" w:rsidRPr="000A26D2" w:rsidRDefault="006D4CC5" w:rsidP="006468E2">
            <w:pPr>
              <w:pStyle w:val="Ttulo11"/>
              <w:spacing w:before="91"/>
              <w:ind w:left="0" w:right="645"/>
              <w:jc w:val="both"/>
              <w:rPr>
                <w:b w:val="0"/>
                <w:sz w:val="24"/>
                <w:szCs w:val="24"/>
              </w:rPr>
            </w:pPr>
            <w:r>
              <w:rPr>
                <w:sz w:val="24"/>
                <w:szCs w:val="24"/>
              </w:rPr>
              <w:t>Valor de referência: R$ 1.</w:t>
            </w:r>
            <w:r w:rsidR="006468E2">
              <w:rPr>
                <w:sz w:val="24"/>
                <w:szCs w:val="24"/>
              </w:rPr>
              <w:t>8</w:t>
            </w:r>
            <w:r>
              <w:rPr>
                <w:sz w:val="24"/>
                <w:szCs w:val="24"/>
              </w:rPr>
              <w:t>50,00</w:t>
            </w:r>
          </w:p>
        </w:tc>
        <w:tc>
          <w:tcPr>
            <w:tcW w:w="992" w:type="dxa"/>
          </w:tcPr>
          <w:p w14:paraId="31D05041"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UN</w:t>
            </w:r>
          </w:p>
        </w:tc>
        <w:tc>
          <w:tcPr>
            <w:tcW w:w="1560" w:type="dxa"/>
          </w:tcPr>
          <w:p w14:paraId="1FA390FA"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18</w:t>
            </w:r>
          </w:p>
        </w:tc>
      </w:tr>
      <w:tr w:rsidR="006D4CC5" w:rsidRPr="000A26D2" w14:paraId="4AAB10FD" w14:textId="77777777" w:rsidTr="00F609A4">
        <w:tc>
          <w:tcPr>
            <w:tcW w:w="980" w:type="dxa"/>
          </w:tcPr>
          <w:p w14:paraId="78FB93C0"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03</w:t>
            </w:r>
          </w:p>
        </w:tc>
        <w:tc>
          <w:tcPr>
            <w:tcW w:w="4678" w:type="dxa"/>
          </w:tcPr>
          <w:p w14:paraId="66602409" w14:textId="77777777" w:rsidR="006D4CC5" w:rsidRDefault="006D4CC5" w:rsidP="00F609A4">
            <w:pPr>
              <w:pStyle w:val="Ttulo11"/>
              <w:spacing w:before="91"/>
              <w:ind w:left="0" w:right="645"/>
              <w:jc w:val="both"/>
              <w:rPr>
                <w:sz w:val="24"/>
                <w:szCs w:val="24"/>
              </w:rPr>
            </w:pPr>
            <w:r w:rsidRPr="000A26D2">
              <w:rPr>
                <w:b w:val="0"/>
                <w:sz w:val="24"/>
                <w:szCs w:val="24"/>
              </w:rPr>
              <w:t xml:space="preserve">RECAPAGEM A FRIO EM PNEU </w:t>
            </w:r>
            <w:r w:rsidRPr="000A26D2">
              <w:rPr>
                <w:sz w:val="24"/>
                <w:szCs w:val="24"/>
              </w:rPr>
              <w:t>1000X20</w:t>
            </w:r>
          </w:p>
          <w:p w14:paraId="11534DB5" w14:textId="13BD22A7" w:rsidR="006D4CC5" w:rsidRPr="000A26D2" w:rsidRDefault="006D4CC5" w:rsidP="00F609A4">
            <w:pPr>
              <w:pStyle w:val="Ttulo11"/>
              <w:spacing w:before="91"/>
              <w:ind w:left="0" w:right="645"/>
              <w:jc w:val="both"/>
              <w:rPr>
                <w:b w:val="0"/>
                <w:sz w:val="24"/>
                <w:szCs w:val="24"/>
              </w:rPr>
            </w:pPr>
            <w:r>
              <w:rPr>
                <w:sz w:val="24"/>
                <w:szCs w:val="24"/>
              </w:rPr>
              <w:t xml:space="preserve">Valor de referência: R$ </w:t>
            </w:r>
            <w:r w:rsidR="004B459E">
              <w:rPr>
                <w:sz w:val="24"/>
                <w:szCs w:val="24"/>
              </w:rPr>
              <w:t>90</w:t>
            </w:r>
            <w:r>
              <w:rPr>
                <w:sz w:val="24"/>
                <w:szCs w:val="24"/>
              </w:rPr>
              <w:t>0,00</w:t>
            </w:r>
          </w:p>
        </w:tc>
        <w:tc>
          <w:tcPr>
            <w:tcW w:w="992" w:type="dxa"/>
          </w:tcPr>
          <w:p w14:paraId="43D8C377"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UN</w:t>
            </w:r>
          </w:p>
        </w:tc>
        <w:tc>
          <w:tcPr>
            <w:tcW w:w="1560" w:type="dxa"/>
          </w:tcPr>
          <w:p w14:paraId="6DCF743C" w14:textId="6FFAA423" w:rsidR="006D4CC5" w:rsidRPr="000A26D2" w:rsidRDefault="004B459E" w:rsidP="00F609A4">
            <w:pPr>
              <w:jc w:val="center"/>
              <w:rPr>
                <w:rFonts w:ascii="Times New Roman" w:hAnsi="Times New Roman"/>
                <w:sz w:val="24"/>
                <w:szCs w:val="24"/>
              </w:rPr>
            </w:pPr>
            <w:r>
              <w:rPr>
                <w:rFonts w:ascii="Times New Roman" w:hAnsi="Times New Roman"/>
                <w:sz w:val="24"/>
                <w:szCs w:val="24"/>
              </w:rPr>
              <w:t>36</w:t>
            </w:r>
          </w:p>
        </w:tc>
      </w:tr>
      <w:tr w:rsidR="006D4CC5" w:rsidRPr="000A26D2" w14:paraId="08C2F730" w14:textId="77777777" w:rsidTr="00F609A4">
        <w:tc>
          <w:tcPr>
            <w:tcW w:w="980" w:type="dxa"/>
          </w:tcPr>
          <w:p w14:paraId="1FB7A908"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04</w:t>
            </w:r>
          </w:p>
        </w:tc>
        <w:tc>
          <w:tcPr>
            <w:tcW w:w="4678" w:type="dxa"/>
          </w:tcPr>
          <w:p w14:paraId="63DC59B1" w14:textId="77777777" w:rsidR="006D4CC5" w:rsidRDefault="006D4CC5" w:rsidP="00F609A4">
            <w:pPr>
              <w:pStyle w:val="Ttulo11"/>
              <w:spacing w:before="91"/>
              <w:ind w:left="0" w:right="645"/>
              <w:jc w:val="both"/>
              <w:rPr>
                <w:sz w:val="24"/>
                <w:szCs w:val="24"/>
              </w:rPr>
            </w:pPr>
            <w:r w:rsidRPr="000A26D2">
              <w:rPr>
                <w:b w:val="0"/>
                <w:sz w:val="24"/>
                <w:szCs w:val="24"/>
              </w:rPr>
              <w:t xml:space="preserve">RECAPAGEM A QUENTE EM PNEU </w:t>
            </w:r>
            <w:r w:rsidRPr="000A26D2">
              <w:rPr>
                <w:sz w:val="24"/>
                <w:szCs w:val="24"/>
              </w:rPr>
              <w:t>14.9X24</w:t>
            </w:r>
          </w:p>
          <w:p w14:paraId="1769C793" w14:textId="77AA0149" w:rsidR="006D4CC5" w:rsidRPr="000A26D2" w:rsidRDefault="006D4CC5" w:rsidP="00F609A4">
            <w:pPr>
              <w:pStyle w:val="Ttulo11"/>
              <w:spacing w:before="91"/>
              <w:ind w:left="0" w:right="645"/>
              <w:jc w:val="both"/>
              <w:rPr>
                <w:b w:val="0"/>
                <w:sz w:val="24"/>
                <w:szCs w:val="24"/>
              </w:rPr>
            </w:pPr>
            <w:r>
              <w:rPr>
                <w:sz w:val="24"/>
                <w:szCs w:val="24"/>
              </w:rPr>
              <w:t>Valor de referência: R$ 1.</w:t>
            </w:r>
            <w:r w:rsidR="004B459E">
              <w:rPr>
                <w:sz w:val="24"/>
                <w:szCs w:val="24"/>
              </w:rPr>
              <w:t>8</w:t>
            </w:r>
            <w:r>
              <w:rPr>
                <w:sz w:val="24"/>
                <w:szCs w:val="24"/>
              </w:rPr>
              <w:t>00,00</w:t>
            </w:r>
          </w:p>
        </w:tc>
        <w:tc>
          <w:tcPr>
            <w:tcW w:w="992" w:type="dxa"/>
          </w:tcPr>
          <w:p w14:paraId="501A17EF"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UN</w:t>
            </w:r>
          </w:p>
        </w:tc>
        <w:tc>
          <w:tcPr>
            <w:tcW w:w="1560" w:type="dxa"/>
          </w:tcPr>
          <w:p w14:paraId="14151B3F"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06</w:t>
            </w:r>
          </w:p>
        </w:tc>
      </w:tr>
      <w:tr w:rsidR="006D4CC5" w:rsidRPr="000A26D2" w14:paraId="6B520E18" w14:textId="77777777" w:rsidTr="00F609A4">
        <w:tc>
          <w:tcPr>
            <w:tcW w:w="980" w:type="dxa"/>
          </w:tcPr>
          <w:p w14:paraId="3A91A1DD"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05</w:t>
            </w:r>
          </w:p>
        </w:tc>
        <w:tc>
          <w:tcPr>
            <w:tcW w:w="4678" w:type="dxa"/>
          </w:tcPr>
          <w:p w14:paraId="7FFB6250" w14:textId="77777777" w:rsidR="006D4CC5" w:rsidRDefault="006D4CC5" w:rsidP="00F609A4">
            <w:pPr>
              <w:pStyle w:val="Ttulo11"/>
              <w:spacing w:before="91"/>
              <w:ind w:left="0" w:right="645"/>
              <w:jc w:val="both"/>
              <w:rPr>
                <w:sz w:val="24"/>
                <w:szCs w:val="24"/>
              </w:rPr>
            </w:pPr>
            <w:r w:rsidRPr="000A26D2">
              <w:rPr>
                <w:b w:val="0"/>
                <w:sz w:val="24"/>
                <w:szCs w:val="24"/>
              </w:rPr>
              <w:t xml:space="preserve">RECAPAGEM A </w:t>
            </w:r>
            <w:r>
              <w:rPr>
                <w:b w:val="0"/>
                <w:sz w:val="24"/>
                <w:szCs w:val="24"/>
              </w:rPr>
              <w:t>QUENTE</w:t>
            </w:r>
            <w:r w:rsidRPr="000A26D2">
              <w:rPr>
                <w:b w:val="0"/>
                <w:sz w:val="24"/>
                <w:szCs w:val="24"/>
              </w:rPr>
              <w:t xml:space="preserve"> EM PNEU </w:t>
            </w:r>
            <w:r>
              <w:rPr>
                <w:sz w:val="24"/>
                <w:szCs w:val="24"/>
              </w:rPr>
              <w:t>18.4X34</w:t>
            </w:r>
          </w:p>
          <w:p w14:paraId="69F79EC1" w14:textId="424A4480" w:rsidR="006D4CC5" w:rsidRPr="000A26D2" w:rsidRDefault="004B459E" w:rsidP="00F609A4">
            <w:pPr>
              <w:pStyle w:val="Ttulo11"/>
              <w:spacing w:before="91"/>
              <w:ind w:left="0" w:right="645"/>
              <w:jc w:val="both"/>
              <w:rPr>
                <w:b w:val="0"/>
                <w:sz w:val="24"/>
                <w:szCs w:val="24"/>
              </w:rPr>
            </w:pPr>
            <w:r>
              <w:rPr>
                <w:sz w:val="24"/>
                <w:szCs w:val="24"/>
              </w:rPr>
              <w:t>Valor de referência: R$ 2.7</w:t>
            </w:r>
            <w:r w:rsidR="006D4CC5">
              <w:rPr>
                <w:sz w:val="24"/>
                <w:szCs w:val="24"/>
              </w:rPr>
              <w:t>00,00</w:t>
            </w:r>
          </w:p>
        </w:tc>
        <w:tc>
          <w:tcPr>
            <w:tcW w:w="992" w:type="dxa"/>
          </w:tcPr>
          <w:p w14:paraId="5B925084"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UN</w:t>
            </w:r>
          </w:p>
        </w:tc>
        <w:tc>
          <w:tcPr>
            <w:tcW w:w="1560" w:type="dxa"/>
          </w:tcPr>
          <w:p w14:paraId="1727C234"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06</w:t>
            </w:r>
          </w:p>
        </w:tc>
      </w:tr>
      <w:tr w:rsidR="006D4CC5" w:rsidRPr="000A26D2" w14:paraId="1EF85638" w14:textId="77777777" w:rsidTr="00F609A4">
        <w:tc>
          <w:tcPr>
            <w:tcW w:w="980" w:type="dxa"/>
          </w:tcPr>
          <w:p w14:paraId="45F39A51"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06</w:t>
            </w:r>
          </w:p>
        </w:tc>
        <w:tc>
          <w:tcPr>
            <w:tcW w:w="4678" w:type="dxa"/>
          </w:tcPr>
          <w:p w14:paraId="2D73E8F9" w14:textId="77777777" w:rsidR="006D4CC5" w:rsidRDefault="006D4CC5" w:rsidP="00F609A4">
            <w:pPr>
              <w:pStyle w:val="Ttulo11"/>
              <w:spacing w:before="91"/>
              <w:ind w:left="0" w:right="645"/>
              <w:jc w:val="both"/>
              <w:rPr>
                <w:sz w:val="24"/>
                <w:szCs w:val="24"/>
              </w:rPr>
            </w:pPr>
            <w:r w:rsidRPr="000A26D2">
              <w:rPr>
                <w:b w:val="0"/>
                <w:sz w:val="24"/>
                <w:szCs w:val="24"/>
              </w:rPr>
              <w:t xml:space="preserve">RECAPAGEM A QUENTE DE PNEU </w:t>
            </w:r>
            <w:r w:rsidRPr="000A26D2">
              <w:rPr>
                <w:sz w:val="24"/>
                <w:szCs w:val="24"/>
              </w:rPr>
              <w:t>12.4X24</w:t>
            </w:r>
          </w:p>
          <w:p w14:paraId="52BD603D" w14:textId="5C7D0246" w:rsidR="006D4CC5" w:rsidRPr="000A26D2" w:rsidRDefault="006D4CC5" w:rsidP="00F609A4">
            <w:pPr>
              <w:pStyle w:val="Ttulo11"/>
              <w:spacing w:before="91"/>
              <w:ind w:left="0" w:right="645"/>
              <w:jc w:val="both"/>
              <w:rPr>
                <w:b w:val="0"/>
                <w:sz w:val="24"/>
                <w:szCs w:val="24"/>
              </w:rPr>
            </w:pPr>
            <w:r>
              <w:rPr>
                <w:sz w:val="24"/>
                <w:szCs w:val="24"/>
              </w:rPr>
              <w:t>Valor de referência: R$ 1.</w:t>
            </w:r>
            <w:r w:rsidR="004B459E">
              <w:rPr>
                <w:sz w:val="24"/>
                <w:szCs w:val="24"/>
              </w:rPr>
              <w:t>40</w:t>
            </w:r>
            <w:r>
              <w:rPr>
                <w:sz w:val="24"/>
                <w:szCs w:val="24"/>
              </w:rPr>
              <w:t>0,00</w:t>
            </w:r>
          </w:p>
        </w:tc>
        <w:tc>
          <w:tcPr>
            <w:tcW w:w="992" w:type="dxa"/>
          </w:tcPr>
          <w:p w14:paraId="4621DE73"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UN</w:t>
            </w:r>
          </w:p>
        </w:tc>
        <w:tc>
          <w:tcPr>
            <w:tcW w:w="1560" w:type="dxa"/>
          </w:tcPr>
          <w:p w14:paraId="1C5FB6E6" w14:textId="65A8B363" w:rsidR="006D4CC5" w:rsidRPr="000A26D2" w:rsidRDefault="004B459E" w:rsidP="00F609A4">
            <w:pPr>
              <w:jc w:val="center"/>
              <w:rPr>
                <w:rFonts w:ascii="Times New Roman" w:hAnsi="Times New Roman"/>
                <w:sz w:val="24"/>
                <w:szCs w:val="24"/>
              </w:rPr>
            </w:pPr>
            <w:r>
              <w:rPr>
                <w:rFonts w:ascii="Times New Roman" w:hAnsi="Times New Roman"/>
                <w:sz w:val="24"/>
                <w:szCs w:val="24"/>
              </w:rPr>
              <w:t>04</w:t>
            </w:r>
          </w:p>
        </w:tc>
      </w:tr>
      <w:tr w:rsidR="006D4CC5" w:rsidRPr="000A26D2" w14:paraId="5CD4C536" w14:textId="77777777" w:rsidTr="00F609A4">
        <w:tc>
          <w:tcPr>
            <w:tcW w:w="980" w:type="dxa"/>
          </w:tcPr>
          <w:p w14:paraId="381072D1"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07</w:t>
            </w:r>
          </w:p>
        </w:tc>
        <w:tc>
          <w:tcPr>
            <w:tcW w:w="4678" w:type="dxa"/>
          </w:tcPr>
          <w:p w14:paraId="6A1198E9" w14:textId="77777777" w:rsidR="006D4CC5" w:rsidRDefault="006D4CC5" w:rsidP="00F609A4">
            <w:pPr>
              <w:pStyle w:val="Ttulo11"/>
              <w:spacing w:before="91"/>
              <w:ind w:left="0" w:right="645"/>
              <w:jc w:val="both"/>
              <w:rPr>
                <w:sz w:val="24"/>
                <w:szCs w:val="24"/>
              </w:rPr>
            </w:pPr>
            <w:r w:rsidRPr="000A26D2">
              <w:rPr>
                <w:b w:val="0"/>
                <w:sz w:val="24"/>
                <w:szCs w:val="24"/>
              </w:rPr>
              <w:t xml:space="preserve">RECAPAGEM A QUENTE EM PNEU </w:t>
            </w:r>
            <w:r w:rsidRPr="000A26D2">
              <w:rPr>
                <w:sz w:val="24"/>
                <w:szCs w:val="24"/>
              </w:rPr>
              <w:t>18.4X30</w:t>
            </w:r>
          </w:p>
          <w:p w14:paraId="40240C72" w14:textId="7BC70362" w:rsidR="006D4CC5" w:rsidRPr="000A26D2" w:rsidRDefault="006D4CC5" w:rsidP="00F609A4">
            <w:pPr>
              <w:pStyle w:val="Ttulo11"/>
              <w:spacing w:before="91"/>
              <w:ind w:left="0" w:right="645"/>
              <w:jc w:val="both"/>
              <w:rPr>
                <w:b w:val="0"/>
                <w:sz w:val="24"/>
                <w:szCs w:val="24"/>
              </w:rPr>
            </w:pPr>
            <w:r>
              <w:rPr>
                <w:sz w:val="24"/>
                <w:szCs w:val="24"/>
              </w:rPr>
              <w:t>Valor de referência: R$ 2.</w:t>
            </w:r>
            <w:r w:rsidR="004B459E">
              <w:rPr>
                <w:sz w:val="24"/>
                <w:szCs w:val="24"/>
              </w:rPr>
              <w:t>6</w:t>
            </w:r>
            <w:r>
              <w:rPr>
                <w:sz w:val="24"/>
                <w:szCs w:val="24"/>
              </w:rPr>
              <w:t>00,00</w:t>
            </w:r>
          </w:p>
        </w:tc>
        <w:tc>
          <w:tcPr>
            <w:tcW w:w="992" w:type="dxa"/>
          </w:tcPr>
          <w:p w14:paraId="41FE372C"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UN</w:t>
            </w:r>
          </w:p>
        </w:tc>
        <w:tc>
          <w:tcPr>
            <w:tcW w:w="1560" w:type="dxa"/>
          </w:tcPr>
          <w:p w14:paraId="509770F2" w14:textId="7B17A87B" w:rsidR="006D4CC5" w:rsidRPr="000A26D2" w:rsidRDefault="004B459E" w:rsidP="00F609A4">
            <w:pPr>
              <w:jc w:val="center"/>
              <w:rPr>
                <w:rFonts w:ascii="Times New Roman" w:hAnsi="Times New Roman"/>
                <w:sz w:val="24"/>
                <w:szCs w:val="24"/>
              </w:rPr>
            </w:pPr>
            <w:r>
              <w:rPr>
                <w:rFonts w:ascii="Times New Roman" w:hAnsi="Times New Roman"/>
                <w:sz w:val="24"/>
                <w:szCs w:val="24"/>
              </w:rPr>
              <w:t>04</w:t>
            </w:r>
          </w:p>
        </w:tc>
      </w:tr>
      <w:tr w:rsidR="006D4CC5" w:rsidRPr="000A26D2" w14:paraId="07889A9A" w14:textId="77777777" w:rsidTr="00F609A4">
        <w:tc>
          <w:tcPr>
            <w:tcW w:w="980" w:type="dxa"/>
          </w:tcPr>
          <w:p w14:paraId="699E8587"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08</w:t>
            </w:r>
          </w:p>
        </w:tc>
        <w:tc>
          <w:tcPr>
            <w:tcW w:w="4678" w:type="dxa"/>
          </w:tcPr>
          <w:p w14:paraId="01756EE1" w14:textId="77777777" w:rsidR="006D4CC5" w:rsidRDefault="006D4CC5" w:rsidP="00F609A4">
            <w:pPr>
              <w:pStyle w:val="Ttulo11"/>
              <w:spacing w:before="91"/>
              <w:ind w:left="0" w:right="645"/>
              <w:jc w:val="both"/>
              <w:rPr>
                <w:sz w:val="24"/>
                <w:szCs w:val="24"/>
              </w:rPr>
            </w:pPr>
            <w:r w:rsidRPr="000A26D2">
              <w:rPr>
                <w:b w:val="0"/>
                <w:sz w:val="24"/>
                <w:szCs w:val="24"/>
              </w:rPr>
              <w:t xml:space="preserve">RECAPAGEM A QUENTE EM PNEU </w:t>
            </w:r>
            <w:r>
              <w:rPr>
                <w:sz w:val="24"/>
                <w:szCs w:val="24"/>
              </w:rPr>
              <w:t>14.9</w:t>
            </w:r>
            <w:r w:rsidRPr="000A26D2">
              <w:rPr>
                <w:sz w:val="24"/>
                <w:szCs w:val="24"/>
              </w:rPr>
              <w:t>X26</w:t>
            </w:r>
          </w:p>
          <w:p w14:paraId="112B5142" w14:textId="7D9326ED" w:rsidR="006D4CC5" w:rsidRPr="000A26D2" w:rsidRDefault="004B459E" w:rsidP="00F609A4">
            <w:pPr>
              <w:pStyle w:val="Ttulo11"/>
              <w:spacing w:before="91"/>
              <w:ind w:left="0" w:right="645"/>
              <w:jc w:val="both"/>
              <w:rPr>
                <w:b w:val="0"/>
                <w:sz w:val="24"/>
                <w:szCs w:val="24"/>
              </w:rPr>
            </w:pPr>
            <w:r>
              <w:rPr>
                <w:sz w:val="24"/>
                <w:szCs w:val="24"/>
              </w:rPr>
              <w:lastRenderedPageBreak/>
              <w:t>Valor de referência: R$ 1.90</w:t>
            </w:r>
            <w:r w:rsidR="006D4CC5">
              <w:rPr>
                <w:sz w:val="24"/>
                <w:szCs w:val="24"/>
              </w:rPr>
              <w:t>0,00</w:t>
            </w:r>
          </w:p>
        </w:tc>
        <w:tc>
          <w:tcPr>
            <w:tcW w:w="992" w:type="dxa"/>
          </w:tcPr>
          <w:p w14:paraId="45D90833"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lastRenderedPageBreak/>
              <w:t>UN</w:t>
            </w:r>
          </w:p>
        </w:tc>
        <w:tc>
          <w:tcPr>
            <w:tcW w:w="1560" w:type="dxa"/>
          </w:tcPr>
          <w:p w14:paraId="321C6CD9" w14:textId="427E8CEE" w:rsidR="006D4CC5" w:rsidRPr="000A26D2" w:rsidRDefault="004B459E" w:rsidP="00F609A4">
            <w:pPr>
              <w:jc w:val="center"/>
              <w:rPr>
                <w:rFonts w:ascii="Times New Roman" w:hAnsi="Times New Roman"/>
                <w:sz w:val="24"/>
                <w:szCs w:val="24"/>
              </w:rPr>
            </w:pPr>
            <w:r>
              <w:rPr>
                <w:rFonts w:ascii="Times New Roman" w:hAnsi="Times New Roman"/>
                <w:sz w:val="24"/>
                <w:szCs w:val="24"/>
              </w:rPr>
              <w:t>04</w:t>
            </w:r>
          </w:p>
        </w:tc>
      </w:tr>
      <w:tr w:rsidR="006D4CC5" w:rsidRPr="000A26D2" w14:paraId="44638CC8" w14:textId="77777777" w:rsidTr="00F609A4">
        <w:tc>
          <w:tcPr>
            <w:tcW w:w="980" w:type="dxa"/>
          </w:tcPr>
          <w:p w14:paraId="1E9FAA4A"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09</w:t>
            </w:r>
          </w:p>
        </w:tc>
        <w:tc>
          <w:tcPr>
            <w:tcW w:w="4678" w:type="dxa"/>
          </w:tcPr>
          <w:p w14:paraId="6E549007" w14:textId="77777777" w:rsidR="006D4CC5" w:rsidRDefault="006D4CC5" w:rsidP="00F609A4">
            <w:pPr>
              <w:pStyle w:val="Ttulo11"/>
              <w:spacing w:before="91"/>
              <w:ind w:left="0" w:right="645"/>
              <w:jc w:val="both"/>
              <w:rPr>
                <w:sz w:val="24"/>
                <w:szCs w:val="24"/>
              </w:rPr>
            </w:pPr>
            <w:r w:rsidRPr="000A26D2">
              <w:rPr>
                <w:b w:val="0"/>
                <w:sz w:val="24"/>
                <w:szCs w:val="24"/>
              </w:rPr>
              <w:t xml:space="preserve">RECAPAGEM A QUENTE EM PNEU </w:t>
            </w:r>
            <w:r w:rsidRPr="000A26D2">
              <w:rPr>
                <w:sz w:val="24"/>
                <w:szCs w:val="24"/>
              </w:rPr>
              <w:t>23.1X30</w:t>
            </w:r>
          </w:p>
          <w:p w14:paraId="3D2650C2" w14:textId="005A9697" w:rsidR="006D4CC5" w:rsidRPr="000A26D2" w:rsidRDefault="004B459E" w:rsidP="00F609A4">
            <w:pPr>
              <w:pStyle w:val="Ttulo11"/>
              <w:spacing w:before="91"/>
              <w:ind w:left="0" w:right="645"/>
              <w:jc w:val="both"/>
              <w:rPr>
                <w:b w:val="0"/>
                <w:sz w:val="24"/>
                <w:szCs w:val="24"/>
              </w:rPr>
            </w:pPr>
            <w:r>
              <w:rPr>
                <w:sz w:val="24"/>
                <w:szCs w:val="24"/>
              </w:rPr>
              <w:t>Valor de referência: R$ 5.2</w:t>
            </w:r>
            <w:r w:rsidR="006D4CC5">
              <w:rPr>
                <w:sz w:val="24"/>
                <w:szCs w:val="24"/>
              </w:rPr>
              <w:t>00,00</w:t>
            </w:r>
          </w:p>
        </w:tc>
        <w:tc>
          <w:tcPr>
            <w:tcW w:w="992" w:type="dxa"/>
          </w:tcPr>
          <w:p w14:paraId="01F4F1D4"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UN</w:t>
            </w:r>
          </w:p>
        </w:tc>
        <w:tc>
          <w:tcPr>
            <w:tcW w:w="1560" w:type="dxa"/>
          </w:tcPr>
          <w:p w14:paraId="2CEE1334" w14:textId="251D9392" w:rsidR="006D4CC5" w:rsidRPr="000A26D2" w:rsidRDefault="004B459E" w:rsidP="00F609A4">
            <w:pPr>
              <w:jc w:val="center"/>
              <w:rPr>
                <w:rFonts w:ascii="Times New Roman" w:hAnsi="Times New Roman"/>
                <w:sz w:val="24"/>
                <w:szCs w:val="24"/>
              </w:rPr>
            </w:pPr>
            <w:r>
              <w:rPr>
                <w:rFonts w:ascii="Times New Roman" w:hAnsi="Times New Roman"/>
                <w:sz w:val="24"/>
                <w:szCs w:val="24"/>
              </w:rPr>
              <w:t>04</w:t>
            </w:r>
          </w:p>
        </w:tc>
      </w:tr>
      <w:tr w:rsidR="006D4CC5" w:rsidRPr="000A26D2" w14:paraId="5345C5D6" w14:textId="77777777" w:rsidTr="00F609A4">
        <w:tc>
          <w:tcPr>
            <w:tcW w:w="980" w:type="dxa"/>
          </w:tcPr>
          <w:p w14:paraId="3A1CABCC"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10</w:t>
            </w:r>
          </w:p>
        </w:tc>
        <w:tc>
          <w:tcPr>
            <w:tcW w:w="4678" w:type="dxa"/>
          </w:tcPr>
          <w:p w14:paraId="78F79476" w14:textId="77777777" w:rsidR="006D4CC5" w:rsidRDefault="006D4CC5" w:rsidP="00F609A4">
            <w:pPr>
              <w:pStyle w:val="Ttulo11"/>
              <w:spacing w:before="91"/>
              <w:ind w:left="0" w:right="645"/>
              <w:jc w:val="both"/>
              <w:rPr>
                <w:sz w:val="24"/>
                <w:szCs w:val="24"/>
              </w:rPr>
            </w:pPr>
            <w:r w:rsidRPr="000A26D2">
              <w:rPr>
                <w:b w:val="0"/>
                <w:sz w:val="24"/>
                <w:szCs w:val="24"/>
              </w:rPr>
              <w:t xml:space="preserve">RECAPAGEM A QUENTE EM PNEU </w:t>
            </w:r>
            <w:r w:rsidRPr="000A26D2">
              <w:rPr>
                <w:sz w:val="24"/>
                <w:szCs w:val="24"/>
              </w:rPr>
              <w:t>12.5/80X18</w:t>
            </w:r>
          </w:p>
          <w:p w14:paraId="4D076D86" w14:textId="4C3F221D" w:rsidR="006D4CC5" w:rsidRPr="000A26D2" w:rsidRDefault="004B459E" w:rsidP="00F609A4">
            <w:pPr>
              <w:pStyle w:val="Ttulo11"/>
              <w:spacing w:before="91"/>
              <w:ind w:left="0" w:right="645"/>
              <w:jc w:val="both"/>
              <w:rPr>
                <w:b w:val="0"/>
                <w:sz w:val="24"/>
                <w:szCs w:val="24"/>
              </w:rPr>
            </w:pPr>
            <w:r>
              <w:rPr>
                <w:sz w:val="24"/>
                <w:szCs w:val="24"/>
              </w:rPr>
              <w:t>Valor de referência: R$ 1.3</w:t>
            </w:r>
            <w:r w:rsidR="006D4CC5">
              <w:rPr>
                <w:sz w:val="24"/>
                <w:szCs w:val="24"/>
              </w:rPr>
              <w:t>00,00</w:t>
            </w:r>
          </w:p>
        </w:tc>
        <w:tc>
          <w:tcPr>
            <w:tcW w:w="992" w:type="dxa"/>
          </w:tcPr>
          <w:p w14:paraId="310194DB"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UN</w:t>
            </w:r>
          </w:p>
        </w:tc>
        <w:tc>
          <w:tcPr>
            <w:tcW w:w="1560" w:type="dxa"/>
          </w:tcPr>
          <w:p w14:paraId="24B873F8" w14:textId="77777777" w:rsidR="006D4CC5" w:rsidRPr="000A26D2" w:rsidRDefault="006D4CC5" w:rsidP="00F609A4">
            <w:pPr>
              <w:jc w:val="center"/>
              <w:rPr>
                <w:rFonts w:ascii="Times New Roman" w:hAnsi="Times New Roman"/>
                <w:sz w:val="24"/>
                <w:szCs w:val="24"/>
              </w:rPr>
            </w:pPr>
            <w:r w:rsidRPr="000A26D2">
              <w:rPr>
                <w:rFonts w:ascii="Times New Roman" w:hAnsi="Times New Roman"/>
                <w:sz w:val="24"/>
                <w:szCs w:val="24"/>
              </w:rPr>
              <w:t>06</w:t>
            </w:r>
          </w:p>
        </w:tc>
      </w:tr>
      <w:tr w:rsidR="006D4CC5" w:rsidRPr="000A26D2" w14:paraId="332DFF15" w14:textId="77777777" w:rsidTr="00F609A4">
        <w:tc>
          <w:tcPr>
            <w:tcW w:w="980" w:type="dxa"/>
          </w:tcPr>
          <w:p w14:paraId="36C38D4B" w14:textId="77777777" w:rsidR="006D4CC5" w:rsidRPr="000A26D2" w:rsidRDefault="006D4CC5" w:rsidP="00F609A4">
            <w:pPr>
              <w:jc w:val="center"/>
              <w:rPr>
                <w:rFonts w:ascii="Times New Roman" w:hAnsi="Times New Roman"/>
                <w:sz w:val="24"/>
                <w:szCs w:val="24"/>
              </w:rPr>
            </w:pPr>
            <w:r>
              <w:rPr>
                <w:rFonts w:ascii="Times New Roman" w:hAnsi="Times New Roman"/>
                <w:sz w:val="24"/>
                <w:szCs w:val="24"/>
              </w:rPr>
              <w:t>11</w:t>
            </w:r>
          </w:p>
        </w:tc>
        <w:tc>
          <w:tcPr>
            <w:tcW w:w="4678" w:type="dxa"/>
          </w:tcPr>
          <w:p w14:paraId="071034F7" w14:textId="77777777" w:rsidR="006D4CC5" w:rsidRDefault="006D4CC5" w:rsidP="00F609A4">
            <w:pPr>
              <w:pStyle w:val="Ttulo11"/>
              <w:spacing w:before="91"/>
              <w:ind w:left="0" w:right="645"/>
              <w:jc w:val="both"/>
              <w:rPr>
                <w:sz w:val="24"/>
                <w:szCs w:val="24"/>
              </w:rPr>
            </w:pPr>
            <w:r w:rsidRPr="000A26D2">
              <w:rPr>
                <w:b w:val="0"/>
                <w:sz w:val="24"/>
                <w:szCs w:val="24"/>
              </w:rPr>
              <w:t xml:space="preserve">RECAPAGEM A QUENTE EM PNEU </w:t>
            </w:r>
            <w:r>
              <w:rPr>
                <w:sz w:val="24"/>
                <w:szCs w:val="24"/>
              </w:rPr>
              <w:t>275/80X22.5</w:t>
            </w:r>
          </w:p>
          <w:p w14:paraId="13CC9C7C" w14:textId="0079384F" w:rsidR="006D4CC5" w:rsidRPr="000A26D2" w:rsidRDefault="004B459E" w:rsidP="004B459E">
            <w:pPr>
              <w:pStyle w:val="Ttulo11"/>
              <w:spacing w:before="91"/>
              <w:ind w:left="0" w:right="645"/>
              <w:jc w:val="both"/>
              <w:rPr>
                <w:b w:val="0"/>
                <w:sz w:val="24"/>
                <w:szCs w:val="24"/>
              </w:rPr>
            </w:pPr>
            <w:r>
              <w:rPr>
                <w:sz w:val="24"/>
                <w:szCs w:val="24"/>
              </w:rPr>
              <w:t>Valor de referência: R$ 89</w:t>
            </w:r>
            <w:r w:rsidR="006D4CC5">
              <w:rPr>
                <w:sz w:val="24"/>
                <w:szCs w:val="24"/>
              </w:rPr>
              <w:t>0,00</w:t>
            </w:r>
          </w:p>
        </w:tc>
        <w:tc>
          <w:tcPr>
            <w:tcW w:w="992" w:type="dxa"/>
          </w:tcPr>
          <w:p w14:paraId="2B9BEFBB" w14:textId="77777777" w:rsidR="006D4CC5" w:rsidRPr="000A26D2" w:rsidRDefault="006D4CC5" w:rsidP="00F609A4">
            <w:pPr>
              <w:jc w:val="center"/>
              <w:rPr>
                <w:rFonts w:ascii="Times New Roman" w:hAnsi="Times New Roman"/>
                <w:sz w:val="24"/>
                <w:szCs w:val="24"/>
              </w:rPr>
            </w:pPr>
            <w:r>
              <w:rPr>
                <w:rFonts w:ascii="Times New Roman" w:hAnsi="Times New Roman"/>
                <w:sz w:val="24"/>
                <w:szCs w:val="24"/>
              </w:rPr>
              <w:t>UN</w:t>
            </w:r>
          </w:p>
        </w:tc>
        <w:tc>
          <w:tcPr>
            <w:tcW w:w="1560" w:type="dxa"/>
          </w:tcPr>
          <w:p w14:paraId="184892A2" w14:textId="77777777" w:rsidR="006D4CC5" w:rsidRPr="000A26D2" w:rsidRDefault="006D4CC5" w:rsidP="00F609A4">
            <w:pPr>
              <w:jc w:val="center"/>
              <w:rPr>
                <w:rFonts w:ascii="Times New Roman" w:hAnsi="Times New Roman"/>
                <w:sz w:val="24"/>
                <w:szCs w:val="24"/>
              </w:rPr>
            </w:pPr>
            <w:r>
              <w:rPr>
                <w:rFonts w:ascii="Times New Roman" w:hAnsi="Times New Roman"/>
                <w:sz w:val="24"/>
                <w:szCs w:val="24"/>
              </w:rPr>
              <w:t>36</w:t>
            </w:r>
          </w:p>
        </w:tc>
      </w:tr>
      <w:tr w:rsidR="006D4CC5" w:rsidRPr="000A26D2" w14:paraId="16CD29A4" w14:textId="77777777" w:rsidTr="00F609A4">
        <w:tc>
          <w:tcPr>
            <w:tcW w:w="980" w:type="dxa"/>
          </w:tcPr>
          <w:p w14:paraId="069FA53E" w14:textId="77777777" w:rsidR="006D4CC5" w:rsidRDefault="006D4CC5" w:rsidP="00F609A4">
            <w:pPr>
              <w:jc w:val="center"/>
              <w:rPr>
                <w:rFonts w:ascii="Times New Roman" w:hAnsi="Times New Roman"/>
                <w:sz w:val="24"/>
                <w:szCs w:val="24"/>
              </w:rPr>
            </w:pPr>
            <w:r>
              <w:rPr>
                <w:rFonts w:ascii="Times New Roman" w:hAnsi="Times New Roman"/>
                <w:sz w:val="24"/>
                <w:szCs w:val="24"/>
              </w:rPr>
              <w:t>12</w:t>
            </w:r>
          </w:p>
        </w:tc>
        <w:tc>
          <w:tcPr>
            <w:tcW w:w="4678" w:type="dxa"/>
          </w:tcPr>
          <w:p w14:paraId="3593027B" w14:textId="77777777" w:rsidR="006D4CC5" w:rsidRDefault="006D4CC5" w:rsidP="00F609A4">
            <w:pPr>
              <w:pStyle w:val="Ttulo11"/>
              <w:spacing w:before="91"/>
              <w:ind w:left="0" w:right="645"/>
              <w:jc w:val="both"/>
              <w:rPr>
                <w:b w:val="0"/>
                <w:sz w:val="24"/>
                <w:szCs w:val="24"/>
              </w:rPr>
            </w:pPr>
            <w:r>
              <w:rPr>
                <w:b w:val="0"/>
                <w:sz w:val="24"/>
                <w:szCs w:val="24"/>
              </w:rPr>
              <w:t xml:space="preserve">RECAPAGEM A QUENTE EM PNEU </w:t>
            </w:r>
            <w:r w:rsidRPr="00710E46">
              <w:rPr>
                <w:sz w:val="24"/>
                <w:szCs w:val="24"/>
              </w:rPr>
              <w:t>215/75X17.5</w:t>
            </w:r>
          </w:p>
          <w:p w14:paraId="63D3030C" w14:textId="031FD2E8" w:rsidR="006D4CC5" w:rsidRPr="000A26D2" w:rsidRDefault="004B459E" w:rsidP="00F609A4">
            <w:pPr>
              <w:pStyle w:val="Ttulo11"/>
              <w:spacing w:before="91"/>
              <w:ind w:left="0" w:right="645"/>
              <w:jc w:val="both"/>
              <w:rPr>
                <w:b w:val="0"/>
                <w:sz w:val="24"/>
                <w:szCs w:val="24"/>
              </w:rPr>
            </w:pPr>
            <w:r>
              <w:rPr>
                <w:sz w:val="24"/>
                <w:szCs w:val="24"/>
              </w:rPr>
              <w:t>Valor de referência: R$ 58</w:t>
            </w:r>
            <w:r w:rsidR="006D4CC5">
              <w:rPr>
                <w:sz w:val="24"/>
                <w:szCs w:val="24"/>
              </w:rPr>
              <w:t>0,00</w:t>
            </w:r>
          </w:p>
        </w:tc>
        <w:tc>
          <w:tcPr>
            <w:tcW w:w="992" w:type="dxa"/>
          </w:tcPr>
          <w:p w14:paraId="3128BF73" w14:textId="77777777" w:rsidR="006D4CC5" w:rsidRDefault="006D4CC5" w:rsidP="00F609A4">
            <w:pPr>
              <w:jc w:val="center"/>
              <w:rPr>
                <w:rFonts w:ascii="Times New Roman" w:hAnsi="Times New Roman"/>
                <w:sz w:val="24"/>
                <w:szCs w:val="24"/>
              </w:rPr>
            </w:pPr>
            <w:r>
              <w:rPr>
                <w:rFonts w:ascii="Times New Roman" w:hAnsi="Times New Roman"/>
                <w:sz w:val="24"/>
                <w:szCs w:val="24"/>
              </w:rPr>
              <w:t>UN</w:t>
            </w:r>
          </w:p>
        </w:tc>
        <w:tc>
          <w:tcPr>
            <w:tcW w:w="1560" w:type="dxa"/>
          </w:tcPr>
          <w:p w14:paraId="03455B53" w14:textId="77777777" w:rsidR="006D4CC5" w:rsidRDefault="006D4CC5" w:rsidP="00F609A4">
            <w:pPr>
              <w:jc w:val="center"/>
              <w:rPr>
                <w:rFonts w:ascii="Times New Roman" w:hAnsi="Times New Roman"/>
                <w:sz w:val="24"/>
                <w:szCs w:val="24"/>
              </w:rPr>
            </w:pPr>
            <w:r>
              <w:rPr>
                <w:rFonts w:ascii="Times New Roman" w:hAnsi="Times New Roman"/>
                <w:sz w:val="24"/>
                <w:szCs w:val="24"/>
              </w:rPr>
              <w:t>12</w:t>
            </w:r>
          </w:p>
        </w:tc>
      </w:tr>
    </w:tbl>
    <w:p w14:paraId="44C833E2" w14:textId="77777777" w:rsidR="00354331" w:rsidRDefault="00354331" w:rsidP="00354331">
      <w:pPr>
        <w:pStyle w:val="Standard"/>
        <w:jc w:val="both"/>
        <w:rPr>
          <w:rFonts w:ascii="Times New Roman" w:hAnsi="Times New Roman" w:cs="Times New Roman"/>
          <w:b/>
        </w:rPr>
      </w:pPr>
    </w:p>
    <w:p w14:paraId="4F7B4529" w14:textId="77777777" w:rsidR="00354331" w:rsidRPr="00207646" w:rsidRDefault="00354331" w:rsidP="00354331">
      <w:pPr>
        <w:pStyle w:val="Standard"/>
        <w:jc w:val="both"/>
        <w:rPr>
          <w:rFonts w:ascii="Times New Roman" w:hAnsi="Times New Roman" w:cs="Times New Roman"/>
          <w:b/>
        </w:rPr>
      </w:pPr>
    </w:p>
    <w:p w14:paraId="47190A7D" w14:textId="77777777" w:rsidR="00354331" w:rsidRPr="001D64B6" w:rsidRDefault="00354331" w:rsidP="00354331">
      <w:pPr>
        <w:pStyle w:val="NormalWeb"/>
        <w:spacing w:before="0" w:beforeAutospacing="0" w:after="0" w:afterAutospacing="0" w:line="360" w:lineRule="auto"/>
        <w:jc w:val="both"/>
        <w:rPr>
          <w:b/>
          <w:bCs/>
          <w:color w:val="000000"/>
        </w:rPr>
      </w:pPr>
      <w:r w:rsidRPr="001D64B6">
        <w:rPr>
          <w:b/>
          <w:bCs/>
          <w:color w:val="000000"/>
        </w:rPr>
        <w:t>2. FUNDAMENTAÇÃO DA CONTRATAÇÃO</w:t>
      </w:r>
    </w:p>
    <w:p w14:paraId="6B22BF22" w14:textId="304E0726" w:rsidR="00354331" w:rsidRPr="001D64B6" w:rsidRDefault="00354331" w:rsidP="004B459E">
      <w:pPr>
        <w:spacing w:line="360" w:lineRule="auto"/>
        <w:jc w:val="both"/>
        <w:rPr>
          <w:rFonts w:ascii="Times New Roman" w:hAnsi="Times New Roman"/>
        </w:rPr>
      </w:pPr>
      <w:r w:rsidRPr="001D64B6">
        <w:rPr>
          <w:rFonts w:ascii="Times New Roman" w:hAnsi="Times New Roman"/>
        </w:rPr>
        <w:t xml:space="preserve">A contratação será realizada por meio de </w:t>
      </w:r>
      <w:r>
        <w:rPr>
          <w:rFonts w:ascii="Times New Roman" w:hAnsi="Times New Roman"/>
        </w:rPr>
        <w:t>Pregão Eletrônico</w:t>
      </w:r>
      <w:r w:rsidRPr="001D64B6">
        <w:rPr>
          <w:rFonts w:ascii="Times New Roman" w:hAnsi="Times New Roman"/>
        </w:rPr>
        <w:t>, com critério de julgamento por menor preço</w:t>
      </w:r>
      <w:r>
        <w:rPr>
          <w:rFonts w:ascii="Times New Roman" w:hAnsi="Times New Roman"/>
        </w:rPr>
        <w:t xml:space="preserve"> Global, nos termos do</w:t>
      </w:r>
      <w:r w:rsidRPr="001D64B6">
        <w:rPr>
          <w:rFonts w:ascii="Times New Roman" w:hAnsi="Times New Roman"/>
        </w:rPr>
        <w:t xml:space="preserve"> </w:t>
      </w:r>
      <w:r>
        <w:rPr>
          <w:rFonts w:ascii="Times New Roman" w:hAnsi="Times New Roman"/>
          <w:highlight w:val="yellow"/>
        </w:rPr>
        <w:t xml:space="preserve">artigo 28, </w:t>
      </w:r>
      <w:r w:rsidRPr="001D64B6">
        <w:rPr>
          <w:rFonts w:ascii="Times New Roman" w:hAnsi="Times New Roman"/>
        </w:rPr>
        <w:t>da Lei Federal nº 14.133/2021.</w:t>
      </w:r>
    </w:p>
    <w:p w14:paraId="2F0B7C14" w14:textId="77777777" w:rsidR="00354331" w:rsidRPr="001D64B6" w:rsidRDefault="00354331" w:rsidP="00354331">
      <w:pPr>
        <w:jc w:val="both"/>
        <w:rPr>
          <w:rFonts w:ascii="Times New Roman" w:hAnsi="Times New Roman"/>
          <w:lang w:eastAsia="en-US"/>
        </w:rPr>
      </w:pPr>
    </w:p>
    <w:p w14:paraId="66A3E780" w14:textId="77777777" w:rsidR="00354331" w:rsidRDefault="00354331" w:rsidP="00354331">
      <w:pPr>
        <w:pStyle w:val="NormalWeb"/>
        <w:spacing w:before="0" w:beforeAutospacing="0" w:after="0" w:afterAutospacing="0" w:line="360" w:lineRule="auto"/>
        <w:jc w:val="both"/>
        <w:rPr>
          <w:b/>
          <w:bCs/>
          <w:color w:val="000000"/>
        </w:rPr>
      </w:pPr>
      <w:r w:rsidRPr="001D64B6">
        <w:rPr>
          <w:b/>
          <w:bCs/>
          <w:color w:val="000000"/>
        </w:rPr>
        <w:t>3. DESCRIÇÃO DA SOLUÇÃO COMO UM TODO</w:t>
      </w:r>
    </w:p>
    <w:p w14:paraId="282AD44E" w14:textId="77777777" w:rsidR="004B459E" w:rsidRPr="000A26D2" w:rsidRDefault="004B459E" w:rsidP="004B459E">
      <w:pPr>
        <w:pStyle w:val="Ttulo11"/>
        <w:spacing w:before="91" w:line="360" w:lineRule="auto"/>
        <w:ind w:left="0" w:right="645" w:firstLine="709"/>
        <w:jc w:val="both"/>
        <w:rPr>
          <w:b w:val="0"/>
          <w:sz w:val="24"/>
          <w:szCs w:val="24"/>
        </w:rPr>
      </w:pPr>
      <w:r w:rsidRPr="000A26D2">
        <w:rPr>
          <w:b w:val="0"/>
          <w:sz w:val="24"/>
          <w:szCs w:val="24"/>
        </w:rPr>
        <w:t>Justifica-se a contratação do objeto descrito, pela necessidade de manutenção da frota</w:t>
      </w:r>
      <w:r>
        <w:rPr>
          <w:b w:val="0"/>
          <w:sz w:val="24"/>
          <w:szCs w:val="24"/>
        </w:rPr>
        <w:t xml:space="preserve"> de veículos do Município de Sagrada Família</w:t>
      </w:r>
      <w:r w:rsidRPr="000A26D2">
        <w:rPr>
          <w:b w:val="0"/>
          <w:sz w:val="24"/>
          <w:szCs w:val="24"/>
        </w:rPr>
        <w:t xml:space="preserve">-RS. </w:t>
      </w:r>
    </w:p>
    <w:p w14:paraId="0E1F7B5F" w14:textId="77777777" w:rsidR="004B459E" w:rsidRPr="000A26D2" w:rsidRDefault="004B459E" w:rsidP="004B459E">
      <w:pPr>
        <w:pStyle w:val="Ttulo11"/>
        <w:spacing w:before="91" w:line="360" w:lineRule="auto"/>
        <w:ind w:left="0" w:right="645" w:firstLine="709"/>
        <w:jc w:val="both"/>
        <w:rPr>
          <w:b w:val="0"/>
          <w:sz w:val="24"/>
          <w:szCs w:val="24"/>
        </w:rPr>
      </w:pPr>
      <w:r w:rsidRPr="000A26D2">
        <w:rPr>
          <w:b w:val="0"/>
          <w:sz w:val="24"/>
          <w:szCs w:val="24"/>
        </w:rPr>
        <w:t xml:space="preserve">Ademais, visto que é necessário deixar em condições ideais de trabalho a frota de máquinas, caminhões e ônibus, para fazer a conservação das estradas rurais, ou para o transporte de estudantes do município. </w:t>
      </w:r>
    </w:p>
    <w:p w14:paraId="68CCA67A" w14:textId="77777777" w:rsidR="004B459E" w:rsidRDefault="004B459E" w:rsidP="004B459E">
      <w:pPr>
        <w:pStyle w:val="Ttulo11"/>
        <w:spacing w:before="91" w:line="360" w:lineRule="auto"/>
        <w:ind w:left="0" w:right="645" w:firstLine="709"/>
        <w:jc w:val="both"/>
        <w:rPr>
          <w:b w:val="0"/>
          <w:sz w:val="24"/>
          <w:szCs w:val="24"/>
        </w:rPr>
      </w:pPr>
      <w:r>
        <w:rPr>
          <w:b w:val="0"/>
          <w:sz w:val="24"/>
          <w:szCs w:val="24"/>
        </w:rPr>
        <w:t xml:space="preserve">O </w:t>
      </w:r>
      <w:r w:rsidRPr="000A26D2">
        <w:rPr>
          <w:b w:val="0"/>
          <w:sz w:val="24"/>
          <w:szCs w:val="24"/>
        </w:rPr>
        <w:t>objeto atenderá em especial as necessidades das Secretaria</w:t>
      </w:r>
      <w:r>
        <w:rPr>
          <w:b w:val="0"/>
          <w:sz w:val="24"/>
          <w:szCs w:val="24"/>
        </w:rPr>
        <w:t>s Municipais</w:t>
      </w:r>
      <w:r w:rsidRPr="000A26D2">
        <w:rPr>
          <w:b w:val="0"/>
          <w:sz w:val="24"/>
          <w:szCs w:val="24"/>
        </w:rPr>
        <w:t xml:space="preserve"> de Obras, de Agricultura e de Educação</w:t>
      </w:r>
      <w:r>
        <w:rPr>
          <w:b w:val="0"/>
          <w:sz w:val="24"/>
          <w:szCs w:val="24"/>
        </w:rPr>
        <w:t>.</w:t>
      </w:r>
    </w:p>
    <w:p w14:paraId="6A4B228C" w14:textId="77777777" w:rsidR="00354331" w:rsidRPr="001D64B6" w:rsidRDefault="00354331" w:rsidP="00354331">
      <w:pPr>
        <w:pStyle w:val="NormalWeb"/>
        <w:spacing w:before="0" w:beforeAutospacing="0" w:after="0" w:afterAutospacing="0" w:line="360" w:lineRule="auto"/>
        <w:jc w:val="both"/>
        <w:rPr>
          <w:b/>
          <w:bCs/>
          <w:color w:val="000000"/>
        </w:rPr>
      </w:pPr>
      <w:r w:rsidRPr="001D64B6">
        <w:rPr>
          <w:b/>
          <w:bCs/>
          <w:color w:val="000000"/>
          <w:highlight w:val="yellow"/>
        </w:rPr>
        <w:t>4. REQUISITOS DA CONTRATAÇÃO</w:t>
      </w:r>
      <w:bookmarkStart w:id="93" w:name="art6xxiiie"/>
      <w:bookmarkEnd w:id="93"/>
    </w:p>
    <w:p w14:paraId="5F794001" w14:textId="7DC21833" w:rsidR="00354331" w:rsidRPr="001D64B6" w:rsidRDefault="004B459E" w:rsidP="00354331">
      <w:pPr>
        <w:spacing w:line="360" w:lineRule="auto"/>
        <w:jc w:val="both"/>
        <w:rPr>
          <w:rFonts w:ascii="Times New Roman" w:hAnsi="Times New Roman"/>
        </w:rPr>
      </w:pPr>
      <w:r>
        <w:rPr>
          <w:rFonts w:ascii="Times New Roman" w:hAnsi="Times New Roman"/>
        </w:rPr>
        <w:t xml:space="preserve">A prestação de Serviços de recapagem </w:t>
      </w:r>
      <w:r>
        <w:rPr>
          <w:rFonts w:ascii="Times New Roman" w:hAnsi="Times New Roman"/>
          <w:lang w:eastAsia="en-US"/>
        </w:rPr>
        <w:t>para</w:t>
      </w:r>
      <w:r w:rsidR="00354331" w:rsidRPr="001D64B6">
        <w:rPr>
          <w:rFonts w:ascii="Times New Roman" w:hAnsi="Times New Roman"/>
        </w:rPr>
        <w:t xml:space="preserve"> </w:t>
      </w:r>
      <w:r>
        <w:rPr>
          <w:rFonts w:ascii="Times New Roman" w:hAnsi="Times New Roman"/>
        </w:rPr>
        <w:t xml:space="preserve">as </w:t>
      </w:r>
      <w:r w:rsidR="00354331" w:rsidRPr="001D64B6">
        <w:rPr>
          <w:rFonts w:ascii="Times New Roman" w:hAnsi="Times New Roman"/>
        </w:rPr>
        <w:t>Secretaria</w:t>
      </w:r>
      <w:r>
        <w:rPr>
          <w:rFonts w:ascii="Times New Roman" w:hAnsi="Times New Roman"/>
        </w:rPr>
        <w:t>s Municipais</w:t>
      </w:r>
      <w:r w:rsidR="00354331" w:rsidRPr="001D64B6">
        <w:rPr>
          <w:rFonts w:ascii="Times New Roman" w:hAnsi="Times New Roman"/>
        </w:rPr>
        <w:t xml:space="preserve">, tendo em vista que seus </w:t>
      </w:r>
      <w:r w:rsidR="00354331" w:rsidRPr="001D64B6">
        <w:rPr>
          <w:rFonts w:ascii="Times New Roman" w:hAnsi="Times New Roman"/>
          <w:color w:val="000000"/>
        </w:rPr>
        <w:t xml:space="preserve">padrões e qualidade podem ser objetivamente definidos pelo edital, por meio de especificações usuais de mercado, </w:t>
      </w:r>
      <w:r w:rsidR="00354331" w:rsidRPr="001D64B6">
        <w:rPr>
          <w:rFonts w:ascii="Times New Roman" w:hAnsi="Times New Roman"/>
        </w:rPr>
        <w:t xml:space="preserve">nos termos do </w:t>
      </w:r>
      <w:r w:rsidR="00354331" w:rsidRPr="00392995">
        <w:rPr>
          <w:rFonts w:ascii="Times New Roman" w:hAnsi="Times New Roman"/>
          <w:highlight w:val="yellow"/>
        </w:rPr>
        <w:t xml:space="preserve">art. </w:t>
      </w:r>
      <w:r w:rsidR="00354331">
        <w:rPr>
          <w:rFonts w:ascii="Times New Roman" w:hAnsi="Times New Roman"/>
          <w:highlight w:val="yellow"/>
        </w:rPr>
        <w:t>28</w:t>
      </w:r>
      <w:r w:rsidR="00354331" w:rsidRPr="00392995">
        <w:rPr>
          <w:rFonts w:ascii="Times New Roman" w:hAnsi="Times New Roman"/>
          <w:highlight w:val="yellow"/>
        </w:rPr>
        <w:t xml:space="preserve">, </w:t>
      </w:r>
      <w:r w:rsidR="00354331" w:rsidRPr="001D64B6">
        <w:rPr>
          <w:rFonts w:ascii="Times New Roman" w:hAnsi="Times New Roman"/>
        </w:rPr>
        <w:t>da Lei Federal nº 14.133/2021.</w:t>
      </w:r>
    </w:p>
    <w:p w14:paraId="49995CD3" w14:textId="77777777" w:rsidR="00354331" w:rsidRPr="001D64B6" w:rsidRDefault="00354331" w:rsidP="00354331">
      <w:pPr>
        <w:tabs>
          <w:tab w:val="left" w:pos="0"/>
        </w:tabs>
        <w:spacing w:line="360" w:lineRule="auto"/>
        <w:jc w:val="both"/>
        <w:rPr>
          <w:rFonts w:ascii="Times New Roman" w:hAnsi="Times New Roman"/>
        </w:rPr>
      </w:pPr>
      <w:r w:rsidRPr="001D64B6">
        <w:rPr>
          <w:rFonts w:ascii="Times New Roman" w:hAnsi="Times New Roman"/>
        </w:rPr>
        <w:t xml:space="preserve">Constituem obrigações do </w:t>
      </w:r>
      <w:r w:rsidRPr="001D64B6">
        <w:rPr>
          <w:rFonts w:ascii="Times New Roman" w:hAnsi="Times New Roman"/>
          <w:b/>
        </w:rPr>
        <w:t>CONTRATANTE</w:t>
      </w:r>
      <w:r w:rsidRPr="001D64B6">
        <w:rPr>
          <w:rFonts w:ascii="Times New Roman" w:hAnsi="Times New Roman"/>
        </w:rPr>
        <w:t>: efetuar o pagamento devido</w:t>
      </w:r>
    </w:p>
    <w:p w14:paraId="1B8AEB2A" w14:textId="77777777" w:rsidR="00354331" w:rsidRPr="001D64B6" w:rsidRDefault="00354331" w:rsidP="00354331">
      <w:pPr>
        <w:tabs>
          <w:tab w:val="left" w:pos="0"/>
        </w:tabs>
        <w:spacing w:line="360" w:lineRule="auto"/>
        <w:jc w:val="both"/>
        <w:rPr>
          <w:rFonts w:ascii="Times New Roman" w:hAnsi="Times New Roman"/>
          <w:color w:val="FF0000"/>
        </w:rPr>
      </w:pPr>
      <w:r w:rsidRPr="001D64B6">
        <w:rPr>
          <w:rFonts w:ascii="Times New Roman" w:hAnsi="Times New Roman"/>
        </w:rPr>
        <w:t xml:space="preserve">Constituem obrigações da </w:t>
      </w:r>
      <w:r w:rsidRPr="001D64B6">
        <w:rPr>
          <w:rFonts w:ascii="Times New Roman" w:hAnsi="Times New Roman"/>
          <w:b/>
        </w:rPr>
        <w:t xml:space="preserve">CONTRATADA: </w:t>
      </w:r>
      <w:r w:rsidRPr="001D64B6">
        <w:rPr>
          <w:rFonts w:ascii="Times New Roman" w:hAnsi="Times New Roman"/>
        </w:rPr>
        <w:t xml:space="preserve">Entregar o objeto citado, conforme determinado neste instrumento e documentos ou ordens de serviço futuros, expedidos pela </w:t>
      </w:r>
      <w:r w:rsidRPr="001D64B6">
        <w:rPr>
          <w:rFonts w:ascii="Times New Roman" w:hAnsi="Times New Roman"/>
          <w:b/>
          <w:bCs/>
        </w:rPr>
        <w:t>CONTRATANTE</w:t>
      </w:r>
      <w:r w:rsidRPr="001D64B6">
        <w:rPr>
          <w:rFonts w:ascii="Times New Roman" w:hAnsi="Times New Roman"/>
        </w:rPr>
        <w:t xml:space="preserve">; </w:t>
      </w:r>
      <w:r w:rsidRPr="001D64B6">
        <w:rPr>
          <w:rFonts w:ascii="Times New Roman" w:hAnsi="Times New Roman"/>
        </w:rPr>
        <w:lastRenderedPageBreak/>
        <w:t>responsabilizar-se pelas despesas decorrentes das obrigações trabalhistas, tributárias e outras relativas e incidentes sobre o presente contrato.</w:t>
      </w:r>
    </w:p>
    <w:p w14:paraId="3B6C5BF0" w14:textId="77777777" w:rsidR="00354331" w:rsidRPr="001D64B6" w:rsidRDefault="00354331" w:rsidP="00354331">
      <w:pPr>
        <w:tabs>
          <w:tab w:val="left" w:pos="0"/>
          <w:tab w:val="left" w:pos="360"/>
        </w:tabs>
        <w:spacing w:line="360" w:lineRule="auto"/>
        <w:jc w:val="both"/>
        <w:rPr>
          <w:rFonts w:ascii="Times New Roman" w:hAnsi="Times New Roman"/>
        </w:rPr>
      </w:pPr>
      <w:r w:rsidRPr="001D64B6">
        <w:rPr>
          <w:rFonts w:ascii="Times New Roman" w:hAnsi="Times New Roman"/>
        </w:rPr>
        <w:t>Estar ciente de que não terá nenhum vínculo empregatício com o município;</w:t>
      </w:r>
    </w:p>
    <w:p w14:paraId="470FCA13" w14:textId="77777777" w:rsidR="00354331" w:rsidRPr="001D64B6" w:rsidRDefault="00354331" w:rsidP="00354331">
      <w:pPr>
        <w:tabs>
          <w:tab w:val="left" w:pos="0"/>
          <w:tab w:val="left" w:pos="360"/>
        </w:tabs>
        <w:spacing w:line="360" w:lineRule="auto"/>
        <w:jc w:val="both"/>
        <w:rPr>
          <w:rFonts w:ascii="Times New Roman" w:hAnsi="Times New Roman"/>
        </w:rPr>
      </w:pPr>
      <w:r w:rsidRPr="001D64B6">
        <w:rPr>
          <w:rFonts w:ascii="Times New Roman" w:hAnsi="Times New Roman"/>
        </w:rPr>
        <w:t>Manter durante a execução do contrato, em compatibilidade com as obrigações assumidas, todas as condições de habilitação e qualificação exigidas na licitação.</w:t>
      </w:r>
    </w:p>
    <w:p w14:paraId="43C8041B" w14:textId="77777777" w:rsidR="00354331" w:rsidRPr="001D64B6" w:rsidRDefault="00354331" w:rsidP="00354331">
      <w:pPr>
        <w:tabs>
          <w:tab w:val="left" w:pos="0"/>
        </w:tabs>
        <w:spacing w:line="360" w:lineRule="auto"/>
        <w:jc w:val="both"/>
        <w:rPr>
          <w:rFonts w:ascii="Times New Roman" w:hAnsi="Times New Roman"/>
          <w:b/>
        </w:rPr>
      </w:pPr>
      <w:r w:rsidRPr="001D64B6">
        <w:rPr>
          <w:rFonts w:ascii="Times New Roman" w:hAnsi="Times New Roman"/>
        </w:rPr>
        <w:t>O não cumprimento das obrigações acima é motivo suficiente para suspensão do pagamento e aplicação de sanções previstas neste contrato.</w:t>
      </w:r>
    </w:p>
    <w:p w14:paraId="6B526B67" w14:textId="77777777" w:rsidR="00354331" w:rsidRPr="001D64B6" w:rsidRDefault="00354331" w:rsidP="00354331">
      <w:pPr>
        <w:tabs>
          <w:tab w:val="left" w:pos="0"/>
        </w:tabs>
        <w:spacing w:line="360" w:lineRule="auto"/>
        <w:jc w:val="both"/>
        <w:rPr>
          <w:rFonts w:ascii="Times New Roman" w:hAnsi="Times New Roman"/>
        </w:rPr>
      </w:pPr>
      <w:r w:rsidRPr="001D64B6">
        <w:rPr>
          <w:rFonts w:ascii="Times New Roman" w:hAnsi="Times New Roman"/>
        </w:rPr>
        <w:t xml:space="preserve">O contrato poderá ser rescindido nos termos dos artigos 138 previstos na Lei Federal nº 14.133/2021.         </w:t>
      </w:r>
    </w:p>
    <w:p w14:paraId="53EF4853" w14:textId="77777777" w:rsidR="00354331" w:rsidRPr="001D64B6" w:rsidRDefault="00354331" w:rsidP="00354331">
      <w:pPr>
        <w:tabs>
          <w:tab w:val="left" w:pos="0"/>
        </w:tabs>
        <w:spacing w:line="360" w:lineRule="auto"/>
        <w:jc w:val="both"/>
        <w:rPr>
          <w:rFonts w:ascii="Times New Roman" w:hAnsi="Times New Roman"/>
        </w:rPr>
      </w:pPr>
      <w:r w:rsidRPr="001D64B6">
        <w:rPr>
          <w:rFonts w:ascii="Times New Roman" w:hAnsi="Times New Roman"/>
        </w:rPr>
        <w:t xml:space="preserve">Ocorrendo à rescisão do contrato, por qualquer motivo, fica a </w:t>
      </w:r>
      <w:r w:rsidRPr="001D64B6">
        <w:rPr>
          <w:rFonts w:ascii="Times New Roman" w:hAnsi="Times New Roman"/>
          <w:b/>
        </w:rPr>
        <w:t>CONTRATANTE</w:t>
      </w:r>
      <w:r w:rsidRPr="001D64B6">
        <w:rPr>
          <w:rFonts w:ascii="Times New Roman" w:hAnsi="Times New Roman"/>
        </w:rPr>
        <w:t xml:space="preserve"> desobrigada de qualquer indenização.       </w:t>
      </w:r>
    </w:p>
    <w:p w14:paraId="1DB68660" w14:textId="77777777" w:rsidR="00354331" w:rsidRPr="001D64B6" w:rsidRDefault="00354331" w:rsidP="00354331">
      <w:pPr>
        <w:tabs>
          <w:tab w:val="left" w:pos="0"/>
          <w:tab w:val="left" w:pos="360"/>
        </w:tabs>
        <w:spacing w:line="360" w:lineRule="auto"/>
        <w:jc w:val="both"/>
        <w:rPr>
          <w:rFonts w:ascii="Times New Roman" w:hAnsi="Times New Roman"/>
        </w:rPr>
      </w:pPr>
      <w:r w:rsidRPr="001D64B6">
        <w:rPr>
          <w:rFonts w:ascii="Times New Roman" w:hAnsi="Times New Roman"/>
        </w:rPr>
        <w:t>O descumprimento das obrigações assumidas no contrato deverá ser objeto de comunicação escrita, tendo a parte inadimplente o prazo de 05 (cinco) dias para alegar o que entender de direito.</w:t>
      </w:r>
    </w:p>
    <w:p w14:paraId="7E4DCBC4" w14:textId="77777777" w:rsidR="00354331" w:rsidRPr="001D64B6" w:rsidRDefault="00354331" w:rsidP="00354331">
      <w:pPr>
        <w:tabs>
          <w:tab w:val="left" w:pos="0"/>
          <w:tab w:val="left" w:pos="360"/>
        </w:tabs>
        <w:spacing w:line="360" w:lineRule="auto"/>
        <w:jc w:val="both"/>
        <w:rPr>
          <w:rFonts w:ascii="Times New Roman" w:hAnsi="Times New Roman"/>
        </w:rPr>
      </w:pPr>
      <w:r w:rsidRPr="001D64B6">
        <w:rPr>
          <w:rFonts w:ascii="Times New Roman" w:hAnsi="Times New Roman"/>
        </w:rPr>
        <w:t xml:space="preserve"> A rescisão deste contrato implicará na retenção de créditos decorrentes da contratação, até o limite dos prejuízos causados a </w:t>
      </w:r>
      <w:r w:rsidRPr="001D64B6">
        <w:rPr>
          <w:rFonts w:ascii="Times New Roman" w:hAnsi="Times New Roman"/>
          <w:b/>
        </w:rPr>
        <w:t>CONTRATANTE</w:t>
      </w:r>
      <w:r w:rsidRPr="001D64B6">
        <w:rPr>
          <w:rFonts w:ascii="Times New Roman" w:hAnsi="Times New Roman"/>
        </w:rPr>
        <w:t>, na forma que a mesma determinar.</w:t>
      </w:r>
    </w:p>
    <w:p w14:paraId="098F1591" w14:textId="77777777" w:rsidR="00354331" w:rsidRPr="001D64B6" w:rsidRDefault="00354331" w:rsidP="00354331">
      <w:pPr>
        <w:tabs>
          <w:tab w:val="left" w:pos="0"/>
          <w:tab w:val="left" w:pos="360"/>
        </w:tabs>
        <w:spacing w:line="360" w:lineRule="auto"/>
        <w:jc w:val="both"/>
        <w:rPr>
          <w:rFonts w:ascii="Times New Roman" w:hAnsi="Times New Roman"/>
        </w:rPr>
      </w:pPr>
      <w:r w:rsidRPr="001D64B6">
        <w:rPr>
          <w:rFonts w:ascii="Times New Roman" w:hAnsi="Times New Roman"/>
        </w:rPr>
        <w:t xml:space="preserve">No caso de ocorrer à hipótese por falência, concordata, dissolução, liquidação, ou alteração da estrutura social da </w:t>
      </w:r>
      <w:r w:rsidRPr="001D64B6">
        <w:rPr>
          <w:rFonts w:ascii="Times New Roman" w:hAnsi="Times New Roman"/>
          <w:b/>
        </w:rPr>
        <w:t>CONTRATADA</w:t>
      </w:r>
      <w:r w:rsidRPr="001D64B6">
        <w:rPr>
          <w:rFonts w:ascii="Times New Roman" w:hAnsi="Times New Roman"/>
        </w:rPr>
        <w:t xml:space="preserve">, que impossibilite ou prejudique a execução do objeto do contrato, o mesmo será recebido pela </w:t>
      </w:r>
      <w:r w:rsidRPr="001D64B6">
        <w:rPr>
          <w:rFonts w:ascii="Times New Roman" w:hAnsi="Times New Roman"/>
          <w:b/>
        </w:rPr>
        <w:t>CONTRATANTE</w:t>
      </w:r>
      <w:r w:rsidRPr="001D64B6">
        <w:rPr>
          <w:rFonts w:ascii="Times New Roman" w:hAnsi="Times New Roman"/>
        </w:rPr>
        <w:t xml:space="preserve">, na situação em que se encontra, ficando desobrigado qualquer vínculo com a </w:t>
      </w:r>
      <w:r w:rsidRPr="001D64B6">
        <w:rPr>
          <w:rFonts w:ascii="Times New Roman" w:hAnsi="Times New Roman"/>
          <w:b/>
        </w:rPr>
        <w:t>CONTRATADA</w:t>
      </w:r>
      <w:r w:rsidRPr="001D64B6">
        <w:rPr>
          <w:rFonts w:ascii="Times New Roman" w:hAnsi="Times New Roman"/>
        </w:rPr>
        <w:t>, massa falida ou sucessores da empresa.</w:t>
      </w:r>
    </w:p>
    <w:p w14:paraId="513B1CCA" w14:textId="1D11D6BC" w:rsidR="00354331" w:rsidRPr="001D64B6" w:rsidRDefault="00354331" w:rsidP="00354331">
      <w:pPr>
        <w:spacing w:line="360" w:lineRule="auto"/>
        <w:jc w:val="both"/>
        <w:rPr>
          <w:rFonts w:ascii="Times New Roman" w:hAnsi="Times New Roman"/>
        </w:rPr>
      </w:pPr>
      <w:r w:rsidRPr="001D64B6">
        <w:rPr>
          <w:rFonts w:ascii="Times New Roman" w:hAnsi="Times New Roman"/>
        </w:rPr>
        <w:t>A contratação será realizada por meio de Pregão Eletrônico, com critério de julgamento</w:t>
      </w:r>
      <w:r w:rsidR="00FE1778">
        <w:rPr>
          <w:rFonts w:ascii="Times New Roman" w:hAnsi="Times New Roman"/>
        </w:rPr>
        <w:t xml:space="preserve"> por menor preço, nos termos do</w:t>
      </w:r>
      <w:r w:rsidRPr="001D64B6">
        <w:rPr>
          <w:rFonts w:ascii="Times New Roman" w:hAnsi="Times New Roman"/>
        </w:rPr>
        <w:t xml:space="preserve"> </w:t>
      </w:r>
      <w:r w:rsidRPr="00FE1778">
        <w:rPr>
          <w:rFonts w:ascii="Times New Roman" w:hAnsi="Times New Roman"/>
          <w:highlight w:val="yellow"/>
        </w:rPr>
        <w:t>art</w:t>
      </w:r>
      <w:r w:rsidR="00FE1778">
        <w:rPr>
          <w:rFonts w:ascii="Times New Roman" w:hAnsi="Times New Roman"/>
          <w:highlight w:val="yellow"/>
        </w:rPr>
        <w:t>igo</w:t>
      </w:r>
      <w:r w:rsidRPr="00FE1778">
        <w:rPr>
          <w:rFonts w:ascii="Times New Roman" w:hAnsi="Times New Roman"/>
          <w:highlight w:val="yellow"/>
        </w:rPr>
        <w:t xml:space="preserve"> </w:t>
      </w:r>
      <w:r w:rsidR="00FE1778">
        <w:rPr>
          <w:rFonts w:ascii="Times New Roman" w:hAnsi="Times New Roman"/>
          <w:highlight w:val="yellow"/>
        </w:rPr>
        <w:t>28</w:t>
      </w:r>
      <w:r w:rsidRPr="00FE1778">
        <w:rPr>
          <w:rFonts w:ascii="Times New Roman" w:hAnsi="Times New Roman"/>
          <w:highlight w:val="yellow"/>
        </w:rPr>
        <w:t xml:space="preserve">, </w:t>
      </w:r>
      <w:r w:rsidRPr="001D64B6">
        <w:rPr>
          <w:rFonts w:ascii="Times New Roman" w:hAnsi="Times New Roman"/>
        </w:rPr>
        <w:t>da Lei Federal nº 14.133/2021.</w:t>
      </w:r>
    </w:p>
    <w:p w14:paraId="63CC454D" w14:textId="77777777" w:rsidR="00354331" w:rsidRPr="00C114D2" w:rsidRDefault="00354331" w:rsidP="00354331">
      <w:pPr>
        <w:spacing w:line="360" w:lineRule="auto"/>
        <w:jc w:val="both"/>
        <w:rPr>
          <w:rFonts w:ascii="Times New Roman" w:hAnsi="Times New Roman"/>
        </w:rPr>
      </w:pPr>
      <w:r w:rsidRPr="001D64B6">
        <w:rPr>
          <w:rFonts w:ascii="Times New Roman" w:hAnsi="Times New Roman"/>
        </w:rPr>
        <w:t>Para o fornecimento dos materiais e/ou prestação de serviço pretendidos os eventuais interessados deverão comprovar que atuam em ramo de atividade compatível com o objeto da licitação, bem como apresentar os documentos a título de habilitação, nos termos do art. 62, da Lei nº 14.133/2021.</w:t>
      </w:r>
    </w:p>
    <w:p w14:paraId="2E8B8599" w14:textId="77777777" w:rsidR="00354331" w:rsidRDefault="00354331" w:rsidP="00354331">
      <w:pPr>
        <w:jc w:val="both"/>
        <w:rPr>
          <w:rFonts w:cs="Arial"/>
          <w:lang w:eastAsia="en-US"/>
        </w:rPr>
      </w:pPr>
    </w:p>
    <w:p w14:paraId="39910444" w14:textId="77777777" w:rsidR="00354331" w:rsidRPr="001D64B6" w:rsidRDefault="00354331" w:rsidP="00354331">
      <w:pPr>
        <w:pStyle w:val="NormalWeb"/>
        <w:spacing w:before="0" w:beforeAutospacing="0" w:after="0" w:afterAutospacing="0"/>
        <w:jc w:val="both"/>
        <w:rPr>
          <w:b/>
          <w:bCs/>
          <w:color w:val="000000"/>
        </w:rPr>
      </w:pPr>
      <w:r w:rsidRPr="001D64B6">
        <w:rPr>
          <w:b/>
          <w:bCs/>
          <w:color w:val="000000"/>
        </w:rPr>
        <w:t>5. EXECUÇÃO DO OBJETO</w:t>
      </w:r>
    </w:p>
    <w:p w14:paraId="781B1B5F" w14:textId="77777777" w:rsidR="004B459E" w:rsidRPr="004B459E" w:rsidRDefault="004B459E" w:rsidP="004B459E">
      <w:pPr>
        <w:pStyle w:val="NormalWeb"/>
        <w:jc w:val="both"/>
        <w:rPr>
          <w:sz w:val="22"/>
          <w:szCs w:val="20"/>
        </w:rPr>
      </w:pPr>
      <w:r w:rsidRPr="004B459E">
        <w:rPr>
          <w:sz w:val="22"/>
          <w:szCs w:val="20"/>
        </w:rPr>
        <w:t xml:space="preserve">DAS CONDIÇÕES DE RECEBIMENTO E PRAZO PARA ENTREGA E FORNECIMENTO: </w:t>
      </w:r>
    </w:p>
    <w:p w14:paraId="42F5F0D1" w14:textId="71401925" w:rsidR="004B459E" w:rsidRPr="004B459E" w:rsidRDefault="004B459E" w:rsidP="004B459E">
      <w:pPr>
        <w:pStyle w:val="NormalWeb"/>
        <w:jc w:val="both"/>
        <w:rPr>
          <w:sz w:val="22"/>
          <w:szCs w:val="20"/>
        </w:rPr>
      </w:pPr>
      <w:r>
        <w:rPr>
          <w:sz w:val="22"/>
          <w:szCs w:val="20"/>
        </w:rPr>
        <w:t>5</w:t>
      </w:r>
      <w:r w:rsidRPr="004B459E">
        <w:rPr>
          <w:sz w:val="22"/>
          <w:szCs w:val="20"/>
        </w:rPr>
        <w:t>.1. Cada solicitação de fornecimento dos serviços, será de forma parcelada, e deverá ser efetuado mediante solicitação por escrito, formalizada pelo Órgão Gerenciador, dela devendo constar: a data, a quantidade de recapagens necessárias, o valor unitário registrado, sendo efetuado diretamente pelo órgão/entidade requisitante;</w:t>
      </w:r>
    </w:p>
    <w:p w14:paraId="70244B94" w14:textId="0C8FB171" w:rsidR="004B459E" w:rsidRPr="004B459E" w:rsidRDefault="004B459E" w:rsidP="004B459E">
      <w:pPr>
        <w:pStyle w:val="NormalWeb"/>
        <w:jc w:val="both"/>
        <w:rPr>
          <w:sz w:val="22"/>
          <w:szCs w:val="20"/>
        </w:rPr>
      </w:pPr>
      <w:r>
        <w:rPr>
          <w:sz w:val="22"/>
          <w:szCs w:val="20"/>
        </w:rPr>
        <w:t>5</w:t>
      </w:r>
      <w:r w:rsidRPr="004B459E">
        <w:rPr>
          <w:sz w:val="22"/>
          <w:szCs w:val="20"/>
        </w:rPr>
        <w:t xml:space="preserve">.2. A empresa contratada se obriga a fornecer o serviço, solicitados, independentemente da quantidade do pedido ou de valor mínimo, no prazo máximo de </w:t>
      </w:r>
      <w:r w:rsidR="007F6E82">
        <w:rPr>
          <w:sz w:val="22"/>
          <w:szCs w:val="20"/>
        </w:rPr>
        <w:t>3 (dias) dias</w:t>
      </w:r>
      <w:r w:rsidRPr="004B459E">
        <w:rPr>
          <w:sz w:val="22"/>
          <w:szCs w:val="20"/>
        </w:rPr>
        <w:t xml:space="preserve">, a contar do recebimento da notificação de Fornecimento; </w:t>
      </w:r>
    </w:p>
    <w:p w14:paraId="3B745BCF" w14:textId="77777777" w:rsidR="004B459E" w:rsidRPr="004B459E" w:rsidRDefault="004B459E" w:rsidP="004B459E">
      <w:pPr>
        <w:pStyle w:val="NormalWeb"/>
        <w:jc w:val="both"/>
        <w:rPr>
          <w:sz w:val="22"/>
          <w:szCs w:val="20"/>
        </w:rPr>
      </w:pPr>
      <w:r w:rsidRPr="004B459E">
        <w:rPr>
          <w:sz w:val="22"/>
          <w:szCs w:val="20"/>
        </w:rPr>
        <w:lastRenderedPageBreak/>
        <w:t xml:space="preserve">4.3. Se o prazo de entrega coincidir com decretação de feriado ou outro fato superveniente de caráter público que impeça a concretização da entrega, este será automaticamente prorrogado até o primeiro dia útil subsequente. </w:t>
      </w:r>
    </w:p>
    <w:p w14:paraId="79F2F587" w14:textId="77777777" w:rsidR="004B459E" w:rsidRPr="004B459E" w:rsidRDefault="004B459E" w:rsidP="004B459E">
      <w:pPr>
        <w:pStyle w:val="NormalWeb"/>
        <w:jc w:val="both"/>
        <w:rPr>
          <w:sz w:val="22"/>
          <w:szCs w:val="20"/>
        </w:rPr>
      </w:pPr>
      <w:r w:rsidRPr="004B459E">
        <w:rPr>
          <w:sz w:val="22"/>
          <w:szCs w:val="20"/>
        </w:rPr>
        <w:t>4.4. O objeto desta licitação será considerado entregue após recebido e conferido por servidor responsável, observada as especificações contidas neste Edital.</w:t>
      </w:r>
    </w:p>
    <w:p w14:paraId="78C23A5E" w14:textId="77777777" w:rsidR="004B459E" w:rsidRPr="004B459E" w:rsidRDefault="004B459E" w:rsidP="004B459E">
      <w:pPr>
        <w:pStyle w:val="NormalWeb"/>
        <w:jc w:val="both"/>
        <w:rPr>
          <w:sz w:val="22"/>
          <w:szCs w:val="20"/>
        </w:rPr>
      </w:pPr>
      <w:r w:rsidRPr="004B459E">
        <w:rPr>
          <w:sz w:val="22"/>
          <w:szCs w:val="20"/>
        </w:rPr>
        <w:t xml:space="preserve">4.5. Os materiais, serão recebidos provisoriamente, pelo responsável pelo seu acompanhamento e fiscalização, para efeito de posterior verificação de sua conformidade com a especificação solicitada, no prazo de 02 (dois) dias úteis; </w:t>
      </w:r>
    </w:p>
    <w:p w14:paraId="4E4631F1" w14:textId="2A7EE485" w:rsidR="004B459E" w:rsidRPr="004B459E" w:rsidRDefault="004B459E" w:rsidP="004B459E">
      <w:pPr>
        <w:pStyle w:val="NormalWeb"/>
        <w:jc w:val="both"/>
        <w:rPr>
          <w:sz w:val="22"/>
          <w:szCs w:val="20"/>
        </w:rPr>
      </w:pPr>
      <w:r w:rsidRPr="004B459E">
        <w:rPr>
          <w:sz w:val="22"/>
          <w:szCs w:val="20"/>
        </w:rPr>
        <w:t xml:space="preserve">4.6. Os materiais, poderão ser rejeitados, no todo ou em parte, quando em desacordo com as especificações solicitadas, devendo ser substituídos no prazo de </w:t>
      </w:r>
      <w:r w:rsidR="007F6E82">
        <w:rPr>
          <w:sz w:val="22"/>
          <w:szCs w:val="20"/>
        </w:rPr>
        <w:t>24</w:t>
      </w:r>
      <w:r w:rsidRPr="004B459E">
        <w:rPr>
          <w:sz w:val="22"/>
          <w:szCs w:val="20"/>
        </w:rPr>
        <w:t xml:space="preserve"> (</w:t>
      </w:r>
      <w:r w:rsidR="007F6E82">
        <w:rPr>
          <w:sz w:val="22"/>
          <w:szCs w:val="20"/>
        </w:rPr>
        <w:t>vinte e quatro</w:t>
      </w:r>
      <w:r w:rsidRPr="004B459E">
        <w:rPr>
          <w:sz w:val="22"/>
          <w:szCs w:val="20"/>
        </w:rPr>
        <w:t xml:space="preserve">) horas, à custa da contratada, sob pena de aplicação das penalidades previstas neste ato convocatório; </w:t>
      </w:r>
    </w:p>
    <w:p w14:paraId="75F6C5E3" w14:textId="6113743C" w:rsidR="004B459E" w:rsidRPr="004B459E" w:rsidRDefault="004B459E" w:rsidP="004B459E">
      <w:pPr>
        <w:pStyle w:val="NormalWeb"/>
        <w:jc w:val="both"/>
        <w:rPr>
          <w:sz w:val="22"/>
          <w:szCs w:val="20"/>
        </w:rPr>
      </w:pPr>
      <w:r w:rsidRPr="004B459E">
        <w:rPr>
          <w:sz w:val="22"/>
          <w:szCs w:val="20"/>
        </w:rPr>
        <w:t xml:space="preserve">4.7. Havendo rejeição do objeto licitado por parte da administração, na hipótese de estar em desacordo com as especificações e condições em que foi licitado, o licitante vencedor deverá retirá-lo do lugar onde se encontra armazenado, no prazo de </w:t>
      </w:r>
      <w:r w:rsidR="007F6E82">
        <w:rPr>
          <w:sz w:val="22"/>
          <w:szCs w:val="20"/>
        </w:rPr>
        <w:t>24</w:t>
      </w:r>
      <w:r w:rsidRPr="004B459E">
        <w:rPr>
          <w:sz w:val="22"/>
          <w:szCs w:val="20"/>
        </w:rPr>
        <w:t xml:space="preserve"> (</w:t>
      </w:r>
      <w:r w:rsidR="007F6E82">
        <w:rPr>
          <w:sz w:val="22"/>
          <w:szCs w:val="20"/>
        </w:rPr>
        <w:t>vinte e quatro</w:t>
      </w:r>
      <w:r w:rsidRPr="004B459E">
        <w:rPr>
          <w:sz w:val="22"/>
          <w:szCs w:val="20"/>
        </w:rPr>
        <w:t xml:space="preserve">) horas da comunicação para assim proceder, sob pena de multa , e promover a imediata substituição do mesmo, facultado ao Município devolver o bem ao local de origem mediante remessa com frete a pagar para cuja providência desde já fica expressamente autorizada. </w:t>
      </w:r>
    </w:p>
    <w:p w14:paraId="17127F6B" w14:textId="77777777" w:rsidR="004B459E" w:rsidRPr="004B459E" w:rsidRDefault="004B459E" w:rsidP="004B459E">
      <w:pPr>
        <w:pStyle w:val="NormalWeb"/>
        <w:jc w:val="both"/>
        <w:rPr>
          <w:sz w:val="22"/>
          <w:szCs w:val="20"/>
        </w:rPr>
      </w:pPr>
      <w:r w:rsidRPr="004B459E">
        <w:rPr>
          <w:sz w:val="22"/>
          <w:szCs w:val="20"/>
        </w:rPr>
        <w:t xml:space="preserve">4.8. </w:t>
      </w:r>
      <w:proofErr w:type="gramStart"/>
      <w:r w:rsidRPr="004B459E">
        <w:rPr>
          <w:sz w:val="22"/>
          <w:szCs w:val="20"/>
        </w:rPr>
        <w:t>A(</w:t>
      </w:r>
      <w:proofErr w:type="gramEnd"/>
      <w:r w:rsidRPr="004B459E">
        <w:rPr>
          <w:sz w:val="22"/>
          <w:szCs w:val="20"/>
        </w:rPr>
        <w:t>s) empresa(s) Classificada(s) ficará(</w:t>
      </w:r>
      <w:proofErr w:type="spellStart"/>
      <w:r w:rsidRPr="004B459E">
        <w:rPr>
          <w:sz w:val="22"/>
          <w:szCs w:val="20"/>
        </w:rPr>
        <w:t>ão</w:t>
      </w:r>
      <w:proofErr w:type="spellEnd"/>
      <w:r w:rsidRPr="004B459E">
        <w:rPr>
          <w:sz w:val="22"/>
          <w:szCs w:val="20"/>
        </w:rPr>
        <w:t>) obrigada(s) a atender as ordens de fornecimentos dos materiais/serviços, efetuadas dentro do prazo de validade do registro, mesmo se a entrega dos produtos ocorrer em data posterior a do seu vencimento;</w:t>
      </w:r>
    </w:p>
    <w:p w14:paraId="1C5F3116" w14:textId="2CC21765" w:rsidR="00354331" w:rsidRDefault="004B459E" w:rsidP="004B459E">
      <w:pPr>
        <w:pStyle w:val="NormalWeb"/>
        <w:spacing w:before="0" w:beforeAutospacing="0" w:after="0" w:afterAutospacing="0"/>
        <w:jc w:val="both"/>
        <w:rPr>
          <w:sz w:val="22"/>
          <w:szCs w:val="20"/>
        </w:rPr>
      </w:pPr>
      <w:r w:rsidRPr="004B459E">
        <w:rPr>
          <w:sz w:val="22"/>
          <w:szCs w:val="20"/>
        </w:rPr>
        <w:t>4.9. Todas as despesas relativas devolução dos pneus devidamente recapados, correrão por conta exclusiva da empresa vencedora.</w:t>
      </w:r>
    </w:p>
    <w:p w14:paraId="2D0841E1" w14:textId="77777777" w:rsidR="007F6E82" w:rsidRPr="001D64B6" w:rsidRDefault="007F6E82" w:rsidP="004B459E">
      <w:pPr>
        <w:pStyle w:val="NormalWeb"/>
        <w:spacing w:before="0" w:beforeAutospacing="0" w:after="0" w:afterAutospacing="0"/>
        <w:jc w:val="both"/>
        <w:rPr>
          <w:color w:val="000000"/>
        </w:rPr>
      </w:pPr>
    </w:p>
    <w:p w14:paraId="0AEACF2B" w14:textId="77777777" w:rsidR="00354331" w:rsidRPr="001D64B6" w:rsidRDefault="00354331" w:rsidP="00354331">
      <w:pPr>
        <w:pStyle w:val="NormalWeb"/>
        <w:spacing w:before="0" w:beforeAutospacing="0" w:after="0" w:afterAutospacing="0" w:line="360" w:lineRule="auto"/>
        <w:jc w:val="both"/>
        <w:rPr>
          <w:b/>
          <w:bCs/>
          <w:color w:val="000000"/>
        </w:rPr>
      </w:pPr>
      <w:bookmarkStart w:id="94" w:name="art6xxiiif"/>
      <w:bookmarkEnd w:id="94"/>
      <w:r w:rsidRPr="001D64B6">
        <w:rPr>
          <w:b/>
          <w:bCs/>
          <w:color w:val="000000"/>
        </w:rPr>
        <w:t>6. GESTÃO DO CONTRATO</w:t>
      </w:r>
    </w:p>
    <w:p w14:paraId="6D1A649C" w14:textId="77777777" w:rsidR="00354331" w:rsidRPr="001D64B6" w:rsidRDefault="00354331" w:rsidP="00354331">
      <w:pPr>
        <w:spacing w:line="360" w:lineRule="auto"/>
        <w:jc w:val="both"/>
        <w:rPr>
          <w:rFonts w:ascii="Times New Roman" w:hAnsi="Times New Roman"/>
        </w:rPr>
      </w:pPr>
      <w:r w:rsidRPr="001D64B6">
        <w:rPr>
          <w:rFonts w:ascii="Times New Roman" w:hAnsi="Times New Roman"/>
        </w:rPr>
        <w:t xml:space="preserve">É assegurada, à </w:t>
      </w:r>
      <w:r w:rsidRPr="001D64B6">
        <w:rPr>
          <w:rFonts w:ascii="Times New Roman" w:hAnsi="Times New Roman"/>
          <w:b/>
          <w:bCs/>
        </w:rPr>
        <w:t>CONTRATANTE</w:t>
      </w:r>
      <w:r w:rsidRPr="001D64B6">
        <w:rPr>
          <w:rFonts w:ascii="Times New Roman" w:hAnsi="Times New Roman"/>
        </w:rPr>
        <w:t xml:space="preserve"> o direito de fiscalizar o objeto, que deverá ser de acordo com o exigido no edital e cotada na proposta da </w:t>
      </w:r>
      <w:r w:rsidRPr="001D64B6">
        <w:rPr>
          <w:rFonts w:ascii="Times New Roman" w:hAnsi="Times New Roman"/>
          <w:b/>
          <w:bCs/>
        </w:rPr>
        <w:t>CONTRATADA</w:t>
      </w:r>
      <w:r w:rsidRPr="001D64B6">
        <w:rPr>
          <w:rFonts w:ascii="Times New Roman" w:hAnsi="Times New Roman"/>
        </w:rPr>
        <w:t>, comprometendo-se está desde já a substituir o objeto que não estiver de acordo com o exigido.</w:t>
      </w:r>
    </w:p>
    <w:p w14:paraId="28929329" w14:textId="77777777" w:rsidR="00354331" w:rsidRPr="0064198E" w:rsidRDefault="00354331" w:rsidP="00354331">
      <w:pPr>
        <w:pStyle w:val="Recuodecorpodetexto"/>
        <w:spacing w:line="360" w:lineRule="auto"/>
        <w:ind w:left="0"/>
        <w:jc w:val="both"/>
        <w:rPr>
          <w:rFonts w:ascii="Times New Roman" w:hAnsi="Times New Roman" w:cs="Times New Roman"/>
        </w:rPr>
      </w:pPr>
      <w:r w:rsidRPr="001D64B6">
        <w:rPr>
          <w:rFonts w:ascii="Times New Roman" w:hAnsi="Times New Roman" w:cs="Times New Roman"/>
        </w:rPr>
        <w:t xml:space="preserve">A fiscalização pela </w:t>
      </w:r>
      <w:r w:rsidRPr="001D64B6">
        <w:rPr>
          <w:rFonts w:ascii="Times New Roman" w:hAnsi="Times New Roman" w:cs="Times New Roman"/>
          <w:bCs/>
        </w:rPr>
        <w:t>CONTRATADA</w:t>
      </w:r>
      <w:r w:rsidRPr="001D64B6">
        <w:rPr>
          <w:rFonts w:ascii="Times New Roman" w:hAnsi="Times New Roman" w:cs="Times New Roman"/>
        </w:rPr>
        <w:t xml:space="preserve"> ficará a cargo da </w:t>
      </w:r>
      <w:r w:rsidRPr="001D64B6">
        <w:rPr>
          <w:rFonts w:ascii="Times New Roman" w:hAnsi="Times New Roman" w:cs="Times New Roman"/>
          <w:bCs/>
        </w:rPr>
        <w:t>CONTRATANTE</w:t>
      </w:r>
      <w:r w:rsidRPr="001D64B6">
        <w:rPr>
          <w:rFonts w:ascii="Times New Roman" w:hAnsi="Times New Roman" w:cs="Times New Roman"/>
        </w:rPr>
        <w:t xml:space="preserve">, </w:t>
      </w:r>
      <w:r>
        <w:rPr>
          <w:rFonts w:ascii="Times New Roman" w:hAnsi="Times New Roman" w:cs="Times New Roman"/>
        </w:rPr>
        <w:t>o Secretario da Pasta nos termos da Lei Fed</w:t>
      </w:r>
      <w:r w:rsidRPr="001D64B6">
        <w:rPr>
          <w:rFonts w:ascii="Times New Roman" w:hAnsi="Times New Roman" w:cs="Times New Roman"/>
        </w:rPr>
        <w:t xml:space="preserve">eral nº 14;133/2021. </w:t>
      </w:r>
    </w:p>
    <w:p w14:paraId="1A244152" w14:textId="77777777" w:rsidR="00354331" w:rsidRDefault="00354331" w:rsidP="00354331">
      <w:pPr>
        <w:pStyle w:val="NormalWeb"/>
        <w:spacing w:before="0" w:beforeAutospacing="0" w:after="0" w:afterAutospacing="0"/>
        <w:jc w:val="both"/>
        <w:rPr>
          <w:b/>
          <w:bCs/>
          <w:color w:val="000000"/>
        </w:rPr>
      </w:pPr>
    </w:p>
    <w:p w14:paraId="7BEAADD1" w14:textId="77777777" w:rsidR="00354331" w:rsidRPr="001D64B6" w:rsidRDefault="00354331" w:rsidP="00354331">
      <w:pPr>
        <w:pStyle w:val="NormalWeb"/>
        <w:spacing w:before="0" w:beforeAutospacing="0" w:after="0" w:afterAutospacing="0" w:line="360" w:lineRule="auto"/>
        <w:jc w:val="both"/>
        <w:rPr>
          <w:b/>
          <w:bCs/>
          <w:color w:val="000000"/>
        </w:rPr>
      </w:pPr>
      <w:r w:rsidRPr="001D64B6">
        <w:rPr>
          <w:b/>
          <w:bCs/>
          <w:color w:val="000000"/>
        </w:rPr>
        <w:t>7. CRITÉRIOS DE PAGAMENTO</w:t>
      </w:r>
    </w:p>
    <w:p w14:paraId="751B329E" w14:textId="795B55F2" w:rsidR="00354331" w:rsidRPr="0064198E" w:rsidRDefault="00354331" w:rsidP="00354331">
      <w:pPr>
        <w:pStyle w:val="NormalWeb"/>
        <w:spacing w:before="0" w:beforeAutospacing="0" w:after="0" w:afterAutospacing="0" w:line="360" w:lineRule="auto"/>
        <w:jc w:val="both"/>
      </w:pPr>
      <w:bookmarkStart w:id="95" w:name="art6xxiiih"/>
      <w:bookmarkEnd w:id="95"/>
      <w:r w:rsidRPr="001D64B6">
        <w:t>O pagamento será realizado</w:t>
      </w:r>
      <w:r>
        <w:t xml:space="preserve"> após entrega da nota fiscal e entrega </w:t>
      </w:r>
      <w:r w:rsidR="007F6E82">
        <w:t>das matérias adquiridas</w:t>
      </w:r>
      <w:r>
        <w:t xml:space="preserve"> junto ao fiscal do contrato com parecer de recebimento</w:t>
      </w:r>
      <w:r w:rsidRPr="001D64B6">
        <w:t xml:space="preserve">. </w:t>
      </w:r>
    </w:p>
    <w:p w14:paraId="2F71D5CE" w14:textId="77777777" w:rsidR="00354331" w:rsidRDefault="00354331" w:rsidP="00354331">
      <w:pPr>
        <w:pStyle w:val="NormalWeb"/>
        <w:spacing w:before="0" w:beforeAutospacing="0" w:after="0" w:afterAutospacing="0"/>
        <w:jc w:val="both"/>
        <w:rPr>
          <w:b/>
          <w:bCs/>
          <w:color w:val="000000"/>
          <w:highlight w:val="yellow"/>
        </w:rPr>
      </w:pPr>
    </w:p>
    <w:p w14:paraId="3D2403CC" w14:textId="77777777" w:rsidR="00354331" w:rsidRPr="001D64B6" w:rsidRDefault="00354331" w:rsidP="00354331">
      <w:pPr>
        <w:pStyle w:val="NormalWeb"/>
        <w:spacing w:before="0" w:beforeAutospacing="0" w:after="0" w:afterAutospacing="0" w:line="360" w:lineRule="auto"/>
        <w:jc w:val="both"/>
        <w:rPr>
          <w:b/>
          <w:bCs/>
          <w:color w:val="000000"/>
        </w:rPr>
      </w:pPr>
      <w:r w:rsidRPr="001D64B6">
        <w:rPr>
          <w:b/>
          <w:bCs/>
          <w:color w:val="000000"/>
          <w:highlight w:val="yellow"/>
        </w:rPr>
        <w:t>8. FORMA E CRITÉRIOS DE SELEÇÃO DO FORNECEDOR DE SERVIÇO</w:t>
      </w:r>
      <w:bookmarkStart w:id="96" w:name="art6xxiii.i"/>
      <w:bookmarkEnd w:id="96"/>
    </w:p>
    <w:p w14:paraId="29B27949" w14:textId="73706F47" w:rsidR="00354331" w:rsidRDefault="00354331" w:rsidP="00354331">
      <w:pPr>
        <w:spacing w:line="360" w:lineRule="auto"/>
        <w:jc w:val="both"/>
        <w:rPr>
          <w:rFonts w:ascii="Times New Roman" w:hAnsi="Times New Roman"/>
        </w:rPr>
      </w:pPr>
      <w:r w:rsidRPr="001D64B6">
        <w:rPr>
          <w:rFonts w:ascii="Times New Roman" w:hAnsi="Times New Roman"/>
          <w:color w:val="000000"/>
        </w:rPr>
        <w:t xml:space="preserve">Conforme disposto no item 4, </w:t>
      </w:r>
      <w:r w:rsidRPr="001D64B6">
        <w:rPr>
          <w:rFonts w:ascii="Times New Roman" w:hAnsi="Times New Roman"/>
        </w:rPr>
        <w:t xml:space="preserve">a </w:t>
      </w:r>
      <w:r w:rsidR="007F6E82">
        <w:rPr>
          <w:rFonts w:ascii="Times New Roman" w:hAnsi="Times New Roman"/>
        </w:rPr>
        <w:t>prestação de serviços de recapagem</w:t>
      </w:r>
      <w:r>
        <w:rPr>
          <w:rFonts w:ascii="Times New Roman" w:hAnsi="Times New Roman"/>
        </w:rPr>
        <w:t xml:space="preserve"> para</w:t>
      </w:r>
      <w:r w:rsidRPr="001D64B6">
        <w:rPr>
          <w:rFonts w:ascii="Times New Roman" w:hAnsi="Times New Roman"/>
        </w:rPr>
        <w:t xml:space="preserve"> Secretaria</w:t>
      </w:r>
      <w:r w:rsidR="007F6E82">
        <w:rPr>
          <w:rFonts w:ascii="Times New Roman" w:hAnsi="Times New Roman"/>
        </w:rPr>
        <w:t xml:space="preserve">s, </w:t>
      </w:r>
      <w:r w:rsidRPr="001D64B6">
        <w:rPr>
          <w:rFonts w:ascii="Times New Roman" w:hAnsi="Times New Roman"/>
        </w:rPr>
        <w:t xml:space="preserve">tendo em vista que seus </w:t>
      </w:r>
      <w:r w:rsidRPr="001D64B6">
        <w:rPr>
          <w:rFonts w:ascii="Times New Roman" w:hAnsi="Times New Roman"/>
          <w:color w:val="000000"/>
        </w:rPr>
        <w:t xml:space="preserve">padrões e qualidade podem ser objetivamente definidos pelo edital, por meio de especificações </w:t>
      </w:r>
      <w:r w:rsidRPr="001D64B6">
        <w:rPr>
          <w:rFonts w:ascii="Times New Roman" w:hAnsi="Times New Roman"/>
          <w:color w:val="000000"/>
        </w:rPr>
        <w:lastRenderedPageBreak/>
        <w:t xml:space="preserve">usuais de mercado, </w:t>
      </w:r>
      <w:r w:rsidRPr="001D64B6">
        <w:rPr>
          <w:rFonts w:ascii="Times New Roman" w:hAnsi="Times New Roman"/>
        </w:rPr>
        <w:t xml:space="preserve">nos </w:t>
      </w:r>
      <w:r w:rsidRPr="00392995">
        <w:rPr>
          <w:rFonts w:ascii="Times New Roman" w:hAnsi="Times New Roman"/>
          <w:highlight w:val="yellow"/>
        </w:rPr>
        <w:t xml:space="preserve">termos do art. </w:t>
      </w:r>
      <w:r>
        <w:rPr>
          <w:rFonts w:ascii="Times New Roman" w:hAnsi="Times New Roman"/>
          <w:highlight w:val="yellow"/>
        </w:rPr>
        <w:t>28</w:t>
      </w:r>
      <w:r w:rsidRPr="00392995">
        <w:rPr>
          <w:rFonts w:ascii="Times New Roman" w:hAnsi="Times New Roman"/>
          <w:highlight w:val="yellow"/>
        </w:rPr>
        <w:t xml:space="preserve">, </w:t>
      </w:r>
      <w:r w:rsidRPr="001D64B6">
        <w:rPr>
          <w:rFonts w:ascii="Times New Roman" w:hAnsi="Times New Roman"/>
        </w:rPr>
        <w:t>da Lei Federal nº 14.133/2021, e com a comprovação que atuam em ramo de atividade compatível com o objeto da licitação, bem como apresentar os documentos a título de habilitação, nos termos do art. 62, da Lei nº 14.133/2021.</w:t>
      </w:r>
    </w:p>
    <w:p w14:paraId="3EE3A6A2" w14:textId="77777777" w:rsidR="00354331" w:rsidRPr="001D64B6" w:rsidRDefault="00354331" w:rsidP="00354331">
      <w:pPr>
        <w:jc w:val="both"/>
        <w:rPr>
          <w:rFonts w:ascii="Times New Roman" w:hAnsi="Times New Roman"/>
        </w:rPr>
      </w:pPr>
    </w:p>
    <w:p w14:paraId="3E7C68C6" w14:textId="77777777" w:rsidR="00354331" w:rsidRPr="001D64B6" w:rsidRDefault="00354331" w:rsidP="00354331">
      <w:pPr>
        <w:pStyle w:val="NormalWeb"/>
        <w:spacing w:before="0" w:beforeAutospacing="0" w:after="0" w:afterAutospacing="0" w:line="360" w:lineRule="auto"/>
        <w:jc w:val="both"/>
        <w:rPr>
          <w:b/>
          <w:bCs/>
          <w:color w:val="000000"/>
        </w:rPr>
      </w:pPr>
      <w:r w:rsidRPr="001D64B6">
        <w:rPr>
          <w:b/>
          <w:bCs/>
          <w:color w:val="000000"/>
        </w:rPr>
        <w:t>9. ESTIMATIVA DO VALOR DA CONTRATAÇÃO</w:t>
      </w:r>
      <w:bookmarkStart w:id="97" w:name="art6xxiiij"/>
      <w:bookmarkEnd w:id="97"/>
    </w:p>
    <w:p w14:paraId="45CC3830" w14:textId="31CCA133" w:rsidR="00354331" w:rsidRPr="001D64B6" w:rsidRDefault="00354331" w:rsidP="00354331">
      <w:pPr>
        <w:spacing w:line="360" w:lineRule="auto"/>
        <w:jc w:val="both"/>
        <w:rPr>
          <w:rFonts w:ascii="Times New Roman" w:hAnsi="Times New Roman"/>
        </w:rPr>
      </w:pPr>
      <w:r w:rsidRPr="001D64B6">
        <w:rPr>
          <w:rFonts w:ascii="Times New Roman" w:hAnsi="Times New Roman"/>
        </w:rPr>
        <w:t xml:space="preserve">Estima-se para a contratação </w:t>
      </w:r>
      <w:r>
        <w:rPr>
          <w:rFonts w:ascii="Times New Roman" w:hAnsi="Times New Roman"/>
        </w:rPr>
        <w:t xml:space="preserve">almejada o valor total </w:t>
      </w:r>
      <w:r w:rsidRPr="00FF1EA4">
        <w:rPr>
          <w:rFonts w:ascii="Times New Roman" w:hAnsi="Times New Roman"/>
        </w:rPr>
        <w:t xml:space="preserve">R$ </w:t>
      </w:r>
      <w:r w:rsidR="00FE1778">
        <w:rPr>
          <w:rFonts w:ascii="Times New Roman" w:hAnsi="Times New Roman"/>
          <w:color w:val="FF0000"/>
        </w:rPr>
        <w:t>40.557,60</w:t>
      </w:r>
      <w:r w:rsidRPr="00C114D2">
        <w:rPr>
          <w:rFonts w:ascii="Times New Roman" w:hAnsi="Times New Roman"/>
          <w:color w:val="FF0000"/>
        </w:rPr>
        <w:t xml:space="preserve"> (</w:t>
      </w:r>
      <w:r w:rsidR="00FE1778">
        <w:rPr>
          <w:rFonts w:ascii="Times New Roman" w:hAnsi="Times New Roman"/>
          <w:color w:val="FF0000"/>
        </w:rPr>
        <w:t xml:space="preserve">quarenta mil, quinhentos e cinquenta e sete reais com sessenta centavos). </w:t>
      </w:r>
      <w:r w:rsidRPr="001D64B6">
        <w:rPr>
          <w:rFonts w:ascii="Times New Roman" w:hAnsi="Times New Roman"/>
        </w:rPr>
        <w:t>Vislumbra-se que tal valor é compatível com o praticado pelo mercado correspondente, observando-se o dispo</w:t>
      </w:r>
      <w:r>
        <w:rPr>
          <w:rFonts w:ascii="Times New Roman" w:hAnsi="Times New Roman"/>
        </w:rPr>
        <w:t>sto no Decreto Municipal n.º 10</w:t>
      </w:r>
      <w:r w:rsidR="00FE1778">
        <w:rPr>
          <w:rFonts w:ascii="Times New Roman" w:hAnsi="Times New Roman"/>
        </w:rPr>
        <w:t>1</w:t>
      </w:r>
      <w:r w:rsidRPr="001D64B6">
        <w:rPr>
          <w:rFonts w:ascii="Times New Roman" w:hAnsi="Times New Roman"/>
        </w:rPr>
        <w:t xml:space="preserve">/2023, que “Dispõe sobre a modalidade de </w:t>
      </w:r>
      <w:r>
        <w:rPr>
          <w:rFonts w:ascii="Times New Roman" w:hAnsi="Times New Roman"/>
          <w:highlight w:val="yellow"/>
        </w:rPr>
        <w:t xml:space="preserve">licitação Pregão </w:t>
      </w:r>
      <w:r w:rsidR="00FE1778">
        <w:rPr>
          <w:rFonts w:ascii="Times New Roman" w:hAnsi="Times New Roman"/>
          <w:highlight w:val="yellow"/>
        </w:rPr>
        <w:t>Eletrônico</w:t>
      </w:r>
      <w:r w:rsidRPr="001D64B6">
        <w:rPr>
          <w:rFonts w:ascii="Times New Roman" w:hAnsi="Times New Roman"/>
        </w:rPr>
        <w:t xml:space="preserve"> pelo critério de julgamento por menor preço</w:t>
      </w:r>
      <w:r>
        <w:rPr>
          <w:rFonts w:ascii="Times New Roman" w:hAnsi="Times New Roman"/>
        </w:rPr>
        <w:t xml:space="preserve"> Global</w:t>
      </w:r>
      <w:r w:rsidRPr="001D64B6">
        <w:rPr>
          <w:rFonts w:ascii="Times New Roman" w:hAnsi="Times New Roman"/>
        </w:rPr>
        <w:t xml:space="preserve">, na forma eletrônica, para a contratação de bens, serviços e obras, no âmbito do município de Sagrada </w:t>
      </w:r>
      <w:proofErr w:type="spellStart"/>
      <w:r w:rsidRPr="001D64B6">
        <w:rPr>
          <w:rFonts w:ascii="Times New Roman" w:hAnsi="Times New Roman"/>
        </w:rPr>
        <w:t>Família-RS</w:t>
      </w:r>
      <w:proofErr w:type="spellEnd"/>
      <w:r w:rsidRPr="001D64B6">
        <w:rPr>
          <w:rFonts w:ascii="Times New Roman" w:hAnsi="Times New Roman"/>
        </w:rPr>
        <w:t>, nos termos da Lei Federal nº 14.133/2021”.</w:t>
      </w:r>
    </w:p>
    <w:p w14:paraId="4694757C" w14:textId="77777777" w:rsidR="00354331" w:rsidRPr="001D64B6" w:rsidRDefault="00354331" w:rsidP="00354331">
      <w:pPr>
        <w:jc w:val="both"/>
        <w:rPr>
          <w:rFonts w:ascii="Times New Roman" w:hAnsi="Times New Roman"/>
          <w:lang w:eastAsia="en-US"/>
        </w:rPr>
      </w:pPr>
    </w:p>
    <w:p w14:paraId="486BED0A" w14:textId="77777777" w:rsidR="00354331" w:rsidRPr="001D64B6" w:rsidRDefault="00354331" w:rsidP="00354331">
      <w:pPr>
        <w:jc w:val="both"/>
        <w:rPr>
          <w:rFonts w:ascii="Times New Roman" w:hAnsi="Times New Roman"/>
          <w:lang w:eastAsia="en-US"/>
        </w:rPr>
      </w:pPr>
    </w:p>
    <w:p w14:paraId="6F716E0C" w14:textId="77777777" w:rsidR="00354331" w:rsidRPr="001D64B6" w:rsidRDefault="00354331" w:rsidP="00354331">
      <w:pPr>
        <w:pStyle w:val="NormalWeb"/>
        <w:spacing w:before="0" w:beforeAutospacing="0" w:after="0" w:afterAutospacing="0" w:line="360" w:lineRule="auto"/>
        <w:jc w:val="both"/>
        <w:rPr>
          <w:b/>
          <w:bCs/>
          <w:color w:val="000000"/>
        </w:rPr>
      </w:pPr>
      <w:r w:rsidRPr="001D64B6">
        <w:rPr>
          <w:b/>
          <w:bCs/>
          <w:color w:val="000000"/>
        </w:rPr>
        <w:t>10. ADEQUAÇÃO ORÇAMENTÁRIA</w:t>
      </w:r>
    </w:p>
    <w:p w14:paraId="6D97C542" w14:textId="77777777" w:rsidR="00354331" w:rsidRPr="001D64B6" w:rsidRDefault="00354331" w:rsidP="00354331">
      <w:pPr>
        <w:spacing w:line="360" w:lineRule="auto"/>
        <w:jc w:val="both"/>
        <w:rPr>
          <w:rFonts w:ascii="Times New Roman" w:hAnsi="Times New Roman"/>
        </w:rPr>
      </w:pPr>
      <w:r w:rsidRPr="001D64B6">
        <w:rPr>
          <w:rFonts w:ascii="Times New Roman" w:hAnsi="Times New Roman"/>
        </w:rPr>
        <w:t>O dispêndio financeiro decorrente da contratação ora pretendida decorrerá da dotação orçamentária:</w:t>
      </w:r>
    </w:p>
    <w:p w14:paraId="72775B67" w14:textId="77777777" w:rsidR="00354331" w:rsidRDefault="00354331" w:rsidP="00354331">
      <w:pPr>
        <w:spacing w:line="360" w:lineRule="auto"/>
        <w:jc w:val="both"/>
      </w:pPr>
    </w:p>
    <w:p w14:paraId="67FA63F2" w14:textId="77777777" w:rsidR="00354331" w:rsidRPr="00501D64" w:rsidRDefault="00354331" w:rsidP="00354331">
      <w:pPr>
        <w:spacing w:line="360" w:lineRule="auto"/>
        <w:jc w:val="both"/>
        <w:rPr>
          <w:rFonts w:ascii="Times New Roman" w:hAnsi="Times New Roman"/>
          <w:b/>
          <w:bCs/>
        </w:rPr>
      </w:pPr>
      <w:r w:rsidRPr="00501D64">
        <w:rPr>
          <w:rFonts w:ascii="Times New Roman" w:hAnsi="Times New Roman"/>
          <w:b/>
          <w:bCs/>
        </w:rPr>
        <w:t>DOTAÇÃO ORÇAMENTARIA</w:t>
      </w:r>
    </w:p>
    <w:p w14:paraId="7650A1B1" w14:textId="4C1F0FBE" w:rsidR="00354331" w:rsidRDefault="00595898" w:rsidP="00354331">
      <w:pPr>
        <w:jc w:val="both"/>
        <w:rPr>
          <w:rFonts w:ascii="Times New Roman" w:hAnsi="Times New Roman"/>
        </w:rPr>
      </w:pPr>
      <w:r>
        <w:rPr>
          <w:rFonts w:ascii="Times New Roman" w:hAnsi="Times New Roman"/>
        </w:rPr>
        <w:t>2023/2051/2085 – 409</w:t>
      </w:r>
    </w:p>
    <w:p w14:paraId="4720D84C" w14:textId="77777777" w:rsidR="00595898" w:rsidRPr="00363738" w:rsidRDefault="00595898" w:rsidP="00354331">
      <w:pPr>
        <w:jc w:val="both"/>
      </w:pPr>
    </w:p>
    <w:p w14:paraId="0E57E8FB" w14:textId="659B0699" w:rsidR="00354331" w:rsidRDefault="00354331" w:rsidP="00354331">
      <w:pPr>
        <w:rPr>
          <w:rFonts w:ascii="Times New Roman" w:hAnsi="Times New Roman"/>
        </w:rPr>
      </w:pPr>
      <w:r>
        <w:rPr>
          <w:rFonts w:ascii="Times New Roman" w:hAnsi="Times New Roman"/>
          <w:highlight w:val="yellow"/>
        </w:rPr>
        <w:t>Sagrada Família - RS,</w:t>
      </w:r>
      <w:r w:rsidR="00595898">
        <w:rPr>
          <w:rFonts w:ascii="Times New Roman" w:hAnsi="Times New Roman"/>
          <w:highlight w:val="yellow"/>
        </w:rPr>
        <w:t>23</w:t>
      </w:r>
      <w:r>
        <w:rPr>
          <w:rFonts w:ascii="Times New Roman" w:hAnsi="Times New Roman"/>
          <w:highlight w:val="yellow"/>
        </w:rPr>
        <w:t xml:space="preserve"> </w:t>
      </w:r>
      <w:proofErr w:type="gramStart"/>
      <w:r w:rsidR="00595898">
        <w:rPr>
          <w:rFonts w:ascii="Times New Roman" w:hAnsi="Times New Roman"/>
          <w:highlight w:val="yellow"/>
        </w:rPr>
        <w:t>Outubro</w:t>
      </w:r>
      <w:proofErr w:type="gramEnd"/>
      <w:r w:rsidRPr="001D64B6">
        <w:rPr>
          <w:rFonts w:ascii="Times New Roman" w:hAnsi="Times New Roman"/>
          <w:highlight w:val="yellow"/>
        </w:rPr>
        <w:t xml:space="preserve"> de 2024.</w:t>
      </w:r>
    </w:p>
    <w:p w14:paraId="3868FCBC" w14:textId="77777777" w:rsidR="00354331" w:rsidRPr="001D64B6" w:rsidRDefault="00354331" w:rsidP="00354331">
      <w:pPr>
        <w:rPr>
          <w:rFonts w:ascii="Times New Roman" w:hAnsi="Times New Roman"/>
        </w:rPr>
      </w:pPr>
    </w:p>
    <w:p w14:paraId="2EB4973B" w14:textId="77777777" w:rsidR="00354331" w:rsidRPr="001D64B6" w:rsidRDefault="00354331" w:rsidP="00354331">
      <w:pPr>
        <w:jc w:val="center"/>
        <w:rPr>
          <w:rFonts w:ascii="Times New Roman" w:hAnsi="Times New Roman"/>
        </w:rPr>
      </w:pPr>
    </w:p>
    <w:p w14:paraId="27CCB90C" w14:textId="5A109D31" w:rsidR="00354331" w:rsidRDefault="00354331" w:rsidP="00595898">
      <w:pPr>
        <w:jc w:val="center"/>
        <w:rPr>
          <w:rFonts w:cs="Arial"/>
          <w:u w:val="single"/>
          <w:lang w:eastAsia="en-US"/>
        </w:rPr>
      </w:pPr>
      <w:r w:rsidRPr="001D64B6">
        <w:rPr>
          <w:rFonts w:ascii="Times New Roman" w:hAnsi="Times New Roman"/>
          <w:b/>
          <w:bCs/>
        </w:rPr>
        <w:t xml:space="preserve">SECRETARIO MUNICIPAL </w:t>
      </w:r>
      <w:r w:rsidR="00595898">
        <w:rPr>
          <w:rFonts w:ascii="Times New Roman" w:hAnsi="Times New Roman"/>
          <w:b/>
          <w:bCs/>
        </w:rPr>
        <w:t>DA ADMINISTRAÇÃO</w:t>
      </w:r>
    </w:p>
    <w:p w14:paraId="3FE5EDED" w14:textId="3CB1A9FB" w:rsidR="006E0B1A" w:rsidRDefault="006E0B1A">
      <w:pPr>
        <w:spacing w:after="160" w:line="259" w:lineRule="auto"/>
        <w:rPr>
          <w:rFonts w:cs="Arial"/>
          <w:color w:val="FF0000"/>
          <w:sz w:val="24"/>
          <w:szCs w:val="24"/>
        </w:rPr>
      </w:pPr>
      <w:r>
        <w:rPr>
          <w:rFonts w:cs="Arial"/>
          <w:color w:val="FF0000"/>
          <w:sz w:val="24"/>
          <w:szCs w:val="24"/>
        </w:rPr>
        <w:br w:type="page"/>
      </w:r>
    </w:p>
    <w:p w14:paraId="06D2CA0B" w14:textId="77777777" w:rsidR="00F2703C" w:rsidRDefault="00F2703C" w:rsidP="00FC1674">
      <w:pPr>
        <w:spacing w:line="360" w:lineRule="auto"/>
        <w:jc w:val="both"/>
        <w:rPr>
          <w:rFonts w:cs="Arial"/>
          <w:color w:val="FF0000"/>
          <w:sz w:val="24"/>
          <w:szCs w:val="24"/>
        </w:rPr>
      </w:pPr>
      <w:bookmarkStart w:id="98" w:name="_GoBack"/>
      <w:bookmarkEnd w:id="98"/>
    </w:p>
    <w:p w14:paraId="09B9455A" w14:textId="77777777" w:rsidR="00B47D29" w:rsidRDefault="00B47D29" w:rsidP="00FC1674">
      <w:pPr>
        <w:spacing w:line="360" w:lineRule="auto"/>
        <w:jc w:val="both"/>
        <w:rPr>
          <w:rFonts w:cs="Arial"/>
          <w:color w:val="FF0000"/>
          <w:sz w:val="24"/>
          <w:szCs w:val="24"/>
        </w:rPr>
      </w:pPr>
    </w:p>
    <w:p w14:paraId="2B1E0749" w14:textId="58834019" w:rsidR="00B47D29" w:rsidRPr="00B47D29" w:rsidRDefault="00B47D29" w:rsidP="00B47D29">
      <w:pPr>
        <w:tabs>
          <w:tab w:val="left" w:pos="3540"/>
        </w:tabs>
        <w:spacing w:after="200" w:line="276" w:lineRule="auto"/>
        <w:jc w:val="center"/>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CONTRATO ADMINISTRATIVO </w:t>
      </w:r>
      <w:r>
        <w:rPr>
          <w:rFonts w:ascii="Times New Roman" w:eastAsia="Calibri" w:hAnsi="Times New Roman"/>
          <w:sz w:val="24"/>
          <w:szCs w:val="24"/>
          <w:lang w:eastAsia="en-US"/>
        </w:rPr>
        <w:t xml:space="preserve">DE REGISTRO DE PREÇOS </w:t>
      </w:r>
      <w:r w:rsidRPr="00B47D29">
        <w:rPr>
          <w:rFonts w:ascii="Times New Roman" w:eastAsia="Calibri" w:hAnsi="Times New Roman"/>
          <w:sz w:val="24"/>
          <w:szCs w:val="24"/>
          <w:lang w:eastAsia="en-US"/>
        </w:rPr>
        <w:t>PARA PRESTAÇÃO DE SERVIÇO DE RECAPAGEM DE PNEUS</w:t>
      </w:r>
    </w:p>
    <w:p w14:paraId="3A0A3AE9" w14:textId="522E6EC6"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QUE ENTRE SI CELEBRAM, O </w:t>
      </w:r>
      <w:r w:rsidRPr="00B47D29">
        <w:rPr>
          <w:rFonts w:ascii="Times New Roman" w:eastAsia="Calibri" w:hAnsi="Times New Roman"/>
          <w:b/>
          <w:sz w:val="24"/>
          <w:szCs w:val="24"/>
          <w:lang w:eastAsia="en-US"/>
        </w:rPr>
        <w:t>MUNICÍPIO DE SAGRADA FAMÍLIA - RS</w:t>
      </w:r>
      <w:r w:rsidRPr="00B47D29">
        <w:rPr>
          <w:rFonts w:ascii="Times New Roman" w:eastAsia="Calibri" w:hAnsi="Times New Roman"/>
          <w:sz w:val="24"/>
          <w:szCs w:val="24"/>
          <w:lang w:eastAsia="en-US"/>
        </w:rPr>
        <w:t xml:space="preserve">, Órgão de Direito Público, inscrita no CNPJ nº 92.410.422/0001-53, com sede na Rua. 20 de Março, 99, na cidade de Sagrada Família/RS, representada neste ato pelo Prefeito Municipal </w:t>
      </w:r>
      <w:r w:rsidRPr="00B47D29">
        <w:rPr>
          <w:rFonts w:ascii="Times New Roman" w:eastAsia="Calibri" w:hAnsi="Times New Roman"/>
          <w:b/>
          <w:sz w:val="24"/>
          <w:szCs w:val="24"/>
          <w:lang w:eastAsia="en-US"/>
        </w:rPr>
        <w:t>Sr</w:t>
      </w:r>
      <w:r w:rsidRPr="00B47D29">
        <w:rPr>
          <w:rFonts w:ascii="Times New Roman" w:eastAsia="Calibri" w:hAnsi="Times New Roman"/>
          <w:sz w:val="24"/>
          <w:szCs w:val="24"/>
          <w:lang w:eastAsia="en-US"/>
        </w:rPr>
        <w:t xml:space="preserve">. </w:t>
      </w:r>
      <w:r w:rsidRPr="00B47D29">
        <w:rPr>
          <w:rFonts w:ascii="Times New Roman" w:eastAsia="Calibri" w:hAnsi="Times New Roman"/>
          <w:b/>
          <w:sz w:val="24"/>
          <w:szCs w:val="24"/>
          <w:lang w:eastAsia="en-US"/>
        </w:rPr>
        <w:t>Marcos do Nascimento Santos</w:t>
      </w:r>
      <w:r w:rsidRPr="00B47D29">
        <w:rPr>
          <w:rFonts w:ascii="Times New Roman" w:eastAsia="Calibri" w:hAnsi="Times New Roman"/>
          <w:sz w:val="24"/>
          <w:szCs w:val="24"/>
          <w:lang w:eastAsia="en-US"/>
        </w:rPr>
        <w:t xml:space="preserve">, brasileiro, casado, residente e domiciliado Linha Gramado s/nº, Interior, na cidade de Sagrada Família - RS, portador do CPF sob n° 958.844.590-68, da RG n° 8070343713-RS, doravante denominado de </w:t>
      </w:r>
      <w:r w:rsidRPr="00B47D29">
        <w:rPr>
          <w:rFonts w:ascii="Times New Roman" w:eastAsia="Calibri" w:hAnsi="Times New Roman"/>
          <w:b/>
          <w:bCs/>
          <w:sz w:val="24"/>
          <w:szCs w:val="24"/>
          <w:lang w:eastAsia="en-US"/>
        </w:rPr>
        <w:t xml:space="preserve">CONTRATANTE </w:t>
      </w:r>
      <w:r w:rsidRPr="00B47D29">
        <w:rPr>
          <w:rFonts w:ascii="Times New Roman" w:eastAsia="Calibri" w:hAnsi="Times New Roman"/>
          <w:sz w:val="24"/>
          <w:szCs w:val="24"/>
          <w:lang w:eastAsia="en-US"/>
        </w:rPr>
        <w:t xml:space="preserve">e de outro lado a empresa </w:t>
      </w:r>
      <w:r w:rsidRPr="00B47D29">
        <w:rPr>
          <w:rFonts w:ascii="Times New Roman" w:eastAsia="Calibri" w:hAnsi="Times New Roman"/>
          <w:b/>
          <w:bCs/>
          <w:sz w:val="24"/>
          <w:szCs w:val="24"/>
          <w:lang w:eastAsia="en-US"/>
        </w:rPr>
        <w:t>..................</w:t>
      </w:r>
      <w:r w:rsidRPr="00B47D29">
        <w:rPr>
          <w:rFonts w:ascii="Times New Roman" w:eastAsia="Calibri" w:hAnsi="Times New Roman"/>
          <w:sz w:val="24"/>
          <w:szCs w:val="24"/>
          <w:lang w:eastAsia="en-US"/>
        </w:rPr>
        <w:t xml:space="preserve">, pessoa jurídica de direito privado, estabelecida na ..........................., na cidade de ......................., inscrita no CNPJ nº .........................., representada neste ato pelo Sr. ........................, residente e domiciliado na ............... na  cidade de ........................, inscrito no CPF sob o  nº ................. </w:t>
      </w:r>
      <w:proofErr w:type="gramStart"/>
      <w:r w:rsidRPr="00B47D29">
        <w:rPr>
          <w:rFonts w:ascii="Times New Roman" w:eastAsia="Calibri" w:hAnsi="Times New Roman"/>
          <w:sz w:val="24"/>
          <w:szCs w:val="24"/>
          <w:lang w:eastAsia="en-US"/>
        </w:rPr>
        <w:t>e</w:t>
      </w:r>
      <w:proofErr w:type="gramEnd"/>
      <w:r w:rsidRPr="00B47D29">
        <w:rPr>
          <w:rFonts w:ascii="Times New Roman" w:eastAsia="Calibri" w:hAnsi="Times New Roman"/>
          <w:sz w:val="24"/>
          <w:szCs w:val="24"/>
          <w:lang w:eastAsia="en-US"/>
        </w:rPr>
        <w:t xml:space="preserve"> portador da Carteira de Identidade com Registro Geral sob o </w:t>
      </w:r>
      <w:proofErr w:type="spellStart"/>
      <w:r w:rsidRPr="00B47D29">
        <w:rPr>
          <w:rFonts w:ascii="Times New Roman" w:eastAsia="Calibri" w:hAnsi="Times New Roman"/>
          <w:sz w:val="24"/>
          <w:szCs w:val="24"/>
          <w:lang w:eastAsia="en-US"/>
        </w:rPr>
        <w:t>n.°</w:t>
      </w:r>
      <w:proofErr w:type="spellEnd"/>
      <w:r w:rsidRPr="00B47D29">
        <w:rPr>
          <w:rFonts w:ascii="Times New Roman" w:eastAsia="Calibri" w:hAnsi="Times New Roman"/>
          <w:sz w:val="24"/>
          <w:szCs w:val="24"/>
          <w:lang w:eastAsia="en-US"/>
        </w:rPr>
        <w:t xml:space="preserve"> .................... </w:t>
      </w:r>
      <w:proofErr w:type="gramStart"/>
      <w:r w:rsidRPr="00B47D29">
        <w:rPr>
          <w:rFonts w:ascii="Times New Roman" w:eastAsia="Calibri" w:hAnsi="Times New Roman"/>
          <w:sz w:val="24"/>
          <w:szCs w:val="24"/>
          <w:lang w:eastAsia="en-US"/>
        </w:rPr>
        <w:t>doravante</w:t>
      </w:r>
      <w:proofErr w:type="gramEnd"/>
      <w:r w:rsidRPr="00B47D29">
        <w:rPr>
          <w:rFonts w:ascii="Times New Roman" w:eastAsia="Calibri" w:hAnsi="Times New Roman"/>
          <w:sz w:val="24"/>
          <w:szCs w:val="24"/>
          <w:lang w:eastAsia="en-US"/>
        </w:rPr>
        <w:t xml:space="preserve"> denominado de </w:t>
      </w:r>
      <w:r w:rsidRPr="00B47D29">
        <w:rPr>
          <w:rFonts w:ascii="Times New Roman" w:eastAsia="Calibri" w:hAnsi="Times New Roman"/>
          <w:b/>
          <w:bCs/>
          <w:sz w:val="24"/>
          <w:szCs w:val="24"/>
          <w:lang w:eastAsia="en-US"/>
        </w:rPr>
        <w:t>CONTRATADA</w:t>
      </w:r>
      <w:r w:rsidRPr="00B47D29">
        <w:rPr>
          <w:rFonts w:ascii="Times New Roman" w:eastAsia="Calibri" w:hAnsi="Times New Roman"/>
          <w:sz w:val="24"/>
          <w:szCs w:val="24"/>
          <w:lang w:eastAsia="en-US"/>
        </w:rPr>
        <w:t xml:space="preserve">, resolvem celebrar o presente contrato nos termos da Licitação modalidade Pregão </w:t>
      </w:r>
      <w:r w:rsidR="00B61D63">
        <w:rPr>
          <w:rFonts w:ascii="Times New Roman" w:eastAsia="Calibri" w:hAnsi="Times New Roman"/>
          <w:sz w:val="24"/>
          <w:szCs w:val="24"/>
          <w:lang w:eastAsia="en-US"/>
        </w:rPr>
        <w:t>Eletrônico</w:t>
      </w:r>
      <w:r w:rsidRPr="00B47D29">
        <w:rPr>
          <w:rFonts w:ascii="Times New Roman" w:eastAsia="Calibri" w:hAnsi="Times New Roman"/>
          <w:sz w:val="24"/>
          <w:szCs w:val="24"/>
          <w:lang w:eastAsia="en-US"/>
        </w:rPr>
        <w:t xml:space="preserve"> Registro de Preço nº </w:t>
      </w:r>
      <w:r w:rsidR="006E0B1A">
        <w:rPr>
          <w:rFonts w:ascii="Times New Roman" w:eastAsia="Calibri" w:hAnsi="Times New Roman"/>
          <w:color w:val="FF0000"/>
          <w:sz w:val="24"/>
          <w:szCs w:val="24"/>
          <w:lang w:eastAsia="en-US"/>
        </w:rPr>
        <w:t>13</w:t>
      </w:r>
      <w:r w:rsidRPr="00B47D29">
        <w:rPr>
          <w:rFonts w:ascii="Times New Roman" w:eastAsia="Calibri" w:hAnsi="Times New Roman"/>
          <w:color w:val="FF0000"/>
          <w:sz w:val="24"/>
          <w:szCs w:val="24"/>
          <w:lang w:eastAsia="en-US"/>
        </w:rPr>
        <w:t>/202</w:t>
      </w:r>
      <w:r w:rsidR="00B61D63">
        <w:rPr>
          <w:rFonts w:ascii="Times New Roman" w:eastAsia="Calibri" w:hAnsi="Times New Roman"/>
          <w:color w:val="FF0000"/>
          <w:sz w:val="24"/>
          <w:szCs w:val="24"/>
          <w:lang w:eastAsia="en-US"/>
        </w:rPr>
        <w:t>4</w:t>
      </w:r>
      <w:r w:rsidRPr="00B47D29">
        <w:rPr>
          <w:rFonts w:ascii="Times New Roman" w:eastAsia="Calibri" w:hAnsi="Times New Roman"/>
          <w:color w:val="FF0000"/>
          <w:sz w:val="24"/>
          <w:szCs w:val="24"/>
          <w:lang w:eastAsia="en-US"/>
        </w:rPr>
        <w:t xml:space="preserve"> </w:t>
      </w:r>
      <w:r w:rsidRPr="00B47D29">
        <w:rPr>
          <w:rFonts w:ascii="Times New Roman" w:eastAsia="Calibri" w:hAnsi="Times New Roman"/>
          <w:sz w:val="24"/>
          <w:szCs w:val="24"/>
          <w:lang w:eastAsia="en-US"/>
        </w:rPr>
        <w:t xml:space="preserve">e dos dispositivos instituídos pela Lei Federal n.º </w:t>
      </w:r>
      <w:r>
        <w:rPr>
          <w:rFonts w:ascii="Times New Roman" w:eastAsia="Calibri" w:hAnsi="Times New Roman"/>
          <w:sz w:val="24"/>
          <w:szCs w:val="24"/>
          <w:lang w:eastAsia="en-US"/>
        </w:rPr>
        <w:t>14.133/21</w:t>
      </w:r>
      <w:r w:rsidRPr="00B47D29">
        <w:rPr>
          <w:rFonts w:ascii="Times New Roman" w:eastAsia="Calibri" w:hAnsi="Times New Roman"/>
          <w:sz w:val="24"/>
          <w:szCs w:val="24"/>
          <w:lang w:eastAsia="en-US"/>
        </w:rPr>
        <w:t xml:space="preserve"> pertinentes às quais se sujeitam, mediante as cláusulas e condições seguintes:</w:t>
      </w:r>
    </w:p>
    <w:p w14:paraId="3582C9BF"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b/>
          <w:sz w:val="24"/>
          <w:szCs w:val="24"/>
          <w:lang w:eastAsia="en-US"/>
        </w:rPr>
        <w:t>CLÁUSULA PRIMEIRA</w:t>
      </w:r>
      <w:r w:rsidRPr="00B47D29">
        <w:rPr>
          <w:rFonts w:ascii="Times New Roman" w:eastAsia="Calibri" w:hAnsi="Times New Roman"/>
          <w:sz w:val="24"/>
          <w:szCs w:val="24"/>
          <w:lang w:eastAsia="en-US"/>
        </w:rPr>
        <w:t xml:space="preserve"> </w:t>
      </w:r>
      <w:r w:rsidRPr="00B47D29">
        <w:rPr>
          <w:rFonts w:ascii="Times New Roman" w:eastAsia="Calibri" w:hAnsi="Times New Roman"/>
          <w:b/>
          <w:sz w:val="24"/>
          <w:szCs w:val="24"/>
          <w:lang w:eastAsia="en-US"/>
        </w:rPr>
        <w:t>- DISPOSIÇÕES GERAIS:</w:t>
      </w:r>
      <w:r w:rsidRPr="00B47D29">
        <w:rPr>
          <w:rFonts w:ascii="Times New Roman" w:eastAsia="Calibri" w:hAnsi="Times New Roman"/>
          <w:sz w:val="24"/>
          <w:szCs w:val="24"/>
          <w:lang w:eastAsia="en-US"/>
        </w:rPr>
        <w:t xml:space="preserve"> </w:t>
      </w:r>
    </w:p>
    <w:p w14:paraId="75827AB3" w14:textId="1F600081"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1.1 O presente contrato rege-se pelas disposições instituídas pela Lei Federal n.º </w:t>
      </w:r>
      <w:r>
        <w:rPr>
          <w:rFonts w:ascii="Times New Roman" w:eastAsia="Calibri" w:hAnsi="Times New Roman"/>
          <w:sz w:val="24"/>
          <w:szCs w:val="24"/>
          <w:lang w:eastAsia="en-US"/>
        </w:rPr>
        <w:t>14.133/21</w:t>
      </w:r>
      <w:r w:rsidRPr="00B47D29">
        <w:rPr>
          <w:rFonts w:ascii="Times New Roman" w:eastAsia="Calibri" w:hAnsi="Times New Roman"/>
          <w:sz w:val="24"/>
          <w:szCs w:val="24"/>
          <w:lang w:eastAsia="en-US"/>
        </w:rPr>
        <w:t xml:space="preserve"> e o disposto no Processo de Pregão </w:t>
      </w:r>
      <w:r w:rsidR="00B61D63">
        <w:rPr>
          <w:rFonts w:ascii="Times New Roman" w:eastAsia="Calibri" w:hAnsi="Times New Roman"/>
          <w:sz w:val="24"/>
          <w:szCs w:val="24"/>
          <w:lang w:eastAsia="en-US"/>
        </w:rPr>
        <w:t>Eletrônico</w:t>
      </w:r>
      <w:r w:rsidRPr="00B47D29">
        <w:rPr>
          <w:rFonts w:ascii="Times New Roman" w:eastAsia="Calibri" w:hAnsi="Times New Roman"/>
          <w:sz w:val="24"/>
          <w:szCs w:val="24"/>
          <w:lang w:eastAsia="en-US"/>
        </w:rPr>
        <w:t xml:space="preserve"> Registro de Preço nº </w:t>
      </w:r>
      <w:r w:rsidR="006E0B1A">
        <w:rPr>
          <w:rFonts w:ascii="Times New Roman" w:eastAsia="Calibri" w:hAnsi="Times New Roman"/>
          <w:color w:val="FF0000"/>
          <w:sz w:val="24"/>
          <w:szCs w:val="24"/>
          <w:lang w:eastAsia="en-US"/>
        </w:rPr>
        <w:t>13</w:t>
      </w:r>
      <w:r w:rsidRPr="00B47D29">
        <w:rPr>
          <w:rFonts w:ascii="Times New Roman" w:eastAsia="Calibri" w:hAnsi="Times New Roman"/>
          <w:color w:val="FF0000"/>
          <w:sz w:val="24"/>
          <w:szCs w:val="24"/>
          <w:lang w:eastAsia="en-US"/>
        </w:rPr>
        <w:t>/202</w:t>
      </w:r>
      <w:r w:rsidR="00B61D63">
        <w:rPr>
          <w:rFonts w:ascii="Times New Roman" w:eastAsia="Calibri" w:hAnsi="Times New Roman"/>
          <w:color w:val="FF0000"/>
          <w:sz w:val="24"/>
          <w:szCs w:val="24"/>
          <w:lang w:eastAsia="en-US"/>
        </w:rPr>
        <w:t>4</w:t>
      </w:r>
      <w:r w:rsidRPr="00B47D29">
        <w:rPr>
          <w:rFonts w:ascii="Times New Roman" w:eastAsia="Calibri" w:hAnsi="Times New Roman"/>
          <w:color w:val="FF0000"/>
          <w:sz w:val="24"/>
          <w:szCs w:val="24"/>
          <w:lang w:eastAsia="en-US"/>
        </w:rPr>
        <w:t>.</w:t>
      </w:r>
    </w:p>
    <w:p w14:paraId="29AA2ED2" w14:textId="77777777" w:rsidR="00B47D29" w:rsidRPr="00B47D29" w:rsidRDefault="00B47D29" w:rsidP="00B47D29">
      <w:pPr>
        <w:tabs>
          <w:tab w:val="left" w:pos="3540"/>
        </w:tabs>
        <w:spacing w:after="200" w:line="276" w:lineRule="auto"/>
        <w:jc w:val="both"/>
        <w:rPr>
          <w:rFonts w:ascii="Times New Roman" w:eastAsia="Calibri" w:hAnsi="Times New Roman"/>
          <w:b/>
          <w:sz w:val="24"/>
          <w:szCs w:val="24"/>
          <w:lang w:eastAsia="en-US"/>
        </w:rPr>
      </w:pPr>
      <w:r w:rsidRPr="00B47D29">
        <w:rPr>
          <w:rFonts w:ascii="Times New Roman" w:eastAsia="Calibri" w:hAnsi="Times New Roman"/>
          <w:b/>
          <w:sz w:val="24"/>
          <w:szCs w:val="24"/>
          <w:lang w:eastAsia="en-US"/>
        </w:rPr>
        <w:t xml:space="preserve">CLÁUSULA SEGUNDA – DO OBJETO: </w:t>
      </w:r>
    </w:p>
    <w:p w14:paraId="00D309A1" w14:textId="1B595699"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2.1. Constitui o objeto do presente CONTRATO a contratação de empresa para fornecimento de serviços de RECAPAGEM DE PNEUS, de acordo com as especificações descrição detalhada, especificada no ANEXO I do Edital de Pregão </w:t>
      </w:r>
      <w:r>
        <w:rPr>
          <w:rFonts w:ascii="Times New Roman" w:eastAsia="Calibri" w:hAnsi="Times New Roman"/>
          <w:sz w:val="24"/>
          <w:szCs w:val="24"/>
          <w:lang w:eastAsia="en-US"/>
        </w:rPr>
        <w:t>Eletrônico</w:t>
      </w:r>
      <w:r w:rsidRPr="00B47D29">
        <w:rPr>
          <w:rFonts w:ascii="Times New Roman" w:eastAsia="Calibri" w:hAnsi="Times New Roman"/>
          <w:sz w:val="24"/>
          <w:szCs w:val="24"/>
          <w:lang w:eastAsia="en-US"/>
        </w:rPr>
        <w:t xml:space="preserve"> Registro de Preço nº </w:t>
      </w:r>
      <w:r w:rsidR="006E0B1A">
        <w:rPr>
          <w:rFonts w:ascii="Times New Roman" w:eastAsia="Calibri" w:hAnsi="Times New Roman"/>
          <w:color w:val="FF0000"/>
          <w:sz w:val="24"/>
          <w:szCs w:val="24"/>
          <w:lang w:eastAsia="en-US"/>
        </w:rPr>
        <w:t>13</w:t>
      </w:r>
      <w:r w:rsidRPr="00B47D29">
        <w:rPr>
          <w:rFonts w:ascii="Times New Roman" w:eastAsia="Calibri" w:hAnsi="Times New Roman"/>
          <w:color w:val="FF0000"/>
          <w:sz w:val="24"/>
          <w:szCs w:val="24"/>
          <w:lang w:eastAsia="en-US"/>
        </w:rPr>
        <w:t>/</w:t>
      </w:r>
      <w:r w:rsidR="00B61D63">
        <w:rPr>
          <w:rFonts w:ascii="Times New Roman" w:eastAsia="Calibri" w:hAnsi="Times New Roman"/>
          <w:color w:val="FF0000"/>
          <w:sz w:val="24"/>
          <w:szCs w:val="24"/>
          <w:lang w:eastAsia="en-US"/>
        </w:rPr>
        <w:t>2024</w:t>
      </w:r>
      <w:r w:rsidRPr="00B47D29">
        <w:rPr>
          <w:rFonts w:ascii="Times New Roman" w:eastAsia="Calibri" w:hAnsi="Times New Roman"/>
          <w:sz w:val="24"/>
          <w:szCs w:val="24"/>
          <w:lang w:eastAsia="en-US"/>
        </w:rPr>
        <w:t>, com fornecimento de acordo com a necessidade, mediante solicitação através de ordem de fornecimento.</w:t>
      </w:r>
    </w:p>
    <w:p w14:paraId="3B252913" w14:textId="655273A5"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2.2. As Recapagens, deverão estar dentro das normas técnicas aplicáveis, ficando, desde já, estabelecido que só será aceito, após exame técnico efetuado por Servidor Municipal habilitado indicado para tal fim e, caso não satisfaça às especificações exigidas ou apresente defeito e incorreções, não será aceito, devendo ser </w:t>
      </w:r>
      <w:r>
        <w:rPr>
          <w:rFonts w:ascii="Times New Roman" w:eastAsia="Calibri" w:hAnsi="Times New Roman"/>
          <w:sz w:val="24"/>
          <w:szCs w:val="24"/>
          <w:lang w:eastAsia="en-US"/>
        </w:rPr>
        <w:t>prestado o serviço pelo fornecedor no prazo de 03</w:t>
      </w:r>
      <w:r w:rsidRPr="00B47D29">
        <w:rPr>
          <w:rFonts w:ascii="Times New Roman" w:eastAsia="Calibri" w:hAnsi="Times New Roman"/>
          <w:sz w:val="24"/>
          <w:szCs w:val="24"/>
          <w:lang w:eastAsia="en-US"/>
        </w:rPr>
        <w:t xml:space="preserve"> (</w:t>
      </w:r>
      <w:r>
        <w:rPr>
          <w:rFonts w:ascii="Times New Roman" w:eastAsia="Calibri" w:hAnsi="Times New Roman"/>
          <w:sz w:val="24"/>
          <w:szCs w:val="24"/>
          <w:lang w:eastAsia="en-US"/>
        </w:rPr>
        <w:t>três</w:t>
      </w:r>
      <w:r w:rsidRPr="00B47D29">
        <w:rPr>
          <w:rFonts w:ascii="Times New Roman" w:eastAsia="Calibri" w:hAnsi="Times New Roman"/>
          <w:sz w:val="24"/>
          <w:szCs w:val="24"/>
          <w:lang w:eastAsia="en-US"/>
        </w:rPr>
        <w:t xml:space="preserve">) dias </w:t>
      </w:r>
      <w:r>
        <w:rPr>
          <w:rFonts w:ascii="Times New Roman" w:eastAsia="Calibri" w:hAnsi="Times New Roman"/>
          <w:sz w:val="24"/>
          <w:szCs w:val="24"/>
          <w:lang w:eastAsia="en-US"/>
        </w:rPr>
        <w:t>uteis</w:t>
      </w:r>
      <w:r w:rsidRPr="00B47D29">
        <w:rPr>
          <w:rFonts w:ascii="Times New Roman" w:eastAsia="Calibri" w:hAnsi="Times New Roman"/>
          <w:sz w:val="24"/>
          <w:szCs w:val="24"/>
          <w:lang w:eastAsia="en-US"/>
        </w:rPr>
        <w:t xml:space="preserve">, contados a partir da notificação. </w:t>
      </w:r>
    </w:p>
    <w:p w14:paraId="1BA5919A" w14:textId="538DF8F6"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2.3. Todas as despesas</w:t>
      </w:r>
      <w:r>
        <w:rPr>
          <w:rFonts w:ascii="Times New Roman" w:eastAsia="Calibri" w:hAnsi="Times New Roman"/>
          <w:sz w:val="24"/>
          <w:szCs w:val="24"/>
          <w:lang w:eastAsia="en-US"/>
        </w:rPr>
        <w:t xml:space="preserve"> de entrega</w:t>
      </w:r>
      <w:r w:rsidRPr="00B47D29">
        <w:rPr>
          <w:rFonts w:ascii="Times New Roman" w:eastAsia="Calibri" w:hAnsi="Times New Roman"/>
          <w:sz w:val="24"/>
          <w:szCs w:val="24"/>
          <w:lang w:eastAsia="en-US"/>
        </w:rPr>
        <w:t xml:space="preserve"> sejam de frete, carga, descarga, serão de inteira responsabilidade da empresa vencedora desta licitação.</w:t>
      </w:r>
    </w:p>
    <w:p w14:paraId="39CF7BC4" w14:textId="72B0FC10"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lastRenderedPageBreak/>
        <w:t>2.4. Os pneus recapados, serão recebidos provisoriamente, pelo responsável pelo seu acompanhamento e fiscalização, para efeito de posterior verificação de sua conformidade com a especifi</w:t>
      </w:r>
      <w:r>
        <w:rPr>
          <w:rFonts w:ascii="Times New Roman" w:eastAsia="Calibri" w:hAnsi="Times New Roman"/>
          <w:sz w:val="24"/>
          <w:szCs w:val="24"/>
          <w:lang w:eastAsia="en-US"/>
        </w:rPr>
        <w:t>cação solicitada, no prazo de 03</w:t>
      </w:r>
      <w:r w:rsidRPr="00B47D29">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tres</w:t>
      </w:r>
      <w:proofErr w:type="spellEnd"/>
      <w:r w:rsidRPr="00B47D29">
        <w:rPr>
          <w:rFonts w:ascii="Times New Roman" w:eastAsia="Calibri" w:hAnsi="Times New Roman"/>
          <w:sz w:val="24"/>
          <w:szCs w:val="24"/>
          <w:lang w:eastAsia="en-US"/>
        </w:rPr>
        <w:t xml:space="preserve">) dias úteis. </w:t>
      </w:r>
    </w:p>
    <w:p w14:paraId="67CBD83B" w14:textId="77777777" w:rsidR="00B47D29" w:rsidRPr="00B47D29" w:rsidRDefault="00B47D29" w:rsidP="00B47D29">
      <w:pPr>
        <w:tabs>
          <w:tab w:val="left" w:pos="3540"/>
        </w:tabs>
        <w:spacing w:after="200" w:line="276" w:lineRule="auto"/>
        <w:jc w:val="both"/>
        <w:rPr>
          <w:rFonts w:ascii="Times New Roman" w:eastAsia="Calibri" w:hAnsi="Times New Roman"/>
          <w:b/>
          <w:sz w:val="24"/>
          <w:szCs w:val="24"/>
          <w:lang w:eastAsia="en-US"/>
        </w:rPr>
      </w:pPr>
      <w:r w:rsidRPr="00B47D29">
        <w:rPr>
          <w:rFonts w:ascii="Times New Roman" w:eastAsia="Calibri" w:hAnsi="Times New Roman"/>
          <w:b/>
          <w:sz w:val="24"/>
          <w:szCs w:val="24"/>
          <w:lang w:eastAsia="en-US"/>
        </w:rPr>
        <w:t xml:space="preserve">CLÁUSULA TERCEIRA – DAS OBRIGAÇÕES DO CONTRATANTE: </w:t>
      </w:r>
    </w:p>
    <w:p w14:paraId="12333AF5" w14:textId="77777777" w:rsidR="00B47D29" w:rsidRPr="00B47D29" w:rsidRDefault="00B47D29" w:rsidP="00B47D29">
      <w:pPr>
        <w:tabs>
          <w:tab w:val="left" w:pos="3540"/>
        </w:tabs>
        <w:spacing w:after="200" w:line="276" w:lineRule="auto"/>
        <w:jc w:val="both"/>
        <w:rPr>
          <w:rFonts w:ascii="Times New Roman" w:eastAsia="Calibri" w:hAnsi="Times New Roman"/>
          <w:b/>
          <w:sz w:val="24"/>
          <w:szCs w:val="24"/>
          <w:lang w:eastAsia="en-US"/>
        </w:rPr>
      </w:pPr>
      <w:r w:rsidRPr="00B47D29">
        <w:rPr>
          <w:rFonts w:ascii="Times New Roman" w:eastAsia="Calibri" w:hAnsi="Times New Roman"/>
          <w:b/>
          <w:sz w:val="24"/>
          <w:szCs w:val="24"/>
          <w:lang w:eastAsia="en-US"/>
        </w:rPr>
        <w:t xml:space="preserve">3.1. São obrigações do CONTRATANTE: </w:t>
      </w:r>
    </w:p>
    <w:p w14:paraId="52699594"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proofErr w:type="gramStart"/>
      <w:r w:rsidRPr="00B47D29">
        <w:rPr>
          <w:rFonts w:ascii="Times New Roman" w:eastAsia="Calibri" w:hAnsi="Times New Roman"/>
          <w:sz w:val="24"/>
          <w:szCs w:val="24"/>
          <w:lang w:eastAsia="en-US"/>
        </w:rPr>
        <w:t>3.1.1 Exigir</w:t>
      </w:r>
      <w:proofErr w:type="gramEnd"/>
      <w:r w:rsidRPr="00B47D29">
        <w:rPr>
          <w:rFonts w:ascii="Times New Roman" w:eastAsia="Calibri" w:hAnsi="Times New Roman"/>
          <w:sz w:val="24"/>
          <w:szCs w:val="24"/>
          <w:lang w:eastAsia="en-US"/>
        </w:rPr>
        <w:t xml:space="preserve"> o cumprimento de todos os compromissos assumidos pela CONTRATADA, de acordo com as cláusulas contratuais e os termos da sua proposta; </w:t>
      </w:r>
    </w:p>
    <w:p w14:paraId="379C4108" w14:textId="71FC27E8"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3.1.2 Pagar a CONTRATADA o valor resultante da proposta apresentada no Pregão </w:t>
      </w:r>
      <w:r w:rsidR="000B0B7E">
        <w:rPr>
          <w:rFonts w:ascii="Times New Roman" w:eastAsia="Calibri" w:hAnsi="Times New Roman"/>
          <w:sz w:val="24"/>
          <w:szCs w:val="24"/>
          <w:lang w:eastAsia="en-US"/>
        </w:rPr>
        <w:t>Eletrônico</w:t>
      </w:r>
      <w:r w:rsidRPr="00B47D29">
        <w:rPr>
          <w:rFonts w:ascii="Times New Roman" w:eastAsia="Calibri" w:hAnsi="Times New Roman"/>
          <w:sz w:val="24"/>
          <w:szCs w:val="24"/>
          <w:lang w:eastAsia="en-US"/>
        </w:rPr>
        <w:t xml:space="preserve"> Registro de Preço nº. </w:t>
      </w:r>
      <w:r w:rsidR="006E0B1A">
        <w:rPr>
          <w:rFonts w:ascii="Times New Roman" w:eastAsia="Calibri" w:hAnsi="Times New Roman"/>
          <w:color w:val="FF0000"/>
          <w:sz w:val="24"/>
          <w:szCs w:val="24"/>
          <w:lang w:eastAsia="en-US"/>
        </w:rPr>
        <w:t>13</w:t>
      </w:r>
      <w:r w:rsidRPr="00B47D29">
        <w:rPr>
          <w:rFonts w:ascii="Times New Roman" w:eastAsia="Calibri" w:hAnsi="Times New Roman"/>
          <w:color w:val="FF0000"/>
          <w:sz w:val="24"/>
          <w:szCs w:val="24"/>
          <w:lang w:eastAsia="en-US"/>
        </w:rPr>
        <w:t>/</w:t>
      </w:r>
      <w:r w:rsidR="00B61D63">
        <w:rPr>
          <w:rFonts w:ascii="Times New Roman" w:eastAsia="Calibri" w:hAnsi="Times New Roman"/>
          <w:color w:val="FF0000"/>
          <w:sz w:val="24"/>
          <w:szCs w:val="24"/>
          <w:lang w:eastAsia="en-US"/>
        </w:rPr>
        <w:t>2024</w:t>
      </w:r>
      <w:r w:rsidRPr="00B47D29">
        <w:rPr>
          <w:rFonts w:ascii="Times New Roman" w:eastAsia="Calibri" w:hAnsi="Times New Roman"/>
          <w:sz w:val="24"/>
          <w:szCs w:val="24"/>
          <w:lang w:eastAsia="en-US"/>
        </w:rPr>
        <w:t xml:space="preserve">, na forma e nos prazos estabelecidos neste termo de contrato; </w:t>
      </w:r>
    </w:p>
    <w:p w14:paraId="0077A9D3"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3.1.3 Notificar a CONTRATADA, por escrito, sobre imperfeições, falhas ou irregularidades constatadas nos serviços prestados, para que sejam adotadas as medidas corretivas necessárias, visando sempre atender as normas técnicas aplicadas para cada produto para que não ofereçam riscos à segurança e a integridade física dos alunos. </w:t>
      </w:r>
    </w:p>
    <w:p w14:paraId="09BAB5EF"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3.1.4 Exigir da CONTRATADA, a qualquer tempo, documentação que comprove o correto e tempestivo pagamento de todos os encargos previdenciários, trabalhistas, fiscais e comerciais decorrentes da execução deste contrato.</w:t>
      </w:r>
    </w:p>
    <w:p w14:paraId="5AE240BB" w14:textId="77777777" w:rsidR="00B47D29" w:rsidRPr="00B47D29" w:rsidRDefault="00B47D29" w:rsidP="00B47D29">
      <w:pPr>
        <w:tabs>
          <w:tab w:val="left" w:pos="3540"/>
        </w:tabs>
        <w:spacing w:after="200" w:line="276" w:lineRule="auto"/>
        <w:jc w:val="both"/>
        <w:rPr>
          <w:rFonts w:ascii="Times New Roman" w:eastAsia="Calibri" w:hAnsi="Times New Roman"/>
          <w:b/>
          <w:sz w:val="24"/>
          <w:szCs w:val="24"/>
          <w:lang w:eastAsia="en-US"/>
        </w:rPr>
      </w:pPr>
      <w:r w:rsidRPr="00B47D29">
        <w:rPr>
          <w:rFonts w:ascii="Times New Roman" w:eastAsia="Calibri" w:hAnsi="Times New Roman"/>
          <w:b/>
          <w:sz w:val="24"/>
          <w:szCs w:val="24"/>
          <w:lang w:eastAsia="en-US"/>
        </w:rPr>
        <w:t xml:space="preserve">CLÁUSULA QUARTA – DAS OBRIGAÇÕES DA CONTRATADA: </w:t>
      </w:r>
    </w:p>
    <w:p w14:paraId="34DA2009"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b/>
          <w:sz w:val="24"/>
          <w:szCs w:val="24"/>
          <w:lang w:eastAsia="en-US"/>
        </w:rPr>
        <w:t>4.1. São obrigações da CONTRATADA:</w:t>
      </w:r>
      <w:r w:rsidRPr="00B47D29">
        <w:rPr>
          <w:rFonts w:ascii="Times New Roman" w:eastAsia="Calibri" w:hAnsi="Times New Roman"/>
          <w:sz w:val="24"/>
          <w:szCs w:val="24"/>
          <w:lang w:eastAsia="en-US"/>
        </w:rPr>
        <w:t xml:space="preserve"> </w:t>
      </w:r>
    </w:p>
    <w:p w14:paraId="2F0BD030"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proofErr w:type="gramStart"/>
      <w:r w:rsidRPr="00B47D29">
        <w:rPr>
          <w:rFonts w:ascii="Times New Roman" w:eastAsia="Calibri" w:hAnsi="Times New Roman"/>
          <w:sz w:val="24"/>
          <w:szCs w:val="24"/>
          <w:lang w:eastAsia="en-US"/>
        </w:rPr>
        <w:t>4.1.1 Cumprir</w:t>
      </w:r>
      <w:proofErr w:type="gramEnd"/>
      <w:r w:rsidRPr="00B47D29">
        <w:rPr>
          <w:rFonts w:ascii="Times New Roman" w:eastAsia="Calibri" w:hAnsi="Times New Roman"/>
          <w:sz w:val="24"/>
          <w:szCs w:val="24"/>
          <w:lang w:eastAsia="en-US"/>
        </w:rPr>
        <w:t xml:space="preserve"> os prazos estipulados; </w:t>
      </w:r>
    </w:p>
    <w:p w14:paraId="733E8FE2"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proofErr w:type="gramStart"/>
      <w:r w:rsidRPr="00B47D29">
        <w:rPr>
          <w:rFonts w:ascii="Times New Roman" w:eastAsia="Calibri" w:hAnsi="Times New Roman"/>
          <w:sz w:val="24"/>
          <w:szCs w:val="24"/>
          <w:lang w:eastAsia="en-US"/>
        </w:rPr>
        <w:t>4.1.2 Entregar</w:t>
      </w:r>
      <w:proofErr w:type="gramEnd"/>
      <w:r w:rsidRPr="00B47D29">
        <w:rPr>
          <w:rFonts w:ascii="Times New Roman" w:eastAsia="Calibri" w:hAnsi="Times New Roman"/>
          <w:sz w:val="24"/>
          <w:szCs w:val="24"/>
          <w:lang w:eastAsia="en-US"/>
        </w:rPr>
        <w:t xml:space="preserve"> recapagens em perfeito estado e condições de uso. </w:t>
      </w:r>
    </w:p>
    <w:p w14:paraId="4222D81F"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proofErr w:type="gramStart"/>
      <w:r w:rsidRPr="00B47D29">
        <w:rPr>
          <w:rFonts w:ascii="Times New Roman" w:eastAsia="Calibri" w:hAnsi="Times New Roman"/>
          <w:sz w:val="24"/>
          <w:szCs w:val="24"/>
          <w:lang w:eastAsia="en-US"/>
        </w:rPr>
        <w:t>4.1.3 Entregar</w:t>
      </w:r>
      <w:proofErr w:type="gramEnd"/>
      <w:r w:rsidRPr="00B47D29">
        <w:rPr>
          <w:rFonts w:ascii="Times New Roman" w:eastAsia="Calibri" w:hAnsi="Times New Roman"/>
          <w:sz w:val="24"/>
          <w:szCs w:val="24"/>
          <w:lang w:eastAsia="en-US"/>
        </w:rPr>
        <w:t xml:space="preserve"> as recapagens em obediência às especificações técnicas e as condições estabelecidas pelo Edital e substituí-las, no prazo estipulado e às suas expensas, estando em desacordo com as especificações; </w:t>
      </w:r>
    </w:p>
    <w:p w14:paraId="4DCA0363"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proofErr w:type="gramStart"/>
      <w:r w:rsidRPr="00B47D29">
        <w:rPr>
          <w:rFonts w:ascii="Times New Roman" w:eastAsia="Calibri" w:hAnsi="Times New Roman"/>
          <w:sz w:val="24"/>
          <w:szCs w:val="24"/>
          <w:lang w:eastAsia="en-US"/>
        </w:rPr>
        <w:t>4.1.4 Comprovar</w:t>
      </w:r>
      <w:proofErr w:type="gramEnd"/>
      <w:r w:rsidRPr="00B47D29">
        <w:rPr>
          <w:rFonts w:ascii="Times New Roman" w:eastAsia="Calibri" w:hAnsi="Times New Roman"/>
          <w:sz w:val="24"/>
          <w:szCs w:val="24"/>
          <w:lang w:eastAsia="en-US"/>
        </w:rPr>
        <w:t xml:space="preserve">, sempre que solicitado pelo CONTRATANTE, à quitação das obrigações trabalhistas e tributárias; </w:t>
      </w:r>
    </w:p>
    <w:p w14:paraId="59F0DCE8"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proofErr w:type="gramStart"/>
      <w:r w:rsidRPr="00B47D29">
        <w:rPr>
          <w:rFonts w:ascii="Times New Roman" w:eastAsia="Calibri" w:hAnsi="Times New Roman"/>
          <w:sz w:val="24"/>
          <w:szCs w:val="24"/>
          <w:lang w:eastAsia="en-US"/>
        </w:rPr>
        <w:t>4.1.5 Entregar</w:t>
      </w:r>
      <w:proofErr w:type="gramEnd"/>
      <w:r w:rsidRPr="00B47D29">
        <w:rPr>
          <w:rFonts w:ascii="Times New Roman" w:eastAsia="Calibri" w:hAnsi="Times New Roman"/>
          <w:sz w:val="24"/>
          <w:szCs w:val="24"/>
          <w:lang w:eastAsia="en-US"/>
        </w:rPr>
        <w:t xml:space="preserve"> as recapagens, atendendo todas as especificações descritas no Termo de referência, Anexo I, do edital, pronto para utilização; </w:t>
      </w:r>
    </w:p>
    <w:p w14:paraId="0857985C"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proofErr w:type="gramStart"/>
      <w:r w:rsidRPr="00B47D29">
        <w:rPr>
          <w:rFonts w:ascii="Times New Roman" w:eastAsia="Calibri" w:hAnsi="Times New Roman"/>
          <w:sz w:val="24"/>
          <w:szCs w:val="24"/>
          <w:lang w:eastAsia="en-US"/>
        </w:rPr>
        <w:t>4.1.6 Responsabilizar-se</w:t>
      </w:r>
      <w:proofErr w:type="gramEnd"/>
      <w:r w:rsidRPr="00B47D29">
        <w:rPr>
          <w:rFonts w:ascii="Times New Roman" w:eastAsia="Calibri" w:hAnsi="Times New Roman"/>
          <w:sz w:val="24"/>
          <w:szCs w:val="24"/>
          <w:lang w:eastAsia="en-US"/>
        </w:rPr>
        <w:t xml:space="preserve">, integralmente, pelas carcaças até sua efetiva entrega, respondendo por todos os custos operacionais, encargos previdenciários, trabalhistas, tributários, comerciais e quaisquer outros que incidam direta e indiretamente na aquisição do bem; </w:t>
      </w:r>
    </w:p>
    <w:p w14:paraId="237CC05D"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lastRenderedPageBreak/>
        <w:t xml:space="preserve">4.1.7 Indicar ao CONTRATANTE o nome de seu preposto ou empregado para manter entendimento e receber comunicações ou transmiti-las ao executor do contrato; </w:t>
      </w:r>
    </w:p>
    <w:p w14:paraId="03EC7972"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proofErr w:type="gramStart"/>
      <w:r w:rsidRPr="00B47D29">
        <w:rPr>
          <w:rFonts w:ascii="Times New Roman" w:eastAsia="Calibri" w:hAnsi="Times New Roman"/>
          <w:sz w:val="24"/>
          <w:szCs w:val="24"/>
          <w:lang w:eastAsia="en-US"/>
        </w:rPr>
        <w:t>4.1.8 Manter</w:t>
      </w:r>
      <w:proofErr w:type="gramEnd"/>
      <w:r w:rsidRPr="00B47D29">
        <w:rPr>
          <w:rFonts w:ascii="Times New Roman" w:eastAsia="Calibri" w:hAnsi="Times New Roman"/>
          <w:sz w:val="24"/>
          <w:szCs w:val="24"/>
          <w:lang w:eastAsia="en-US"/>
        </w:rPr>
        <w:t>, durante a execução contratual, todas as condições de habilitação e qualificação exigidas na licitação.</w:t>
      </w:r>
    </w:p>
    <w:p w14:paraId="21FBACBC" w14:textId="77777777" w:rsidR="00B47D29" w:rsidRPr="00B47D29" w:rsidRDefault="00B47D29" w:rsidP="00B47D29">
      <w:pPr>
        <w:tabs>
          <w:tab w:val="left" w:pos="3540"/>
        </w:tabs>
        <w:spacing w:after="200" w:line="276" w:lineRule="auto"/>
        <w:jc w:val="both"/>
        <w:rPr>
          <w:rFonts w:ascii="Times New Roman" w:eastAsia="Calibri" w:hAnsi="Times New Roman"/>
          <w:b/>
          <w:sz w:val="24"/>
          <w:szCs w:val="24"/>
          <w:lang w:eastAsia="en-US"/>
        </w:rPr>
      </w:pPr>
      <w:r w:rsidRPr="00B47D29">
        <w:rPr>
          <w:rFonts w:ascii="Times New Roman" w:eastAsia="Calibri" w:hAnsi="Times New Roman"/>
          <w:b/>
          <w:sz w:val="24"/>
          <w:szCs w:val="24"/>
          <w:lang w:eastAsia="en-US"/>
        </w:rPr>
        <w:t xml:space="preserve">CLÁUSULA QUINTA – DA VIGÊNCIA: </w:t>
      </w:r>
    </w:p>
    <w:p w14:paraId="4F1E631D"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5.1. O prazo de vigência do presente instrumento contratual é de 12 (doze) meses a, a contar de sua assinatura, podendo ser prorrogado mediante justificativa.</w:t>
      </w:r>
    </w:p>
    <w:p w14:paraId="5BCD3FED" w14:textId="77777777" w:rsidR="00B47D29" w:rsidRPr="00B47D29" w:rsidRDefault="00B47D29" w:rsidP="00B47D29">
      <w:pPr>
        <w:tabs>
          <w:tab w:val="left" w:pos="3540"/>
        </w:tabs>
        <w:spacing w:after="200" w:line="276" w:lineRule="auto"/>
        <w:jc w:val="both"/>
        <w:rPr>
          <w:rFonts w:ascii="Times New Roman" w:eastAsia="Calibri" w:hAnsi="Times New Roman"/>
          <w:b/>
          <w:sz w:val="24"/>
          <w:szCs w:val="24"/>
          <w:lang w:eastAsia="en-US"/>
        </w:rPr>
      </w:pPr>
      <w:r w:rsidRPr="00B47D29">
        <w:rPr>
          <w:rFonts w:ascii="Times New Roman" w:eastAsia="Calibri" w:hAnsi="Times New Roman"/>
          <w:b/>
          <w:sz w:val="24"/>
          <w:szCs w:val="24"/>
          <w:lang w:eastAsia="en-US"/>
        </w:rPr>
        <w:t xml:space="preserve">CLÁUSULA SEXTA – DO VALOR: </w:t>
      </w:r>
    </w:p>
    <w:p w14:paraId="6C1A529E" w14:textId="0CE195F9"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6.1. Pela prestação dos serviços de recapagens, a CONTRATANTE pagará o valor de R$ .............. (.............. Reais), conforme proposta apresentada no Pregão </w:t>
      </w:r>
      <w:proofErr w:type="spellStart"/>
      <w:r w:rsidR="000B0B7E">
        <w:rPr>
          <w:rFonts w:ascii="Times New Roman" w:eastAsia="Calibri" w:hAnsi="Times New Roman"/>
          <w:sz w:val="24"/>
          <w:szCs w:val="24"/>
          <w:lang w:eastAsia="en-US"/>
        </w:rPr>
        <w:t>Eletronico</w:t>
      </w:r>
      <w:proofErr w:type="spellEnd"/>
      <w:r w:rsidRPr="00B47D29">
        <w:rPr>
          <w:rFonts w:ascii="Times New Roman" w:eastAsia="Calibri" w:hAnsi="Times New Roman"/>
          <w:sz w:val="24"/>
          <w:szCs w:val="24"/>
          <w:lang w:eastAsia="en-US"/>
        </w:rPr>
        <w:t xml:space="preserve"> Registro de Preço nº. </w:t>
      </w:r>
      <w:r w:rsidRPr="00B47D29">
        <w:rPr>
          <w:rFonts w:ascii="Times New Roman" w:eastAsia="Calibri" w:hAnsi="Times New Roman"/>
          <w:color w:val="FF0000"/>
          <w:sz w:val="24"/>
          <w:szCs w:val="24"/>
          <w:lang w:eastAsia="en-US"/>
        </w:rPr>
        <w:t>18</w:t>
      </w:r>
      <w:r w:rsidR="00B61D63">
        <w:rPr>
          <w:rFonts w:ascii="Times New Roman" w:eastAsia="Calibri" w:hAnsi="Times New Roman"/>
          <w:color w:val="FF0000"/>
          <w:sz w:val="24"/>
          <w:szCs w:val="24"/>
          <w:lang w:eastAsia="en-US"/>
        </w:rPr>
        <w:t>/2024</w:t>
      </w:r>
      <w:r w:rsidRPr="00B47D29">
        <w:rPr>
          <w:rFonts w:ascii="Times New Roman" w:eastAsia="Calibri" w:hAnsi="Times New Roman"/>
          <w:sz w:val="24"/>
          <w:szCs w:val="24"/>
          <w:lang w:eastAsia="en-US"/>
        </w:rPr>
        <w:t xml:space="preserve">, o qual deverá ser efetivamente entregue e verificado pelo fiscal do contrato, estando nele incluídas todas as despesas necessárias à sua perfeita execução. </w:t>
      </w:r>
    </w:p>
    <w:p w14:paraId="48E06A57" w14:textId="77777777" w:rsidR="00B47D29" w:rsidRPr="00B47D29" w:rsidRDefault="00B47D29" w:rsidP="00B47D29">
      <w:pPr>
        <w:tabs>
          <w:tab w:val="left" w:pos="3540"/>
        </w:tabs>
        <w:spacing w:after="200" w:line="276" w:lineRule="auto"/>
        <w:jc w:val="both"/>
        <w:rPr>
          <w:rFonts w:ascii="Times New Roman" w:eastAsia="Calibri" w:hAnsi="Times New Roman"/>
          <w:b/>
          <w:sz w:val="24"/>
          <w:szCs w:val="24"/>
          <w:lang w:eastAsia="en-US"/>
        </w:rPr>
      </w:pPr>
      <w:r w:rsidRPr="00B47D29">
        <w:rPr>
          <w:rFonts w:ascii="Times New Roman" w:eastAsia="Calibri" w:hAnsi="Times New Roman"/>
          <w:b/>
          <w:sz w:val="24"/>
          <w:szCs w:val="24"/>
          <w:lang w:eastAsia="en-US"/>
        </w:rPr>
        <w:t xml:space="preserve">CLÁUSULA SÉTIMA – DA DOTAÇÃO ORÇAMENTÁRIA: </w:t>
      </w:r>
    </w:p>
    <w:p w14:paraId="645C57A8"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7.1 O pagamento será efetuado, após o recebimento definitivo das recapagens pelo Município, mediante apresentação da Nota Fiscal/Fatura, verificado e aceito pela contratante, correndo as despesas por conta das seguintes dotações orçamentárias: </w:t>
      </w:r>
    </w:p>
    <w:p w14:paraId="459BAFE2" w14:textId="0502F546" w:rsidR="00B47D29" w:rsidRPr="00B47D29" w:rsidRDefault="000B0B7E" w:rsidP="00B47D29">
      <w:pPr>
        <w:tabs>
          <w:tab w:val="left" w:pos="3540"/>
        </w:tabs>
        <w:spacing w:line="276"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P/A: </w:t>
      </w:r>
      <w:r w:rsidR="00B47D29" w:rsidRPr="00B47D29">
        <w:rPr>
          <w:rFonts w:ascii="Times New Roman" w:eastAsia="Calibri" w:hAnsi="Times New Roman"/>
          <w:sz w:val="24"/>
          <w:szCs w:val="24"/>
          <w:lang w:eastAsia="en-US"/>
        </w:rPr>
        <w:t xml:space="preserve">2023 / </w:t>
      </w:r>
      <w:r>
        <w:rPr>
          <w:rFonts w:ascii="Times New Roman" w:eastAsia="Calibri" w:hAnsi="Times New Roman"/>
          <w:sz w:val="24"/>
          <w:szCs w:val="24"/>
          <w:lang w:eastAsia="en-US"/>
        </w:rPr>
        <w:t>409</w:t>
      </w:r>
      <w:r w:rsidR="00B47D29" w:rsidRPr="00B47D29">
        <w:rPr>
          <w:rFonts w:ascii="Times New Roman" w:eastAsia="Calibri" w:hAnsi="Times New Roman"/>
          <w:sz w:val="24"/>
          <w:szCs w:val="24"/>
          <w:lang w:eastAsia="en-US"/>
        </w:rPr>
        <w:t xml:space="preserve"> – </w:t>
      </w:r>
      <w:r>
        <w:rPr>
          <w:rFonts w:ascii="Times New Roman" w:eastAsia="Calibri" w:hAnsi="Times New Roman"/>
          <w:sz w:val="24"/>
          <w:szCs w:val="24"/>
          <w:lang w:eastAsia="en-US"/>
        </w:rPr>
        <w:t>Material de Consumo</w:t>
      </w:r>
    </w:p>
    <w:p w14:paraId="443F981B" w14:textId="0CDD7B46" w:rsidR="000B0B7E" w:rsidRPr="00B47D29" w:rsidRDefault="000B0B7E" w:rsidP="000B0B7E">
      <w:pPr>
        <w:tabs>
          <w:tab w:val="left" w:pos="3540"/>
        </w:tabs>
        <w:spacing w:line="276"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P/A: </w:t>
      </w:r>
      <w:r w:rsidR="00B47D29" w:rsidRPr="00B47D29">
        <w:rPr>
          <w:rFonts w:ascii="Times New Roman" w:eastAsia="Calibri" w:hAnsi="Times New Roman"/>
          <w:sz w:val="24"/>
          <w:szCs w:val="24"/>
          <w:lang w:eastAsia="en-US"/>
        </w:rPr>
        <w:t xml:space="preserve">2085 / </w:t>
      </w:r>
      <w:r>
        <w:rPr>
          <w:rFonts w:ascii="Times New Roman" w:eastAsia="Calibri" w:hAnsi="Times New Roman"/>
          <w:sz w:val="24"/>
          <w:szCs w:val="24"/>
          <w:lang w:eastAsia="en-US"/>
        </w:rPr>
        <w:t>409</w:t>
      </w:r>
      <w:r w:rsidR="007B6829">
        <w:rPr>
          <w:rFonts w:ascii="Times New Roman" w:eastAsia="Calibri" w:hAnsi="Times New Roman"/>
          <w:sz w:val="24"/>
          <w:szCs w:val="24"/>
          <w:lang w:eastAsia="en-US"/>
        </w:rPr>
        <w:t xml:space="preserve"> –</w:t>
      </w:r>
      <w:r w:rsidRPr="00B47D29">
        <w:rPr>
          <w:rFonts w:ascii="Times New Roman" w:eastAsia="Calibri" w:hAnsi="Times New Roman"/>
          <w:sz w:val="24"/>
          <w:szCs w:val="24"/>
          <w:lang w:eastAsia="en-US"/>
        </w:rPr>
        <w:t xml:space="preserve"> </w:t>
      </w:r>
      <w:r>
        <w:rPr>
          <w:rFonts w:ascii="Times New Roman" w:eastAsia="Calibri" w:hAnsi="Times New Roman"/>
          <w:sz w:val="24"/>
          <w:szCs w:val="24"/>
          <w:lang w:eastAsia="en-US"/>
        </w:rPr>
        <w:t>Material de Consumo</w:t>
      </w:r>
    </w:p>
    <w:p w14:paraId="00B74181" w14:textId="48DD7D05" w:rsidR="00B47D29" w:rsidRPr="00B47D29" w:rsidRDefault="000B0B7E" w:rsidP="00B47D29">
      <w:pPr>
        <w:tabs>
          <w:tab w:val="left" w:pos="3540"/>
        </w:tabs>
        <w:spacing w:line="276"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P/A: </w:t>
      </w:r>
      <w:r w:rsidR="007B6829">
        <w:rPr>
          <w:rFonts w:ascii="Times New Roman" w:eastAsia="Calibri" w:hAnsi="Times New Roman"/>
          <w:sz w:val="24"/>
          <w:szCs w:val="24"/>
          <w:lang w:eastAsia="en-US"/>
        </w:rPr>
        <w:t xml:space="preserve">2051/409 - </w:t>
      </w:r>
      <w:r w:rsidR="007B6829" w:rsidRPr="00B47D29">
        <w:rPr>
          <w:rFonts w:ascii="Times New Roman" w:eastAsia="Calibri" w:hAnsi="Times New Roman"/>
          <w:sz w:val="24"/>
          <w:szCs w:val="24"/>
          <w:lang w:eastAsia="en-US"/>
        </w:rPr>
        <w:t xml:space="preserve">– </w:t>
      </w:r>
      <w:r w:rsidR="007B6829">
        <w:rPr>
          <w:rFonts w:ascii="Times New Roman" w:eastAsia="Calibri" w:hAnsi="Times New Roman"/>
          <w:sz w:val="24"/>
          <w:szCs w:val="24"/>
          <w:lang w:eastAsia="en-US"/>
        </w:rPr>
        <w:t>Material de Consumo</w:t>
      </w:r>
    </w:p>
    <w:p w14:paraId="1158A185" w14:textId="77777777" w:rsidR="00B47D29" w:rsidRPr="00B47D29" w:rsidRDefault="00B47D29" w:rsidP="00B47D29">
      <w:pPr>
        <w:tabs>
          <w:tab w:val="left" w:pos="3540"/>
        </w:tabs>
        <w:spacing w:line="276" w:lineRule="auto"/>
        <w:jc w:val="both"/>
        <w:rPr>
          <w:rFonts w:ascii="Times New Roman" w:eastAsia="Calibri" w:hAnsi="Times New Roman"/>
          <w:sz w:val="24"/>
          <w:szCs w:val="24"/>
          <w:lang w:eastAsia="en-US"/>
        </w:rPr>
      </w:pPr>
    </w:p>
    <w:p w14:paraId="103932E1" w14:textId="7675B132"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7.2. A nota fiscal/fatura emitida pelo fornecedor deverá conter, em local de fácil visualização: “Edital de Pregão </w:t>
      </w:r>
      <w:r w:rsidR="007B6829">
        <w:rPr>
          <w:rFonts w:ascii="Times New Roman" w:eastAsia="Calibri" w:hAnsi="Times New Roman"/>
          <w:sz w:val="24"/>
          <w:szCs w:val="24"/>
          <w:lang w:eastAsia="en-US"/>
        </w:rPr>
        <w:t>Eletrônico</w:t>
      </w:r>
      <w:r w:rsidRPr="00B47D29">
        <w:rPr>
          <w:rFonts w:ascii="Times New Roman" w:eastAsia="Calibri" w:hAnsi="Times New Roman"/>
          <w:sz w:val="24"/>
          <w:szCs w:val="24"/>
          <w:lang w:eastAsia="en-US"/>
        </w:rPr>
        <w:t xml:space="preserve"> Registro de Preço nº </w:t>
      </w:r>
      <w:r w:rsidR="006E0B1A">
        <w:rPr>
          <w:rFonts w:ascii="Times New Roman" w:eastAsia="Calibri" w:hAnsi="Times New Roman"/>
          <w:b/>
          <w:color w:val="FF0000"/>
          <w:sz w:val="24"/>
          <w:szCs w:val="24"/>
          <w:lang w:eastAsia="en-US"/>
        </w:rPr>
        <w:t>13</w:t>
      </w:r>
      <w:r w:rsidR="00B61D63">
        <w:rPr>
          <w:rFonts w:ascii="Times New Roman" w:eastAsia="Calibri" w:hAnsi="Times New Roman"/>
          <w:b/>
          <w:color w:val="FF0000"/>
          <w:sz w:val="24"/>
          <w:szCs w:val="24"/>
          <w:lang w:eastAsia="en-US"/>
        </w:rPr>
        <w:t>/2024</w:t>
      </w:r>
      <w:r w:rsidRPr="00B47D29">
        <w:rPr>
          <w:rFonts w:ascii="Times New Roman" w:eastAsia="Calibri" w:hAnsi="Times New Roman"/>
          <w:color w:val="FF0000"/>
          <w:sz w:val="24"/>
          <w:szCs w:val="24"/>
          <w:lang w:eastAsia="en-US"/>
        </w:rPr>
        <w:t xml:space="preserve"> </w:t>
      </w:r>
      <w:r w:rsidRPr="00B47D29">
        <w:rPr>
          <w:rFonts w:ascii="Times New Roman" w:eastAsia="Calibri" w:hAnsi="Times New Roman"/>
          <w:sz w:val="24"/>
          <w:szCs w:val="24"/>
          <w:lang w:eastAsia="en-US"/>
        </w:rPr>
        <w:t>e Contrato Administrativo nº.........” a fim de se acelerar o trâmite de recebimento e posterior liberação do documento fiscal para pagamento.</w:t>
      </w:r>
    </w:p>
    <w:p w14:paraId="7D618C42" w14:textId="77777777" w:rsidR="00B47D29" w:rsidRPr="00B47D29" w:rsidRDefault="00B47D29" w:rsidP="00B47D29">
      <w:pPr>
        <w:tabs>
          <w:tab w:val="left" w:pos="3540"/>
        </w:tabs>
        <w:spacing w:after="200" w:line="276" w:lineRule="auto"/>
        <w:jc w:val="both"/>
        <w:rPr>
          <w:rFonts w:ascii="Times New Roman" w:eastAsia="Calibri" w:hAnsi="Times New Roman"/>
          <w:b/>
          <w:sz w:val="24"/>
          <w:szCs w:val="24"/>
          <w:lang w:eastAsia="en-US"/>
        </w:rPr>
      </w:pPr>
      <w:r w:rsidRPr="00B47D29">
        <w:rPr>
          <w:rFonts w:ascii="Times New Roman" w:eastAsia="Calibri" w:hAnsi="Times New Roman"/>
          <w:b/>
          <w:sz w:val="24"/>
          <w:szCs w:val="24"/>
          <w:lang w:eastAsia="en-US"/>
        </w:rPr>
        <w:t xml:space="preserve">CLÁUSULA OITAVA – DO PAGAMENTO: </w:t>
      </w:r>
    </w:p>
    <w:p w14:paraId="224EB01C"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8.1. O pagamento deverá ser efetuado, contra empenho, mediante apresentação da Nota Fiscal/Fatura, após o fornecimento das Recapagens, por parte da empresa vencedora, aprovada pelo servidor responsável pela fiscalização do contrato, verificado e aceito pela contratante, em até 20 (vinte) dias após o recebimento definitivo. </w:t>
      </w:r>
    </w:p>
    <w:p w14:paraId="3FC6E23C"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8.2 O pagamento será através de transferência bancária em conta corrente, indicada pela contratada. </w:t>
      </w:r>
    </w:p>
    <w:p w14:paraId="4BE1FD40"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proofErr w:type="gramStart"/>
      <w:r w:rsidRPr="00B47D29">
        <w:rPr>
          <w:rFonts w:ascii="Times New Roman" w:eastAsia="Calibri" w:hAnsi="Times New Roman"/>
          <w:sz w:val="24"/>
          <w:szCs w:val="24"/>
          <w:lang w:eastAsia="en-US"/>
        </w:rPr>
        <w:t>8.3 Nenhum</w:t>
      </w:r>
      <w:proofErr w:type="gramEnd"/>
      <w:r w:rsidRPr="00B47D29">
        <w:rPr>
          <w:rFonts w:ascii="Times New Roman" w:eastAsia="Calibri" w:hAnsi="Times New Roman"/>
          <w:sz w:val="24"/>
          <w:szCs w:val="24"/>
          <w:lang w:eastAsia="en-US"/>
        </w:rPr>
        <w:t xml:space="preserve"> pagamento será efetuado à CONTRATADA enquanto pendente de liquidação de qualquer obrigação que lhe for imposta em virtude de penalidade ou inadimplência contratual.</w:t>
      </w:r>
    </w:p>
    <w:p w14:paraId="0BA540FC" w14:textId="7464E6FF" w:rsidR="0045746E" w:rsidRDefault="00B47D29" w:rsidP="00DD30D1">
      <w:pPr>
        <w:tabs>
          <w:tab w:val="left" w:pos="3540"/>
        </w:tabs>
        <w:spacing w:after="200" w:line="276" w:lineRule="auto"/>
        <w:jc w:val="both"/>
      </w:pPr>
      <w:r w:rsidRPr="00B47D29">
        <w:rPr>
          <w:rFonts w:ascii="Times New Roman" w:eastAsia="Calibri" w:hAnsi="Times New Roman"/>
          <w:b/>
          <w:sz w:val="24"/>
          <w:szCs w:val="24"/>
          <w:lang w:eastAsia="en-US"/>
        </w:rPr>
        <w:lastRenderedPageBreak/>
        <w:t xml:space="preserve">CLÁUSULA NONA – </w:t>
      </w:r>
      <w:r w:rsidR="00DD30D1" w:rsidRPr="00DD30D1">
        <w:rPr>
          <w:b/>
          <w:sz w:val="24"/>
          <w:szCs w:val="24"/>
        </w:rPr>
        <w:t>CONDIÇÕES</w:t>
      </w:r>
      <w:r w:rsidR="00DD30D1" w:rsidRPr="00DD30D1">
        <w:rPr>
          <w:b/>
          <w:spacing w:val="-3"/>
          <w:sz w:val="24"/>
          <w:szCs w:val="24"/>
        </w:rPr>
        <w:t xml:space="preserve"> </w:t>
      </w:r>
      <w:r w:rsidR="00DD30D1" w:rsidRPr="00DD30D1">
        <w:rPr>
          <w:b/>
          <w:sz w:val="24"/>
          <w:szCs w:val="24"/>
        </w:rPr>
        <w:t>DE</w:t>
      </w:r>
      <w:r w:rsidR="00DD30D1" w:rsidRPr="00DD30D1">
        <w:rPr>
          <w:b/>
          <w:spacing w:val="-3"/>
          <w:sz w:val="24"/>
          <w:szCs w:val="24"/>
        </w:rPr>
        <w:t xml:space="preserve"> </w:t>
      </w:r>
      <w:r w:rsidR="00DD30D1" w:rsidRPr="00DD30D1">
        <w:rPr>
          <w:b/>
          <w:spacing w:val="-2"/>
          <w:sz w:val="24"/>
          <w:szCs w:val="24"/>
        </w:rPr>
        <w:t>FORNECIMENTO</w:t>
      </w:r>
    </w:p>
    <w:p w14:paraId="5DBAB513" w14:textId="30350F2F" w:rsidR="0045746E" w:rsidRPr="00DD30D1" w:rsidRDefault="0045746E" w:rsidP="00DD30D1">
      <w:pPr>
        <w:pStyle w:val="PargrafodaLista"/>
        <w:widowControl w:val="0"/>
        <w:numPr>
          <w:ilvl w:val="1"/>
          <w:numId w:val="6"/>
        </w:numPr>
        <w:tabs>
          <w:tab w:val="left" w:pos="1254"/>
        </w:tabs>
        <w:autoSpaceDE w:val="0"/>
        <w:autoSpaceDN w:val="0"/>
        <w:spacing w:before="46"/>
        <w:ind w:left="0" w:right="113" w:firstLine="0"/>
        <w:contextualSpacing w:val="0"/>
        <w:jc w:val="both"/>
        <w:rPr>
          <w:rFonts w:ascii="Times New Roman" w:hAnsi="Times New Roman" w:cs="Times New Roman"/>
          <w:b/>
        </w:rPr>
      </w:pPr>
      <w:r>
        <w:rPr>
          <w:b/>
        </w:rPr>
        <w:t>O prazo para a prestação de serviços de recapagens deverá ser 03(</w:t>
      </w:r>
      <w:r w:rsidR="00B61D63">
        <w:rPr>
          <w:b/>
        </w:rPr>
        <w:t>três</w:t>
      </w:r>
      <w:r>
        <w:rPr>
          <w:b/>
        </w:rPr>
        <w:t xml:space="preserve">) dias </w:t>
      </w:r>
      <w:r w:rsidRPr="00DD30D1">
        <w:rPr>
          <w:rFonts w:ascii="Times New Roman" w:hAnsi="Times New Roman" w:cs="Times New Roman"/>
          <w:b/>
        </w:rPr>
        <w:t>úteis, contados a partir do recebimento da comunicação expressa contida no encaminhamento das notas de empenho.</w:t>
      </w:r>
    </w:p>
    <w:p w14:paraId="5EC17636" w14:textId="77777777" w:rsidR="0045746E" w:rsidRPr="00DD30D1" w:rsidRDefault="0045746E" w:rsidP="00DD30D1">
      <w:pPr>
        <w:pStyle w:val="PargrafodaLista"/>
        <w:widowControl w:val="0"/>
        <w:numPr>
          <w:ilvl w:val="1"/>
          <w:numId w:val="6"/>
        </w:numPr>
        <w:tabs>
          <w:tab w:val="left" w:pos="1285"/>
        </w:tabs>
        <w:autoSpaceDE w:val="0"/>
        <w:autoSpaceDN w:val="0"/>
        <w:ind w:left="0" w:right="116" w:firstLine="0"/>
        <w:contextualSpacing w:val="0"/>
        <w:jc w:val="both"/>
        <w:rPr>
          <w:rFonts w:ascii="Times New Roman" w:hAnsi="Times New Roman" w:cs="Times New Roman"/>
        </w:rPr>
      </w:pPr>
      <w:r w:rsidRPr="00DD30D1">
        <w:rPr>
          <w:rFonts w:ascii="Times New Roman" w:hAnsi="Times New Roman" w:cs="Times New Roman"/>
        </w:rPr>
        <w:t>As Notas de empenho poderão ser entregues diretamente no escritório da contratada ou encaminhados por meios eletrônicos, com uma antecedência mínima de dois dias úteis do dia marcado para o fornecimento.</w:t>
      </w:r>
    </w:p>
    <w:p w14:paraId="3EE0ED6E" w14:textId="77777777" w:rsidR="0045746E" w:rsidRPr="00DD30D1" w:rsidRDefault="0045746E" w:rsidP="00DD30D1">
      <w:pPr>
        <w:pStyle w:val="PargrafodaLista"/>
        <w:widowControl w:val="0"/>
        <w:numPr>
          <w:ilvl w:val="1"/>
          <w:numId w:val="6"/>
        </w:numPr>
        <w:tabs>
          <w:tab w:val="left" w:pos="1239"/>
        </w:tabs>
        <w:autoSpaceDE w:val="0"/>
        <w:autoSpaceDN w:val="0"/>
        <w:ind w:left="0" w:right="117" w:firstLine="0"/>
        <w:contextualSpacing w:val="0"/>
        <w:jc w:val="both"/>
        <w:rPr>
          <w:rFonts w:ascii="Times New Roman" w:hAnsi="Times New Roman" w:cs="Times New Roman"/>
        </w:rPr>
      </w:pPr>
      <w:r w:rsidRPr="00DD30D1">
        <w:rPr>
          <w:rFonts w:ascii="Times New Roman" w:hAnsi="Times New Roman" w:cs="Times New Roman"/>
        </w:rPr>
        <w:t>A entrega será parcelada de acordo com as necessidades da CONTRATANTE nas quantidades desejadas, ao longo de todo o período de execução do contrato.</w:t>
      </w:r>
    </w:p>
    <w:p w14:paraId="56015972" w14:textId="77777777" w:rsidR="0045746E" w:rsidRPr="00DD30D1" w:rsidRDefault="0045746E" w:rsidP="00DD30D1">
      <w:pPr>
        <w:pStyle w:val="PargrafodaLista"/>
        <w:widowControl w:val="0"/>
        <w:numPr>
          <w:ilvl w:val="1"/>
          <w:numId w:val="6"/>
        </w:numPr>
        <w:tabs>
          <w:tab w:val="left" w:pos="1239"/>
        </w:tabs>
        <w:autoSpaceDE w:val="0"/>
        <w:autoSpaceDN w:val="0"/>
        <w:ind w:left="0" w:right="118" w:firstLine="0"/>
        <w:contextualSpacing w:val="0"/>
        <w:jc w:val="both"/>
        <w:rPr>
          <w:rFonts w:ascii="Times New Roman" w:hAnsi="Times New Roman" w:cs="Times New Roman"/>
        </w:rPr>
      </w:pPr>
      <w:r w:rsidRPr="00DD30D1">
        <w:rPr>
          <w:rFonts w:ascii="Times New Roman" w:hAnsi="Times New Roman" w:cs="Times New Roman"/>
        </w:rPr>
        <w:t>Dentro do prazo de vigência contratual, o fornecedor está obrigado a prestação dos serviços desde que obedecidas as condições do pedido de empenho, conforme previsão do edital que precedeu a formalização dessa Ata.</w:t>
      </w:r>
    </w:p>
    <w:p w14:paraId="0CD14501" w14:textId="6D29391E" w:rsidR="0045746E" w:rsidRPr="00DD30D1" w:rsidRDefault="0045746E" w:rsidP="00DD30D1">
      <w:pPr>
        <w:pStyle w:val="PargrafodaLista"/>
        <w:widowControl w:val="0"/>
        <w:numPr>
          <w:ilvl w:val="1"/>
          <w:numId w:val="6"/>
        </w:numPr>
        <w:tabs>
          <w:tab w:val="left" w:pos="1237"/>
        </w:tabs>
        <w:autoSpaceDE w:val="0"/>
        <w:autoSpaceDN w:val="0"/>
        <w:ind w:left="0" w:right="110" w:firstLine="0"/>
        <w:jc w:val="both"/>
        <w:rPr>
          <w:rFonts w:ascii="Times New Roman" w:hAnsi="Times New Roman" w:cs="Times New Roman"/>
        </w:rPr>
      </w:pPr>
      <w:r w:rsidRPr="00DD30D1">
        <w:rPr>
          <w:rFonts w:ascii="Times New Roman" w:hAnsi="Times New Roman" w:cs="Times New Roman"/>
        </w:rPr>
        <w:t>O município de Sa</w:t>
      </w:r>
      <w:r w:rsidR="00DD30D1" w:rsidRPr="00DD30D1">
        <w:rPr>
          <w:rFonts w:ascii="Times New Roman" w:hAnsi="Times New Roman" w:cs="Times New Roman"/>
        </w:rPr>
        <w:t>grada Família</w:t>
      </w:r>
      <w:r w:rsidRPr="00DD30D1">
        <w:rPr>
          <w:rFonts w:ascii="Times New Roman" w:hAnsi="Times New Roman" w:cs="Times New Roman"/>
        </w:rPr>
        <w:t xml:space="preserve"> compromete-se a realizar o transporte dos pneus que</w:t>
      </w:r>
      <w:r w:rsidRPr="00DD30D1">
        <w:rPr>
          <w:rFonts w:ascii="Times New Roman" w:hAnsi="Times New Roman" w:cs="Times New Roman"/>
          <w:spacing w:val="-5"/>
        </w:rPr>
        <w:t xml:space="preserve"> </w:t>
      </w:r>
      <w:r w:rsidRPr="00DD30D1">
        <w:rPr>
          <w:rFonts w:ascii="Times New Roman" w:hAnsi="Times New Roman" w:cs="Times New Roman"/>
        </w:rPr>
        <w:t>serão</w:t>
      </w:r>
      <w:r w:rsidRPr="00DD30D1">
        <w:rPr>
          <w:rFonts w:ascii="Times New Roman" w:hAnsi="Times New Roman" w:cs="Times New Roman"/>
          <w:spacing w:val="-5"/>
        </w:rPr>
        <w:t xml:space="preserve"> </w:t>
      </w:r>
      <w:r w:rsidRPr="00DD30D1">
        <w:rPr>
          <w:rFonts w:ascii="Times New Roman" w:hAnsi="Times New Roman" w:cs="Times New Roman"/>
        </w:rPr>
        <w:t>recapados</w:t>
      </w:r>
      <w:r w:rsidRPr="00DD30D1">
        <w:rPr>
          <w:rFonts w:ascii="Times New Roman" w:hAnsi="Times New Roman" w:cs="Times New Roman"/>
          <w:spacing w:val="-6"/>
        </w:rPr>
        <w:t xml:space="preserve"> </w:t>
      </w:r>
      <w:r w:rsidRPr="00DD30D1">
        <w:rPr>
          <w:rFonts w:ascii="Times New Roman" w:hAnsi="Times New Roman" w:cs="Times New Roman"/>
        </w:rPr>
        <w:t>até</w:t>
      </w:r>
      <w:r w:rsidRPr="00DD30D1">
        <w:rPr>
          <w:rFonts w:ascii="Times New Roman" w:hAnsi="Times New Roman" w:cs="Times New Roman"/>
          <w:spacing w:val="-8"/>
        </w:rPr>
        <w:t xml:space="preserve"> </w:t>
      </w:r>
      <w:r w:rsidRPr="00DD30D1">
        <w:rPr>
          <w:rFonts w:ascii="Times New Roman" w:hAnsi="Times New Roman" w:cs="Times New Roman"/>
        </w:rPr>
        <w:t>a</w:t>
      </w:r>
      <w:r w:rsidRPr="00DD30D1">
        <w:rPr>
          <w:rFonts w:ascii="Times New Roman" w:hAnsi="Times New Roman" w:cs="Times New Roman"/>
          <w:spacing w:val="-4"/>
        </w:rPr>
        <w:t xml:space="preserve"> </w:t>
      </w:r>
      <w:r w:rsidRPr="00DD30D1">
        <w:rPr>
          <w:rFonts w:ascii="Times New Roman" w:hAnsi="Times New Roman" w:cs="Times New Roman"/>
        </w:rPr>
        <w:t>sede</w:t>
      </w:r>
      <w:r w:rsidRPr="00DD30D1">
        <w:rPr>
          <w:rFonts w:ascii="Times New Roman" w:hAnsi="Times New Roman" w:cs="Times New Roman"/>
          <w:spacing w:val="-5"/>
        </w:rPr>
        <w:t xml:space="preserve"> </w:t>
      </w:r>
      <w:r w:rsidRPr="00DD30D1">
        <w:rPr>
          <w:rFonts w:ascii="Times New Roman" w:hAnsi="Times New Roman" w:cs="Times New Roman"/>
        </w:rPr>
        <w:t>da</w:t>
      </w:r>
      <w:r w:rsidRPr="00DD30D1">
        <w:rPr>
          <w:rFonts w:ascii="Times New Roman" w:hAnsi="Times New Roman" w:cs="Times New Roman"/>
          <w:spacing w:val="-6"/>
        </w:rPr>
        <w:t xml:space="preserve"> </w:t>
      </w:r>
      <w:r w:rsidRPr="00DD30D1">
        <w:rPr>
          <w:rFonts w:ascii="Times New Roman" w:hAnsi="Times New Roman" w:cs="Times New Roman"/>
        </w:rPr>
        <w:t>empresa</w:t>
      </w:r>
      <w:r w:rsidRPr="00DD30D1">
        <w:rPr>
          <w:rFonts w:ascii="Times New Roman" w:hAnsi="Times New Roman" w:cs="Times New Roman"/>
          <w:spacing w:val="-4"/>
        </w:rPr>
        <w:t xml:space="preserve"> </w:t>
      </w:r>
      <w:r w:rsidRPr="00DD30D1">
        <w:rPr>
          <w:rFonts w:ascii="Times New Roman" w:hAnsi="Times New Roman" w:cs="Times New Roman"/>
        </w:rPr>
        <w:t>contratada,</w:t>
      </w:r>
      <w:r w:rsidRPr="00DD30D1">
        <w:rPr>
          <w:rFonts w:ascii="Times New Roman" w:hAnsi="Times New Roman" w:cs="Times New Roman"/>
          <w:spacing w:val="-8"/>
        </w:rPr>
        <w:t xml:space="preserve"> </w:t>
      </w:r>
      <w:r w:rsidRPr="00DD30D1">
        <w:rPr>
          <w:rFonts w:ascii="Times New Roman" w:hAnsi="Times New Roman" w:cs="Times New Roman"/>
        </w:rPr>
        <w:t>que</w:t>
      </w:r>
      <w:r w:rsidRPr="00DD30D1">
        <w:rPr>
          <w:rFonts w:ascii="Times New Roman" w:hAnsi="Times New Roman" w:cs="Times New Roman"/>
          <w:spacing w:val="-8"/>
        </w:rPr>
        <w:t xml:space="preserve"> </w:t>
      </w:r>
      <w:r w:rsidRPr="00DD30D1">
        <w:rPr>
          <w:rFonts w:ascii="Times New Roman" w:hAnsi="Times New Roman" w:cs="Times New Roman"/>
        </w:rPr>
        <w:t>deverá</w:t>
      </w:r>
      <w:r w:rsidRPr="00DD30D1">
        <w:rPr>
          <w:rFonts w:ascii="Times New Roman" w:hAnsi="Times New Roman" w:cs="Times New Roman"/>
          <w:spacing w:val="-6"/>
        </w:rPr>
        <w:t xml:space="preserve"> </w:t>
      </w:r>
      <w:r w:rsidRPr="00DD30D1">
        <w:rPr>
          <w:rFonts w:ascii="Times New Roman" w:hAnsi="Times New Roman" w:cs="Times New Roman"/>
        </w:rPr>
        <w:t>estar</w:t>
      </w:r>
      <w:r w:rsidRPr="00DD30D1">
        <w:rPr>
          <w:rFonts w:ascii="Times New Roman" w:hAnsi="Times New Roman" w:cs="Times New Roman"/>
          <w:spacing w:val="-5"/>
        </w:rPr>
        <w:t xml:space="preserve"> </w:t>
      </w:r>
      <w:r w:rsidRPr="00DD30D1">
        <w:rPr>
          <w:rFonts w:ascii="Times New Roman" w:hAnsi="Times New Roman" w:cs="Times New Roman"/>
        </w:rPr>
        <w:t>localizada</w:t>
      </w:r>
      <w:r w:rsidRPr="00DD30D1">
        <w:rPr>
          <w:rFonts w:ascii="Times New Roman" w:hAnsi="Times New Roman" w:cs="Times New Roman"/>
          <w:spacing w:val="-6"/>
        </w:rPr>
        <w:t xml:space="preserve"> </w:t>
      </w:r>
      <w:r w:rsidRPr="00DD30D1">
        <w:rPr>
          <w:rFonts w:ascii="Times New Roman" w:hAnsi="Times New Roman" w:cs="Times New Roman"/>
        </w:rPr>
        <w:t>num</w:t>
      </w:r>
      <w:r w:rsidRPr="00DD30D1">
        <w:rPr>
          <w:rFonts w:ascii="Times New Roman" w:hAnsi="Times New Roman" w:cs="Times New Roman"/>
          <w:spacing w:val="-6"/>
        </w:rPr>
        <w:t xml:space="preserve"> </w:t>
      </w:r>
      <w:r w:rsidRPr="00DD30D1">
        <w:rPr>
          <w:rFonts w:ascii="Times New Roman" w:hAnsi="Times New Roman" w:cs="Times New Roman"/>
        </w:rPr>
        <w:t xml:space="preserve">raio de até 50 (cinquenta) quilômetros sede do município de </w:t>
      </w:r>
      <w:r w:rsidR="00DD30D1" w:rsidRPr="00DD30D1">
        <w:rPr>
          <w:rFonts w:ascii="Times New Roman" w:hAnsi="Times New Roman" w:cs="Times New Roman"/>
        </w:rPr>
        <w:t>Sagrada Família</w:t>
      </w:r>
      <w:r w:rsidRPr="00DD30D1">
        <w:rPr>
          <w:rFonts w:ascii="Times New Roman" w:hAnsi="Times New Roman" w:cs="Times New Roman"/>
        </w:rPr>
        <w:t xml:space="preserve">, sendo que é de responsabilidade da empresa contratada, a entrega dos pneus recapados até a sede do município de </w:t>
      </w:r>
      <w:r w:rsidR="00DD30D1" w:rsidRPr="00DD30D1">
        <w:rPr>
          <w:rFonts w:ascii="Times New Roman" w:hAnsi="Times New Roman" w:cs="Times New Roman"/>
        </w:rPr>
        <w:t xml:space="preserve">Sagrada </w:t>
      </w:r>
      <w:r w:rsidR="00B61D63" w:rsidRPr="00DD30D1">
        <w:rPr>
          <w:rFonts w:ascii="Times New Roman" w:hAnsi="Times New Roman" w:cs="Times New Roman"/>
        </w:rPr>
        <w:t>Família</w:t>
      </w:r>
      <w:r w:rsidRPr="00DD30D1">
        <w:rPr>
          <w:rFonts w:ascii="Times New Roman" w:hAnsi="Times New Roman" w:cs="Times New Roman"/>
        </w:rPr>
        <w:t>/RS.</w:t>
      </w:r>
    </w:p>
    <w:p w14:paraId="535101FE" w14:textId="5464DCB5" w:rsidR="0045746E" w:rsidRDefault="0045746E" w:rsidP="00DD30D1">
      <w:pPr>
        <w:pStyle w:val="PargrafodaLista"/>
        <w:widowControl w:val="0"/>
        <w:numPr>
          <w:ilvl w:val="1"/>
          <w:numId w:val="6"/>
        </w:numPr>
        <w:tabs>
          <w:tab w:val="left" w:pos="1245"/>
        </w:tabs>
        <w:autoSpaceDE w:val="0"/>
        <w:autoSpaceDN w:val="0"/>
        <w:spacing w:before="1"/>
        <w:ind w:left="0" w:right="108" w:firstLine="0"/>
        <w:contextualSpacing w:val="0"/>
        <w:jc w:val="both"/>
        <w:rPr>
          <w:rFonts w:ascii="Times New Roman" w:hAnsi="Times New Roman" w:cs="Times New Roman"/>
        </w:rPr>
      </w:pPr>
      <w:r w:rsidRPr="00DD30D1">
        <w:rPr>
          <w:rFonts w:ascii="Times New Roman" w:hAnsi="Times New Roman" w:cs="Times New Roman"/>
        </w:rPr>
        <w:t>Os serviços de recapagens, objeto deste termo de referência, deverão ser entregue</w:t>
      </w:r>
      <w:r w:rsidR="00B61D63">
        <w:rPr>
          <w:rFonts w:ascii="Times New Roman" w:hAnsi="Times New Roman" w:cs="Times New Roman"/>
        </w:rPr>
        <w:t>s, de segunda a sexta feira de 7h</w:t>
      </w:r>
      <w:r w:rsidRPr="00DD30D1">
        <w:rPr>
          <w:rFonts w:ascii="Times New Roman" w:hAnsi="Times New Roman" w:cs="Times New Roman"/>
        </w:rPr>
        <w:t xml:space="preserve">, sem nenhum ônus à Contratante, na Secretaria Municipal de Obras, localizada na Rua </w:t>
      </w:r>
      <w:r w:rsidR="00DD30D1">
        <w:rPr>
          <w:rFonts w:ascii="Times New Roman" w:hAnsi="Times New Roman" w:cs="Times New Roman"/>
        </w:rPr>
        <w:t>do Parque</w:t>
      </w:r>
      <w:r w:rsidRPr="00DD30D1">
        <w:rPr>
          <w:rFonts w:ascii="Times New Roman" w:hAnsi="Times New Roman" w:cs="Times New Roman"/>
        </w:rPr>
        <w:t>, s/nº, sendo que todos os encargos relativos a entrega correrá por conta da empresa vencedora.</w:t>
      </w:r>
    </w:p>
    <w:p w14:paraId="19FEB720" w14:textId="77777777" w:rsidR="00DD30D1" w:rsidRPr="00DD30D1" w:rsidRDefault="00DD30D1" w:rsidP="00DD30D1">
      <w:pPr>
        <w:pStyle w:val="PargrafodaLista"/>
        <w:widowControl w:val="0"/>
        <w:tabs>
          <w:tab w:val="left" w:pos="720"/>
          <w:tab w:val="left" w:pos="1245"/>
        </w:tabs>
        <w:autoSpaceDE w:val="0"/>
        <w:autoSpaceDN w:val="0"/>
        <w:spacing w:before="1"/>
        <w:ind w:left="0" w:right="108"/>
        <w:contextualSpacing w:val="0"/>
        <w:jc w:val="both"/>
        <w:rPr>
          <w:rFonts w:ascii="Times New Roman" w:hAnsi="Times New Roman" w:cs="Times New Roman"/>
        </w:rPr>
      </w:pPr>
    </w:p>
    <w:p w14:paraId="0ABDD300" w14:textId="77777777" w:rsidR="00B47D29" w:rsidRPr="00B47D29" w:rsidRDefault="00B47D29" w:rsidP="00B47D29">
      <w:pPr>
        <w:tabs>
          <w:tab w:val="left" w:pos="3540"/>
        </w:tabs>
        <w:spacing w:after="200" w:line="276" w:lineRule="auto"/>
        <w:jc w:val="both"/>
        <w:rPr>
          <w:rFonts w:ascii="Times New Roman" w:eastAsia="Calibri" w:hAnsi="Times New Roman"/>
          <w:b/>
          <w:sz w:val="24"/>
          <w:szCs w:val="24"/>
          <w:lang w:eastAsia="en-US"/>
        </w:rPr>
      </w:pPr>
      <w:r w:rsidRPr="00B47D29">
        <w:rPr>
          <w:rFonts w:ascii="Times New Roman" w:eastAsia="Calibri" w:hAnsi="Times New Roman"/>
          <w:b/>
          <w:sz w:val="24"/>
          <w:szCs w:val="24"/>
          <w:lang w:eastAsia="en-US"/>
        </w:rPr>
        <w:t xml:space="preserve">CLÁUSULA DÉCIMA – DO ÔNUS E ENCARGOS: </w:t>
      </w:r>
    </w:p>
    <w:p w14:paraId="2F545010"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10.1. Todos os ônus ou encargos referentes à execução deste contrato, que se destinem à aquisição das recapagens, a locomoção de pessoal, seguros de acidentes, impostos, taxas, contribuições previdenciárias, encargos trabalhistas e outros que forem devidos em razão da entrega dos mesmos, ficarão totalmente a cargo da CONTRATADA.</w:t>
      </w:r>
    </w:p>
    <w:p w14:paraId="50904978" w14:textId="77777777" w:rsidR="00B47D29" w:rsidRPr="00B47D29" w:rsidRDefault="00B47D29" w:rsidP="00B47D29">
      <w:pPr>
        <w:tabs>
          <w:tab w:val="left" w:pos="3540"/>
        </w:tabs>
        <w:spacing w:after="200" w:line="276" w:lineRule="auto"/>
        <w:jc w:val="both"/>
        <w:rPr>
          <w:rFonts w:ascii="Times New Roman" w:eastAsia="Calibri" w:hAnsi="Times New Roman"/>
          <w:b/>
          <w:sz w:val="24"/>
          <w:szCs w:val="24"/>
          <w:lang w:eastAsia="en-US"/>
        </w:rPr>
      </w:pPr>
      <w:r w:rsidRPr="00B47D29">
        <w:rPr>
          <w:rFonts w:ascii="Times New Roman" w:eastAsia="Calibri" w:hAnsi="Times New Roman"/>
          <w:b/>
          <w:sz w:val="24"/>
          <w:szCs w:val="24"/>
          <w:lang w:eastAsia="en-US"/>
        </w:rPr>
        <w:t xml:space="preserve">CLÁUSULA DÉCIMA PRIMEIRA – DA FISCALIZAÇÃO: </w:t>
      </w:r>
    </w:p>
    <w:p w14:paraId="4A5F6602"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11.1 A fiscalização do presente contrato ficará a cargo de Servidor designado.</w:t>
      </w:r>
    </w:p>
    <w:p w14:paraId="48D941FA" w14:textId="77777777" w:rsidR="00B47D29" w:rsidRPr="00B47D29" w:rsidRDefault="00B47D29" w:rsidP="00B47D29">
      <w:pPr>
        <w:tabs>
          <w:tab w:val="left" w:pos="3540"/>
        </w:tabs>
        <w:spacing w:after="200" w:line="276" w:lineRule="auto"/>
        <w:jc w:val="both"/>
        <w:rPr>
          <w:rFonts w:ascii="Times New Roman" w:eastAsia="Calibri" w:hAnsi="Times New Roman"/>
          <w:b/>
          <w:sz w:val="24"/>
          <w:szCs w:val="24"/>
          <w:lang w:eastAsia="en-US"/>
        </w:rPr>
      </w:pPr>
      <w:r w:rsidRPr="00B47D29">
        <w:rPr>
          <w:rFonts w:ascii="Times New Roman" w:eastAsia="Calibri" w:hAnsi="Times New Roman"/>
          <w:b/>
          <w:sz w:val="24"/>
          <w:szCs w:val="24"/>
          <w:lang w:eastAsia="en-US"/>
        </w:rPr>
        <w:t xml:space="preserve">CLÁUSULA DÉCIMA SEGUNDA – DA SANÇÃO ADMINISTRATIVA: </w:t>
      </w:r>
    </w:p>
    <w:p w14:paraId="51C4F933"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12.1. Pelo inadimplemento das obrigações, a CONTRATADA, conforme a infração, estará sujeita às seguintes penalidades:</w:t>
      </w:r>
    </w:p>
    <w:p w14:paraId="0C98EA27"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12.1.1 deixar de manter a proposta (recusa injustificada para contratar): suspensão do direito de licitar e contratar com a Administração pelo prazo de 5 anos e multa de 10% sobre o valor do contrato; </w:t>
      </w:r>
    </w:p>
    <w:p w14:paraId="615B9EBA"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12.1.2 executar o contrato com irregularidades, passíveis de correção durante a execução e sem prejuízo ao resultado: advertência; </w:t>
      </w:r>
    </w:p>
    <w:p w14:paraId="12E52721"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lastRenderedPageBreak/>
        <w:t xml:space="preserve">12.1.3 executar o contrato com atraso injustificado, até o limite de 03 (três) dias, após os quais será considerado como inexecução contratual: multa diária de 0,3% sobre o valor atualizado do contrato; </w:t>
      </w:r>
    </w:p>
    <w:p w14:paraId="7C1AE37E"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12.1.4 inexecução parcial do contrato: suspensão do direito de licitar e contratar com a Administração pelo prazo de 3 anos e multa de 8% sobre o valor correspondente ao montante não adimplido do contrato; </w:t>
      </w:r>
    </w:p>
    <w:p w14:paraId="2E96560E"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12.1.5 inexecução total do contrato: suspensão do direito de licitar e contratar com a Administração pelo prazo de 5 anos e multa de 10% sobre o valor atualizado do contrato; </w:t>
      </w:r>
    </w:p>
    <w:p w14:paraId="58702589"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12.1.6 causar prejuízo material resultante diretamente de execução contratual: declaração de inidoneidade cumulada com a suspensão do direito de licitar e contratar com a Administração Pública pelo prazo de 5 anos e multa de 10 % sobre o valor atualizado do contrato.</w:t>
      </w:r>
    </w:p>
    <w:p w14:paraId="615CD96D"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p>
    <w:p w14:paraId="420E1093" w14:textId="77777777" w:rsidR="00B47D29" w:rsidRPr="00B47D29" w:rsidRDefault="00B47D29" w:rsidP="00B47D29">
      <w:pPr>
        <w:tabs>
          <w:tab w:val="left" w:pos="3540"/>
        </w:tabs>
        <w:spacing w:after="200" w:line="276" w:lineRule="auto"/>
        <w:jc w:val="both"/>
        <w:rPr>
          <w:rFonts w:ascii="Times New Roman" w:eastAsia="Calibri" w:hAnsi="Times New Roman"/>
          <w:b/>
          <w:sz w:val="24"/>
          <w:szCs w:val="24"/>
          <w:lang w:eastAsia="en-US"/>
        </w:rPr>
      </w:pPr>
      <w:r w:rsidRPr="00B47D29">
        <w:rPr>
          <w:rFonts w:ascii="Times New Roman" w:eastAsia="Calibri" w:hAnsi="Times New Roman"/>
          <w:b/>
          <w:sz w:val="24"/>
          <w:szCs w:val="24"/>
          <w:lang w:eastAsia="en-US"/>
        </w:rPr>
        <w:t xml:space="preserve">CLÁUSULA DÉCIMA TERCEIRA - DA RESCISÃO: </w:t>
      </w:r>
    </w:p>
    <w:p w14:paraId="309EB969"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13.1 O CONTRATANTE poderá rescindir o presente contrato, sem que o CONTRATADO caiba qualquer indenizatório, nos seguintes casos: </w:t>
      </w:r>
    </w:p>
    <w:p w14:paraId="543BBB19"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13.1.1 A inexecução total ou parcial do contrato; </w:t>
      </w:r>
    </w:p>
    <w:p w14:paraId="128592A4"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13.1.2 O atraso injustificado no fornecimento dentro do prazo estipulado;</w:t>
      </w:r>
    </w:p>
    <w:p w14:paraId="295747EA"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13.1.3 A paralisação do fornecimento, sem justa causa e prévia comunicação ao CONTRATADO; </w:t>
      </w:r>
    </w:p>
    <w:p w14:paraId="146EA78A"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13.1.4 A subcontratação total ou parcial do fornecimento, a associação do CONTRATADO com outrem, a cessão ou transferência, total ou parcial, bem como a fusão, cisão ou incorporação, não admitidas no edital e no contrato; </w:t>
      </w:r>
    </w:p>
    <w:p w14:paraId="741E1034"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13.1.5 Decretação de falência ou a instauração de insolvência civil, dissolução da sociedade ou o falecimento do CONTRATADO, alteração social ou a modificação da finalidade ou da estrutura da empresa, que prejudique a execução do contrato; </w:t>
      </w:r>
    </w:p>
    <w:p w14:paraId="40608823"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13.2. Os casos fortuitos ou de força maior serão excludentes da responsabilidade de ambas as partes contratantes, de acordo com o art. 1050, parágrafo único, do Código Civil Brasileiro; </w:t>
      </w:r>
    </w:p>
    <w:p w14:paraId="52537A42"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13.3. Serão, ainda, causas ensejadoras da rescisão contratual, outras previstas nos artigos 77, 78, 79 e 80 da Lei n° 8.666/93 e suas alterações posteriores, que passam a fazer parte integrante deste contrato, independente da transcrição, as quais o CONTRATADO declara ter pleno conhecimento; </w:t>
      </w:r>
    </w:p>
    <w:p w14:paraId="6786241E"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lastRenderedPageBreak/>
        <w:t>13.4. O descumprimento das obrigações assumidas neste contrato deverá ser objeto de comunicação escrita, tendo a parte inadimplente o prazo de 05 (cinco) dias para alegar o que entender de direito.</w:t>
      </w:r>
    </w:p>
    <w:p w14:paraId="2024938D" w14:textId="77777777" w:rsidR="00B47D29" w:rsidRPr="00B47D29" w:rsidRDefault="00B47D29" w:rsidP="00B47D29">
      <w:pPr>
        <w:tabs>
          <w:tab w:val="left" w:pos="3540"/>
        </w:tabs>
        <w:spacing w:after="200" w:line="276" w:lineRule="auto"/>
        <w:jc w:val="both"/>
        <w:rPr>
          <w:rFonts w:ascii="Times New Roman" w:eastAsia="Calibri" w:hAnsi="Times New Roman"/>
          <w:b/>
          <w:sz w:val="24"/>
          <w:szCs w:val="24"/>
          <w:lang w:eastAsia="en-US"/>
        </w:rPr>
      </w:pPr>
      <w:r w:rsidRPr="00B47D29">
        <w:rPr>
          <w:rFonts w:ascii="Times New Roman" w:eastAsia="Calibri" w:hAnsi="Times New Roman"/>
          <w:b/>
          <w:sz w:val="24"/>
          <w:szCs w:val="24"/>
          <w:lang w:eastAsia="en-US"/>
        </w:rPr>
        <w:t xml:space="preserve">CLÁUSULA DÉCIMA QUARTA – DO FORO: </w:t>
      </w:r>
    </w:p>
    <w:p w14:paraId="363D5D58" w14:textId="746E0B3A"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14.1. O presente instrumento foi lavrado em decorrência da Licitação na modalidade Pregão </w:t>
      </w:r>
      <w:proofErr w:type="spellStart"/>
      <w:r w:rsidR="00B61D63">
        <w:rPr>
          <w:rFonts w:ascii="Times New Roman" w:eastAsia="Calibri" w:hAnsi="Times New Roman"/>
          <w:sz w:val="24"/>
          <w:szCs w:val="24"/>
          <w:lang w:eastAsia="en-US"/>
        </w:rPr>
        <w:t>Eletronico</w:t>
      </w:r>
      <w:proofErr w:type="spellEnd"/>
      <w:r w:rsidRPr="00B47D29">
        <w:rPr>
          <w:rFonts w:ascii="Times New Roman" w:eastAsia="Calibri" w:hAnsi="Times New Roman"/>
          <w:sz w:val="24"/>
          <w:szCs w:val="24"/>
          <w:lang w:eastAsia="en-US"/>
        </w:rPr>
        <w:t xml:space="preserve"> Registro de Preço nº </w:t>
      </w:r>
      <w:r w:rsidR="006E0B1A">
        <w:rPr>
          <w:rFonts w:ascii="Times New Roman" w:eastAsia="Calibri" w:hAnsi="Times New Roman"/>
          <w:color w:val="FF0000"/>
          <w:sz w:val="24"/>
          <w:szCs w:val="24"/>
          <w:lang w:eastAsia="en-US"/>
        </w:rPr>
        <w:t>13</w:t>
      </w:r>
      <w:r w:rsidR="00B61D63">
        <w:rPr>
          <w:rFonts w:ascii="Times New Roman" w:eastAsia="Calibri" w:hAnsi="Times New Roman"/>
          <w:color w:val="FF0000"/>
          <w:sz w:val="24"/>
          <w:szCs w:val="24"/>
          <w:lang w:eastAsia="en-US"/>
        </w:rPr>
        <w:t>/2024</w:t>
      </w:r>
      <w:r w:rsidRPr="00B47D29">
        <w:rPr>
          <w:rFonts w:ascii="Times New Roman" w:eastAsia="Calibri" w:hAnsi="Times New Roman"/>
          <w:sz w:val="24"/>
          <w:szCs w:val="24"/>
          <w:lang w:eastAsia="en-US"/>
        </w:rPr>
        <w:t xml:space="preserve">, regendo-se pelas normas da Lei Federal n.º </w:t>
      </w:r>
      <w:r w:rsidR="00B61D63">
        <w:rPr>
          <w:rFonts w:ascii="Times New Roman" w:eastAsia="Calibri" w:hAnsi="Times New Roman"/>
          <w:sz w:val="24"/>
          <w:szCs w:val="24"/>
          <w:lang w:eastAsia="en-US"/>
        </w:rPr>
        <w:t xml:space="preserve">14.133/21 </w:t>
      </w:r>
      <w:r w:rsidRPr="00B47D29">
        <w:rPr>
          <w:rFonts w:ascii="Times New Roman" w:eastAsia="Calibri" w:hAnsi="Times New Roman"/>
          <w:sz w:val="24"/>
          <w:szCs w:val="24"/>
          <w:lang w:eastAsia="en-US"/>
        </w:rPr>
        <w:t>às quais também se sujeitam às partes que o celebram, elegendo-se o Foro da Comarca de Palmeira das Missões – RS, para as questões dele resultantes ou de sua execução, com a expressa renúncia de qualquer outro. E, por estarem às partes justas e contratadas, firmam o presente contrato de fornecimento, em três vias de igual teor e forma, para que produza os efeitos jurídicos e legais.</w:t>
      </w:r>
    </w:p>
    <w:p w14:paraId="6B32B9A1" w14:textId="77777777" w:rsidR="00B47D29" w:rsidRPr="00B47D29" w:rsidRDefault="00B47D29" w:rsidP="00B47D29">
      <w:pPr>
        <w:tabs>
          <w:tab w:val="left" w:pos="3540"/>
        </w:tabs>
        <w:spacing w:after="200" w:line="276" w:lineRule="auto"/>
        <w:jc w:val="both"/>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 </w:t>
      </w:r>
    </w:p>
    <w:p w14:paraId="14084C54" w14:textId="41E0495E" w:rsidR="00B47D29" w:rsidRPr="00B47D29" w:rsidRDefault="00B47D29" w:rsidP="00B47D29">
      <w:pPr>
        <w:tabs>
          <w:tab w:val="left" w:pos="3540"/>
        </w:tabs>
        <w:spacing w:after="200" w:line="276" w:lineRule="auto"/>
        <w:jc w:val="center"/>
        <w:rPr>
          <w:rFonts w:ascii="Times New Roman" w:eastAsia="Calibri" w:hAnsi="Times New Roman"/>
          <w:sz w:val="24"/>
          <w:szCs w:val="24"/>
          <w:lang w:eastAsia="en-US"/>
        </w:rPr>
      </w:pPr>
      <w:r w:rsidRPr="00B47D29">
        <w:rPr>
          <w:rFonts w:ascii="Times New Roman" w:eastAsia="Calibri" w:hAnsi="Times New Roman"/>
          <w:sz w:val="24"/>
          <w:szCs w:val="24"/>
          <w:lang w:eastAsia="en-US"/>
        </w:rPr>
        <w:t xml:space="preserve">Sagrada Família - </w:t>
      </w:r>
      <w:r w:rsidR="00B61D63">
        <w:rPr>
          <w:rFonts w:ascii="Times New Roman" w:eastAsia="Calibri" w:hAnsi="Times New Roman"/>
          <w:sz w:val="24"/>
          <w:szCs w:val="24"/>
          <w:lang w:eastAsia="en-US"/>
        </w:rPr>
        <w:t xml:space="preserve">RS, ____ de ____________ </w:t>
      </w:r>
      <w:proofErr w:type="spellStart"/>
      <w:r w:rsidR="00B61D63">
        <w:rPr>
          <w:rFonts w:ascii="Times New Roman" w:eastAsia="Calibri" w:hAnsi="Times New Roman"/>
          <w:sz w:val="24"/>
          <w:szCs w:val="24"/>
          <w:lang w:eastAsia="en-US"/>
        </w:rPr>
        <w:t>de</w:t>
      </w:r>
      <w:proofErr w:type="spellEnd"/>
      <w:r w:rsidR="00B61D63">
        <w:rPr>
          <w:rFonts w:ascii="Times New Roman" w:eastAsia="Calibri" w:hAnsi="Times New Roman"/>
          <w:sz w:val="24"/>
          <w:szCs w:val="24"/>
          <w:lang w:eastAsia="en-US"/>
        </w:rPr>
        <w:t xml:space="preserve"> 2024</w:t>
      </w:r>
      <w:r w:rsidRPr="00B47D29">
        <w:rPr>
          <w:rFonts w:ascii="Times New Roman" w:eastAsia="Calibri" w:hAnsi="Times New Roman"/>
          <w:sz w:val="24"/>
          <w:szCs w:val="24"/>
          <w:lang w:eastAsia="en-US"/>
        </w:rPr>
        <w:t>.</w:t>
      </w:r>
    </w:p>
    <w:p w14:paraId="1D64E94A" w14:textId="77777777" w:rsidR="00B47D29" w:rsidRPr="00B47D29" w:rsidRDefault="00B47D29" w:rsidP="00B47D29">
      <w:pPr>
        <w:tabs>
          <w:tab w:val="left" w:pos="3540"/>
        </w:tabs>
        <w:spacing w:after="200" w:line="276" w:lineRule="auto"/>
        <w:jc w:val="center"/>
        <w:rPr>
          <w:rFonts w:ascii="Times New Roman" w:eastAsia="Calibri" w:hAnsi="Times New Roman"/>
          <w:sz w:val="24"/>
          <w:szCs w:val="24"/>
          <w:lang w:eastAsia="en-US"/>
        </w:rPr>
      </w:pPr>
    </w:p>
    <w:p w14:paraId="43568D41" w14:textId="77777777" w:rsidR="00B47D29" w:rsidRPr="00B47D29" w:rsidRDefault="00B47D29" w:rsidP="00B47D29">
      <w:pPr>
        <w:tabs>
          <w:tab w:val="left" w:pos="2205"/>
          <w:tab w:val="left" w:pos="3540"/>
        </w:tabs>
        <w:spacing w:line="276" w:lineRule="auto"/>
        <w:rPr>
          <w:rFonts w:ascii="Times New Roman" w:eastAsia="Calibri" w:hAnsi="Times New Roman"/>
          <w:sz w:val="24"/>
          <w:szCs w:val="24"/>
          <w:lang w:eastAsia="en-US"/>
        </w:rPr>
      </w:pPr>
      <w:r w:rsidRPr="00B47D29">
        <w:rPr>
          <w:rFonts w:ascii="Times New Roman" w:eastAsia="Calibri" w:hAnsi="Times New Roman"/>
          <w:sz w:val="24"/>
          <w:szCs w:val="24"/>
          <w:lang w:eastAsia="en-US"/>
        </w:rPr>
        <w:tab/>
        <w:t>________________________________________</w:t>
      </w:r>
      <w:r w:rsidRPr="00B47D29">
        <w:rPr>
          <w:rFonts w:ascii="Times New Roman" w:eastAsia="Calibri" w:hAnsi="Times New Roman"/>
          <w:sz w:val="24"/>
          <w:szCs w:val="24"/>
          <w:lang w:eastAsia="en-US"/>
        </w:rPr>
        <w:tab/>
      </w:r>
    </w:p>
    <w:p w14:paraId="6A75DA7E" w14:textId="77777777" w:rsidR="00B47D29" w:rsidRPr="00B47D29" w:rsidRDefault="00B47D29" w:rsidP="00B47D29">
      <w:pPr>
        <w:tabs>
          <w:tab w:val="left" w:pos="3540"/>
        </w:tabs>
        <w:spacing w:line="276" w:lineRule="auto"/>
        <w:jc w:val="center"/>
        <w:rPr>
          <w:rFonts w:ascii="Times New Roman" w:eastAsia="Calibri" w:hAnsi="Times New Roman"/>
          <w:sz w:val="24"/>
          <w:szCs w:val="24"/>
          <w:lang w:eastAsia="en-US"/>
        </w:rPr>
      </w:pPr>
      <w:r w:rsidRPr="00B47D29">
        <w:rPr>
          <w:rFonts w:ascii="Times New Roman" w:eastAsia="Calibri" w:hAnsi="Times New Roman"/>
          <w:sz w:val="24"/>
          <w:szCs w:val="24"/>
          <w:lang w:eastAsia="en-US"/>
        </w:rPr>
        <w:t>MUNICÍPIO DE SAGRADA FAMÍLIA - RS</w:t>
      </w:r>
    </w:p>
    <w:p w14:paraId="6AA2494C" w14:textId="77777777" w:rsidR="00B47D29" w:rsidRPr="00B47D29" w:rsidRDefault="00B47D29" w:rsidP="00B47D29">
      <w:pPr>
        <w:tabs>
          <w:tab w:val="left" w:pos="3540"/>
        </w:tabs>
        <w:spacing w:line="276" w:lineRule="auto"/>
        <w:jc w:val="center"/>
        <w:rPr>
          <w:rFonts w:ascii="Times New Roman" w:eastAsia="Calibri" w:hAnsi="Times New Roman"/>
          <w:sz w:val="24"/>
          <w:szCs w:val="24"/>
          <w:lang w:eastAsia="en-US"/>
        </w:rPr>
      </w:pPr>
      <w:r w:rsidRPr="00B47D29">
        <w:rPr>
          <w:rFonts w:ascii="Times New Roman" w:eastAsia="Calibri" w:hAnsi="Times New Roman"/>
          <w:sz w:val="24"/>
          <w:szCs w:val="24"/>
          <w:lang w:eastAsia="en-US"/>
        </w:rPr>
        <w:t>PREFEITO MUNICIPAL</w:t>
      </w:r>
    </w:p>
    <w:p w14:paraId="6EE2E909" w14:textId="77777777" w:rsidR="00B47D29" w:rsidRPr="00B47D29" w:rsidRDefault="00B47D29" w:rsidP="00B47D29">
      <w:pPr>
        <w:tabs>
          <w:tab w:val="left" w:pos="3540"/>
        </w:tabs>
        <w:spacing w:line="276" w:lineRule="auto"/>
        <w:jc w:val="center"/>
        <w:rPr>
          <w:rFonts w:ascii="Times New Roman" w:eastAsia="Calibri" w:hAnsi="Times New Roman"/>
          <w:sz w:val="24"/>
          <w:szCs w:val="24"/>
          <w:lang w:eastAsia="en-US"/>
        </w:rPr>
      </w:pPr>
      <w:r w:rsidRPr="00B47D29">
        <w:rPr>
          <w:rFonts w:ascii="Times New Roman" w:eastAsia="Calibri" w:hAnsi="Times New Roman"/>
          <w:sz w:val="24"/>
          <w:szCs w:val="24"/>
          <w:lang w:eastAsia="en-US"/>
        </w:rPr>
        <w:t>CONTRATANTE</w:t>
      </w:r>
    </w:p>
    <w:p w14:paraId="1212E4D9" w14:textId="77777777" w:rsidR="00B47D29" w:rsidRPr="00B47D29" w:rsidRDefault="00B47D29" w:rsidP="00B47D29">
      <w:pPr>
        <w:tabs>
          <w:tab w:val="left" w:pos="3540"/>
        </w:tabs>
        <w:spacing w:line="276" w:lineRule="auto"/>
        <w:jc w:val="center"/>
        <w:rPr>
          <w:rFonts w:ascii="Times New Roman" w:eastAsia="Calibri" w:hAnsi="Times New Roman"/>
          <w:sz w:val="24"/>
          <w:szCs w:val="24"/>
          <w:lang w:eastAsia="en-US"/>
        </w:rPr>
      </w:pPr>
    </w:p>
    <w:p w14:paraId="79E225EE" w14:textId="77777777" w:rsidR="00B47D29" w:rsidRPr="00B47D29" w:rsidRDefault="00B47D29" w:rsidP="00B47D29">
      <w:pPr>
        <w:tabs>
          <w:tab w:val="left" w:pos="3540"/>
        </w:tabs>
        <w:spacing w:line="276" w:lineRule="auto"/>
        <w:jc w:val="center"/>
        <w:rPr>
          <w:rFonts w:ascii="Times New Roman" w:eastAsia="Calibri" w:hAnsi="Times New Roman"/>
          <w:sz w:val="24"/>
          <w:szCs w:val="24"/>
          <w:lang w:eastAsia="en-US"/>
        </w:rPr>
      </w:pPr>
    </w:p>
    <w:p w14:paraId="73D61824" w14:textId="77777777" w:rsidR="00B47D29" w:rsidRPr="00B47D29" w:rsidRDefault="00B47D29" w:rsidP="00B47D29">
      <w:pPr>
        <w:tabs>
          <w:tab w:val="left" w:pos="3540"/>
        </w:tabs>
        <w:spacing w:line="276" w:lineRule="auto"/>
        <w:jc w:val="center"/>
        <w:rPr>
          <w:rFonts w:ascii="Times New Roman" w:eastAsia="Calibri" w:hAnsi="Times New Roman"/>
          <w:sz w:val="24"/>
          <w:szCs w:val="24"/>
          <w:lang w:eastAsia="en-US"/>
        </w:rPr>
      </w:pPr>
      <w:r w:rsidRPr="00B47D29">
        <w:rPr>
          <w:rFonts w:ascii="Times New Roman" w:eastAsia="Calibri" w:hAnsi="Times New Roman"/>
          <w:sz w:val="24"/>
          <w:szCs w:val="24"/>
          <w:lang w:eastAsia="en-US"/>
        </w:rPr>
        <w:t>________________________________________</w:t>
      </w:r>
    </w:p>
    <w:p w14:paraId="77690081" w14:textId="77777777" w:rsidR="00B47D29" w:rsidRPr="00B47D29" w:rsidRDefault="00B47D29" w:rsidP="00B47D29">
      <w:pPr>
        <w:tabs>
          <w:tab w:val="left" w:pos="3540"/>
        </w:tabs>
        <w:spacing w:line="276" w:lineRule="auto"/>
        <w:jc w:val="center"/>
        <w:rPr>
          <w:rFonts w:ascii="Times New Roman" w:eastAsia="Calibri" w:hAnsi="Times New Roman"/>
          <w:sz w:val="24"/>
          <w:szCs w:val="24"/>
          <w:lang w:eastAsia="en-US"/>
        </w:rPr>
      </w:pPr>
      <w:r w:rsidRPr="00B47D29">
        <w:rPr>
          <w:rFonts w:ascii="Times New Roman" w:eastAsia="Calibri" w:hAnsi="Times New Roman"/>
          <w:sz w:val="24"/>
          <w:szCs w:val="24"/>
          <w:lang w:eastAsia="en-US"/>
        </w:rPr>
        <w:t>CONRATADA</w:t>
      </w:r>
    </w:p>
    <w:p w14:paraId="12455691" w14:textId="77777777" w:rsidR="00B47D29" w:rsidRPr="00B47D29" w:rsidRDefault="00B47D29" w:rsidP="00B47D29">
      <w:pPr>
        <w:tabs>
          <w:tab w:val="left" w:pos="3540"/>
        </w:tabs>
        <w:spacing w:line="276" w:lineRule="auto"/>
        <w:jc w:val="center"/>
        <w:rPr>
          <w:rFonts w:ascii="Times New Roman" w:eastAsia="Calibri" w:hAnsi="Times New Roman"/>
          <w:sz w:val="24"/>
          <w:szCs w:val="24"/>
          <w:lang w:eastAsia="en-US"/>
        </w:rPr>
      </w:pPr>
    </w:p>
    <w:p w14:paraId="0916BC57" w14:textId="77777777" w:rsidR="00B47D29" w:rsidRPr="00B47D29" w:rsidRDefault="00B47D29" w:rsidP="00B47D29">
      <w:pPr>
        <w:tabs>
          <w:tab w:val="left" w:pos="3540"/>
        </w:tabs>
        <w:spacing w:line="276" w:lineRule="auto"/>
        <w:jc w:val="center"/>
        <w:rPr>
          <w:rFonts w:ascii="Times New Roman" w:eastAsia="Calibri" w:hAnsi="Times New Roman"/>
          <w:sz w:val="24"/>
          <w:szCs w:val="24"/>
          <w:lang w:eastAsia="en-US"/>
        </w:rPr>
      </w:pPr>
    </w:p>
    <w:p w14:paraId="23A65255" w14:textId="77777777" w:rsidR="00B47D29" w:rsidRPr="00AA529A" w:rsidRDefault="00B47D29" w:rsidP="00FC1674">
      <w:pPr>
        <w:spacing w:line="360" w:lineRule="auto"/>
        <w:jc w:val="both"/>
        <w:rPr>
          <w:rFonts w:cs="Arial"/>
          <w:color w:val="FF0000"/>
          <w:sz w:val="24"/>
          <w:szCs w:val="24"/>
        </w:rPr>
      </w:pPr>
    </w:p>
    <w:sectPr w:rsidR="00B47D29" w:rsidRPr="00AA529A" w:rsidSect="003511A0">
      <w:footerReference w:type="default" r:id="rId11"/>
      <w:pgSz w:w="11906" w:h="16838" w:code="9"/>
      <w:pgMar w:top="2836"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CE999" w14:textId="77777777" w:rsidR="00FB0193" w:rsidRDefault="00FB0193" w:rsidP="00FC1674">
      <w:r>
        <w:separator/>
      </w:r>
    </w:p>
  </w:endnote>
  <w:endnote w:type="continuationSeparator" w:id="0">
    <w:p w14:paraId="2FC4E09A" w14:textId="77777777" w:rsidR="00FB0193" w:rsidRDefault="00FB0193"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5E65E" w14:textId="77777777" w:rsidR="008A6C46" w:rsidRPr="00FD59AE" w:rsidRDefault="008A6C46" w:rsidP="00D30505">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2B7D4" w14:textId="77777777" w:rsidR="00FB0193" w:rsidRDefault="00FB0193" w:rsidP="00FC1674">
      <w:r>
        <w:separator/>
      </w:r>
    </w:p>
  </w:footnote>
  <w:footnote w:type="continuationSeparator" w:id="0">
    <w:p w14:paraId="547F7B05" w14:textId="77777777" w:rsidR="00FB0193" w:rsidRDefault="00FB0193" w:rsidP="00FC1674">
      <w:r>
        <w:continuationSeparator/>
      </w:r>
    </w:p>
  </w:footnote>
  <w:footnote w:id="1">
    <w:p w14:paraId="7C26D548" w14:textId="77777777" w:rsidR="008A6C46" w:rsidRPr="00E42799" w:rsidRDefault="008A6C46" w:rsidP="00FC1674">
      <w:pPr>
        <w:pStyle w:val="Textodenotaderodap"/>
        <w:jc w:val="both"/>
        <w:rPr>
          <w:rFonts w:ascii="Arial" w:hAnsi="Arial" w:cs="Arial"/>
          <w:color w:val="FF0000"/>
        </w:rPr>
      </w:pPr>
    </w:p>
  </w:footnote>
  <w:footnote w:id="2">
    <w:p w14:paraId="78D13519" w14:textId="77777777" w:rsidR="008A6C46" w:rsidRPr="00333A7B" w:rsidRDefault="008A6C46" w:rsidP="00FC1674">
      <w:pPr>
        <w:pStyle w:val="Textodenotaderodap"/>
        <w:rPr>
          <w:rFonts w:ascii="Arial" w:hAnsi="Arial" w:cs="Arial"/>
          <w:color w:val="FF0000"/>
        </w:rPr>
      </w:pPr>
    </w:p>
  </w:footnote>
  <w:footnote w:id="3">
    <w:p w14:paraId="0CEEE95C" w14:textId="77777777" w:rsidR="008A6C46" w:rsidRPr="00333A7B" w:rsidRDefault="008A6C46" w:rsidP="00FC1674">
      <w:pPr>
        <w:pStyle w:val="Textodenotaderodap"/>
        <w:rPr>
          <w:rFonts w:ascii="Arial" w:hAnsi="Arial" w:cs="Arial"/>
          <w:color w:val="FF0000"/>
        </w:rPr>
      </w:pPr>
    </w:p>
  </w:footnote>
  <w:footnote w:id="4">
    <w:p w14:paraId="447B29D7" w14:textId="77777777" w:rsidR="008A6C46" w:rsidRPr="00333A7B" w:rsidRDefault="008A6C46" w:rsidP="00FC1674">
      <w:pPr>
        <w:pStyle w:val="Textodenotaderodap"/>
        <w:rPr>
          <w:rFonts w:ascii="Arial" w:hAnsi="Arial" w:cs="Arial"/>
          <w:color w:val="FF0000"/>
        </w:rPr>
      </w:pPr>
    </w:p>
    <w:p w14:paraId="4400F885" w14:textId="77777777" w:rsidR="008A6C46" w:rsidRPr="00333A7B" w:rsidRDefault="008A6C46" w:rsidP="00FC1674">
      <w:pPr>
        <w:pStyle w:val="Textodenotaderodap"/>
        <w:rPr>
          <w:rFonts w:ascii="Arial" w:hAnsi="Arial" w:cs="Arial"/>
          <w:color w:val="FF0000"/>
        </w:rPr>
      </w:pPr>
    </w:p>
  </w:footnote>
  <w:footnote w:id="5">
    <w:p w14:paraId="744AD0DE" w14:textId="77777777" w:rsidR="008A6C46" w:rsidRPr="00333A7B" w:rsidRDefault="008A6C46" w:rsidP="00FC1674">
      <w:pPr>
        <w:pStyle w:val="Textodenotaderodap"/>
        <w:rPr>
          <w:rFonts w:ascii="Arial" w:hAnsi="Arial" w:cs="Arial"/>
          <w:color w:val="FF0000"/>
        </w:rPr>
      </w:pPr>
    </w:p>
  </w:footnote>
  <w:footnote w:id="6">
    <w:p w14:paraId="753BCA95" w14:textId="77777777" w:rsidR="008A6C46" w:rsidRPr="00333A7B" w:rsidRDefault="008A6C46" w:rsidP="00FC1674">
      <w:pPr>
        <w:pStyle w:val="Textodenotaderodap"/>
        <w:jc w:val="both"/>
        <w:rPr>
          <w:rFonts w:ascii="Arial" w:hAnsi="Arial" w:cs="Arial"/>
          <w:color w:val="FF0000"/>
        </w:rPr>
      </w:pPr>
    </w:p>
  </w:footnote>
  <w:footnote w:id="7">
    <w:p w14:paraId="11D7B2BD" w14:textId="77777777" w:rsidR="008A6C46" w:rsidRPr="00333A7B" w:rsidRDefault="008A6C46" w:rsidP="00FC1674">
      <w:pPr>
        <w:pStyle w:val="Textodenotaderodap"/>
        <w:rPr>
          <w:rFonts w:ascii="Arial" w:hAnsi="Arial" w:cs="Arial"/>
          <w:color w:val="FF0000"/>
        </w:rPr>
      </w:pPr>
    </w:p>
  </w:footnote>
  <w:footnote w:id="8">
    <w:p w14:paraId="1AF0B2D6" w14:textId="77777777" w:rsidR="008A6C46" w:rsidRPr="00E42799" w:rsidRDefault="008A6C46" w:rsidP="00FC1674">
      <w:pPr>
        <w:pStyle w:val="Textodenotaderodap"/>
        <w:rPr>
          <w:rFonts w:ascii="Arial" w:hAnsi="Arial" w:cs="Arial"/>
          <w:color w:val="FF0000"/>
        </w:rPr>
      </w:pPr>
    </w:p>
  </w:footnote>
  <w:footnote w:id="9">
    <w:p w14:paraId="1F097BBC" w14:textId="77777777" w:rsidR="008A6C46" w:rsidRPr="002E4DD6" w:rsidRDefault="008A6C46" w:rsidP="00FC1674">
      <w:pPr>
        <w:pStyle w:val="Textodenotaderodap"/>
        <w:rPr>
          <w:rFonts w:ascii="Arial" w:hAnsi="Arial" w:cs="Arial"/>
        </w:rPr>
      </w:pPr>
    </w:p>
  </w:footnote>
  <w:footnote w:id="10">
    <w:p w14:paraId="49DC936B" w14:textId="77777777" w:rsidR="008A6C46" w:rsidRPr="00FA1FA3" w:rsidRDefault="008A6C46" w:rsidP="00FC1674">
      <w:pPr>
        <w:pStyle w:val="Textodenotaderodap"/>
        <w:rPr>
          <w:rFonts w:ascii="Arial" w:hAnsi="Arial" w:cs="Arial"/>
          <w:color w:val="FF0000"/>
        </w:rPr>
      </w:pPr>
    </w:p>
  </w:footnote>
  <w:footnote w:id="11">
    <w:p w14:paraId="2E104B96" w14:textId="77777777" w:rsidR="008A6C46" w:rsidRPr="00FA1FA3" w:rsidRDefault="008A6C46" w:rsidP="00FC1674">
      <w:pPr>
        <w:pStyle w:val="Textodenotaderodap"/>
        <w:jc w:val="both"/>
        <w:rPr>
          <w:rFonts w:ascii="Arial" w:hAnsi="Arial" w:cs="Arial"/>
          <w:color w:val="FF0000"/>
        </w:rPr>
      </w:pPr>
    </w:p>
  </w:footnote>
  <w:footnote w:id="12">
    <w:p w14:paraId="4230798E" w14:textId="77777777" w:rsidR="008A6C46" w:rsidRPr="002E4DD6" w:rsidRDefault="008A6C46" w:rsidP="00FC1674">
      <w:pPr>
        <w:pStyle w:val="Textodenotaderodap"/>
        <w:rPr>
          <w:rFonts w:ascii="Arial" w:hAnsi="Arial" w:cs="Arial"/>
        </w:rPr>
      </w:pPr>
    </w:p>
  </w:footnote>
  <w:footnote w:id="13">
    <w:p w14:paraId="58B4220A" w14:textId="77777777" w:rsidR="008A6C46" w:rsidRPr="002E4DD6" w:rsidRDefault="008A6C46"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14:paraId="118AB13A" w14:textId="77777777" w:rsidR="008A6C46" w:rsidRPr="002E4DD6" w:rsidRDefault="008A6C46"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14:paraId="10BDBE83" w14:textId="77777777" w:rsidR="008A6C46" w:rsidRPr="00DC026C" w:rsidRDefault="008A6C46" w:rsidP="00FC1674">
      <w:pPr>
        <w:pStyle w:val="Textodenotaderodap"/>
        <w:rPr>
          <w:rFonts w:ascii="Arial" w:hAnsi="Arial" w:cs="Arial"/>
          <w:color w:val="FF0000"/>
        </w:rPr>
      </w:pPr>
    </w:p>
  </w:footnote>
  <w:footnote w:id="16">
    <w:p w14:paraId="5A426328" w14:textId="77777777" w:rsidR="008A6C46" w:rsidRPr="00DC026C" w:rsidRDefault="008A6C46"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14:paraId="3FE2DEE1" w14:textId="77777777" w:rsidR="008A6C46" w:rsidRPr="00DC026C" w:rsidRDefault="008A6C46" w:rsidP="00FC1674">
      <w:pPr>
        <w:pStyle w:val="Textodenotaderodap"/>
        <w:rPr>
          <w:color w:val="FF0000"/>
        </w:rPr>
      </w:pPr>
    </w:p>
  </w:footnote>
  <w:footnote w:id="17">
    <w:p w14:paraId="7D8D4669" w14:textId="77777777" w:rsidR="008A6C46" w:rsidRDefault="008A6C46" w:rsidP="00FC1674">
      <w:pPr>
        <w:pStyle w:val="Textodenotaderodap"/>
        <w:rPr>
          <w:rFonts w:ascii="Arial" w:hAnsi="Arial" w:cs="Arial"/>
          <w:color w:val="FF0000"/>
        </w:rPr>
      </w:pPr>
    </w:p>
    <w:p w14:paraId="2FD320D5" w14:textId="77777777" w:rsidR="008A6C46" w:rsidRPr="00102F27" w:rsidRDefault="008A6C46" w:rsidP="00FC1674">
      <w:pPr>
        <w:pStyle w:val="Textodenotaderodap"/>
        <w:rPr>
          <w:rFonts w:ascii="Arial" w:hAnsi="Arial" w:cs="Arial"/>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1BF1F7E"/>
    <w:multiLevelType w:val="multilevel"/>
    <w:tmpl w:val="F1BF1F7E"/>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7A73E8B"/>
    <w:multiLevelType w:val="multilevel"/>
    <w:tmpl w:val="3C40F116"/>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3" w15:restartNumberingAfterBreak="0">
    <w:nsid w:val="3E364D9D"/>
    <w:multiLevelType w:val="hybridMultilevel"/>
    <w:tmpl w:val="FFBC82D2"/>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96F7382"/>
    <w:multiLevelType w:val="multilevel"/>
    <w:tmpl w:val="B3380B16"/>
    <w:lvl w:ilvl="0">
      <w:start w:val="1"/>
      <w:numFmt w:val="decimal"/>
      <w:lvlText w:val="%1."/>
      <w:lvlJc w:val="left"/>
      <w:pPr>
        <w:ind w:left="343" w:hanging="242"/>
        <w:jc w:val="left"/>
      </w:pPr>
      <w:rPr>
        <w:rFonts w:ascii="Calibri" w:eastAsia="Calibri" w:hAnsi="Calibri" w:cs="Calibri" w:hint="default"/>
        <w:b/>
        <w:bCs/>
        <w:i w:val="0"/>
        <w:iCs w:val="0"/>
        <w:spacing w:val="-1"/>
        <w:w w:val="100"/>
        <w:sz w:val="24"/>
        <w:szCs w:val="24"/>
        <w:lang w:val="pt-PT" w:eastAsia="en-US" w:bidi="ar-SA"/>
      </w:rPr>
    </w:lvl>
    <w:lvl w:ilvl="1">
      <w:start w:val="1"/>
      <w:numFmt w:val="decimal"/>
      <w:lvlText w:val="%1.%2."/>
      <w:lvlJc w:val="left"/>
      <w:pPr>
        <w:ind w:left="102" w:hanging="542"/>
        <w:jc w:val="left"/>
      </w:pPr>
      <w:rPr>
        <w:rFonts w:hint="default"/>
        <w:spacing w:val="-1"/>
        <w:w w:val="100"/>
        <w:lang w:val="pt-PT" w:eastAsia="en-US" w:bidi="ar-SA"/>
      </w:rPr>
    </w:lvl>
    <w:lvl w:ilvl="2">
      <w:start w:val="1"/>
      <w:numFmt w:val="decimal"/>
      <w:lvlText w:val="%1.%2.%3."/>
      <w:lvlJc w:val="left"/>
      <w:pPr>
        <w:ind w:left="102" w:hanging="542"/>
        <w:jc w:val="left"/>
      </w:pPr>
      <w:rPr>
        <w:rFonts w:ascii="Calibri" w:eastAsia="Calibri" w:hAnsi="Calibri" w:cs="Calibri" w:hint="default"/>
        <w:b w:val="0"/>
        <w:bCs w:val="0"/>
        <w:i w:val="0"/>
        <w:iCs w:val="0"/>
        <w:spacing w:val="-1"/>
        <w:w w:val="100"/>
        <w:sz w:val="24"/>
        <w:szCs w:val="24"/>
        <w:lang w:val="pt-PT" w:eastAsia="en-US" w:bidi="ar-SA"/>
      </w:rPr>
    </w:lvl>
    <w:lvl w:ilvl="3">
      <w:numFmt w:val="bullet"/>
      <w:lvlText w:val="•"/>
      <w:lvlJc w:val="left"/>
      <w:pPr>
        <w:ind w:left="2227" w:hanging="542"/>
      </w:pPr>
      <w:rPr>
        <w:rFonts w:hint="default"/>
        <w:lang w:val="pt-PT" w:eastAsia="en-US" w:bidi="ar-SA"/>
      </w:rPr>
    </w:lvl>
    <w:lvl w:ilvl="4">
      <w:numFmt w:val="bullet"/>
      <w:lvlText w:val="•"/>
      <w:lvlJc w:val="left"/>
      <w:pPr>
        <w:ind w:left="3234" w:hanging="542"/>
      </w:pPr>
      <w:rPr>
        <w:rFonts w:hint="default"/>
        <w:lang w:val="pt-PT" w:eastAsia="en-US" w:bidi="ar-SA"/>
      </w:rPr>
    </w:lvl>
    <w:lvl w:ilvl="5">
      <w:numFmt w:val="bullet"/>
      <w:lvlText w:val="•"/>
      <w:lvlJc w:val="left"/>
      <w:pPr>
        <w:ind w:left="4242" w:hanging="542"/>
      </w:pPr>
      <w:rPr>
        <w:rFonts w:hint="default"/>
        <w:lang w:val="pt-PT" w:eastAsia="en-US" w:bidi="ar-SA"/>
      </w:rPr>
    </w:lvl>
    <w:lvl w:ilvl="6">
      <w:numFmt w:val="bullet"/>
      <w:lvlText w:val="•"/>
      <w:lvlJc w:val="left"/>
      <w:pPr>
        <w:ind w:left="5249" w:hanging="542"/>
      </w:pPr>
      <w:rPr>
        <w:rFonts w:hint="default"/>
        <w:lang w:val="pt-PT" w:eastAsia="en-US" w:bidi="ar-SA"/>
      </w:rPr>
    </w:lvl>
    <w:lvl w:ilvl="7">
      <w:numFmt w:val="bullet"/>
      <w:lvlText w:val="•"/>
      <w:lvlJc w:val="left"/>
      <w:pPr>
        <w:ind w:left="6257" w:hanging="542"/>
      </w:pPr>
      <w:rPr>
        <w:rFonts w:hint="default"/>
        <w:lang w:val="pt-PT" w:eastAsia="en-US" w:bidi="ar-SA"/>
      </w:rPr>
    </w:lvl>
    <w:lvl w:ilvl="8">
      <w:numFmt w:val="bullet"/>
      <w:lvlText w:val="•"/>
      <w:lvlJc w:val="left"/>
      <w:pPr>
        <w:ind w:left="7264" w:hanging="542"/>
      </w:pPr>
      <w:rPr>
        <w:rFonts w:hint="default"/>
        <w:lang w:val="pt-PT" w:eastAsia="en-US" w:bidi="ar-SA"/>
      </w:rPr>
    </w:lvl>
  </w:abstractNum>
  <w:abstractNum w:abstractNumId="5" w15:restartNumberingAfterBreak="0">
    <w:nsid w:val="5F53452A"/>
    <w:multiLevelType w:val="multilevel"/>
    <w:tmpl w:val="89E23000"/>
    <w:lvl w:ilvl="0">
      <w:start w:val="6"/>
      <w:numFmt w:val="decimal"/>
      <w:lvlText w:val="%1"/>
      <w:lvlJc w:val="left"/>
      <w:pPr>
        <w:ind w:left="102" w:hanging="377"/>
        <w:jc w:val="left"/>
      </w:pPr>
      <w:rPr>
        <w:rFonts w:hint="default"/>
        <w:lang w:val="pt-PT" w:eastAsia="en-US" w:bidi="ar-SA"/>
      </w:rPr>
    </w:lvl>
    <w:lvl w:ilvl="1">
      <w:start w:val="5"/>
      <w:numFmt w:val="decimal"/>
      <w:lvlText w:val="%1.%2"/>
      <w:lvlJc w:val="left"/>
      <w:pPr>
        <w:ind w:left="102" w:hanging="377"/>
        <w:jc w:val="left"/>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1935" w:hanging="377"/>
      </w:pPr>
      <w:rPr>
        <w:rFonts w:hint="default"/>
        <w:lang w:val="pt-PT" w:eastAsia="en-US" w:bidi="ar-SA"/>
      </w:rPr>
    </w:lvl>
    <w:lvl w:ilvl="3">
      <w:numFmt w:val="bullet"/>
      <w:lvlText w:val="•"/>
      <w:lvlJc w:val="left"/>
      <w:pPr>
        <w:ind w:left="2853" w:hanging="377"/>
      </w:pPr>
      <w:rPr>
        <w:rFonts w:hint="default"/>
        <w:lang w:val="pt-PT" w:eastAsia="en-US" w:bidi="ar-SA"/>
      </w:rPr>
    </w:lvl>
    <w:lvl w:ilvl="4">
      <w:numFmt w:val="bullet"/>
      <w:lvlText w:val="•"/>
      <w:lvlJc w:val="left"/>
      <w:pPr>
        <w:ind w:left="3771" w:hanging="377"/>
      </w:pPr>
      <w:rPr>
        <w:rFonts w:hint="default"/>
        <w:lang w:val="pt-PT" w:eastAsia="en-US" w:bidi="ar-SA"/>
      </w:rPr>
    </w:lvl>
    <w:lvl w:ilvl="5">
      <w:numFmt w:val="bullet"/>
      <w:lvlText w:val="•"/>
      <w:lvlJc w:val="left"/>
      <w:pPr>
        <w:ind w:left="4689" w:hanging="377"/>
      </w:pPr>
      <w:rPr>
        <w:rFonts w:hint="default"/>
        <w:lang w:val="pt-PT" w:eastAsia="en-US" w:bidi="ar-SA"/>
      </w:rPr>
    </w:lvl>
    <w:lvl w:ilvl="6">
      <w:numFmt w:val="bullet"/>
      <w:lvlText w:val="•"/>
      <w:lvlJc w:val="left"/>
      <w:pPr>
        <w:ind w:left="5607" w:hanging="377"/>
      </w:pPr>
      <w:rPr>
        <w:rFonts w:hint="default"/>
        <w:lang w:val="pt-PT" w:eastAsia="en-US" w:bidi="ar-SA"/>
      </w:rPr>
    </w:lvl>
    <w:lvl w:ilvl="7">
      <w:numFmt w:val="bullet"/>
      <w:lvlText w:val="•"/>
      <w:lvlJc w:val="left"/>
      <w:pPr>
        <w:ind w:left="6525" w:hanging="377"/>
      </w:pPr>
      <w:rPr>
        <w:rFonts w:hint="default"/>
        <w:lang w:val="pt-PT" w:eastAsia="en-US" w:bidi="ar-SA"/>
      </w:rPr>
    </w:lvl>
    <w:lvl w:ilvl="8">
      <w:numFmt w:val="bullet"/>
      <w:lvlText w:val="•"/>
      <w:lvlJc w:val="left"/>
      <w:pPr>
        <w:ind w:left="7443" w:hanging="377"/>
      </w:pPr>
      <w:rPr>
        <w:rFonts w:hint="default"/>
        <w:lang w:val="pt-PT" w:eastAsia="en-US" w:bidi="ar-SA"/>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74"/>
    <w:rsid w:val="000B0B7E"/>
    <w:rsid w:val="00230B91"/>
    <w:rsid w:val="002944FC"/>
    <w:rsid w:val="002B3533"/>
    <w:rsid w:val="002F2C34"/>
    <w:rsid w:val="003511A0"/>
    <w:rsid w:val="00354331"/>
    <w:rsid w:val="00392165"/>
    <w:rsid w:val="003A6B67"/>
    <w:rsid w:val="0045746E"/>
    <w:rsid w:val="0049160D"/>
    <w:rsid w:val="004B459E"/>
    <w:rsid w:val="004D255B"/>
    <w:rsid w:val="00522EE6"/>
    <w:rsid w:val="00534711"/>
    <w:rsid w:val="00587CCA"/>
    <w:rsid w:val="00595898"/>
    <w:rsid w:val="005A71AF"/>
    <w:rsid w:val="005C08BE"/>
    <w:rsid w:val="005D0D59"/>
    <w:rsid w:val="005E50B2"/>
    <w:rsid w:val="006468E2"/>
    <w:rsid w:val="006C06AC"/>
    <w:rsid w:val="006D4CC5"/>
    <w:rsid w:val="006E0B1A"/>
    <w:rsid w:val="007770DA"/>
    <w:rsid w:val="007A384F"/>
    <w:rsid w:val="007B6829"/>
    <w:rsid w:val="007D2850"/>
    <w:rsid w:val="007F6E82"/>
    <w:rsid w:val="0085601C"/>
    <w:rsid w:val="00857AB4"/>
    <w:rsid w:val="0088433D"/>
    <w:rsid w:val="0089321E"/>
    <w:rsid w:val="008A6C46"/>
    <w:rsid w:val="008F0AC0"/>
    <w:rsid w:val="00985FE6"/>
    <w:rsid w:val="00A25910"/>
    <w:rsid w:val="00AA529A"/>
    <w:rsid w:val="00AE213D"/>
    <w:rsid w:val="00AF4A9F"/>
    <w:rsid w:val="00B26213"/>
    <w:rsid w:val="00B47D29"/>
    <w:rsid w:val="00B61D63"/>
    <w:rsid w:val="00C147F1"/>
    <w:rsid w:val="00C72D47"/>
    <w:rsid w:val="00D30505"/>
    <w:rsid w:val="00DD30D1"/>
    <w:rsid w:val="00E20C0F"/>
    <w:rsid w:val="00F072C3"/>
    <w:rsid w:val="00F11248"/>
    <w:rsid w:val="00F2703C"/>
    <w:rsid w:val="00F84AC3"/>
    <w:rsid w:val="00FA3D94"/>
    <w:rsid w:val="00FB0193"/>
    <w:rsid w:val="00FC1674"/>
    <w:rsid w:val="00FE17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CD97"/>
  <w15:chartTrackingRefBased/>
  <w15:docId w15:val="{FEB0A503-9D50-42E3-A6E1-C44F7696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674"/>
    <w:pPr>
      <w:spacing w:after="0" w:line="240" w:lineRule="auto"/>
    </w:pPr>
    <w:rPr>
      <w:rFonts w:ascii="Arial" w:eastAsia="Times New Roman" w:hAnsi="Arial" w:cs="Times New Roman"/>
      <w:szCs w:val="20"/>
    </w:rPr>
  </w:style>
  <w:style w:type="paragraph" w:styleId="Ttulo1">
    <w:name w:val="heading 1"/>
    <w:basedOn w:val="Normal"/>
    <w:next w:val="Normal"/>
    <w:link w:val="Ttulo1Char"/>
    <w:qFormat/>
    <w:rsid w:val="00F2703C"/>
    <w:pPr>
      <w:keepNext/>
      <w:numPr>
        <w:numId w:val="3"/>
      </w:numPr>
      <w:spacing w:before="240" w:after="60"/>
      <w:outlineLvl w:val="0"/>
    </w:pPr>
    <w:rPr>
      <w:rFonts w:cs="Arial"/>
      <w:b/>
      <w:kern w:val="1"/>
      <w:sz w:val="28"/>
      <w:lang w:eastAsia="zh-CN"/>
    </w:rPr>
  </w:style>
  <w:style w:type="paragraph" w:styleId="Ttulo2">
    <w:name w:val="heading 2"/>
    <w:basedOn w:val="Normal"/>
    <w:next w:val="Normal"/>
    <w:link w:val="Ttulo2Char"/>
    <w:uiPriority w:val="9"/>
    <w:semiHidden/>
    <w:unhideWhenUsed/>
    <w:qFormat/>
    <w:rsid w:val="00FA3D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rsid w:val="00FC1674"/>
    <w:pPr>
      <w:spacing w:after="120"/>
    </w:pPr>
  </w:style>
  <w:style w:type="character" w:customStyle="1" w:styleId="CorpodetextoChar">
    <w:name w:val="Corpo de texto Char"/>
    <w:basedOn w:val="Fontepargpadro"/>
    <w:link w:val="Corpodetexto"/>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FC16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1"/>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paragraph" w:styleId="SemEspaamento">
    <w:name w:val="No Spacing"/>
    <w:uiPriority w:val="1"/>
    <w:qFormat/>
    <w:rsid w:val="00F11248"/>
    <w:pPr>
      <w:spacing w:after="0" w:line="240" w:lineRule="auto"/>
    </w:pPr>
    <w:rPr>
      <w:rFonts w:ascii="Ecofont_Spranq_eco_Sans" w:eastAsiaTheme="minorEastAsia" w:hAnsi="Ecofont_Spranq_eco_Sans" w:cs="Tahoma"/>
      <w:sz w:val="24"/>
      <w:szCs w:val="24"/>
    </w:rPr>
  </w:style>
  <w:style w:type="paragraph" w:styleId="Textodebalo">
    <w:name w:val="Balloon Text"/>
    <w:basedOn w:val="Normal"/>
    <w:link w:val="TextodebaloChar"/>
    <w:uiPriority w:val="99"/>
    <w:semiHidden/>
    <w:unhideWhenUsed/>
    <w:rsid w:val="00F11248"/>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00F11248"/>
    <w:rPr>
      <w:rFonts w:ascii="Tahoma" w:eastAsiaTheme="minorEastAsia" w:hAnsi="Tahoma" w:cs="Tahoma"/>
      <w:sz w:val="16"/>
      <w:szCs w:val="16"/>
    </w:rPr>
  </w:style>
  <w:style w:type="character" w:customStyle="1" w:styleId="Ttulo1Char">
    <w:name w:val="Título 1 Char"/>
    <w:basedOn w:val="Fontepargpadro"/>
    <w:link w:val="Ttulo1"/>
    <w:rsid w:val="00F2703C"/>
    <w:rPr>
      <w:rFonts w:ascii="Arial" w:eastAsia="Times New Roman" w:hAnsi="Arial" w:cs="Arial"/>
      <w:b/>
      <w:kern w:val="1"/>
      <w:sz w:val="28"/>
      <w:szCs w:val="20"/>
      <w:lang w:eastAsia="zh-CN"/>
    </w:rPr>
  </w:style>
  <w:style w:type="character" w:customStyle="1" w:styleId="Ttulo2Char">
    <w:name w:val="Título 2 Char"/>
    <w:basedOn w:val="Fontepargpadro"/>
    <w:link w:val="Ttulo2"/>
    <w:uiPriority w:val="9"/>
    <w:semiHidden/>
    <w:rsid w:val="00FA3D94"/>
    <w:rPr>
      <w:rFonts w:asciiTheme="majorHAnsi" w:eastAsiaTheme="majorEastAsia" w:hAnsiTheme="majorHAnsi" w:cstheme="majorBidi"/>
      <w:color w:val="2E74B5" w:themeColor="accent1" w:themeShade="BF"/>
      <w:sz w:val="26"/>
      <w:szCs w:val="26"/>
    </w:rPr>
  </w:style>
  <w:style w:type="paragraph" w:customStyle="1" w:styleId="Ttulo11">
    <w:name w:val="Título 11"/>
    <w:basedOn w:val="Normal"/>
    <w:uiPriority w:val="1"/>
    <w:qFormat/>
    <w:rsid w:val="006D4CC5"/>
    <w:pPr>
      <w:widowControl w:val="0"/>
      <w:autoSpaceDE w:val="0"/>
      <w:autoSpaceDN w:val="0"/>
      <w:ind w:left="108"/>
      <w:outlineLvl w:val="1"/>
    </w:pPr>
    <w:rPr>
      <w:rFonts w:ascii="Times New Roman" w:hAnsi="Times New Roman"/>
      <w:b/>
      <w:bCs/>
      <w:sz w:val="20"/>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9132</Words>
  <Characters>49316</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2</cp:revision>
  <cp:lastPrinted>2024-09-11T18:02:00Z</cp:lastPrinted>
  <dcterms:created xsi:type="dcterms:W3CDTF">2024-10-24T14:09:00Z</dcterms:created>
  <dcterms:modified xsi:type="dcterms:W3CDTF">2024-10-24T14:09:00Z</dcterms:modified>
</cp:coreProperties>
</file>