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C627F" w14:textId="77777777"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14:paraId="3EEB8E09" w14:textId="7D79AC6C"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EDITAL DE PREGÃO ELETRÔNICO Nº</w:t>
      </w:r>
      <w:r w:rsidR="00C72D47">
        <w:rPr>
          <w:rFonts w:cs="Arial"/>
          <w:b/>
          <w:bCs/>
          <w:sz w:val="24"/>
          <w:szCs w:val="24"/>
        </w:rPr>
        <w:t xml:space="preserve"> </w:t>
      </w:r>
      <w:r w:rsidR="00042012">
        <w:rPr>
          <w:rFonts w:cs="Arial"/>
          <w:b/>
          <w:bCs/>
          <w:sz w:val="24"/>
          <w:szCs w:val="24"/>
        </w:rPr>
        <w:t>12</w:t>
      </w:r>
      <w:r w:rsidRPr="002906B7">
        <w:rPr>
          <w:rFonts w:cs="Arial"/>
          <w:b/>
          <w:bCs/>
          <w:sz w:val="24"/>
          <w:szCs w:val="24"/>
        </w:rPr>
        <w:t>/2024</w:t>
      </w:r>
    </w:p>
    <w:p w14:paraId="6DB4B852" w14:textId="77777777" w:rsidR="00FC1674" w:rsidRPr="002906B7" w:rsidRDefault="00FC1674" w:rsidP="00FC1674">
      <w:pPr>
        <w:spacing w:line="360" w:lineRule="auto"/>
        <w:rPr>
          <w:rFonts w:cs="Arial"/>
          <w:sz w:val="24"/>
          <w:szCs w:val="24"/>
        </w:rPr>
      </w:pPr>
    </w:p>
    <w:p w14:paraId="491025D0" w14:textId="77777777"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14:paraId="0B877881" w14:textId="77777777"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14:paraId="67269B77" w14:textId="7455AEF4"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sidR="005D0D59">
        <w:rPr>
          <w:rFonts w:cs="Arial"/>
          <w:sz w:val="24"/>
          <w:szCs w:val="24"/>
        </w:rPr>
        <w:t>1</w:t>
      </w:r>
      <w:r w:rsidR="00042012">
        <w:rPr>
          <w:rFonts w:cs="Arial"/>
          <w:sz w:val="24"/>
          <w:szCs w:val="24"/>
        </w:rPr>
        <w:t>2</w:t>
      </w:r>
      <w:r w:rsidRPr="002906B7">
        <w:rPr>
          <w:rFonts w:cs="Arial"/>
          <w:sz w:val="24"/>
          <w:szCs w:val="24"/>
        </w:rPr>
        <w:t>/2024</w:t>
      </w:r>
    </w:p>
    <w:p w14:paraId="4F2723AF" w14:textId="42269284"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r w:rsidR="00F84AC3">
        <w:rPr>
          <w:rFonts w:cs="Arial"/>
          <w:sz w:val="24"/>
          <w:szCs w:val="24"/>
        </w:rPr>
        <w:t>global</w:t>
      </w:r>
    </w:p>
    <w:p w14:paraId="2B90C94A" w14:textId="77777777"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14:paraId="6C86F81E" w14:textId="77777777"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14:paraId="10E987BE" w14:textId="77777777" w:rsidR="00FC1674" w:rsidRPr="002906B7" w:rsidRDefault="00FC1674" w:rsidP="00FC1674">
      <w:pPr>
        <w:spacing w:line="360" w:lineRule="auto"/>
        <w:jc w:val="both"/>
        <w:rPr>
          <w:rFonts w:cs="Arial"/>
          <w:b/>
          <w:bCs/>
          <w:sz w:val="24"/>
          <w:szCs w:val="24"/>
        </w:rPr>
      </w:pPr>
    </w:p>
    <w:p w14:paraId="6A094CC7" w14:textId="41DFC313"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5D0D59">
        <w:rPr>
          <w:rFonts w:cs="Arial"/>
          <w:sz w:val="24"/>
          <w:szCs w:val="24"/>
        </w:rPr>
        <w:t>7</w:t>
      </w:r>
      <w:r w:rsidR="00042012">
        <w:rPr>
          <w:rFonts w:cs="Arial"/>
          <w:sz w:val="24"/>
          <w:szCs w:val="24"/>
        </w:rPr>
        <w:t>5</w:t>
      </w:r>
      <w:r w:rsidRPr="002906B7">
        <w:rPr>
          <w:rFonts w:cs="Arial"/>
          <w:sz w:val="24"/>
          <w:szCs w:val="24"/>
        </w:rPr>
        <w:t>/2024</w:t>
      </w:r>
    </w:p>
    <w:p w14:paraId="01D35673" w14:textId="77777777" w:rsidR="00FC1674" w:rsidRPr="002906B7" w:rsidRDefault="00FC1674" w:rsidP="00FC1674">
      <w:pPr>
        <w:spacing w:line="360" w:lineRule="auto"/>
        <w:jc w:val="both"/>
        <w:rPr>
          <w:rFonts w:cs="Arial"/>
          <w:sz w:val="24"/>
          <w:szCs w:val="24"/>
        </w:rPr>
      </w:pPr>
    </w:p>
    <w:p w14:paraId="3C17B370" w14:textId="54D1E939" w:rsidR="00042012" w:rsidRPr="00042012" w:rsidRDefault="00FC1674" w:rsidP="0004201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cs="Arial"/>
          <w:b/>
          <w:sz w:val="24"/>
          <w:szCs w:val="24"/>
        </w:rPr>
      </w:pPr>
      <w:r w:rsidRPr="00042012">
        <w:rPr>
          <w:rFonts w:cs="Arial"/>
          <w:b/>
          <w:sz w:val="24"/>
          <w:szCs w:val="24"/>
        </w:rPr>
        <w:t xml:space="preserve">Edital de Pregão Eletrônico para a contratação de empresa para aquisição de </w:t>
      </w:r>
      <w:r w:rsidR="00042012" w:rsidRPr="00042012">
        <w:rPr>
          <w:rFonts w:cs="Arial"/>
          <w:b/>
          <w:sz w:val="24"/>
          <w:szCs w:val="24"/>
        </w:rPr>
        <w:t>equipamentos através da Portaria SES nº 1098/2023 para qualificação das ações do cuidado materno infantil.</w:t>
      </w:r>
    </w:p>
    <w:p w14:paraId="02E04AB1" w14:textId="31A5AE2D" w:rsidR="00FC1674" w:rsidRPr="0067740C" w:rsidRDefault="00FC1674" w:rsidP="00042012">
      <w:pPr>
        <w:pStyle w:val="Textoembloco1"/>
        <w:spacing w:line="360" w:lineRule="auto"/>
        <w:ind w:left="0" w:firstLine="5"/>
        <w:rPr>
          <w:rFonts w:cs="Arial"/>
          <w:sz w:val="24"/>
          <w:szCs w:val="24"/>
        </w:rPr>
      </w:pPr>
    </w:p>
    <w:p w14:paraId="719E21FE" w14:textId="2093364D" w:rsidR="00FC1674" w:rsidRPr="00042012" w:rsidRDefault="00FC1674" w:rsidP="0004201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cs="Arial"/>
          <w:b/>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0" w:name="_Hlk108091163"/>
      <w:r>
        <w:rPr>
          <w:rFonts w:cs="Arial"/>
          <w:sz w:val="24"/>
          <w:szCs w:val="24"/>
        </w:rPr>
        <w:t xml:space="preserve"> </w:t>
      </w:r>
      <w:r w:rsidR="00042012" w:rsidRPr="00042012">
        <w:rPr>
          <w:rFonts w:cs="Arial"/>
          <w:b/>
          <w:sz w:val="24"/>
          <w:szCs w:val="24"/>
        </w:rPr>
        <w:t>aquisição de equipamentos através da Portaria SES nº 1098/2023 para qualificação das ações do cuidado materno infantil</w:t>
      </w:r>
      <w:r w:rsidR="005A71AF">
        <w:rPr>
          <w:rFonts w:cs="Arial"/>
          <w:b/>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14:paraId="5A8B083B" w14:textId="77777777" w:rsidR="00FC1674" w:rsidRDefault="00FC1674" w:rsidP="00FC1674">
      <w:pPr>
        <w:spacing w:line="360" w:lineRule="auto"/>
        <w:jc w:val="both"/>
        <w:rPr>
          <w:rFonts w:cs="Arial"/>
          <w:bCs/>
          <w:sz w:val="24"/>
          <w:szCs w:val="24"/>
        </w:rPr>
      </w:pPr>
    </w:p>
    <w:p w14:paraId="22C7B30D" w14:textId="0E8B1644"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416009">
        <w:rPr>
          <w:rFonts w:cs="Arial"/>
          <w:b/>
          <w:color w:val="FF0000"/>
          <w:sz w:val="24"/>
          <w:szCs w:val="24"/>
        </w:rPr>
        <w:t>27</w:t>
      </w:r>
      <w:r w:rsidRPr="00E20C0F">
        <w:rPr>
          <w:rFonts w:cs="Arial"/>
          <w:b/>
          <w:color w:val="FF0000"/>
          <w:sz w:val="24"/>
          <w:szCs w:val="24"/>
        </w:rPr>
        <w:t xml:space="preserve"> de </w:t>
      </w:r>
      <w:r w:rsidR="005D0D59">
        <w:rPr>
          <w:rFonts w:cs="Arial"/>
          <w:b/>
          <w:color w:val="FF0000"/>
          <w:sz w:val="24"/>
          <w:szCs w:val="24"/>
        </w:rPr>
        <w:t>setembro</w:t>
      </w:r>
      <w:r w:rsidRPr="00E20C0F">
        <w:rPr>
          <w:rFonts w:cs="Arial"/>
          <w:bCs/>
          <w:color w:val="FF0000"/>
          <w:sz w:val="24"/>
          <w:szCs w:val="24"/>
        </w:rPr>
        <w:t xml:space="preserve"> </w:t>
      </w:r>
      <w:r w:rsidRPr="0067740C">
        <w:rPr>
          <w:rFonts w:cs="Arial"/>
          <w:bCs/>
          <w:sz w:val="24"/>
          <w:szCs w:val="24"/>
        </w:rPr>
        <w:t xml:space="preserve">podendo as propostas e os documentos serem enviados até às </w:t>
      </w:r>
      <w:r w:rsidR="005D0D59">
        <w:rPr>
          <w:rFonts w:cs="Arial"/>
          <w:bCs/>
          <w:sz w:val="24"/>
          <w:szCs w:val="24"/>
        </w:rPr>
        <w:t>9</w:t>
      </w:r>
      <w:r>
        <w:rPr>
          <w:rFonts w:cs="Arial"/>
          <w:b/>
          <w:sz w:val="24"/>
          <w:szCs w:val="24"/>
        </w:rPr>
        <w:t>:</w:t>
      </w:r>
      <w:r w:rsidR="005D0D59">
        <w:rPr>
          <w:rFonts w:cs="Arial"/>
          <w:b/>
          <w:sz w:val="24"/>
          <w:szCs w:val="24"/>
        </w:rPr>
        <w:t>00</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14:paraId="622CB79D" w14:textId="77777777" w:rsidR="00FC1674" w:rsidRDefault="00FC1674" w:rsidP="00FC1674">
      <w:pPr>
        <w:spacing w:line="360" w:lineRule="auto"/>
        <w:jc w:val="both"/>
        <w:rPr>
          <w:rFonts w:cs="Arial"/>
          <w:bCs/>
          <w:sz w:val="24"/>
          <w:szCs w:val="24"/>
        </w:rPr>
      </w:pPr>
    </w:p>
    <w:p w14:paraId="688CDD39" w14:textId="77777777"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lastRenderedPageBreak/>
        <w:t>1. DO OBJETO:</w:t>
      </w:r>
      <w:r w:rsidRPr="0067740C">
        <w:rPr>
          <w:rFonts w:cs="Arial"/>
          <w:sz w:val="24"/>
          <w:szCs w:val="24"/>
        </w:rPr>
        <w:t xml:space="preserve"> </w:t>
      </w:r>
    </w:p>
    <w:p w14:paraId="7F0FAFB7" w14:textId="046AC3AF" w:rsidR="00FC1674" w:rsidRPr="003432BA" w:rsidRDefault="00FC1674" w:rsidP="003432B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cs="Arial"/>
          <w:sz w:val="24"/>
          <w:szCs w:val="24"/>
        </w:rPr>
      </w:pPr>
      <w:r w:rsidRPr="003432BA">
        <w:rPr>
          <w:rFonts w:cs="Arial"/>
          <w:sz w:val="24"/>
          <w:szCs w:val="24"/>
        </w:rPr>
        <w:t xml:space="preserve">Constitui objeto da presente licitação a aquisição e prestação de serviços para </w:t>
      </w:r>
      <w:r w:rsidR="003432BA" w:rsidRPr="003432BA">
        <w:rPr>
          <w:rFonts w:cs="Arial"/>
          <w:b/>
          <w:sz w:val="24"/>
          <w:szCs w:val="24"/>
        </w:rPr>
        <w:t>aquisição de equipamentos através da Portaria SES nº 1098/2023 para qualificação das ações do cuidado materno infantil</w:t>
      </w:r>
      <w:r w:rsidRPr="003432BA">
        <w:rPr>
          <w:rFonts w:cs="Arial"/>
          <w:b/>
          <w:sz w:val="24"/>
          <w:szCs w:val="24"/>
        </w:rPr>
        <w:t xml:space="preserve">, </w:t>
      </w:r>
      <w:r w:rsidRPr="003432BA">
        <w:rPr>
          <w:rFonts w:cs="Arial"/>
          <w:sz w:val="24"/>
          <w:szCs w:val="24"/>
        </w:rPr>
        <w:t xml:space="preserve">a serem executados em regime de </w:t>
      </w:r>
      <w:r w:rsidRPr="003432BA">
        <w:rPr>
          <w:rFonts w:cs="Arial"/>
          <w:b/>
          <w:sz w:val="24"/>
          <w:szCs w:val="24"/>
        </w:rPr>
        <w:t>empreitada por preço global</w:t>
      </w:r>
      <w:r w:rsidRPr="003432BA">
        <w:rPr>
          <w:rStyle w:val="Caracteresdenotaderodap"/>
          <w:rFonts w:cs="Arial"/>
          <w:sz w:val="24"/>
          <w:szCs w:val="24"/>
        </w:rPr>
        <w:footnoteReference w:id="2"/>
      </w:r>
      <w:r w:rsidRPr="003432BA">
        <w:rPr>
          <w:rFonts w:cs="Arial"/>
          <w:sz w:val="24"/>
          <w:szCs w:val="24"/>
        </w:rPr>
        <w:t>, conforme especificações técnicas detalhadas no Termo de Referência (Anexo I).</w:t>
      </w:r>
    </w:p>
    <w:bookmarkEnd w:id="1"/>
    <w:p w14:paraId="17D501C9" w14:textId="77777777" w:rsidR="00FC1674" w:rsidRPr="0067740C" w:rsidRDefault="00FC1674" w:rsidP="00FC1674">
      <w:pPr>
        <w:spacing w:line="360" w:lineRule="auto"/>
        <w:jc w:val="both"/>
        <w:rPr>
          <w:rFonts w:cs="Arial"/>
          <w:sz w:val="24"/>
          <w:szCs w:val="24"/>
        </w:rPr>
      </w:pPr>
    </w:p>
    <w:p w14:paraId="61B22AB3" w14:textId="77777777"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14:paraId="0B1CF517"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3A5C541B" w14:textId="2751B3BC"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14:paraId="031356C5"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14:paraId="17F47792" w14:textId="77777777"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14:paraId="189BD1C5" w14:textId="77777777"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14:paraId="2CCB1FC0" w14:textId="77777777"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14:paraId="078DD089" w14:textId="77777777"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14:paraId="35E440C9" w14:textId="0469093E" w:rsidR="00FC1674" w:rsidRPr="003432BA" w:rsidRDefault="00FC1674" w:rsidP="00FC1674">
      <w:pPr>
        <w:spacing w:line="360" w:lineRule="auto"/>
        <w:jc w:val="both"/>
        <w:rPr>
          <w:rFonts w:cs="Arial"/>
          <w:sz w:val="24"/>
          <w:szCs w:val="24"/>
        </w:rPr>
      </w:pPr>
      <w:r w:rsidRPr="0067740C">
        <w:rPr>
          <w:rFonts w:cs="Arial"/>
          <w:b/>
          <w:bCs/>
          <w:sz w:val="24"/>
          <w:szCs w:val="24"/>
        </w:rPr>
        <w:lastRenderedPageBreak/>
        <w:t>2.3.5.</w:t>
      </w:r>
      <w:r w:rsidRPr="0067740C">
        <w:rPr>
          <w:rFonts w:cs="Arial"/>
          <w:sz w:val="24"/>
          <w:szCs w:val="24"/>
        </w:rPr>
        <w:t xml:space="preserve"> Solicitar o cancelamento da chave de identificação ou da senha de acesso por interesse próprio.</w:t>
      </w:r>
      <w:bookmarkStart w:id="2" w:name="_GoBack"/>
      <w:bookmarkEnd w:id="2"/>
    </w:p>
    <w:p w14:paraId="10961FB0" w14:textId="77777777"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14:paraId="6A4A4D0C"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14:paraId="3F7AA259"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14:paraId="5EB2F3C4" w14:textId="77777777"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14:paraId="123E9254" w14:textId="77777777"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14:paraId="0580581E" w14:textId="77777777"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14:paraId="27C121D6" w14:textId="77777777"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14:paraId="373BC54A" w14:textId="77777777" w:rsidR="00FC1674" w:rsidRPr="0067740C" w:rsidRDefault="00FC1674" w:rsidP="00FC1674">
      <w:pPr>
        <w:pStyle w:val="Default"/>
        <w:spacing w:line="360" w:lineRule="auto"/>
        <w:jc w:val="both"/>
      </w:pPr>
      <w:r w:rsidRPr="0067740C">
        <w:rPr>
          <w:b/>
          <w:bCs/>
        </w:rPr>
        <w:lastRenderedPageBreak/>
        <w:t>3.2.5.</w:t>
      </w:r>
      <w:r w:rsidRPr="0067740C">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0C8AB7" w14:textId="77777777"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14:paraId="7B32585B" w14:textId="77777777" w:rsidR="00FC1674" w:rsidRPr="0067740C" w:rsidRDefault="00FC1674" w:rsidP="00FC1674">
      <w:pPr>
        <w:spacing w:line="360" w:lineRule="auto"/>
        <w:jc w:val="both"/>
        <w:rPr>
          <w:rFonts w:cs="Arial"/>
          <w:bCs/>
          <w:sz w:val="24"/>
          <w:szCs w:val="24"/>
        </w:rPr>
      </w:pPr>
    </w:p>
    <w:p w14:paraId="55749F02" w14:textId="77777777" w:rsidR="00FC1674" w:rsidRPr="0067740C" w:rsidRDefault="00FC1674" w:rsidP="00FC1674">
      <w:pPr>
        <w:spacing w:line="360" w:lineRule="auto"/>
        <w:jc w:val="both"/>
        <w:rPr>
          <w:rFonts w:cs="Arial"/>
          <w:b/>
          <w:sz w:val="24"/>
          <w:szCs w:val="24"/>
        </w:rPr>
      </w:pPr>
      <w:r w:rsidRPr="0067740C">
        <w:rPr>
          <w:rFonts w:cs="Arial"/>
          <w:b/>
          <w:sz w:val="24"/>
          <w:szCs w:val="24"/>
        </w:rPr>
        <w:t>4. PROPOSTA</w:t>
      </w:r>
    </w:p>
    <w:p w14:paraId="7604E49E"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14:paraId="34C379E2"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14:paraId="4A27AFF0"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F95660C" w14:textId="77777777" w:rsidR="00FC1674" w:rsidRPr="0067740C" w:rsidRDefault="00FC1674" w:rsidP="00FC1674">
      <w:pPr>
        <w:spacing w:line="360" w:lineRule="auto"/>
        <w:jc w:val="both"/>
        <w:rPr>
          <w:rFonts w:cs="Arial"/>
          <w:bCs/>
          <w:sz w:val="24"/>
          <w:szCs w:val="24"/>
        </w:rPr>
      </w:pPr>
    </w:p>
    <w:p w14:paraId="5178CEB9" w14:textId="77777777"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14:paraId="229F6C7F" w14:textId="77777777"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14:paraId="5911FD15"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14:paraId="2226EA45"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14:paraId="49F6122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0023987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14:paraId="709D0ACF" w14:textId="77777777"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53B49186" w14:textId="77777777"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14:paraId="513FA050" w14:textId="77777777" w:rsidR="00FC1674" w:rsidRPr="00805023" w:rsidRDefault="00FC1674" w:rsidP="00FC1674">
      <w:pPr>
        <w:widowControl w:val="0"/>
        <w:autoSpaceDE w:val="0"/>
        <w:autoSpaceDN w:val="0"/>
        <w:ind w:right="99"/>
        <w:jc w:val="both"/>
        <w:rPr>
          <w:rFonts w:eastAsia="Arial" w:cs="Arial"/>
          <w:sz w:val="24"/>
          <w:szCs w:val="24"/>
          <w:lang w:val="pt-PT" w:eastAsia="en-US"/>
        </w:rPr>
      </w:pPr>
    </w:p>
    <w:p w14:paraId="10F606B7" w14:textId="77777777"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14:paraId="496C524D" w14:textId="77777777"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14:paraId="5B9E3A2C" w14:textId="77777777"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14:paraId="602AA0E5" w14:textId="77777777"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14:paraId="5E6B5525" w14:textId="77777777"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14:paraId="56AE521E" w14:textId="77777777"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14:paraId="78913564" w14:textId="77777777" w:rsidR="00FC1674" w:rsidRPr="00805023"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14:paraId="75BA3E20" w14:textId="77777777" w:rsidR="00FC1674" w:rsidRPr="00805023" w:rsidRDefault="00FC1674" w:rsidP="00FC1674">
      <w:pPr>
        <w:widowControl w:val="0"/>
        <w:autoSpaceDE w:val="0"/>
        <w:autoSpaceDN w:val="0"/>
        <w:ind w:right="-2"/>
        <w:jc w:val="both"/>
        <w:rPr>
          <w:rFonts w:eastAsia="Arial" w:cs="Arial"/>
          <w:sz w:val="24"/>
          <w:szCs w:val="24"/>
          <w:lang w:val="pt-PT" w:eastAsia="en-US"/>
        </w:rPr>
      </w:pPr>
    </w:p>
    <w:p w14:paraId="04EE5B1F" w14:textId="77777777"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14:paraId="472A73BA" w14:textId="77777777"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14:paraId="42A67AA4" w14:textId="740C4684"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w:t>
      </w:r>
      <w:r w:rsidR="007D2850">
        <w:rPr>
          <w:rFonts w:eastAsia="Arial" w:cs="Arial"/>
          <w:color w:val="000000"/>
          <w:sz w:val="24"/>
          <w:szCs w:val="24"/>
          <w:lang w:val="pt-PT" w:eastAsia="en-US"/>
        </w:rPr>
        <w:t>.</w:t>
      </w:r>
    </w:p>
    <w:p w14:paraId="07BBB7C7" w14:textId="77777777"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14:paraId="47860ABC" w14:textId="77777777"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14:paraId="7C56A609" w14:textId="77777777" w:rsidR="00FC1674" w:rsidRPr="004D721C" w:rsidRDefault="00FC1674" w:rsidP="00FC167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14:paraId="232C9C03" w14:textId="77777777" w:rsidR="00FC1674" w:rsidRDefault="00FC1674" w:rsidP="00FC1674">
      <w:pPr>
        <w:tabs>
          <w:tab w:val="left" w:pos="1134"/>
        </w:tabs>
        <w:spacing w:line="360" w:lineRule="auto"/>
        <w:jc w:val="both"/>
        <w:rPr>
          <w:rFonts w:cs="Arial"/>
          <w:sz w:val="24"/>
          <w:szCs w:val="24"/>
        </w:rPr>
      </w:pPr>
    </w:p>
    <w:p w14:paraId="0169D292"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14:paraId="53BFD65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lastRenderedPageBreak/>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14:paraId="018EEDB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14:paraId="6342ABE5" w14:textId="77777777" w:rsidR="00FC1674" w:rsidRDefault="00FC1674" w:rsidP="00FC1674">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14:paraId="0FC95A4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14:paraId="3A99B5F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8" w:name="art68vi"/>
      <w:bookmarkEnd w:id="8"/>
    </w:p>
    <w:p w14:paraId="35E723A5" w14:textId="77777777" w:rsidR="00FC1674" w:rsidRPr="001252B0" w:rsidRDefault="00FC1674" w:rsidP="00FC1674">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7F4F3306" w14:textId="77777777" w:rsidR="00FC1674" w:rsidRPr="001252B0" w:rsidRDefault="00FC1674" w:rsidP="00FC1674">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10" w:name="art64i"/>
      <w:bookmarkEnd w:id="10"/>
      <w:r w:rsidRPr="001252B0">
        <w:rPr>
          <w:b/>
        </w:rPr>
        <w:t xml:space="preserve"> </w:t>
      </w:r>
    </w:p>
    <w:p w14:paraId="1C657554" w14:textId="77777777"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14:paraId="7B52CCA3" w14:textId="77777777"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14:paraId="3281811A" w14:textId="77777777"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14:paraId="2D428DE6" w14:textId="77777777" w:rsidR="00FC1674" w:rsidRPr="0067740C" w:rsidRDefault="00FC1674" w:rsidP="00FC1674">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14:paraId="6D4A8705" w14:textId="77777777" w:rsidR="00FC1674" w:rsidRPr="0067740C" w:rsidRDefault="00FC1674"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14:paraId="5F2ABC2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lastRenderedPageBreak/>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14:paraId="05822A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989E5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14:paraId="12FE7C7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7F8CDF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14:paraId="2F038C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62DF9F3" w14:textId="77777777"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14:paraId="1CDAB167" w14:textId="77777777" w:rsidR="00FC1674" w:rsidRPr="0067740C" w:rsidRDefault="00FC1674" w:rsidP="00FC1674">
      <w:pPr>
        <w:spacing w:line="360" w:lineRule="auto"/>
        <w:jc w:val="both"/>
        <w:rPr>
          <w:rFonts w:cs="Arial"/>
          <w:b/>
          <w:sz w:val="24"/>
          <w:szCs w:val="24"/>
        </w:rPr>
      </w:pPr>
    </w:p>
    <w:p w14:paraId="0CD472E5" w14:textId="77777777"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14:paraId="4D4870B1"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14:paraId="6F18044C"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14:paraId="0769DB30"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14:paraId="030A726B"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14:paraId="42D42C44" w14:textId="77777777" w:rsidR="00FC1674" w:rsidRPr="0067740C" w:rsidRDefault="00FC1674" w:rsidP="00FC1674">
      <w:pPr>
        <w:tabs>
          <w:tab w:val="left" w:pos="1134"/>
        </w:tabs>
        <w:spacing w:line="360" w:lineRule="auto"/>
        <w:jc w:val="both"/>
        <w:rPr>
          <w:rFonts w:cs="Arial"/>
          <w:b/>
          <w:sz w:val="24"/>
          <w:szCs w:val="24"/>
        </w:rPr>
      </w:pPr>
    </w:p>
    <w:p w14:paraId="60B30BCA" w14:textId="77777777"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14:paraId="4FD8221E"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14:paraId="31A1BBA8" w14:textId="77777777"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14:paraId="24A8DEF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14:paraId="7D7DA54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14:paraId="5839A96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14:paraId="372562F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14:paraId="305333B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14:paraId="02F3C8F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14:paraId="5D71DBF6" w14:textId="77777777" w:rsidR="00FC1674" w:rsidRPr="0067740C" w:rsidRDefault="00FC1674" w:rsidP="00FC1674">
      <w:pPr>
        <w:tabs>
          <w:tab w:val="left" w:pos="1134"/>
        </w:tabs>
        <w:spacing w:line="360" w:lineRule="auto"/>
        <w:jc w:val="both"/>
        <w:rPr>
          <w:rFonts w:cs="Arial"/>
          <w:sz w:val="24"/>
          <w:szCs w:val="24"/>
        </w:rPr>
      </w:pPr>
      <w:bookmarkStart w:id="21" w:name="art59§2"/>
      <w:bookmarkEnd w:id="21"/>
      <w:r>
        <w:rPr>
          <w:rFonts w:cs="Arial"/>
          <w:b/>
          <w:bCs/>
          <w:sz w:val="24"/>
          <w:szCs w:val="24"/>
        </w:rPr>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14:paraId="74104E99"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14:paraId="30A43972"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14:paraId="273C999D"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14:paraId="5ADDF5A6"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14:paraId="1025C470"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14:paraId="13EDBC14"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14:paraId="2255185E" w14:textId="77777777" w:rsidR="00FC1674" w:rsidRPr="00E506F9" w:rsidRDefault="00FC1674" w:rsidP="00FC1674">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14:paraId="3594A47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2" w:name="art56§3ii"/>
      <w:bookmarkEnd w:id="22"/>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14:paraId="22764CAA" w14:textId="77777777" w:rsidR="00FC1674" w:rsidRPr="0067740C" w:rsidRDefault="00FC1674" w:rsidP="00FC1674">
      <w:pPr>
        <w:tabs>
          <w:tab w:val="left" w:pos="1134"/>
        </w:tabs>
        <w:spacing w:line="360" w:lineRule="auto"/>
        <w:jc w:val="both"/>
        <w:rPr>
          <w:rFonts w:cs="Arial"/>
          <w:b/>
          <w:sz w:val="24"/>
          <w:szCs w:val="24"/>
        </w:rPr>
      </w:pPr>
      <w:bookmarkStart w:id="23" w:name="art58§4"/>
      <w:bookmarkEnd w:id="23"/>
    </w:p>
    <w:p w14:paraId="2F67CAA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14:paraId="3BD67203"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14:paraId="2CE0B4E8" w14:textId="77777777"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14:paraId="4388FDA0"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14:paraId="7976B8B1"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14:paraId="5A9848C6" w14:textId="77777777"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lastRenderedPageBreak/>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14:paraId="1F2CB21E"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14:paraId="10B9E8BE"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14:paraId="47226B35" w14:textId="77777777" w:rsidR="00FC1674" w:rsidRPr="0067740C" w:rsidRDefault="00FC1674" w:rsidP="00FC1674">
      <w:pPr>
        <w:tabs>
          <w:tab w:val="left" w:pos="1134"/>
        </w:tabs>
        <w:spacing w:line="360" w:lineRule="auto"/>
        <w:jc w:val="both"/>
        <w:rPr>
          <w:rFonts w:cs="Arial"/>
          <w:bCs/>
          <w:sz w:val="24"/>
          <w:szCs w:val="24"/>
        </w:rPr>
      </w:pPr>
    </w:p>
    <w:p w14:paraId="0E77B43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14:paraId="21493AEF"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14:paraId="1166A8F6" w14:textId="77777777"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14:paraId="2A6C9972"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14:paraId="2347671C"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054B559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14:paraId="361F7971"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14:paraId="7082B9F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14:paraId="62262C3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14:paraId="6D7B76B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14:paraId="3486864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14:paraId="27D9269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14:paraId="50A9FA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
      <w:bookmarkEnd w:id="28"/>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14:paraId="23EC4E0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14:paraId="3B79235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14:paraId="314D126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14:paraId="74C6C3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14:paraId="0857D0F1" w14:textId="77777777" w:rsidR="00FC1674" w:rsidRPr="0067740C" w:rsidRDefault="00FC1674" w:rsidP="00FC1674">
      <w:pPr>
        <w:tabs>
          <w:tab w:val="left" w:pos="1134"/>
        </w:tabs>
        <w:spacing w:line="360" w:lineRule="auto"/>
        <w:jc w:val="both"/>
        <w:rPr>
          <w:rFonts w:cs="Arial"/>
          <w:b/>
          <w:sz w:val="24"/>
          <w:szCs w:val="24"/>
        </w:rPr>
      </w:pPr>
    </w:p>
    <w:p w14:paraId="2BF75FAE"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14:paraId="4C1E5D8B" w14:textId="77777777"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43F77457" w14:textId="77777777"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 xml:space="preserve">A resposta à contraproposta e o envio de documentos complementares, necessários ao julgamento da aceitabilidade da proposta, inclusive a sua adequação </w:t>
      </w:r>
      <w:r w:rsidRPr="0067740C">
        <w:rPr>
          <w:rFonts w:cs="Arial"/>
          <w:bCs/>
          <w:sz w:val="24"/>
          <w:szCs w:val="24"/>
        </w:rPr>
        <w:lastRenderedPageBreak/>
        <w:t>ao último lance ofertado, que sejam solicitados pelo pregoeiro, deverão ser encaminhados no prazo fixado no item 3.3 deste Edital.</w:t>
      </w:r>
    </w:p>
    <w:p w14:paraId="0736F517"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14:paraId="626531C5" w14:textId="77777777"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14:paraId="5F33382B" w14:textId="77777777" w:rsidR="00FC1674" w:rsidRPr="0067740C" w:rsidRDefault="00FC1674" w:rsidP="00FC1674">
      <w:pPr>
        <w:tabs>
          <w:tab w:val="left" w:pos="1134"/>
        </w:tabs>
        <w:spacing w:line="360" w:lineRule="auto"/>
        <w:jc w:val="both"/>
        <w:rPr>
          <w:rFonts w:cs="Arial"/>
          <w:b/>
          <w:sz w:val="24"/>
          <w:szCs w:val="24"/>
        </w:rPr>
      </w:pPr>
    </w:p>
    <w:p w14:paraId="4AFEAF2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14:paraId="2792235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14:paraId="2C638978"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14:paraId="019D7C8A"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1BF799A" w14:textId="77777777"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79A8B6A6"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5874025D"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14:paraId="758B9C59" w14:textId="77777777" w:rsidR="00FC1674" w:rsidRPr="0067740C" w:rsidRDefault="00FC1674" w:rsidP="00FC1674">
      <w:pPr>
        <w:tabs>
          <w:tab w:val="left" w:pos="1134"/>
        </w:tabs>
        <w:spacing w:line="360" w:lineRule="auto"/>
        <w:jc w:val="both"/>
        <w:rPr>
          <w:rFonts w:cs="Arial"/>
          <w:b/>
          <w:sz w:val="24"/>
          <w:szCs w:val="24"/>
        </w:rPr>
      </w:pPr>
    </w:p>
    <w:p w14:paraId="07F9F82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14:paraId="1BB0856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14:paraId="5DFB30A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14:paraId="0885C4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14:paraId="0EC08F4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14:paraId="0C4495D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14:paraId="3E354228" w14:textId="77777777"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14:paraId="1C37C5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14:paraId="229A2EB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0FFDE37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14:paraId="1A0D0C2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198E50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14:paraId="6198013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14:paraId="1F7428A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p>
    <w:p w14:paraId="4648430B" w14:textId="77777777" w:rsidR="00FC1674" w:rsidRPr="0067740C" w:rsidRDefault="00FC1674" w:rsidP="00FC1674">
      <w:pPr>
        <w:tabs>
          <w:tab w:val="left" w:pos="1134"/>
        </w:tabs>
        <w:spacing w:line="360" w:lineRule="auto"/>
        <w:jc w:val="both"/>
        <w:rPr>
          <w:rFonts w:cs="Arial"/>
          <w:b/>
          <w:sz w:val="24"/>
          <w:szCs w:val="24"/>
        </w:rPr>
      </w:pPr>
      <w:bookmarkStart w:id="39" w:name="art165ie"/>
      <w:bookmarkEnd w:id="39"/>
      <w:r w:rsidRPr="0067740C">
        <w:rPr>
          <w:rFonts w:cs="Arial"/>
          <w:b/>
          <w:sz w:val="24"/>
          <w:szCs w:val="24"/>
        </w:rPr>
        <w:lastRenderedPageBreak/>
        <w:t>1</w:t>
      </w:r>
      <w:r>
        <w:rPr>
          <w:rFonts w:cs="Arial"/>
          <w:b/>
          <w:sz w:val="24"/>
          <w:szCs w:val="24"/>
        </w:rPr>
        <w:t>6</w:t>
      </w:r>
      <w:r w:rsidRPr="0067740C">
        <w:rPr>
          <w:rFonts w:cs="Arial"/>
          <w:b/>
          <w:sz w:val="24"/>
          <w:szCs w:val="24"/>
        </w:rPr>
        <w:t>. ENCERRAMENTO DA LICITAÇÃO</w:t>
      </w:r>
    </w:p>
    <w:p w14:paraId="5D40D58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14:paraId="1B4DC3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14:paraId="115630C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14:paraId="32994A5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14:paraId="3DC580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14:paraId="5CD18FB6" w14:textId="77777777" w:rsidR="00FC1674" w:rsidRPr="0067740C" w:rsidRDefault="00FC1674" w:rsidP="00FC1674">
      <w:pPr>
        <w:tabs>
          <w:tab w:val="left" w:pos="1134"/>
        </w:tabs>
        <w:spacing w:line="360" w:lineRule="auto"/>
        <w:jc w:val="both"/>
        <w:rPr>
          <w:rFonts w:cs="Arial"/>
          <w:b/>
          <w:sz w:val="24"/>
          <w:szCs w:val="24"/>
        </w:rPr>
      </w:pPr>
      <w:bookmarkStart w:id="44" w:name="art71§1"/>
      <w:bookmarkEnd w:id="44"/>
    </w:p>
    <w:p w14:paraId="6E832084"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14:paraId="37835B4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14:paraId="45512E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14:paraId="567296F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05160B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14:paraId="39C00C1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14:paraId="179CA58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14:paraId="6F85DC7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lastRenderedPageBreak/>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14:paraId="7D68A210" w14:textId="77777777"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14:paraId="321E4D5A" w14:textId="77777777"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14:paraId="4F8A542E" w14:textId="77777777"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14:paraId="08CC446D" w14:textId="77777777"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14:paraId="1F69C9AA"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14:paraId="386A3DD9" w14:textId="26511CF9"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sidR="00AA529A">
        <w:rPr>
          <w:rFonts w:cs="Arial"/>
          <w:sz w:val="24"/>
          <w:szCs w:val="24"/>
        </w:rPr>
        <w:t>05</w:t>
      </w:r>
      <w:r>
        <w:rPr>
          <w:rFonts w:cs="Arial"/>
          <w:sz w:val="24"/>
          <w:szCs w:val="24"/>
        </w:rPr>
        <w:t xml:space="preserve">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14:paraId="5ED3856C" w14:textId="15BBC0FA" w:rsidR="00FC1674" w:rsidRPr="0006558E" w:rsidRDefault="00FC1674" w:rsidP="00FC1674">
      <w:pPr>
        <w:spacing w:line="360" w:lineRule="auto"/>
        <w:jc w:val="both"/>
        <w:rPr>
          <w:rFonts w:cs="Arial"/>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w:t>
      </w:r>
      <w:r w:rsidRPr="00F11248">
        <w:rPr>
          <w:rFonts w:cs="Arial"/>
          <w:sz w:val="24"/>
          <w:szCs w:val="24"/>
        </w:rPr>
        <w:t xml:space="preserve">O objeto da presente licitação deverá ser </w:t>
      </w:r>
      <w:r w:rsidR="00F072C3" w:rsidRPr="00F11248">
        <w:rPr>
          <w:rFonts w:cs="Arial"/>
          <w:sz w:val="24"/>
          <w:szCs w:val="24"/>
        </w:rPr>
        <w:t xml:space="preserve">entregue </w:t>
      </w:r>
      <w:r w:rsidR="00F11248" w:rsidRPr="00F11248">
        <w:rPr>
          <w:rFonts w:cs="Arial"/>
          <w:color w:val="000000"/>
          <w:sz w:val="24"/>
          <w:szCs w:val="24"/>
        </w:rPr>
        <w:t xml:space="preserve">em </w:t>
      </w:r>
      <w:r w:rsidR="00042012">
        <w:rPr>
          <w:rFonts w:cs="Arial"/>
          <w:color w:val="000000"/>
          <w:sz w:val="24"/>
          <w:szCs w:val="24"/>
        </w:rPr>
        <w:t>15</w:t>
      </w:r>
      <w:r w:rsidR="00F11248" w:rsidRPr="00F11248">
        <w:rPr>
          <w:rFonts w:cs="Arial"/>
          <w:color w:val="000000"/>
          <w:sz w:val="24"/>
          <w:szCs w:val="24"/>
        </w:rPr>
        <w:t xml:space="preserve"> dias após finalizado processo licitatório e assinado contrato</w:t>
      </w:r>
      <w:r w:rsidRPr="00F072C3">
        <w:rPr>
          <w:rFonts w:cs="Arial"/>
          <w:b/>
          <w:sz w:val="24"/>
          <w:szCs w:val="24"/>
        </w:rPr>
        <w:t xml:space="preserve">, </w:t>
      </w:r>
      <w:r w:rsidR="00F072C3">
        <w:rPr>
          <w:rFonts w:cs="Arial"/>
          <w:sz w:val="24"/>
          <w:szCs w:val="24"/>
        </w:rPr>
        <w:t xml:space="preserve">podendo o contrato </w:t>
      </w:r>
      <w:r w:rsidRPr="0006558E">
        <w:rPr>
          <w:rFonts w:cs="Arial"/>
          <w:sz w:val="24"/>
          <w:szCs w:val="24"/>
        </w:rPr>
        <w:t>ser prorrogado uma vez, justificadamente, a critério da Administração</w:t>
      </w:r>
      <w:r w:rsidR="00F072C3">
        <w:rPr>
          <w:rFonts w:cs="Arial"/>
          <w:sz w:val="24"/>
          <w:szCs w:val="24"/>
        </w:rPr>
        <w:t>/Secretaria</w:t>
      </w:r>
      <w:r w:rsidRPr="0006558E">
        <w:rPr>
          <w:rFonts w:cs="Arial"/>
          <w:sz w:val="24"/>
          <w:szCs w:val="24"/>
        </w:rPr>
        <w:t xml:space="preserve">, por igual período. </w:t>
      </w:r>
    </w:p>
    <w:p w14:paraId="73B26708" w14:textId="77777777" w:rsidR="00FC1674" w:rsidRPr="0067740C" w:rsidRDefault="00FC1674" w:rsidP="00FC1674">
      <w:pPr>
        <w:tabs>
          <w:tab w:val="left" w:pos="1134"/>
        </w:tabs>
        <w:spacing w:line="360" w:lineRule="auto"/>
        <w:jc w:val="both"/>
        <w:rPr>
          <w:rFonts w:cs="Arial"/>
          <w:b/>
          <w:color w:val="000000"/>
          <w:sz w:val="24"/>
          <w:szCs w:val="24"/>
        </w:rPr>
      </w:pPr>
    </w:p>
    <w:p w14:paraId="1E27A634"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14:paraId="721FDBF3" w14:textId="77777777"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14:paraId="4B45E8EC" w14:textId="77777777"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14:paraId="54057216" w14:textId="77777777"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 xml:space="preserve">A nota fiscal/fatura emitida pelo fornecedor deverá conter, em local de fácil visualização, a indicação do número do processo e o número do pregão, a fim de </w:t>
      </w:r>
      <w:r w:rsidRPr="0067740C">
        <w:rPr>
          <w:rFonts w:cs="Arial"/>
          <w:sz w:val="24"/>
          <w:szCs w:val="24"/>
        </w:rPr>
        <w:lastRenderedPageBreak/>
        <w:t>acelerar o trâmite de recebimento do material e posterior liberação do documento fiscal para pagamento.</w:t>
      </w:r>
    </w:p>
    <w:p w14:paraId="6FF6935A" w14:textId="1B4F061B" w:rsidR="00FC1674" w:rsidRPr="00445675" w:rsidRDefault="00FC1674" w:rsidP="00FC167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2"/>
      <w:r w:rsidR="00042012">
        <w:rPr>
          <w:rFonts w:cs="Arial"/>
          <w:b/>
          <w:sz w:val="24"/>
          <w:szCs w:val="24"/>
        </w:rPr>
        <w:t>3056</w:t>
      </w:r>
      <w:r w:rsidR="00F2703C">
        <w:rPr>
          <w:rFonts w:cs="Arial"/>
          <w:b/>
          <w:sz w:val="24"/>
          <w:szCs w:val="24"/>
        </w:rPr>
        <w:t>/834</w:t>
      </w:r>
    </w:p>
    <w:p w14:paraId="617FC9F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14:paraId="7E742D0B"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14:paraId="49F10C2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14:paraId="3F6C62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14:paraId="3C18220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14:paraId="04DD42A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14:paraId="3753B7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14:paraId="21A6E20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14:paraId="1A3A3EF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14:paraId="478DB54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14:paraId="227096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14:paraId="544B66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14:paraId="6BB485D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14:paraId="077E82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14:paraId="1B6572D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14:paraId="1DF45A1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14:paraId="4231A5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14:paraId="0598F5B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lastRenderedPageBreak/>
        <w:t>c)</w:t>
      </w:r>
      <w:r w:rsidRPr="0067740C">
        <w:rPr>
          <w:rFonts w:ascii="Arial" w:hAnsi="Arial" w:cs="Arial"/>
          <w:color w:val="000000"/>
        </w:rPr>
        <w:t xml:space="preserve"> impedimento de licitar e contratar, no âmbito da Administração Pública direta e indireta do órgão licitante, pelo prazo máximo de 3 (três) anos.</w:t>
      </w:r>
    </w:p>
    <w:p w14:paraId="5816A08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14:paraId="771946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14:paraId="1FAC55A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14:paraId="315E4CE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9B9B32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14:paraId="3419D81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14:paraId="5E8317A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14:paraId="662E8DA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2FDE7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lastRenderedPageBreak/>
        <w:t>20.10.</w:t>
      </w:r>
      <w:r w:rsidRPr="0067740C">
        <w:rPr>
          <w:rFonts w:ascii="Arial" w:hAnsi="Arial" w:cs="Arial"/>
          <w:color w:val="000000"/>
        </w:rPr>
        <w:t xml:space="preserve"> Serão indeferidas pela comissão, mediante decisão fundamentada, provas ilícitas, impertinentes, desnecessárias, protelatórias ou intempestivas.</w:t>
      </w:r>
    </w:p>
    <w:p w14:paraId="01B79D9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C261EB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14:paraId="5D7569C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14:paraId="7C67446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14:paraId="20B889E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14:paraId="628F0BE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14:paraId="24C8847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14:paraId="3B8ECA7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14:paraId="6FFAB72F" w14:textId="77777777" w:rsidR="00FC1674" w:rsidRPr="0067740C" w:rsidRDefault="00FC1674" w:rsidP="00FC1674">
      <w:pPr>
        <w:tabs>
          <w:tab w:val="left" w:pos="1134"/>
        </w:tabs>
        <w:spacing w:line="360" w:lineRule="auto"/>
        <w:jc w:val="both"/>
        <w:rPr>
          <w:rFonts w:cs="Arial"/>
          <w:sz w:val="24"/>
          <w:szCs w:val="24"/>
        </w:rPr>
      </w:pPr>
    </w:p>
    <w:p w14:paraId="0052728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14:paraId="75FF45AE" w14:textId="77777777"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14:paraId="5D21125B" w14:textId="77777777"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14:paraId="58CA15BB" w14:textId="77777777" w:rsidR="00FC1674" w:rsidRPr="0067740C" w:rsidRDefault="00FC1674" w:rsidP="00FC1674">
      <w:pPr>
        <w:tabs>
          <w:tab w:val="left" w:pos="1134"/>
        </w:tabs>
        <w:spacing w:line="360" w:lineRule="auto"/>
        <w:jc w:val="both"/>
        <w:rPr>
          <w:rFonts w:cs="Arial"/>
          <w:b/>
          <w:sz w:val="24"/>
          <w:szCs w:val="24"/>
        </w:rPr>
      </w:pPr>
    </w:p>
    <w:p w14:paraId="5BB09D9E"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14:paraId="219BABD0"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6C1B163D"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14:paraId="66310D88" w14:textId="77777777"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14:paraId="02E0FF7D"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14:paraId="0CB6132A" w14:textId="77777777"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14:paraId="4009E0F1" w14:textId="7014B106" w:rsidR="00FC1674" w:rsidRDefault="00FC1674" w:rsidP="00FC1674">
      <w:pPr>
        <w:spacing w:line="360" w:lineRule="auto"/>
        <w:jc w:val="both"/>
        <w:rPr>
          <w:rFonts w:cs="Arial"/>
          <w:sz w:val="24"/>
          <w:szCs w:val="24"/>
        </w:rPr>
      </w:pPr>
      <w:r>
        <w:rPr>
          <w:rFonts w:cs="Arial"/>
          <w:sz w:val="24"/>
          <w:szCs w:val="24"/>
        </w:rPr>
        <w:t xml:space="preserve">Sagrada Família </w:t>
      </w:r>
      <w:r w:rsidR="00042012">
        <w:rPr>
          <w:rFonts w:cs="Arial"/>
          <w:sz w:val="24"/>
          <w:szCs w:val="24"/>
        </w:rPr>
        <w:t>12</w:t>
      </w:r>
      <w:r>
        <w:rPr>
          <w:rFonts w:cs="Arial"/>
          <w:sz w:val="24"/>
          <w:szCs w:val="24"/>
        </w:rPr>
        <w:t xml:space="preserve"> de </w:t>
      </w:r>
      <w:r w:rsidR="00354331">
        <w:rPr>
          <w:rFonts w:cs="Arial"/>
          <w:sz w:val="24"/>
          <w:szCs w:val="24"/>
        </w:rPr>
        <w:t>setembro</w:t>
      </w:r>
      <w:r>
        <w:rPr>
          <w:rFonts w:cs="Arial"/>
          <w:sz w:val="24"/>
          <w:szCs w:val="24"/>
        </w:rPr>
        <w:t xml:space="preserve"> de 2024.</w:t>
      </w:r>
    </w:p>
    <w:p w14:paraId="56074E3D" w14:textId="77777777" w:rsidR="00FC1674" w:rsidRDefault="00FC1674" w:rsidP="00FC1674">
      <w:pPr>
        <w:spacing w:line="360" w:lineRule="auto"/>
        <w:jc w:val="both"/>
        <w:rPr>
          <w:rFonts w:cs="Arial"/>
          <w:sz w:val="24"/>
          <w:szCs w:val="24"/>
        </w:rPr>
      </w:pPr>
    </w:p>
    <w:p w14:paraId="71515CC3" w14:textId="1EE782CC" w:rsidR="00FC1674" w:rsidRDefault="00A124CF" w:rsidP="00FC1674">
      <w:pPr>
        <w:spacing w:line="360" w:lineRule="auto"/>
        <w:jc w:val="both"/>
        <w:rPr>
          <w:rFonts w:cs="Arial"/>
          <w:sz w:val="24"/>
          <w:szCs w:val="24"/>
        </w:rPr>
      </w:pPr>
      <w:r>
        <w:rPr>
          <w:rFonts w:cs="Arial"/>
          <w:sz w:val="24"/>
          <w:szCs w:val="24"/>
        </w:rPr>
        <w:t>Marcos do Nascimento S</w:t>
      </w:r>
      <w:r w:rsidR="00FC1674">
        <w:rPr>
          <w:rFonts w:cs="Arial"/>
          <w:sz w:val="24"/>
          <w:szCs w:val="24"/>
        </w:rPr>
        <w:t>antos</w:t>
      </w:r>
    </w:p>
    <w:p w14:paraId="5960A68A" w14:textId="77777777" w:rsidR="00FC1674" w:rsidRDefault="00FC1674" w:rsidP="00FC1674">
      <w:pPr>
        <w:spacing w:line="360" w:lineRule="auto"/>
        <w:jc w:val="both"/>
        <w:rPr>
          <w:rFonts w:cs="Arial"/>
          <w:sz w:val="24"/>
          <w:szCs w:val="24"/>
        </w:rPr>
      </w:pPr>
      <w:r w:rsidRPr="0067740C">
        <w:rPr>
          <w:rFonts w:cs="Arial"/>
          <w:sz w:val="24"/>
          <w:szCs w:val="24"/>
        </w:rPr>
        <w:t xml:space="preserve">Assinatura </w:t>
      </w:r>
    </w:p>
    <w:p w14:paraId="6BE1E627" w14:textId="77777777" w:rsidR="00D30505" w:rsidRDefault="00D30505" w:rsidP="00FC1674">
      <w:pPr>
        <w:spacing w:line="360" w:lineRule="auto"/>
        <w:jc w:val="both"/>
        <w:rPr>
          <w:rFonts w:cs="Arial"/>
          <w:sz w:val="24"/>
          <w:szCs w:val="24"/>
        </w:rPr>
      </w:pPr>
    </w:p>
    <w:p w14:paraId="425309AF" w14:textId="77777777" w:rsidR="00042012" w:rsidRPr="00501D64" w:rsidRDefault="00042012" w:rsidP="0004201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sz w:val="24"/>
          <w:szCs w:val="24"/>
        </w:rPr>
      </w:pPr>
      <w:r w:rsidRPr="00501D64">
        <w:rPr>
          <w:rFonts w:ascii="Times New Roman" w:hAnsi="Times New Roman"/>
          <w:b/>
          <w:sz w:val="24"/>
          <w:szCs w:val="24"/>
        </w:rPr>
        <w:t>DOCUMENTO DE FORMALIZAÇÃO DE DEMANDA</w:t>
      </w:r>
    </w:p>
    <w:p w14:paraId="06A764B5" w14:textId="77777777" w:rsidR="00042012" w:rsidRPr="00501D64" w:rsidRDefault="00042012" w:rsidP="0004201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b/>
          <w:bCs/>
          <w:sz w:val="24"/>
          <w:szCs w:val="24"/>
        </w:rPr>
      </w:pPr>
    </w:p>
    <w:p w14:paraId="5ECF16F8" w14:textId="77777777" w:rsidR="00042012" w:rsidRPr="00501D64" w:rsidRDefault="00042012" w:rsidP="0004201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sz w:val="24"/>
          <w:szCs w:val="24"/>
        </w:rPr>
      </w:pPr>
      <w:r w:rsidRPr="00501D64">
        <w:rPr>
          <w:rFonts w:ascii="Times New Roman" w:hAnsi="Times New Roman"/>
          <w:b/>
          <w:bCs/>
          <w:sz w:val="24"/>
          <w:szCs w:val="24"/>
        </w:rPr>
        <w:t>DA:</w:t>
      </w:r>
      <w:r w:rsidRPr="00501D64">
        <w:rPr>
          <w:rFonts w:ascii="Times New Roman" w:hAnsi="Times New Roman"/>
          <w:sz w:val="24"/>
          <w:szCs w:val="24"/>
        </w:rPr>
        <w:t xml:space="preserve"> Secretaria Municipal de </w:t>
      </w:r>
      <w:r>
        <w:rPr>
          <w:rFonts w:ascii="Times New Roman" w:hAnsi="Times New Roman"/>
          <w:sz w:val="24"/>
          <w:szCs w:val="24"/>
        </w:rPr>
        <w:t>Saúde</w:t>
      </w:r>
    </w:p>
    <w:p w14:paraId="49B1102B" w14:textId="77777777" w:rsidR="00042012" w:rsidRPr="00501D64" w:rsidRDefault="00042012" w:rsidP="0004201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sz w:val="24"/>
          <w:szCs w:val="24"/>
        </w:rPr>
      </w:pPr>
      <w:r w:rsidRPr="00501D64">
        <w:rPr>
          <w:rFonts w:ascii="Times New Roman" w:hAnsi="Times New Roman"/>
          <w:b/>
          <w:bCs/>
          <w:sz w:val="24"/>
          <w:szCs w:val="24"/>
        </w:rPr>
        <w:t>PARA</w:t>
      </w:r>
      <w:r w:rsidRPr="00501D64">
        <w:rPr>
          <w:rFonts w:ascii="Times New Roman" w:hAnsi="Times New Roman"/>
          <w:sz w:val="24"/>
          <w:szCs w:val="24"/>
        </w:rPr>
        <w:t>: Setor de Compras e Licitações</w:t>
      </w:r>
    </w:p>
    <w:p w14:paraId="28C626ED" w14:textId="77777777" w:rsidR="00042012" w:rsidRPr="00501D64" w:rsidRDefault="00042012" w:rsidP="0004201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sz w:val="24"/>
          <w:szCs w:val="24"/>
        </w:rPr>
      </w:pPr>
      <w:r w:rsidRPr="00501D64">
        <w:rPr>
          <w:rFonts w:ascii="Times New Roman" w:hAnsi="Times New Roman"/>
          <w:sz w:val="24"/>
          <w:szCs w:val="24"/>
        </w:rPr>
        <w:lastRenderedPageBreak/>
        <w:tab/>
      </w:r>
      <w:r>
        <w:rPr>
          <w:rFonts w:ascii="Times New Roman" w:hAnsi="Times New Roman"/>
          <w:sz w:val="24"/>
          <w:szCs w:val="24"/>
        </w:rPr>
        <w:t>Viemos através deste, solicitar</w:t>
      </w:r>
      <w:r w:rsidRPr="00501D64">
        <w:rPr>
          <w:rFonts w:ascii="Times New Roman" w:hAnsi="Times New Roman"/>
          <w:sz w:val="24"/>
          <w:szCs w:val="24"/>
        </w:rPr>
        <w:t xml:space="preserve"> a realização de </w:t>
      </w:r>
      <w:r>
        <w:rPr>
          <w:rFonts w:ascii="Times New Roman" w:hAnsi="Times New Roman"/>
          <w:sz w:val="24"/>
          <w:szCs w:val="24"/>
        </w:rPr>
        <w:t>PREGÃO ELETRONICO,</w:t>
      </w:r>
      <w:r w:rsidRPr="00501D64">
        <w:rPr>
          <w:rFonts w:ascii="Times New Roman" w:hAnsi="Times New Roman"/>
          <w:sz w:val="24"/>
          <w:szCs w:val="24"/>
        </w:rPr>
        <w:t xml:space="preserve"> pela Lei de Licitações 14.133/2021, </w:t>
      </w:r>
      <w:r w:rsidRPr="005141EB">
        <w:rPr>
          <w:rFonts w:ascii="Times New Roman" w:hAnsi="Times New Roman"/>
          <w:sz w:val="24"/>
          <w:szCs w:val="24"/>
          <w:highlight w:val="yellow"/>
        </w:rPr>
        <w:t xml:space="preserve">artigo </w:t>
      </w:r>
      <w:r>
        <w:rPr>
          <w:rFonts w:ascii="Times New Roman" w:hAnsi="Times New Roman"/>
          <w:sz w:val="24"/>
          <w:szCs w:val="24"/>
          <w:highlight w:val="yellow"/>
        </w:rPr>
        <w:t>28</w:t>
      </w:r>
      <w:r w:rsidRPr="005141EB">
        <w:rPr>
          <w:rFonts w:ascii="Times New Roman" w:hAnsi="Times New Roman"/>
          <w:sz w:val="24"/>
          <w:szCs w:val="24"/>
          <w:highlight w:val="yellow"/>
        </w:rPr>
        <w:t>,</w:t>
      </w:r>
      <w:r w:rsidRPr="00501D64">
        <w:rPr>
          <w:rFonts w:ascii="Times New Roman" w:hAnsi="Times New Roman"/>
          <w:sz w:val="24"/>
          <w:szCs w:val="24"/>
        </w:rPr>
        <w:t xml:space="preserve"> para </w:t>
      </w:r>
      <w:r>
        <w:rPr>
          <w:rFonts w:ascii="Times New Roman" w:hAnsi="Times New Roman"/>
          <w:sz w:val="24"/>
          <w:szCs w:val="24"/>
        </w:rPr>
        <w:t>aquisição de equipamentos através da Portaria SES nº 1098/2023 para qualificação das ações do cuidado materno infantil.</w:t>
      </w:r>
    </w:p>
    <w:p w14:paraId="54D01BC0" w14:textId="77777777" w:rsidR="00042012" w:rsidRDefault="00042012" w:rsidP="00042012">
      <w:pPr>
        <w:rPr>
          <w:rFonts w:ascii="Times New Roman" w:hAnsi="Times New Roman"/>
          <w:szCs w:val="22"/>
        </w:rPr>
      </w:pPr>
    </w:p>
    <w:p w14:paraId="4EC583CB" w14:textId="77777777" w:rsidR="00042012" w:rsidRDefault="00042012" w:rsidP="00042012">
      <w:pPr>
        <w:pStyle w:val="Standard"/>
        <w:jc w:val="both"/>
        <w:rPr>
          <w:rFonts w:ascii="Times New Roman" w:hAnsi="Times New Roman" w:cs="Times New Roman"/>
          <w:b/>
        </w:rPr>
      </w:pPr>
      <w:r w:rsidRPr="001D64B6">
        <w:rPr>
          <w:rFonts w:ascii="Times New Roman" w:hAnsi="Times New Roman" w:cs="Times New Roman"/>
          <w:b/>
        </w:rPr>
        <w:t>Segue relação de itens abaixo:</w:t>
      </w:r>
    </w:p>
    <w:p w14:paraId="0A5DE3EF" w14:textId="77777777" w:rsidR="00042012" w:rsidRPr="001D64B6" w:rsidRDefault="00042012" w:rsidP="00042012">
      <w:pPr>
        <w:pStyle w:val="Standard"/>
        <w:jc w:val="both"/>
        <w:rPr>
          <w:rFonts w:ascii="Times New Roman" w:hAnsi="Times New Roman" w:cs="Times New Roman"/>
          <w:b/>
        </w:rPr>
      </w:pPr>
    </w:p>
    <w:tbl>
      <w:tblPr>
        <w:tblStyle w:val="Tabelacomgrade"/>
        <w:tblW w:w="9464" w:type="dxa"/>
        <w:tblLayout w:type="fixed"/>
        <w:tblLook w:val="04A0" w:firstRow="1" w:lastRow="0" w:firstColumn="1" w:lastColumn="0" w:noHBand="0" w:noVBand="1"/>
      </w:tblPr>
      <w:tblGrid>
        <w:gridCol w:w="704"/>
        <w:gridCol w:w="4961"/>
        <w:gridCol w:w="851"/>
        <w:gridCol w:w="1417"/>
        <w:gridCol w:w="1531"/>
      </w:tblGrid>
      <w:tr w:rsidR="00042012" w:rsidRPr="0096161A" w14:paraId="0EA6B5B0" w14:textId="77777777" w:rsidTr="004B2ECF">
        <w:tc>
          <w:tcPr>
            <w:tcW w:w="704" w:type="dxa"/>
          </w:tcPr>
          <w:p w14:paraId="4EFDEB7D" w14:textId="77777777" w:rsidR="00042012" w:rsidRPr="0096161A" w:rsidRDefault="00042012" w:rsidP="004B2ECF">
            <w:pPr>
              <w:rPr>
                <w:rFonts w:ascii="Times New Roman" w:hAnsi="Times New Roman"/>
                <w:b/>
              </w:rPr>
            </w:pPr>
            <w:r w:rsidRPr="0096161A">
              <w:rPr>
                <w:rFonts w:ascii="Times New Roman" w:hAnsi="Times New Roman"/>
                <w:b/>
              </w:rPr>
              <w:t>Itens</w:t>
            </w:r>
          </w:p>
        </w:tc>
        <w:tc>
          <w:tcPr>
            <w:tcW w:w="4961" w:type="dxa"/>
          </w:tcPr>
          <w:p w14:paraId="7E4005EE" w14:textId="77777777" w:rsidR="00042012" w:rsidRPr="0096161A" w:rsidRDefault="00042012" w:rsidP="004B2ECF">
            <w:pPr>
              <w:rPr>
                <w:rFonts w:ascii="Times New Roman" w:hAnsi="Times New Roman"/>
                <w:b/>
              </w:rPr>
            </w:pPr>
            <w:r w:rsidRPr="0096161A">
              <w:rPr>
                <w:rFonts w:ascii="Times New Roman" w:hAnsi="Times New Roman"/>
                <w:b/>
              </w:rPr>
              <w:t>Produto</w:t>
            </w:r>
          </w:p>
        </w:tc>
        <w:tc>
          <w:tcPr>
            <w:tcW w:w="851" w:type="dxa"/>
          </w:tcPr>
          <w:p w14:paraId="79306E66" w14:textId="77777777" w:rsidR="00042012" w:rsidRPr="0096161A" w:rsidRDefault="00042012" w:rsidP="004B2ECF">
            <w:pPr>
              <w:rPr>
                <w:rFonts w:ascii="Times New Roman" w:hAnsi="Times New Roman"/>
                <w:b/>
              </w:rPr>
            </w:pPr>
            <w:r w:rsidRPr="0096161A">
              <w:rPr>
                <w:rFonts w:ascii="Times New Roman" w:hAnsi="Times New Roman"/>
                <w:b/>
              </w:rPr>
              <w:t>Quant.</w:t>
            </w:r>
          </w:p>
        </w:tc>
        <w:tc>
          <w:tcPr>
            <w:tcW w:w="1417" w:type="dxa"/>
          </w:tcPr>
          <w:p w14:paraId="52083178" w14:textId="77777777" w:rsidR="00042012" w:rsidRPr="0096161A" w:rsidRDefault="00042012" w:rsidP="004B2ECF">
            <w:pPr>
              <w:rPr>
                <w:rFonts w:ascii="Times New Roman" w:hAnsi="Times New Roman"/>
                <w:b/>
              </w:rPr>
            </w:pPr>
            <w:r w:rsidRPr="0096161A">
              <w:rPr>
                <w:rFonts w:ascii="Times New Roman" w:hAnsi="Times New Roman"/>
                <w:b/>
              </w:rPr>
              <w:t>Valor Unit.</w:t>
            </w:r>
          </w:p>
        </w:tc>
        <w:tc>
          <w:tcPr>
            <w:tcW w:w="1531" w:type="dxa"/>
          </w:tcPr>
          <w:p w14:paraId="1F5EB086" w14:textId="77777777" w:rsidR="00042012" w:rsidRPr="0096161A" w:rsidRDefault="00042012" w:rsidP="004B2ECF">
            <w:pPr>
              <w:rPr>
                <w:rFonts w:ascii="Times New Roman" w:hAnsi="Times New Roman"/>
                <w:b/>
              </w:rPr>
            </w:pPr>
            <w:r w:rsidRPr="0096161A">
              <w:rPr>
                <w:rFonts w:ascii="Times New Roman" w:hAnsi="Times New Roman"/>
                <w:b/>
              </w:rPr>
              <w:t>Total</w:t>
            </w:r>
          </w:p>
        </w:tc>
      </w:tr>
      <w:tr w:rsidR="00042012" w:rsidRPr="0096161A" w14:paraId="3ED6BF0E" w14:textId="77777777" w:rsidTr="004B2ECF">
        <w:trPr>
          <w:trHeight w:val="675"/>
        </w:trPr>
        <w:tc>
          <w:tcPr>
            <w:tcW w:w="704" w:type="dxa"/>
          </w:tcPr>
          <w:p w14:paraId="2C94CC79" w14:textId="77777777" w:rsidR="00042012" w:rsidRPr="0096161A" w:rsidRDefault="00042012" w:rsidP="004B2ECF">
            <w:pPr>
              <w:spacing w:line="480" w:lineRule="auto"/>
              <w:rPr>
                <w:rFonts w:ascii="Times New Roman" w:hAnsi="Times New Roman"/>
                <w:noProof/>
              </w:rPr>
            </w:pPr>
            <w:r w:rsidRPr="0096161A">
              <w:rPr>
                <w:rFonts w:ascii="Times New Roman" w:hAnsi="Times New Roman"/>
                <w:noProof/>
              </w:rPr>
              <w:t>01</w:t>
            </w:r>
          </w:p>
        </w:tc>
        <w:tc>
          <w:tcPr>
            <w:tcW w:w="4961" w:type="dxa"/>
          </w:tcPr>
          <w:p w14:paraId="637505E3" w14:textId="77777777" w:rsidR="00042012" w:rsidRPr="004D2E7B" w:rsidRDefault="00042012" w:rsidP="004B2ECF">
            <w:pPr>
              <w:pStyle w:val="Standard"/>
              <w:rPr>
                <w:rFonts w:ascii="Times New Roman" w:hAnsi="Times New Roman" w:cs="Times New Roman"/>
                <w:sz w:val="20"/>
                <w:szCs w:val="20"/>
              </w:rPr>
            </w:pPr>
            <w:r>
              <w:rPr>
                <w:rFonts w:ascii="Times New Roman" w:hAnsi="Times New Roman" w:cs="Times New Roman"/>
                <w:sz w:val="20"/>
                <w:szCs w:val="20"/>
              </w:rPr>
              <w:t>Detector Fetal Digital de Mesa</w:t>
            </w:r>
          </w:p>
        </w:tc>
        <w:tc>
          <w:tcPr>
            <w:tcW w:w="851" w:type="dxa"/>
          </w:tcPr>
          <w:p w14:paraId="1B6FBDB1"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1</w:t>
            </w:r>
          </w:p>
        </w:tc>
        <w:tc>
          <w:tcPr>
            <w:tcW w:w="1417" w:type="dxa"/>
          </w:tcPr>
          <w:p w14:paraId="28CCFC2E"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R$ 1.536,00</w:t>
            </w:r>
          </w:p>
        </w:tc>
        <w:tc>
          <w:tcPr>
            <w:tcW w:w="1531" w:type="dxa"/>
          </w:tcPr>
          <w:p w14:paraId="5AF3321F"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R$ 1.536,00</w:t>
            </w:r>
          </w:p>
        </w:tc>
      </w:tr>
      <w:tr w:rsidR="00042012" w:rsidRPr="0096161A" w14:paraId="2970990B" w14:textId="77777777" w:rsidTr="004B2ECF">
        <w:trPr>
          <w:trHeight w:val="675"/>
        </w:trPr>
        <w:tc>
          <w:tcPr>
            <w:tcW w:w="704" w:type="dxa"/>
          </w:tcPr>
          <w:p w14:paraId="4F6C5639" w14:textId="77777777" w:rsidR="00042012" w:rsidRPr="0096161A" w:rsidRDefault="00042012" w:rsidP="004B2ECF">
            <w:pPr>
              <w:spacing w:line="480" w:lineRule="auto"/>
              <w:rPr>
                <w:rFonts w:ascii="Times New Roman" w:hAnsi="Times New Roman"/>
                <w:noProof/>
              </w:rPr>
            </w:pPr>
            <w:r w:rsidRPr="0096161A">
              <w:rPr>
                <w:rFonts w:ascii="Times New Roman" w:hAnsi="Times New Roman"/>
                <w:noProof/>
              </w:rPr>
              <w:t>02</w:t>
            </w:r>
          </w:p>
        </w:tc>
        <w:tc>
          <w:tcPr>
            <w:tcW w:w="4961" w:type="dxa"/>
          </w:tcPr>
          <w:p w14:paraId="0A34B641" w14:textId="77777777" w:rsidR="00042012" w:rsidRPr="004D2E7B" w:rsidRDefault="00042012" w:rsidP="004B2ECF">
            <w:pPr>
              <w:pStyle w:val="Standard"/>
              <w:rPr>
                <w:rFonts w:ascii="Times New Roman" w:hAnsi="Times New Roman" w:cs="Times New Roman"/>
                <w:sz w:val="20"/>
                <w:szCs w:val="20"/>
              </w:rPr>
            </w:pPr>
            <w:proofErr w:type="spellStart"/>
            <w:r>
              <w:rPr>
                <w:rFonts w:ascii="Times New Roman" w:hAnsi="Times New Roman" w:cs="Times New Roman"/>
                <w:sz w:val="20"/>
                <w:szCs w:val="20"/>
              </w:rPr>
              <w:t>Esfigmomanômetro</w:t>
            </w:r>
            <w:proofErr w:type="spellEnd"/>
            <w:r>
              <w:rPr>
                <w:rFonts w:ascii="Times New Roman" w:hAnsi="Times New Roman" w:cs="Times New Roman"/>
                <w:sz w:val="20"/>
                <w:szCs w:val="20"/>
              </w:rPr>
              <w:t xml:space="preserve"> Analógico para Obesos</w:t>
            </w:r>
          </w:p>
        </w:tc>
        <w:tc>
          <w:tcPr>
            <w:tcW w:w="851" w:type="dxa"/>
          </w:tcPr>
          <w:p w14:paraId="2340A485"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1</w:t>
            </w:r>
          </w:p>
        </w:tc>
        <w:tc>
          <w:tcPr>
            <w:tcW w:w="1417" w:type="dxa"/>
          </w:tcPr>
          <w:p w14:paraId="01F4520B"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R$ 319,00</w:t>
            </w:r>
          </w:p>
        </w:tc>
        <w:tc>
          <w:tcPr>
            <w:tcW w:w="1531" w:type="dxa"/>
          </w:tcPr>
          <w:p w14:paraId="14FC2DAA"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R$ 319,00</w:t>
            </w:r>
          </w:p>
        </w:tc>
      </w:tr>
      <w:tr w:rsidR="00042012" w:rsidRPr="0096161A" w14:paraId="320A6706" w14:textId="77777777" w:rsidTr="004B2ECF">
        <w:trPr>
          <w:trHeight w:val="675"/>
        </w:trPr>
        <w:tc>
          <w:tcPr>
            <w:tcW w:w="704" w:type="dxa"/>
          </w:tcPr>
          <w:p w14:paraId="5FAC1402" w14:textId="77777777" w:rsidR="00042012" w:rsidRPr="0096161A" w:rsidRDefault="00042012" w:rsidP="004B2ECF">
            <w:pPr>
              <w:spacing w:line="480" w:lineRule="auto"/>
              <w:rPr>
                <w:rFonts w:ascii="Times New Roman" w:hAnsi="Times New Roman"/>
                <w:noProof/>
              </w:rPr>
            </w:pPr>
            <w:r w:rsidRPr="0096161A">
              <w:rPr>
                <w:rFonts w:ascii="Times New Roman" w:hAnsi="Times New Roman"/>
                <w:noProof/>
              </w:rPr>
              <w:t>03</w:t>
            </w:r>
          </w:p>
        </w:tc>
        <w:tc>
          <w:tcPr>
            <w:tcW w:w="4961" w:type="dxa"/>
          </w:tcPr>
          <w:p w14:paraId="678888D6" w14:textId="77777777" w:rsidR="00042012" w:rsidRPr="004D2E7B" w:rsidRDefault="00042012" w:rsidP="004B2ECF">
            <w:pPr>
              <w:pStyle w:val="Standard"/>
              <w:rPr>
                <w:rFonts w:ascii="Times New Roman" w:hAnsi="Times New Roman" w:cs="Times New Roman"/>
                <w:sz w:val="20"/>
                <w:szCs w:val="20"/>
                <w:lang w:eastAsia="pt-BR"/>
              </w:rPr>
            </w:pPr>
            <w:proofErr w:type="spellStart"/>
            <w:r>
              <w:rPr>
                <w:rFonts w:ascii="Times New Roman" w:hAnsi="Times New Roman" w:cs="Times New Roman"/>
                <w:sz w:val="20"/>
                <w:szCs w:val="20"/>
              </w:rPr>
              <w:t>Esfigmomanômetro</w:t>
            </w:r>
            <w:proofErr w:type="spellEnd"/>
            <w:r>
              <w:rPr>
                <w:rFonts w:ascii="Times New Roman" w:hAnsi="Times New Roman" w:cs="Times New Roman"/>
                <w:sz w:val="20"/>
                <w:szCs w:val="20"/>
              </w:rPr>
              <w:t xml:space="preserve"> Analógico Infantil</w:t>
            </w:r>
          </w:p>
        </w:tc>
        <w:tc>
          <w:tcPr>
            <w:tcW w:w="851" w:type="dxa"/>
          </w:tcPr>
          <w:p w14:paraId="7BF65A19"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1</w:t>
            </w:r>
          </w:p>
        </w:tc>
        <w:tc>
          <w:tcPr>
            <w:tcW w:w="1417" w:type="dxa"/>
          </w:tcPr>
          <w:p w14:paraId="34EB618D"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R$ 319,00</w:t>
            </w:r>
          </w:p>
        </w:tc>
        <w:tc>
          <w:tcPr>
            <w:tcW w:w="1531" w:type="dxa"/>
          </w:tcPr>
          <w:p w14:paraId="450A2A6D"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R$ 319,00</w:t>
            </w:r>
          </w:p>
        </w:tc>
      </w:tr>
      <w:tr w:rsidR="00042012" w:rsidRPr="0096161A" w14:paraId="65EEC6C9" w14:textId="77777777" w:rsidTr="004B2ECF">
        <w:trPr>
          <w:trHeight w:val="675"/>
        </w:trPr>
        <w:tc>
          <w:tcPr>
            <w:tcW w:w="704" w:type="dxa"/>
          </w:tcPr>
          <w:p w14:paraId="541F1956" w14:textId="77777777" w:rsidR="00042012" w:rsidRPr="0096161A" w:rsidRDefault="00042012" w:rsidP="004B2ECF">
            <w:pPr>
              <w:spacing w:line="480" w:lineRule="auto"/>
              <w:rPr>
                <w:rFonts w:ascii="Times New Roman" w:hAnsi="Times New Roman"/>
                <w:noProof/>
              </w:rPr>
            </w:pPr>
            <w:r w:rsidRPr="0096161A">
              <w:rPr>
                <w:rFonts w:ascii="Times New Roman" w:hAnsi="Times New Roman"/>
                <w:noProof/>
              </w:rPr>
              <w:t>04</w:t>
            </w:r>
          </w:p>
        </w:tc>
        <w:tc>
          <w:tcPr>
            <w:tcW w:w="4961" w:type="dxa"/>
          </w:tcPr>
          <w:p w14:paraId="481BCF02" w14:textId="77777777" w:rsidR="00042012" w:rsidRPr="004D2E7B" w:rsidRDefault="00042012" w:rsidP="004B2ECF">
            <w:pPr>
              <w:pStyle w:val="Standard"/>
              <w:rPr>
                <w:rFonts w:ascii="Times New Roman" w:hAnsi="Times New Roman" w:cs="Times New Roman"/>
                <w:sz w:val="20"/>
                <w:szCs w:val="20"/>
                <w:lang w:eastAsia="pt-BR"/>
              </w:rPr>
            </w:pPr>
            <w:r>
              <w:rPr>
                <w:rFonts w:ascii="Times New Roman" w:hAnsi="Times New Roman" w:cs="Times New Roman"/>
                <w:sz w:val="20"/>
                <w:szCs w:val="20"/>
                <w:lang w:eastAsia="pt-BR"/>
              </w:rPr>
              <w:t>Cadeira de Rodas Capacidade até 130Kg</w:t>
            </w:r>
          </w:p>
        </w:tc>
        <w:tc>
          <w:tcPr>
            <w:tcW w:w="851" w:type="dxa"/>
          </w:tcPr>
          <w:p w14:paraId="6DE1669A"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2</w:t>
            </w:r>
          </w:p>
        </w:tc>
        <w:tc>
          <w:tcPr>
            <w:tcW w:w="1417" w:type="dxa"/>
          </w:tcPr>
          <w:p w14:paraId="7B2A0AD7"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R$ 1.515,00</w:t>
            </w:r>
          </w:p>
        </w:tc>
        <w:tc>
          <w:tcPr>
            <w:tcW w:w="1531" w:type="dxa"/>
          </w:tcPr>
          <w:p w14:paraId="16EEE5B3"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R$ 3.030,00</w:t>
            </w:r>
          </w:p>
        </w:tc>
      </w:tr>
      <w:tr w:rsidR="00042012" w:rsidRPr="0096161A" w14:paraId="4BC9E380" w14:textId="77777777" w:rsidTr="004B2ECF">
        <w:trPr>
          <w:trHeight w:val="675"/>
        </w:trPr>
        <w:tc>
          <w:tcPr>
            <w:tcW w:w="704" w:type="dxa"/>
          </w:tcPr>
          <w:p w14:paraId="144D0728" w14:textId="77777777" w:rsidR="00042012" w:rsidRPr="0096161A" w:rsidRDefault="00042012" w:rsidP="004B2ECF">
            <w:pPr>
              <w:spacing w:line="480" w:lineRule="auto"/>
              <w:rPr>
                <w:rFonts w:ascii="Times New Roman" w:hAnsi="Times New Roman"/>
                <w:noProof/>
              </w:rPr>
            </w:pPr>
            <w:r w:rsidRPr="0096161A">
              <w:rPr>
                <w:rFonts w:ascii="Times New Roman" w:hAnsi="Times New Roman"/>
                <w:noProof/>
              </w:rPr>
              <w:t>05</w:t>
            </w:r>
          </w:p>
        </w:tc>
        <w:tc>
          <w:tcPr>
            <w:tcW w:w="4961" w:type="dxa"/>
          </w:tcPr>
          <w:p w14:paraId="6A183FDA" w14:textId="77777777" w:rsidR="00042012" w:rsidRPr="004D2E7B" w:rsidRDefault="00042012" w:rsidP="004B2ECF">
            <w:pPr>
              <w:pStyle w:val="Standard"/>
              <w:rPr>
                <w:rFonts w:ascii="Times New Roman" w:hAnsi="Times New Roman" w:cs="Times New Roman"/>
                <w:sz w:val="20"/>
                <w:szCs w:val="20"/>
                <w:lang w:eastAsia="pt-BR"/>
              </w:rPr>
            </w:pPr>
            <w:r>
              <w:rPr>
                <w:rFonts w:ascii="Times New Roman" w:hAnsi="Times New Roman" w:cs="Times New Roman"/>
                <w:sz w:val="20"/>
                <w:szCs w:val="20"/>
                <w:lang w:eastAsia="pt-BR"/>
              </w:rPr>
              <w:t>Cadeira de Banho em Aço Inox Capacidade 130Kg</w:t>
            </w:r>
          </w:p>
        </w:tc>
        <w:tc>
          <w:tcPr>
            <w:tcW w:w="851" w:type="dxa"/>
          </w:tcPr>
          <w:p w14:paraId="3F56827C"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1</w:t>
            </w:r>
          </w:p>
        </w:tc>
        <w:tc>
          <w:tcPr>
            <w:tcW w:w="1417" w:type="dxa"/>
          </w:tcPr>
          <w:p w14:paraId="74D8A549"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R$ 674,00</w:t>
            </w:r>
          </w:p>
        </w:tc>
        <w:tc>
          <w:tcPr>
            <w:tcW w:w="1531" w:type="dxa"/>
          </w:tcPr>
          <w:p w14:paraId="3649E458"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R$ 674,00</w:t>
            </w:r>
          </w:p>
        </w:tc>
      </w:tr>
      <w:tr w:rsidR="00042012" w:rsidRPr="0096161A" w14:paraId="5175ED33" w14:textId="77777777" w:rsidTr="004B2ECF">
        <w:trPr>
          <w:trHeight w:val="675"/>
        </w:trPr>
        <w:tc>
          <w:tcPr>
            <w:tcW w:w="704" w:type="dxa"/>
          </w:tcPr>
          <w:p w14:paraId="1B29960B" w14:textId="77777777" w:rsidR="00042012" w:rsidRPr="0096161A" w:rsidRDefault="00042012" w:rsidP="004B2ECF">
            <w:pPr>
              <w:spacing w:line="480" w:lineRule="auto"/>
              <w:rPr>
                <w:rFonts w:ascii="Times New Roman" w:hAnsi="Times New Roman"/>
                <w:noProof/>
              </w:rPr>
            </w:pPr>
            <w:r w:rsidRPr="0096161A">
              <w:rPr>
                <w:rFonts w:ascii="Times New Roman" w:hAnsi="Times New Roman"/>
                <w:noProof/>
              </w:rPr>
              <w:t>06</w:t>
            </w:r>
          </w:p>
        </w:tc>
        <w:tc>
          <w:tcPr>
            <w:tcW w:w="4961" w:type="dxa"/>
          </w:tcPr>
          <w:p w14:paraId="256DF718" w14:textId="77777777" w:rsidR="00042012" w:rsidRPr="004D2E7B" w:rsidRDefault="00042012" w:rsidP="004B2ECF">
            <w:pPr>
              <w:rPr>
                <w:rFonts w:ascii="Times New Roman" w:hAnsi="Times New Roman"/>
              </w:rPr>
            </w:pPr>
            <w:r>
              <w:rPr>
                <w:rFonts w:ascii="Times New Roman" w:hAnsi="Times New Roman"/>
              </w:rPr>
              <w:t>Cadeira de Rodas para Obesos Capacidade até 160Kg</w:t>
            </w:r>
          </w:p>
        </w:tc>
        <w:tc>
          <w:tcPr>
            <w:tcW w:w="851" w:type="dxa"/>
          </w:tcPr>
          <w:p w14:paraId="06AD180F"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2</w:t>
            </w:r>
          </w:p>
        </w:tc>
        <w:tc>
          <w:tcPr>
            <w:tcW w:w="1417" w:type="dxa"/>
          </w:tcPr>
          <w:p w14:paraId="39809DBD"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R$ 1.880,00</w:t>
            </w:r>
          </w:p>
        </w:tc>
        <w:tc>
          <w:tcPr>
            <w:tcW w:w="1531" w:type="dxa"/>
          </w:tcPr>
          <w:p w14:paraId="16302E89"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R$ 3.760,00</w:t>
            </w:r>
          </w:p>
        </w:tc>
      </w:tr>
      <w:tr w:rsidR="00042012" w:rsidRPr="0096161A" w14:paraId="07B53F10" w14:textId="77777777" w:rsidTr="004B2ECF">
        <w:trPr>
          <w:trHeight w:val="675"/>
        </w:trPr>
        <w:tc>
          <w:tcPr>
            <w:tcW w:w="704" w:type="dxa"/>
          </w:tcPr>
          <w:p w14:paraId="3419968B" w14:textId="77777777" w:rsidR="00042012" w:rsidRPr="0096161A" w:rsidRDefault="00042012" w:rsidP="004B2ECF">
            <w:pPr>
              <w:spacing w:line="480" w:lineRule="auto"/>
              <w:rPr>
                <w:rFonts w:ascii="Times New Roman" w:hAnsi="Times New Roman"/>
                <w:noProof/>
                <w:sz w:val="24"/>
                <w:szCs w:val="24"/>
              </w:rPr>
            </w:pPr>
            <w:r w:rsidRPr="0096161A">
              <w:rPr>
                <w:rFonts w:ascii="Times New Roman" w:hAnsi="Times New Roman"/>
                <w:noProof/>
                <w:sz w:val="24"/>
                <w:szCs w:val="24"/>
              </w:rPr>
              <w:t>07</w:t>
            </w:r>
          </w:p>
        </w:tc>
        <w:tc>
          <w:tcPr>
            <w:tcW w:w="4961" w:type="dxa"/>
          </w:tcPr>
          <w:p w14:paraId="54B1243E" w14:textId="77777777" w:rsidR="00042012" w:rsidRPr="004D2E7B" w:rsidRDefault="00042012" w:rsidP="004B2ECF">
            <w:pPr>
              <w:rPr>
                <w:rFonts w:ascii="Times New Roman" w:hAnsi="Times New Roman"/>
              </w:rPr>
            </w:pPr>
            <w:r>
              <w:rPr>
                <w:rFonts w:ascii="Times New Roman" w:hAnsi="Times New Roman"/>
              </w:rPr>
              <w:t>Cadeira de Banho em Aço Inox para Obesos Capacidade até 200Kg</w:t>
            </w:r>
          </w:p>
        </w:tc>
        <w:tc>
          <w:tcPr>
            <w:tcW w:w="851" w:type="dxa"/>
          </w:tcPr>
          <w:p w14:paraId="2AC83EE2"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1</w:t>
            </w:r>
          </w:p>
        </w:tc>
        <w:tc>
          <w:tcPr>
            <w:tcW w:w="1417" w:type="dxa"/>
          </w:tcPr>
          <w:p w14:paraId="5F212E34"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R$ 3.312,00</w:t>
            </w:r>
          </w:p>
        </w:tc>
        <w:tc>
          <w:tcPr>
            <w:tcW w:w="1531" w:type="dxa"/>
          </w:tcPr>
          <w:p w14:paraId="16F67362"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R$ 3.312,00</w:t>
            </w:r>
          </w:p>
        </w:tc>
      </w:tr>
      <w:tr w:rsidR="00042012" w:rsidRPr="0096161A" w14:paraId="09CA8F73" w14:textId="77777777" w:rsidTr="004B2ECF">
        <w:trPr>
          <w:trHeight w:val="675"/>
        </w:trPr>
        <w:tc>
          <w:tcPr>
            <w:tcW w:w="704" w:type="dxa"/>
          </w:tcPr>
          <w:p w14:paraId="4F40EEBA" w14:textId="77777777" w:rsidR="00042012" w:rsidRPr="0096161A" w:rsidRDefault="00042012" w:rsidP="004B2ECF">
            <w:pPr>
              <w:rPr>
                <w:rFonts w:ascii="Times New Roman" w:hAnsi="Times New Roman"/>
                <w:noProof/>
                <w:sz w:val="24"/>
                <w:szCs w:val="24"/>
              </w:rPr>
            </w:pPr>
            <w:r w:rsidRPr="0096161A">
              <w:rPr>
                <w:rFonts w:ascii="Times New Roman" w:hAnsi="Times New Roman"/>
                <w:noProof/>
                <w:sz w:val="24"/>
                <w:szCs w:val="24"/>
              </w:rPr>
              <w:t>08</w:t>
            </w:r>
          </w:p>
        </w:tc>
        <w:tc>
          <w:tcPr>
            <w:tcW w:w="4961" w:type="dxa"/>
            <w:tcBorders>
              <w:bottom w:val="single" w:sz="4" w:space="0" w:color="auto"/>
            </w:tcBorders>
          </w:tcPr>
          <w:p w14:paraId="09132BF7" w14:textId="77777777" w:rsidR="00042012" w:rsidRPr="00251A94" w:rsidRDefault="00042012" w:rsidP="004B2ECF">
            <w:pPr>
              <w:pStyle w:val="Standard"/>
              <w:rPr>
                <w:rFonts w:ascii="Times New Roman" w:hAnsi="Times New Roman" w:cs="Times New Roman"/>
                <w:sz w:val="20"/>
                <w:szCs w:val="20"/>
              </w:rPr>
            </w:pPr>
            <w:r>
              <w:rPr>
                <w:rFonts w:ascii="Times New Roman" w:hAnsi="Times New Roman" w:cs="Times New Roman"/>
                <w:sz w:val="20"/>
                <w:szCs w:val="20"/>
              </w:rPr>
              <w:t>Balança Antropométrica Infantil</w:t>
            </w:r>
          </w:p>
        </w:tc>
        <w:tc>
          <w:tcPr>
            <w:tcW w:w="851" w:type="dxa"/>
          </w:tcPr>
          <w:p w14:paraId="3F8A66C4"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1</w:t>
            </w:r>
          </w:p>
        </w:tc>
        <w:tc>
          <w:tcPr>
            <w:tcW w:w="1417" w:type="dxa"/>
          </w:tcPr>
          <w:p w14:paraId="3B954458"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R$ 612,00</w:t>
            </w:r>
          </w:p>
        </w:tc>
        <w:tc>
          <w:tcPr>
            <w:tcW w:w="1531" w:type="dxa"/>
          </w:tcPr>
          <w:p w14:paraId="686BC752"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R$ 612,00</w:t>
            </w:r>
          </w:p>
        </w:tc>
      </w:tr>
      <w:tr w:rsidR="00042012" w:rsidRPr="0096161A" w14:paraId="75A0699E" w14:textId="77777777" w:rsidTr="004B2ECF">
        <w:trPr>
          <w:trHeight w:val="675"/>
        </w:trPr>
        <w:tc>
          <w:tcPr>
            <w:tcW w:w="704" w:type="dxa"/>
          </w:tcPr>
          <w:p w14:paraId="3AEDEF84"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t>9</w:t>
            </w:r>
          </w:p>
        </w:tc>
        <w:tc>
          <w:tcPr>
            <w:tcW w:w="4961" w:type="dxa"/>
            <w:tcBorders>
              <w:bottom w:val="single" w:sz="4" w:space="0" w:color="auto"/>
            </w:tcBorders>
          </w:tcPr>
          <w:p w14:paraId="550A7265" w14:textId="77777777" w:rsidR="00042012" w:rsidRPr="004D2E7B" w:rsidRDefault="00042012" w:rsidP="004B2ECF">
            <w:pPr>
              <w:pStyle w:val="Standard"/>
              <w:rPr>
                <w:rFonts w:ascii="Times New Roman" w:hAnsi="Times New Roman" w:cs="Times New Roman"/>
                <w:sz w:val="20"/>
                <w:szCs w:val="20"/>
              </w:rPr>
            </w:pPr>
            <w:r>
              <w:rPr>
                <w:rFonts w:ascii="Times New Roman" w:hAnsi="Times New Roman" w:cs="Times New Roman"/>
                <w:sz w:val="20"/>
                <w:szCs w:val="20"/>
              </w:rPr>
              <w:t>Balança Antropométrica para Obesos Capacidade até 200Kg</w:t>
            </w:r>
          </w:p>
        </w:tc>
        <w:tc>
          <w:tcPr>
            <w:tcW w:w="851" w:type="dxa"/>
          </w:tcPr>
          <w:p w14:paraId="0CD3658F"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1</w:t>
            </w:r>
          </w:p>
        </w:tc>
        <w:tc>
          <w:tcPr>
            <w:tcW w:w="1417" w:type="dxa"/>
          </w:tcPr>
          <w:p w14:paraId="24EBE2C3"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R$ 1.642,00</w:t>
            </w:r>
          </w:p>
        </w:tc>
        <w:tc>
          <w:tcPr>
            <w:tcW w:w="1531" w:type="dxa"/>
          </w:tcPr>
          <w:p w14:paraId="08671515" w14:textId="77777777" w:rsidR="00042012" w:rsidRPr="0096161A" w:rsidRDefault="00042012" w:rsidP="004B2ECF">
            <w:pPr>
              <w:spacing w:line="480" w:lineRule="auto"/>
              <w:rPr>
                <w:rFonts w:ascii="Times New Roman" w:hAnsi="Times New Roman"/>
                <w:sz w:val="24"/>
                <w:szCs w:val="24"/>
              </w:rPr>
            </w:pPr>
            <w:r>
              <w:rPr>
                <w:rFonts w:ascii="Times New Roman" w:hAnsi="Times New Roman"/>
                <w:sz w:val="24"/>
                <w:szCs w:val="24"/>
              </w:rPr>
              <w:t>R$ 1.642,00</w:t>
            </w:r>
          </w:p>
        </w:tc>
      </w:tr>
      <w:tr w:rsidR="00042012" w:rsidRPr="0096161A" w14:paraId="472871A4" w14:textId="77777777" w:rsidTr="004B2ECF">
        <w:trPr>
          <w:trHeight w:val="675"/>
        </w:trPr>
        <w:tc>
          <w:tcPr>
            <w:tcW w:w="704" w:type="dxa"/>
          </w:tcPr>
          <w:p w14:paraId="2600CBEF"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t>10</w:t>
            </w:r>
          </w:p>
        </w:tc>
        <w:tc>
          <w:tcPr>
            <w:tcW w:w="4961" w:type="dxa"/>
            <w:tcBorders>
              <w:top w:val="single" w:sz="4" w:space="0" w:color="auto"/>
            </w:tcBorders>
          </w:tcPr>
          <w:p w14:paraId="079C5B48" w14:textId="77777777" w:rsidR="00042012" w:rsidRPr="004D2E7B" w:rsidRDefault="00042012" w:rsidP="004B2ECF">
            <w:pPr>
              <w:rPr>
                <w:rFonts w:ascii="Times New Roman" w:hAnsi="Times New Roman"/>
                <w:shd w:val="clear" w:color="auto" w:fill="FFFFFF"/>
              </w:rPr>
            </w:pPr>
            <w:r>
              <w:rPr>
                <w:rFonts w:ascii="Times New Roman" w:hAnsi="Times New Roman"/>
                <w:shd w:val="clear" w:color="auto" w:fill="FFFFFF"/>
              </w:rPr>
              <w:t>Escada 2 degraus em aço inox e Piso em Alumínio</w:t>
            </w:r>
          </w:p>
        </w:tc>
        <w:tc>
          <w:tcPr>
            <w:tcW w:w="851" w:type="dxa"/>
          </w:tcPr>
          <w:p w14:paraId="14668943" w14:textId="77777777" w:rsidR="00042012" w:rsidRPr="0096161A" w:rsidRDefault="00042012" w:rsidP="004B2ECF">
            <w:pPr>
              <w:pStyle w:val="Standard"/>
            </w:pPr>
            <w:r>
              <w:t>2</w:t>
            </w:r>
          </w:p>
        </w:tc>
        <w:tc>
          <w:tcPr>
            <w:tcW w:w="1417" w:type="dxa"/>
          </w:tcPr>
          <w:p w14:paraId="3CAC9A58" w14:textId="77777777" w:rsidR="00042012" w:rsidRPr="0096161A" w:rsidRDefault="00042012" w:rsidP="004B2ECF">
            <w:pPr>
              <w:pStyle w:val="Standard"/>
            </w:pPr>
            <w:r>
              <w:t>R$ 538,00</w:t>
            </w:r>
          </w:p>
        </w:tc>
        <w:tc>
          <w:tcPr>
            <w:tcW w:w="1531" w:type="dxa"/>
          </w:tcPr>
          <w:p w14:paraId="44A9F4FD" w14:textId="77777777" w:rsidR="00042012" w:rsidRPr="0096161A" w:rsidRDefault="00042012" w:rsidP="004B2ECF">
            <w:pPr>
              <w:pStyle w:val="Standard"/>
            </w:pPr>
            <w:r>
              <w:t>R$ 1.076,00</w:t>
            </w:r>
          </w:p>
        </w:tc>
      </w:tr>
      <w:tr w:rsidR="00042012" w:rsidRPr="0096161A" w14:paraId="53D09A0D" w14:textId="77777777" w:rsidTr="004B2ECF">
        <w:trPr>
          <w:trHeight w:val="675"/>
        </w:trPr>
        <w:tc>
          <w:tcPr>
            <w:tcW w:w="704" w:type="dxa"/>
          </w:tcPr>
          <w:p w14:paraId="759C7159"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t>11</w:t>
            </w:r>
          </w:p>
        </w:tc>
        <w:tc>
          <w:tcPr>
            <w:tcW w:w="4961" w:type="dxa"/>
          </w:tcPr>
          <w:p w14:paraId="0DB55C32" w14:textId="77777777" w:rsidR="00042012" w:rsidRPr="004D2E7B" w:rsidRDefault="00042012" w:rsidP="004B2ECF">
            <w:pPr>
              <w:pStyle w:val="Standard"/>
              <w:rPr>
                <w:rFonts w:ascii="Times New Roman" w:hAnsi="Times New Roman" w:cs="Times New Roman"/>
                <w:sz w:val="20"/>
                <w:szCs w:val="20"/>
              </w:rPr>
            </w:pPr>
            <w:r>
              <w:rPr>
                <w:rFonts w:ascii="Times New Roman" w:hAnsi="Times New Roman" w:cs="Times New Roman"/>
                <w:sz w:val="20"/>
                <w:szCs w:val="20"/>
              </w:rPr>
              <w:t>Aquecedor Portátil para ambientes mínimo 1.200w</w:t>
            </w:r>
          </w:p>
        </w:tc>
        <w:tc>
          <w:tcPr>
            <w:tcW w:w="851" w:type="dxa"/>
          </w:tcPr>
          <w:p w14:paraId="019E9D32" w14:textId="77777777" w:rsidR="00042012" w:rsidRPr="0096161A" w:rsidRDefault="00042012" w:rsidP="004B2ECF">
            <w:pPr>
              <w:pStyle w:val="Standard"/>
            </w:pPr>
            <w:r>
              <w:t>2</w:t>
            </w:r>
          </w:p>
        </w:tc>
        <w:tc>
          <w:tcPr>
            <w:tcW w:w="1417" w:type="dxa"/>
          </w:tcPr>
          <w:p w14:paraId="3D012F07" w14:textId="77777777" w:rsidR="00042012" w:rsidRPr="0096161A" w:rsidRDefault="00042012" w:rsidP="004B2ECF">
            <w:pPr>
              <w:pStyle w:val="Standard"/>
            </w:pPr>
            <w:r>
              <w:t>R$ 558,00</w:t>
            </w:r>
          </w:p>
        </w:tc>
        <w:tc>
          <w:tcPr>
            <w:tcW w:w="1531" w:type="dxa"/>
          </w:tcPr>
          <w:p w14:paraId="7175EB4B" w14:textId="77777777" w:rsidR="00042012" w:rsidRPr="0096161A" w:rsidRDefault="00042012" w:rsidP="004B2ECF">
            <w:pPr>
              <w:pStyle w:val="Standard"/>
            </w:pPr>
            <w:r>
              <w:t>R$ 1.116,00</w:t>
            </w:r>
          </w:p>
        </w:tc>
      </w:tr>
      <w:tr w:rsidR="00042012" w:rsidRPr="0096161A" w14:paraId="2BDCFD71" w14:textId="77777777" w:rsidTr="004B2ECF">
        <w:trPr>
          <w:trHeight w:val="675"/>
        </w:trPr>
        <w:tc>
          <w:tcPr>
            <w:tcW w:w="704" w:type="dxa"/>
          </w:tcPr>
          <w:p w14:paraId="04B2BDAB"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t>12</w:t>
            </w:r>
          </w:p>
        </w:tc>
        <w:tc>
          <w:tcPr>
            <w:tcW w:w="4961" w:type="dxa"/>
          </w:tcPr>
          <w:p w14:paraId="5822ED89" w14:textId="77777777" w:rsidR="00042012" w:rsidRPr="004D2E7B" w:rsidRDefault="00042012" w:rsidP="004B2ECF">
            <w:pPr>
              <w:pStyle w:val="Standard"/>
              <w:rPr>
                <w:rFonts w:ascii="Times New Roman" w:hAnsi="Times New Roman" w:cs="Times New Roman"/>
                <w:sz w:val="20"/>
                <w:szCs w:val="20"/>
              </w:rPr>
            </w:pPr>
            <w:r>
              <w:rPr>
                <w:rFonts w:ascii="Times New Roman" w:hAnsi="Times New Roman" w:cs="Times New Roman"/>
                <w:sz w:val="20"/>
                <w:szCs w:val="20"/>
              </w:rPr>
              <w:t>Mesa Ginecológica Elétrica, com gaveta para bandeja em inox, mínimo 2 gavetas e duas portas, capacidade até 150Kg</w:t>
            </w:r>
          </w:p>
        </w:tc>
        <w:tc>
          <w:tcPr>
            <w:tcW w:w="851" w:type="dxa"/>
          </w:tcPr>
          <w:p w14:paraId="4EFF853F" w14:textId="77777777" w:rsidR="00042012" w:rsidRPr="0096161A" w:rsidRDefault="00042012" w:rsidP="004B2ECF">
            <w:pPr>
              <w:pStyle w:val="Standard"/>
            </w:pPr>
            <w:r>
              <w:t>1</w:t>
            </w:r>
          </w:p>
        </w:tc>
        <w:tc>
          <w:tcPr>
            <w:tcW w:w="1417" w:type="dxa"/>
          </w:tcPr>
          <w:p w14:paraId="3BA7B1FB" w14:textId="77777777" w:rsidR="00042012" w:rsidRPr="0096161A" w:rsidRDefault="00042012" w:rsidP="004B2ECF">
            <w:pPr>
              <w:pStyle w:val="Standard"/>
            </w:pPr>
            <w:r>
              <w:t>R$ 2.440,00</w:t>
            </w:r>
          </w:p>
        </w:tc>
        <w:tc>
          <w:tcPr>
            <w:tcW w:w="1531" w:type="dxa"/>
          </w:tcPr>
          <w:p w14:paraId="2B63B9D5" w14:textId="77777777" w:rsidR="00042012" w:rsidRPr="0096161A" w:rsidRDefault="00042012" w:rsidP="004B2ECF">
            <w:pPr>
              <w:pStyle w:val="Standard"/>
            </w:pPr>
            <w:r>
              <w:t>R$ 2.440,00</w:t>
            </w:r>
          </w:p>
        </w:tc>
      </w:tr>
      <w:tr w:rsidR="00042012" w:rsidRPr="0096161A" w14:paraId="4B493E5B" w14:textId="77777777" w:rsidTr="004B2ECF">
        <w:trPr>
          <w:trHeight w:val="675"/>
        </w:trPr>
        <w:tc>
          <w:tcPr>
            <w:tcW w:w="704" w:type="dxa"/>
          </w:tcPr>
          <w:p w14:paraId="57F3A274"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t>13</w:t>
            </w:r>
          </w:p>
        </w:tc>
        <w:tc>
          <w:tcPr>
            <w:tcW w:w="4961" w:type="dxa"/>
          </w:tcPr>
          <w:p w14:paraId="38AC2424" w14:textId="77777777" w:rsidR="00042012" w:rsidRPr="004D2E7B" w:rsidRDefault="00042012" w:rsidP="004B2ECF">
            <w:pPr>
              <w:rPr>
                <w:rFonts w:ascii="Times New Roman" w:hAnsi="Times New Roman"/>
              </w:rPr>
            </w:pPr>
            <w:r>
              <w:rPr>
                <w:rFonts w:ascii="Times New Roman" w:hAnsi="Times New Roman"/>
              </w:rPr>
              <w:t>Foco Clinico Lâmpada de Led e com Espelho</w:t>
            </w:r>
          </w:p>
        </w:tc>
        <w:tc>
          <w:tcPr>
            <w:tcW w:w="851" w:type="dxa"/>
          </w:tcPr>
          <w:p w14:paraId="3EF3576A" w14:textId="77777777" w:rsidR="00042012" w:rsidRPr="0096161A" w:rsidRDefault="00042012" w:rsidP="004B2ECF">
            <w:pPr>
              <w:pStyle w:val="Standard"/>
            </w:pPr>
            <w:r>
              <w:t>1</w:t>
            </w:r>
          </w:p>
        </w:tc>
        <w:tc>
          <w:tcPr>
            <w:tcW w:w="1417" w:type="dxa"/>
          </w:tcPr>
          <w:p w14:paraId="186D4B49" w14:textId="77777777" w:rsidR="00042012" w:rsidRPr="0096161A" w:rsidRDefault="00042012" w:rsidP="004B2ECF">
            <w:pPr>
              <w:pStyle w:val="Standard"/>
            </w:pPr>
            <w:r>
              <w:t>R$ 981,00</w:t>
            </w:r>
          </w:p>
        </w:tc>
        <w:tc>
          <w:tcPr>
            <w:tcW w:w="1531" w:type="dxa"/>
          </w:tcPr>
          <w:p w14:paraId="33EDF7D4" w14:textId="77777777" w:rsidR="00042012" w:rsidRPr="0096161A" w:rsidRDefault="00042012" w:rsidP="004B2ECF">
            <w:pPr>
              <w:pStyle w:val="Standard"/>
            </w:pPr>
            <w:r>
              <w:t>R$ 981,00</w:t>
            </w:r>
          </w:p>
        </w:tc>
      </w:tr>
      <w:tr w:rsidR="00042012" w:rsidRPr="0096161A" w14:paraId="5F0645F2" w14:textId="77777777" w:rsidTr="004B2ECF">
        <w:trPr>
          <w:trHeight w:val="675"/>
        </w:trPr>
        <w:tc>
          <w:tcPr>
            <w:tcW w:w="704" w:type="dxa"/>
          </w:tcPr>
          <w:p w14:paraId="53EA07B1"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t>14</w:t>
            </w:r>
          </w:p>
        </w:tc>
        <w:tc>
          <w:tcPr>
            <w:tcW w:w="4961" w:type="dxa"/>
          </w:tcPr>
          <w:p w14:paraId="5435FAF3" w14:textId="77777777" w:rsidR="00042012" w:rsidRPr="004D2E7B" w:rsidRDefault="00042012" w:rsidP="004B2ECF">
            <w:pPr>
              <w:rPr>
                <w:rFonts w:ascii="Times New Roman" w:hAnsi="Times New Roman"/>
              </w:rPr>
            </w:pPr>
            <w:r>
              <w:rPr>
                <w:rFonts w:ascii="Times New Roman" w:hAnsi="Times New Roman"/>
              </w:rPr>
              <w:t>Biombo Triplo – largura (</w:t>
            </w:r>
            <w:proofErr w:type="spellStart"/>
            <w:r>
              <w:rPr>
                <w:rFonts w:ascii="Times New Roman" w:hAnsi="Times New Roman"/>
              </w:rPr>
              <w:t>Ab</w:t>
            </w:r>
            <w:proofErr w:type="spellEnd"/>
            <w:r>
              <w:rPr>
                <w:rFonts w:ascii="Times New Roman" w:hAnsi="Times New Roman"/>
              </w:rPr>
              <w:t>: 1,</w:t>
            </w:r>
            <w:proofErr w:type="gramStart"/>
            <w:r>
              <w:rPr>
                <w:rFonts w:ascii="Times New Roman" w:hAnsi="Times New Roman"/>
              </w:rPr>
              <w:t xml:space="preserve">80,  </w:t>
            </w:r>
            <w:proofErr w:type="spellStart"/>
            <w:r>
              <w:rPr>
                <w:rFonts w:ascii="Times New Roman" w:hAnsi="Times New Roman"/>
              </w:rPr>
              <w:t>Fech</w:t>
            </w:r>
            <w:proofErr w:type="spellEnd"/>
            <w:proofErr w:type="gramEnd"/>
            <w:r>
              <w:rPr>
                <w:rFonts w:ascii="Times New Roman" w:hAnsi="Times New Roman"/>
              </w:rPr>
              <w:t>: 066,cm), Altura 1,77cm peso 10kg</w:t>
            </w:r>
          </w:p>
        </w:tc>
        <w:tc>
          <w:tcPr>
            <w:tcW w:w="851" w:type="dxa"/>
          </w:tcPr>
          <w:p w14:paraId="35E91A77" w14:textId="77777777" w:rsidR="00042012" w:rsidRPr="0096161A" w:rsidRDefault="00042012" w:rsidP="004B2ECF">
            <w:pPr>
              <w:pStyle w:val="Standard"/>
            </w:pPr>
            <w:r>
              <w:t>1</w:t>
            </w:r>
          </w:p>
        </w:tc>
        <w:tc>
          <w:tcPr>
            <w:tcW w:w="1417" w:type="dxa"/>
          </w:tcPr>
          <w:p w14:paraId="4AA90712" w14:textId="77777777" w:rsidR="00042012" w:rsidRPr="0096161A" w:rsidRDefault="00042012" w:rsidP="004B2ECF">
            <w:pPr>
              <w:pStyle w:val="Standard"/>
            </w:pPr>
            <w:r>
              <w:t>R$ 1.376,00</w:t>
            </w:r>
          </w:p>
        </w:tc>
        <w:tc>
          <w:tcPr>
            <w:tcW w:w="1531" w:type="dxa"/>
          </w:tcPr>
          <w:p w14:paraId="51810E16" w14:textId="77777777" w:rsidR="00042012" w:rsidRPr="0096161A" w:rsidRDefault="00042012" w:rsidP="004B2ECF">
            <w:pPr>
              <w:pStyle w:val="Standard"/>
            </w:pPr>
            <w:r>
              <w:t>R$ 1.376,00</w:t>
            </w:r>
          </w:p>
        </w:tc>
      </w:tr>
      <w:tr w:rsidR="00042012" w:rsidRPr="0096161A" w14:paraId="2BECAECA" w14:textId="77777777" w:rsidTr="004B2ECF">
        <w:trPr>
          <w:trHeight w:val="675"/>
        </w:trPr>
        <w:tc>
          <w:tcPr>
            <w:tcW w:w="704" w:type="dxa"/>
          </w:tcPr>
          <w:p w14:paraId="0EB63A98"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t>15</w:t>
            </w:r>
          </w:p>
        </w:tc>
        <w:tc>
          <w:tcPr>
            <w:tcW w:w="4961" w:type="dxa"/>
          </w:tcPr>
          <w:p w14:paraId="7FF29F59" w14:textId="77777777" w:rsidR="00042012" w:rsidRPr="004D2E7B" w:rsidRDefault="00042012" w:rsidP="004B2ECF">
            <w:pPr>
              <w:rPr>
                <w:rFonts w:ascii="Times New Roman" w:hAnsi="Times New Roman"/>
              </w:rPr>
            </w:pPr>
            <w:r>
              <w:rPr>
                <w:rFonts w:ascii="Times New Roman" w:hAnsi="Times New Roman"/>
              </w:rPr>
              <w:t>Diapasão Médico 512</w:t>
            </w:r>
          </w:p>
        </w:tc>
        <w:tc>
          <w:tcPr>
            <w:tcW w:w="851" w:type="dxa"/>
          </w:tcPr>
          <w:p w14:paraId="19D81A23" w14:textId="77777777" w:rsidR="00042012" w:rsidRPr="0096161A" w:rsidRDefault="00042012" w:rsidP="004B2ECF">
            <w:pPr>
              <w:pStyle w:val="Standard"/>
            </w:pPr>
            <w:r>
              <w:t>1</w:t>
            </w:r>
          </w:p>
        </w:tc>
        <w:tc>
          <w:tcPr>
            <w:tcW w:w="1417" w:type="dxa"/>
          </w:tcPr>
          <w:p w14:paraId="126F6D7C" w14:textId="77777777" w:rsidR="00042012" w:rsidRPr="0096161A" w:rsidRDefault="00042012" w:rsidP="004B2ECF">
            <w:pPr>
              <w:pStyle w:val="Standard"/>
            </w:pPr>
            <w:r>
              <w:t>R$ 245,00</w:t>
            </w:r>
          </w:p>
        </w:tc>
        <w:tc>
          <w:tcPr>
            <w:tcW w:w="1531" w:type="dxa"/>
          </w:tcPr>
          <w:p w14:paraId="57C7ED6F" w14:textId="77777777" w:rsidR="00042012" w:rsidRPr="0096161A" w:rsidRDefault="00042012" w:rsidP="004B2ECF">
            <w:pPr>
              <w:pStyle w:val="Standard"/>
            </w:pPr>
            <w:r>
              <w:t>R$ 245,00</w:t>
            </w:r>
          </w:p>
        </w:tc>
      </w:tr>
      <w:tr w:rsidR="00042012" w:rsidRPr="0096161A" w14:paraId="703741F3" w14:textId="77777777" w:rsidTr="004B2ECF">
        <w:trPr>
          <w:trHeight w:val="675"/>
        </w:trPr>
        <w:tc>
          <w:tcPr>
            <w:tcW w:w="704" w:type="dxa"/>
          </w:tcPr>
          <w:p w14:paraId="31FA51B4"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lastRenderedPageBreak/>
              <w:t>16</w:t>
            </w:r>
          </w:p>
        </w:tc>
        <w:tc>
          <w:tcPr>
            <w:tcW w:w="4961" w:type="dxa"/>
          </w:tcPr>
          <w:p w14:paraId="6B1D2374" w14:textId="77777777" w:rsidR="00042012" w:rsidRPr="004D2E7B" w:rsidRDefault="00042012" w:rsidP="004B2ECF">
            <w:pPr>
              <w:tabs>
                <w:tab w:val="left" w:pos="720"/>
              </w:tabs>
              <w:autoSpaceDE w:val="0"/>
              <w:autoSpaceDN w:val="0"/>
              <w:spacing w:before="96" w:afterAutospacing="1" w:line="210" w:lineRule="atLeast"/>
              <w:rPr>
                <w:rFonts w:ascii="Times New Roman" w:hAnsi="Times New Roman"/>
              </w:rPr>
            </w:pPr>
            <w:r>
              <w:rPr>
                <w:rFonts w:ascii="Times New Roman" w:hAnsi="Times New Roman"/>
              </w:rPr>
              <w:t>Martelo de Reflexos Buck Preto</w:t>
            </w:r>
          </w:p>
        </w:tc>
        <w:tc>
          <w:tcPr>
            <w:tcW w:w="851" w:type="dxa"/>
          </w:tcPr>
          <w:p w14:paraId="57E61AC4" w14:textId="77777777" w:rsidR="00042012" w:rsidRPr="0096161A" w:rsidRDefault="00042012" w:rsidP="004B2ECF">
            <w:pPr>
              <w:pStyle w:val="Standard"/>
            </w:pPr>
            <w:r>
              <w:t>1</w:t>
            </w:r>
          </w:p>
        </w:tc>
        <w:tc>
          <w:tcPr>
            <w:tcW w:w="1417" w:type="dxa"/>
          </w:tcPr>
          <w:p w14:paraId="319DB456" w14:textId="77777777" w:rsidR="00042012" w:rsidRPr="0096161A" w:rsidRDefault="00042012" w:rsidP="004B2ECF">
            <w:pPr>
              <w:pStyle w:val="Standard"/>
            </w:pPr>
            <w:r>
              <w:t>R$ 143,00</w:t>
            </w:r>
          </w:p>
        </w:tc>
        <w:tc>
          <w:tcPr>
            <w:tcW w:w="1531" w:type="dxa"/>
          </w:tcPr>
          <w:p w14:paraId="0A1C06A3" w14:textId="77777777" w:rsidR="00042012" w:rsidRPr="0096161A" w:rsidRDefault="00042012" w:rsidP="004B2ECF">
            <w:pPr>
              <w:pStyle w:val="Standard"/>
            </w:pPr>
            <w:r>
              <w:t>R$ 143,00</w:t>
            </w:r>
          </w:p>
        </w:tc>
      </w:tr>
      <w:tr w:rsidR="00042012" w:rsidRPr="0096161A" w14:paraId="4356ED46" w14:textId="77777777" w:rsidTr="004B2ECF">
        <w:trPr>
          <w:trHeight w:val="675"/>
        </w:trPr>
        <w:tc>
          <w:tcPr>
            <w:tcW w:w="704" w:type="dxa"/>
          </w:tcPr>
          <w:p w14:paraId="12EA03F6"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t>17</w:t>
            </w:r>
          </w:p>
        </w:tc>
        <w:tc>
          <w:tcPr>
            <w:tcW w:w="4961" w:type="dxa"/>
          </w:tcPr>
          <w:p w14:paraId="36A6B16F" w14:textId="77777777" w:rsidR="00042012" w:rsidRPr="004D2E7B" w:rsidRDefault="00042012" w:rsidP="004B2ECF">
            <w:pPr>
              <w:pStyle w:val="NormalWeb"/>
              <w:shd w:val="clear" w:color="auto" w:fill="FFFFFF"/>
              <w:spacing w:beforeAutospacing="0" w:after="168" w:afterAutospacing="0"/>
              <w:rPr>
                <w:rFonts w:eastAsia="Segoe UI"/>
                <w:color w:val="141414"/>
                <w:szCs w:val="20"/>
              </w:rPr>
            </w:pPr>
            <w:proofErr w:type="gramStart"/>
            <w:r>
              <w:rPr>
                <w:rFonts w:eastAsia="Segoe UI"/>
                <w:color w:val="141414"/>
                <w:szCs w:val="20"/>
              </w:rPr>
              <w:t>Mocho Giratório</w:t>
            </w:r>
            <w:proofErr w:type="gramEnd"/>
            <w:r>
              <w:rPr>
                <w:rFonts w:eastAsia="Segoe UI"/>
                <w:color w:val="141414"/>
                <w:szCs w:val="20"/>
              </w:rPr>
              <w:t xml:space="preserve"> em aço inox</w:t>
            </w:r>
          </w:p>
        </w:tc>
        <w:tc>
          <w:tcPr>
            <w:tcW w:w="851" w:type="dxa"/>
          </w:tcPr>
          <w:p w14:paraId="33F1CA97" w14:textId="77777777" w:rsidR="00042012" w:rsidRPr="0096161A" w:rsidRDefault="00042012" w:rsidP="004B2ECF">
            <w:pPr>
              <w:pStyle w:val="Standard"/>
            </w:pPr>
            <w:r>
              <w:t>1</w:t>
            </w:r>
          </w:p>
        </w:tc>
        <w:tc>
          <w:tcPr>
            <w:tcW w:w="1417" w:type="dxa"/>
          </w:tcPr>
          <w:p w14:paraId="5DF5BF79" w14:textId="77777777" w:rsidR="00042012" w:rsidRPr="0096161A" w:rsidRDefault="00042012" w:rsidP="004B2ECF">
            <w:pPr>
              <w:pStyle w:val="Standard"/>
            </w:pPr>
            <w:r>
              <w:t>R$ 573,00</w:t>
            </w:r>
          </w:p>
        </w:tc>
        <w:tc>
          <w:tcPr>
            <w:tcW w:w="1531" w:type="dxa"/>
          </w:tcPr>
          <w:p w14:paraId="37BF5CC6" w14:textId="77777777" w:rsidR="00042012" w:rsidRPr="0096161A" w:rsidRDefault="00042012" w:rsidP="004B2ECF">
            <w:pPr>
              <w:pStyle w:val="Standard"/>
            </w:pPr>
            <w:r>
              <w:t>R$ 573,00</w:t>
            </w:r>
          </w:p>
        </w:tc>
      </w:tr>
      <w:tr w:rsidR="00042012" w:rsidRPr="0096161A" w14:paraId="2588FB6C" w14:textId="77777777" w:rsidTr="004B2ECF">
        <w:trPr>
          <w:trHeight w:val="675"/>
        </w:trPr>
        <w:tc>
          <w:tcPr>
            <w:tcW w:w="704" w:type="dxa"/>
          </w:tcPr>
          <w:p w14:paraId="78D96BFF" w14:textId="77777777" w:rsidR="00042012" w:rsidRPr="0096161A" w:rsidRDefault="00042012" w:rsidP="004B2ECF">
            <w:pPr>
              <w:rPr>
                <w:rFonts w:ascii="Times New Roman" w:hAnsi="Times New Roman"/>
                <w:noProof/>
                <w:sz w:val="24"/>
                <w:szCs w:val="24"/>
              </w:rPr>
            </w:pPr>
            <w:r>
              <w:rPr>
                <w:rFonts w:ascii="Times New Roman" w:hAnsi="Times New Roman"/>
                <w:noProof/>
                <w:sz w:val="24"/>
                <w:szCs w:val="24"/>
              </w:rPr>
              <w:t>18</w:t>
            </w:r>
          </w:p>
        </w:tc>
        <w:tc>
          <w:tcPr>
            <w:tcW w:w="4961" w:type="dxa"/>
          </w:tcPr>
          <w:p w14:paraId="4811001C" w14:textId="77777777" w:rsidR="00042012" w:rsidRPr="00251A94" w:rsidRDefault="00042012" w:rsidP="004B2ECF">
            <w:pPr>
              <w:pStyle w:val="Standard"/>
              <w:rPr>
                <w:rFonts w:ascii="Times New Roman" w:hAnsi="Times New Roman" w:cs="Times New Roman"/>
                <w:sz w:val="20"/>
                <w:szCs w:val="20"/>
              </w:rPr>
            </w:pPr>
            <w:r w:rsidRPr="00251A94">
              <w:rPr>
                <w:rFonts w:ascii="Times New Roman" w:hAnsi="Times New Roman" w:cs="Times New Roman"/>
                <w:sz w:val="20"/>
                <w:szCs w:val="20"/>
              </w:rPr>
              <w:t>F</w:t>
            </w:r>
            <w:r>
              <w:rPr>
                <w:rFonts w:ascii="Times New Roman" w:hAnsi="Times New Roman" w:cs="Times New Roman"/>
                <w:sz w:val="20"/>
                <w:szCs w:val="20"/>
              </w:rPr>
              <w:t>oco Clinico Lâmpada de Led e Sem</w:t>
            </w:r>
            <w:r w:rsidRPr="00251A94">
              <w:rPr>
                <w:rFonts w:ascii="Times New Roman" w:hAnsi="Times New Roman" w:cs="Times New Roman"/>
                <w:sz w:val="20"/>
                <w:szCs w:val="20"/>
              </w:rPr>
              <w:t xml:space="preserve"> Espelho</w:t>
            </w:r>
          </w:p>
        </w:tc>
        <w:tc>
          <w:tcPr>
            <w:tcW w:w="851" w:type="dxa"/>
          </w:tcPr>
          <w:p w14:paraId="4F3E105B" w14:textId="77777777" w:rsidR="00042012" w:rsidRPr="0096161A" w:rsidRDefault="00042012" w:rsidP="004B2ECF">
            <w:pPr>
              <w:pStyle w:val="Standard"/>
            </w:pPr>
            <w:r>
              <w:t>2</w:t>
            </w:r>
          </w:p>
        </w:tc>
        <w:tc>
          <w:tcPr>
            <w:tcW w:w="1417" w:type="dxa"/>
          </w:tcPr>
          <w:p w14:paraId="1B065943" w14:textId="77777777" w:rsidR="00042012" w:rsidRPr="0096161A" w:rsidRDefault="00042012" w:rsidP="004B2ECF">
            <w:pPr>
              <w:pStyle w:val="Standard"/>
            </w:pPr>
            <w:r>
              <w:t>R$ 842,00</w:t>
            </w:r>
          </w:p>
        </w:tc>
        <w:tc>
          <w:tcPr>
            <w:tcW w:w="1531" w:type="dxa"/>
          </w:tcPr>
          <w:p w14:paraId="5D9B2FE3" w14:textId="77777777" w:rsidR="00042012" w:rsidRPr="0096161A" w:rsidRDefault="00042012" w:rsidP="004B2ECF">
            <w:pPr>
              <w:pStyle w:val="Standard"/>
            </w:pPr>
            <w:r>
              <w:t>R$ 1.684,00</w:t>
            </w:r>
          </w:p>
        </w:tc>
      </w:tr>
      <w:tr w:rsidR="00042012" w:rsidRPr="0096161A" w14:paraId="07B94DCB" w14:textId="77777777" w:rsidTr="004B2ECF">
        <w:trPr>
          <w:trHeight w:val="675"/>
        </w:trPr>
        <w:tc>
          <w:tcPr>
            <w:tcW w:w="704" w:type="dxa"/>
          </w:tcPr>
          <w:p w14:paraId="13221D8D" w14:textId="77777777" w:rsidR="00042012" w:rsidRDefault="00042012" w:rsidP="004B2ECF">
            <w:pPr>
              <w:rPr>
                <w:rFonts w:ascii="Times New Roman" w:hAnsi="Times New Roman"/>
                <w:noProof/>
                <w:sz w:val="24"/>
                <w:szCs w:val="24"/>
              </w:rPr>
            </w:pPr>
            <w:r>
              <w:rPr>
                <w:rFonts w:ascii="Times New Roman" w:hAnsi="Times New Roman"/>
                <w:noProof/>
                <w:sz w:val="24"/>
                <w:szCs w:val="24"/>
              </w:rPr>
              <w:t>19</w:t>
            </w:r>
          </w:p>
        </w:tc>
        <w:tc>
          <w:tcPr>
            <w:tcW w:w="4961" w:type="dxa"/>
          </w:tcPr>
          <w:p w14:paraId="1ED4705C" w14:textId="77777777" w:rsidR="00042012" w:rsidRPr="00251A94" w:rsidRDefault="00042012" w:rsidP="004B2ECF">
            <w:pPr>
              <w:pStyle w:val="Standard"/>
              <w:rPr>
                <w:rFonts w:ascii="Times New Roman" w:eastAsia="SimSun" w:hAnsi="Times New Roman" w:cs="Times New Roman"/>
                <w:sz w:val="20"/>
                <w:szCs w:val="20"/>
              </w:rPr>
            </w:pPr>
            <w:proofErr w:type="spellStart"/>
            <w:r>
              <w:rPr>
                <w:rFonts w:ascii="Times New Roman" w:eastAsia="SimSun" w:hAnsi="Times New Roman" w:cs="Times New Roman"/>
                <w:sz w:val="20"/>
                <w:szCs w:val="20"/>
              </w:rPr>
              <w:t>Negatoscópio</w:t>
            </w:r>
            <w:proofErr w:type="spellEnd"/>
            <w:r>
              <w:rPr>
                <w:rFonts w:ascii="Times New Roman" w:eastAsia="SimSun" w:hAnsi="Times New Roman" w:cs="Times New Roman"/>
                <w:sz w:val="20"/>
                <w:szCs w:val="20"/>
              </w:rPr>
              <w:t xml:space="preserve"> em aço carbono 02 corpos em </w:t>
            </w:r>
            <w:proofErr w:type="spellStart"/>
            <w:r>
              <w:rPr>
                <w:rFonts w:ascii="Times New Roman" w:eastAsia="SimSun" w:hAnsi="Times New Roman" w:cs="Times New Roman"/>
                <w:sz w:val="20"/>
                <w:szCs w:val="20"/>
              </w:rPr>
              <w:t>led</w:t>
            </w:r>
            <w:proofErr w:type="spellEnd"/>
            <w:r>
              <w:rPr>
                <w:rFonts w:ascii="Times New Roman" w:eastAsia="SimSun" w:hAnsi="Times New Roman" w:cs="Times New Roman"/>
                <w:sz w:val="20"/>
                <w:szCs w:val="20"/>
              </w:rPr>
              <w:t xml:space="preserve"> e bivolt</w:t>
            </w:r>
          </w:p>
        </w:tc>
        <w:tc>
          <w:tcPr>
            <w:tcW w:w="851" w:type="dxa"/>
          </w:tcPr>
          <w:p w14:paraId="56E72D7F" w14:textId="77777777" w:rsidR="00042012" w:rsidRDefault="00042012" w:rsidP="004B2ECF">
            <w:pPr>
              <w:pStyle w:val="Standard"/>
            </w:pPr>
            <w:r>
              <w:t>2</w:t>
            </w:r>
          </w:p>
        </w:tc>
        <w:tc>
          <w:tcPr>
            <w:tcW w:w="1417" w:type="dxa"/>
          </w:tcPr>
          <w:p w14:paraId="7DC94430" w14:textId="77777777" w:rsidR="00042012" w:rsidRDefault="00042012" w:rsidP="004B2ECF">
            <w:pPr>
              <w:pStyle w:val="Standard"/>
            </w:pPr>
            <w:r>
              <w:t>R$ 998,00</w:t>
            </w:r>
          </w:p>
        </w:tc>
        <w:tc>
          <w:tcPr>
            <w:tcW w:w="1531" w:type="dxa"/>
          </w:tcPr>
          <w:p w14:paraId="2D49EA96" w14:textId="77777777" w:rsidR="00042012" w:rsidRDefault="00042012" w:rsidP="004B2ECF">
            <w:pPr>
              <w:pStyle w:val="Standard"/>
            </w:pPr>
            <w:r>
              <w:t>R$ 1.996,00</w:t>
            </w:r>
          </w:p>
        </w:tc>
      </w:tr>
      <w:tr w:rsidR="00042012" w:rsidRPr="0096161A" w14:paraId="4D4F04F5" w14:textId="77777777" w:rsidTr="004B2ECF">
        <w:trPr>
          <w:trHeight w:val="675"/>
        </w:trPr>
        <w:tc>
          <w:tcPr>
            <w:tcW w:w="704" w:type="dxa"/>
          </w:tcPr>
          <w:p w14:paraId="6AEA1B4B" w14:textId="77777777" w:rsidR="00042012" w:rsidRDefault="00042012" w:rsidP="004B2ECF">
            <w:pPr>
              <w:rPr>
                <w:rFonts w:ascii="Times New Roman" w:hAnsi="Times New Roman"/>
                <w:noProof/>
                <w:sz w:val="24"/>
                <w:szCs w:val="24"/>
              </w:rPr>
            </w:pPr>
            <w:r>
              <w:rPr>
                <w:rFonts w:ascii="Times New Roman" w:hAnsi="Times New Roman"/>
                <w:noProof/>
                <w:sz w:val="24"/>
                <w:szCs w:val="24"/>
              </w:rPr>
              <w:t>20</w:t>
            </w:r>
          </w:p>
        </w:tc>
        <w:tc>
          <w:tcPr>
            <w:tcW w:w="4961" w:type="dxa"/>
          </w:tcPr>
          <w:p w14:paraId="3225EF14" w14:textId="77777777" w:rsidR="00042012" w:rsidRDefault="00042012" w:rsidP="004B2ECF">
            <w:pPr>
              <w:pStyle w:val="Standard"/>
              <w:rPr>
                <w:rFonts w:ascii="Times New Roman" w:eastAsia="SimSun" w:hAnsi="Times New Roman" w:cs="Times New Roman"/>
                <w:sz w:val="20"/>
                <w:szCs w:val="20"/>
              </w:rPr>
            </w:pPr>
            <w:proofErr w:type="spellStart"/>
            <w:r>
              <w:rPr>
                <w:rFonts w:ascii="Times New Roman" w:eastAsia="SimSun" w:hAnsi="Times New Roman" w:cs="Times New Roman"/>
                <w:sz w:val="20"/>
                <w:szCs w:val="20"/>
              </w:rPr>
              <w:t>Pc</w:t>
            </w:r>
            <w:proofErr w:type="spellEnd"/>
            <w:r>
              <w:rPr>
                <w:rFonts w:ascii="Times New Roman" w:eastAsia="SimSun" w:hAnsi="Times New Roman" w:cs="Times New Roman"/>
                <w:sz w:val="20"/>
                <w:szCs w:val="20"/>
              </w:rPr>
              <w:t xml:space="preserve"> computador completo, monitor 19’, teclado e mouse, CPU Intel Core I5, mínimo 8Gb </w:t>
            </w:r>
            <w:proofErr w:type="spellStart"/>
            <w:r>
              <w:rPr>
                <w:rFonts w:ascii="Times New Roman" w:eastAsia="SimSun" w:hAnsi="Times New Roman" w:cs="Times New Roman"/>
                <w:sz w:val="20"/>
                <w:szCs w:val="20"/>
              </w:rPr>
              <w:t>ram</w:t>
            </w:r>
            <w:proofErr w:type="spellEnd"/>
            <w:r>
              <w:rPr>
                <w:rFonts w:ascii="Times New Roman" w:eastAsia="SimSun" w:hAnsi="Times New Roman" w:cs="Times New Roman"/>
                <w:sz w:val="20"/>
                <w:szCs w:val="20"/>
              </w:rPr>
              <w:t>, SSD com 240gb</w:t>
            </w:r>
          </w:p>
        </w:tc>
        <w:tc>
          <w:tcPr>
            <w:tcW w:w="851" w:type="dxa"/>
          </w:tcPr>
          <w:p w14:paraId="74519C38" w14:textId="77777777" w:rsidR="00042012" w:rsidRDefault="00042012" w:rsidP="004B2ECF">
            <w:pPr>
              <w:pStyle w:val="Standard"/>
            </w:pPr>
            <w:r>
              <w:t>1</w:t>
            </w:r>
          </w:p>
        </w:tc>
        <w:tc>
          <w:tcPr>
            <w:tcW w:w="1417" w:type="dxa"/>
          </w:tcPr>
          <w:p w14:paraId="79E2F4E5" w14:textId="77777777" w:rsidR="00042012" w:rsidRDefault="00042012" w:rsidP="004B2ECF">
            <w:pPr>
              <w:pStyle w:val="Standard"/>
            </w:pPr>
            <w:r>
              <w:t>R$ 3.920,00</w:t>
            </w:r>
          </w:p>
        </w:tc>
        <w:tc>
          <w:tcPr>
            <w:tcW w:w="1531" w:type="dxa"/>
          </w:tcPr>
          <w:p w14:paraId="12D9EC68" w14:textId="77777777" w:rsidR="00042012" w:rsidRDefault="00042012" w:rsidP="004B2ECF">
            <w:pPr>
              <w:pStyle w:val="Standard"/>
            </w:pPr>
            <w:r>
              <w:t>R$ 3.920,00</w:t>
            </w:r>
          </w:p>
        </w:tc>
      </w:tr>
      <w:tr w:rsidR="00042012" w:rsidRPr="0096161A" w14:paraId="57137B46" w14:textId="77777777" w:rsidTr="004B2ECF">
        <w:trPr>
          <w:trHeight w:val="675"/>
        </w:trPr>
        <w:tc>
          <w:tcPr>
            <w:tcW w:w="704" w:type="dxa"/>
          </w:tcPr>
          <w:p w14:paraId="6B7E072A" w14:textId="77777777" w:rsidR="00042012" w:rsidRDefault="00042012" w:rsidP="004B2ECF">
            <w:pPr>
              <w:rPr>
                <w:rFonts w:ascii="Times New Roman" w:hAnsi="Times New Roman"/>
                <w:noProof/>
                <w:sz w:val="24"/>
                <w:szCs w:val="24"/>
              </w:rPr>
            </w:pPr>
            <w:r>
              <w:rPr>
                <w:rFonts w:ascii="Times New Roman" w:hAnsi="Times New Roman"/>
                <w:noProof/>
                <w:sz w:val="24"/>
                <w:szCs w:val="24"/>
              </w:rPr>
              <w:t>21</w:t>
            </w:r>
          </w:p>
        </w:tc>
        <w:tc>
          <w:tcPr>
            <w:tcW w:w="4961" w:type="dxa"/>
          </w:tcPr>
          <w:p w14:paraId="5CE5C021" w14:textId="77777777" w:rsidR="00042012" w:rsidRDefault="00042012" w:rsidP="004B2ECF">
            <w:pPr>
              <w:pStyle w:val="Standard"/>
              <w:rPr>
                <w:rFonts w:ascii="Times New Roman" w:eastAsia="SimSun" w:hAnsi="Times New Roman" w:cs="Times New Roman"/>
                <w:sz w:val="20"/>
                <w:szCs w:val="20"/>
              </w:rPr>
            </w:pPr>
            <w:r>
              <w:rPr>
                <w:rFonts w:ascii="Times New Roman" w:eastAsia="SimSun" w:hAnsi="Times New Roman" w:cs="Times New Roman"/>
                <w:sz w:val="20"/>
                <w:szCs w:val="20"/>
              </w:rPr>
              <w:t xml:space="preserve">Monitor LED 19.5’ 20mk400h-b com ajuste de inclinação, </w:t>
            </w:r>
            <w:proofErr w:type="spellStart"/>
            <w:r>
              <w:rPr>
                <w:rFonts w:ascii="Times New Roman" w:eastAsia="SimSun" w:hAnsi="Times New Roman" w:cs="Times New Roman"/>
                <w:sz w:val="20"/>
                <w:szCs w:val="20"/>
              </w:rPr>
              <w:t>Hdmi</w:t>
            </w:r>
            <w:proofErr w:type="spellEnd"/>
            <w:r>
              <w:rPr>
                <w:rFonts w:ascii="Times New Roman" w:eastAsia="SimSun" w:hAnsi="Times New Roman" w:cs="Times New Roman"/>
                <w:sz w:val="20"/>
                <w:szCs w:val="20"/>
              </w:rPr>
              <w:t xml:space="preserve"> e VGA</w:t>
            </w:r>
          </w:p>
        </w:tc>
        <w:tc>
          <w:tcPr>
            <w:tcW w:w="851" w:type="dxa"/>
          </w:tcPr>
          <w:p w14:paraId="7508A526" w14:textId="77777777" w:rsidR="00042012" w:rsidRDefault="00042012" w:rsidP="004B2ECF">
            <w:pPr>
              <w:pStyle w:val="Standard"/>
            </w:pPr>
            <w:r>
              <w:t>1</w:t>
            </w:r>
          </w:p>
        </w:tc>
        <w:tc>
          <w:tcPr>
            <w:tcW w:w="1417" w:type="dxa"/>
          </w:tcPr>
          <w:p w14:paraId="67B4A9F9" w14:textId="77777777" w:rsidR="00042012" w:rsidRDefault="00042012" w:rsidP="004B2ECF">
            <w:pPr>
              <w:pStyle w:val="Standard"/>
            </w:pPr>
            <w:r>
              <w:t>R$ 694,00</w:t>
            </w:r>
          </w:p>
        </w:tc>
        <w:tc>
          <w:tcPr>
            <w:tcW w:w="1531" w:type="dxa"/>
          </w:tcPr>
          <w:p w14:paraId="18E9A960" w14:textId="77777777" w:rsidR="00042012" w:rsidRDefault="00042012" w:rsidP="004B2ECF">
            <w:pPr>
              <w:pStyle w:val="Standard"/>
            </w:pPr>
            <w:r>
              <w:t>R$ 694,00</w:t>
            </w:r>
          </w:p>
        </w:tc>
      </w:tr>
      <w:tr w:rsidR="00042012" w:rsidRPr="0096161A" w14:paraId="41E6DDC5" w14:textId="77777777" w:rsidTr="004B2ECF">
        <w:trPr>
          <w:trHeight w:val="675"/>
        </w:trPr>
        <w:tc>
          <w:tcPr>
            <w:tcW w:w="704" w:type="dxa"/>
          </w:tcPr>
          <w:p w14:paraId="216D1D80" w14:textId="77777777" w:rsidR="00042012" w:rsidRDefault="00042012" w:rsidP="004B2ECF">
            <w:pPr>
              <w:rPr>
                <w:rFonts w:ascii="Times New Roman" w:hAnsi="Times New Roman"/>
                <w:noProof/>
                <w:sz w:val="24"/>
                <w:szCs w:val="24"/>
              </w:rPr>
            </w:pPr>
            <w:r>
              <w:rPr>
                <w:rFonts w:ascii="Times New Roman" w:hAnsi="Times New Roman"/>
                <w:noProof/>
                <w:sz w:val="24"/>
                <w:szCs w:val="24"/>
              </w:rPr>
              <w:t>22</w:t>
            </w:r>
          </w:p>
        </w:tc>
        <w:tc>
          <w:tcPr>
            <w:tcW w:w="4961" w:type="dxa"/>
          </w:tcPr>
          <w:p w14:paraId="72116EA5" w14:textId="77777777" w:rsidR="00042012" w:rsidRDefault="00042012" w:rsidP="004B2ECF">
            <w:pPr>
              <w:pStyle w:val="Standard"/>
              <w:rPr>
                <w:rFonts w:ascii="Times New Roman" w:eastAsia="SimSun" w:hAnsi="Times New Roman" w:cs="Times New Roman"/>
                <w:sz w:val="20"/>
                <w:szCs w:val="20"/>
              </w:rPr>
            </w:pPr>
            <w:r>
              <w:rPr>
                <w:rFonts w:ascii="Times New Roman" w:eastAsia="SimSun" w:hAnsi="Times New Roman" w:cs="Times New Roman"/>
                <w:sz w:val="20"/>
                <w:szCs w:val="20"/>
              </w:rPr>
              <w:t>Ar condicionado Split Quente/Frio 9.000btus, 220v</w:t>
            </w:r>
          </w:p>
        </w:tc>
        <w:tc>
          <w:tcPr>
            <w:tcW w:w="851" w:type="dxa"/>
          </w:tcPr>
          <w:p w14:paraId="21CEA428" w14:textId="77777777" w:rsidR="00042012" w:rsidRDefault="00042012" w:rsidP="004B2ECF">
            <w:pPr>
              <w:pStyle w:val="Standard"/>
            </w:pPr>
            <w:r>
              <w:t>1</w:t>
            </w:r>
          </w:p>
        </w:tc>
        <w:tc>
          <w:tcPr>
            <w:tcW w:w="1417" w:type="dxa"/>
          </w:tcPr>
          <w:p w14:paraId="0F7C61E2" w14:textId="77777777" w:rsidR="00042012" w:rsidRDefault="00042012" w:rsidP="004B2ECF">
            <w:pPr>
              <w:pStyle w:val="Standard"/>
            </w:pPr>
            <w:r>
              <w:t>R$ 3.160,00</w:t>
            </w:r>
          </w:p>
        </w:tc>
        <w:tc>
          <w:tcPr>
            <w:tcW w:w="1531" w:type="dxa"/>
          </w:tcPr>
          <w:p w14:paraId="31C3DC4A" w14:textId="77777777" w:rsidR="00042012" w:rsidRDefault="00042012" w:rsidP="004B2ECF">
            <w:pPr>
              <w:pStyle w:val="Standard"/>
            </w:pPr>
            <w:r>
              <w:t>R$ 3.160,00</w:t>
            </w:r>
          </w:p>
        </w:tc>
      </w:tr>
      <w:tr w:rsidR="00042012" w:rsidRPr="0096161A" w14:paraId="01F4687A" w14:textId="77777777" w:rsidTr="004B2ECF">
        <w:trPr>
          <w:trHeight w:val="675"/>
        </w:trPr>
        <w:tc>
          <w:tcPr>
            <w:tcW w:w="704" w:type="dxa"/>
          </w:tcPr>
          <w:p w14:paraId="50D6B511" w14:textId="77777777" w:rsidR="00042012" w:rsidRDefault="00042012" w:rsidP="004B2ECF">
            <w:pPr>
              <w:rPr>
                <w:rFonts w:ascii="Times New Roman" w:hAnsi="Times New Roman"/>
                <w:noProof/>
                <w:sz w:val="24"/>
                <w:szCs w:val="24"/>
              </w:rPr>
            </w:pPr>
            <w:r>
              <w:rPr>
                <w:rFonts w:ascii="Times New Roman" w:hAnsi="Times New Roman"/>
                <w:noProof/>
                <w:sz w:val="24"/>
                <w:szCs w:val="24"/>
              </w:rPr>
              <w:t>23</w:t>
            </w:r>
          </w:p>
        </w:tc>
        <w:tc>
          <w:tcPr>
            <w:tcW w:w="4961" w:type="dxa"/>
          </w:tcPr>
          <w:p w14:paraId="57ED3999" w14:textId="77777777" w:rsidR="00042012" w:rsidRDefault="00042012" w:rsidP="004B2ECF">
            <w:pPr>
              <w:pStyle w:val="Standard"/>
              <w:rPr>
                <w:rFonts w:ascii="Times New Roman" w:eastAsia="SimSun" w:hAnsi="Times New Roman" w:cs="Times New Roman"/>
                <w:sz w:val="20"/>
                <w:szCs w:val="20"/>
              </w:rPr>
            </w:pPr>
            <w:r>
              <w:rPr>
                <w:rFonts w:ascii="Times New Roman" w:eastAsia="SimSun" w:hAnsi="Times New Roman" w:cs="Times New Roman"/>
                <w:sz w:val="20"/>
                <w:szCs w:val="20"/>
              </w:rPr>
              <w:t>Ar condicionado Split Quente/Frio 12.000btus, 220v</w:t>
            </w:r>
          </w:p>
        </w:tc>
        <w:tc>
          <w:tcPr>
            <w:tcW w:w="851" w:type="dxa"/>
          </w:tcPr>
          <w:p w14:paraId="42C7760D" w14:textId="77777777" w:rsidR="00042012" w:rsidRDefault="00042012" w:rsidP="004B2ECF">
            <w:pPr>
              <w:pStyle w:val="Standard"/>
            </w:pPr>
            <w:r>
              <w:t>1</w:t>
            </w:r>
          </w:p>
        </w:tc>
        <w:tc>
          <w:tcPr>
            <w:tcW w:w="1417" w:type="dxa"/>
          </w:tcPr>
          <w:p w14:paraId="7908B7E5" w14:textId="77777777" w:rsidR="00042012" w:rsidRDefault="00042012" w:rsidP="004B2ECF">
            <w:pPr>
              <w:pStyle w:val="Standard"/>
            </w:pPr>
            <w:r>
              <w:t>R$ 3.790,00</w:t>
            </w:r>
          </w:p>
        </w:tc>
        <w:tc>
          <w:tcPr>
            <w:tcW w:w="1531" w:type="dxa"/>
          </w:tcPr>
          <w:p w14:paraId="5E83D0F6" w14:textId="77777777" w:rsidR="00042012" w:rsidRDefault="00042012" w:rsidP="004B2ECF">
            <w:pPr>
              <w:pStyle w:val="Standard"/>
            </w:pPr>
            <w:r>
              <w:t>R$ 3.790,00</w:t>
            </w:r>
          </w:p>
        </w:tc>
      </w:tr>
      <w:tr w:rsidR="00042012" w:rsidRPr="0096161A" w14:paraId="7D937F52" w14:textId="77777777" w:rsidTr="004B2ECF">
        <w:trPr>
          <w:trHeight w:val="675"/>
        </w:trPr>
        <w:tc>
          <w:tcPr>
            <w:tcW w:w="704" w:type="dxa"/>
          </w:tcPr>
          <w:p w14:paraId="1858D482" w14:textId="77777777" w:rsidR="00042012" w:rsidRDefault="00042012" w:rsidP="004B2ECF">
            <w:pPr>
              <w:rPr>
                <w:rFonts w:ascii="Times New Roman" w:hAnsi="Times New Roman"/>
                <w:noProof/>
                <w:sz w:val="24"/>
                <w:szCs w:val="24"/>
              </w:rPr>
            </w:pPr>
            <w:r>
              <w:rPr>
                <w:rFonts w:ascii="Times New Roman" w:hAnsi="Times New Roman"/>
                <w:noProof/>
                <w:sz w:val="24"/>
                <w:szCs w:val="24"/>
              </w:rPr>
              <w:t>24</w:t>
            </w:r>
          </w:p>
        </w:tc>
        <w:tc>
          <w:tcPr>
            <w:tcW w:w="4961" w:type="dxa"/>
          </w:tcPr>
          <w:p w14:paraId="22DD3DF2" w14:textId="77777777" w:rsidR="00042012" w:rsidRDefault="00042012" w:rsidP="004B2ECF">
            <w:pPr>
              <w:pStyle w:val="Standard"/>
              <w:rPr>
                <w:rFonts w:ascii="Times New Roman" w:eastAsia="SimSun" w:hAnsi="Times New Roman" w:cs="Times New Roman"/>
                <w:sz w:val="20"/>
                <w:szCs w:val="20"/>
              </w:rPr>
            </w:pPr>
            <w:r>
              <w:rPr>
                <w:rFonts w:ascii="Times New Roman" w:eastAsia="SimSun" w:hAnsi="Times New Roman" w:cs="Times New Roman"/>
                <w:sz w:val="20"/>
                <w:szCs w:val="20"/>
              </w:rPr>
              <w:t>Impressora Multifuncional Laser MFP 135W Wireless, 220v</w:t>
            </w:r>
          </w:p>
        </w:tc>
        <w:tc>
          <w:tcPr>
            <w:tcW w:w="851" w:type="dxa"/>
          </w:tcPr>
          <w:p w14:paraId="1C9E38AB" w14:textId="77777777" w:rsidR="00042012" w:rsidRDefault="00042012" w:rsidP="004B2ECF">
            <w:pPr>
              <w:pStyle w:val="Standard"/>
            </w:pPr>
            <w:r>
              <w:t>1</w:t>
            </w:r>
          </w:p>
        </w:tc>
        <w:tc>
          <w:tcPr>
            <w:tcW w:w="1417" w:type="dxa"/>
          </w:tcPr>
          <w:p w14:paraId="7CF0C418" w14:textId="77777777" w:rsidR="00042012" w:rsidRDefault="00042012" w:rsidP="004B2ECF">
            <w:pPr>
              <w:pStyle w:val="Standard"/>
            </w:pPr>
            <w:r>
              <w:t>R$ 1.930,00</w:t>
            </w:r>
          </w:p>
        </w:tc>
        <w:tc>
          <w:tcPr>
            <w:tcW w:w="1531" w:type="dxa"/>
          </w:tcPr>
          <w:p w14:paraId="3B9FD3F7" w14:textId="77777777" w:rsidR="00042012" w:rsidRDefault="00042012" w:rsidP="004B2ECF">
            <w:pPr>
              <w:pStyle w:val="Standard"/>
            </w:pPr>
            <w:r>
              <w:t>R$ 1.930,00</w:t>
            </w:r>
          </w:p>
        </w:tc>
      </w:tr>
      <w:tr w:rsidR="00042012" w:rsidRPr="0096161A" w14:paraId="37ABE379" w14:textId="77777777" w:rsidTr="004B2ECF">
        <w:trPr>
          <w:trHeight w:val="675"/>
        </w:trPr>
        <w:tc>
          <w:tcPr>
            <w:tcW w:w="704" w:type="dxa"/>
          </w:tcPr>
          <w:p w14:paraId="1E886FC4" w14:textId="77777777" w:rsidR="00042012" w:rsidRDefault="00042012" w:rsidP="004B2ECF">
            <w:pPr>
              <w:rPr>
                <w:rFonts w:ascii="Times New Roman" w:hAnsi="Times New Roman"/>
                <w:noProof/>
                <w:sz w:val="24"/>
                <w:szCs w:val="24"/>
              </w:rPr>
            </w:pPr>
            <w:r>
              <w:rPr>
                <w:rFonts w:ascii="Times New Roman" w:hAnsi="Times New Roman"/>
                <w:noProof/>
                <w:sz w:val="24"/>
                <w:szCs w:val="24"/>
              </w:rPr>
              <w:t>25</w:t>
            </w:r>
          </w:p>
        </w:tc>
        <w:tc>
          <w:tcPr>
            <w:tcW w:w="4961" w:type="dxa"/>
          </w:tcPr>
          <w:p w14:paraId="73347928" w14:textId="77777777" w:rsidR="00042012" w:rsidRDefault="00042012" w:rsidP="004B2ECF">
            <w:pPr>
              <w:pStyle w:val="Standard"/>
              <w:rPr>
                <w:rFonts w:ascii="Times New Roman" w:eastAsia="SimSun" w:hAnsi="Times New Roman" w:cs="Times New Roman"/>
                <w:sz w:val="20"/>
                <w:szCs w:val="20"/>
              </w:rPr>
            </w:pPr>
            <w:r>
              <w:rPr>
                <w:rFonts w:ascii="Times New Roman" w:eastAsia="SimSun" w:hAnsi="Times New Roman" w:cs="Times New Roman"/>
                <w:sz w:val="20"/>
                <w:szCs w:val="20"/>
              </w:rPr>
              <w:t>Impressora Multifuncional Laser MFP 137 FNW Wireless, 220v</w:t>
            </w:r>
          </w:p>
        </w:tc>
        <w:tc>
          <w:tcPr>
            <w:tcW w:w="851" w:type="dxa"/>
          </w:tcPr>
          <w:p w14:paraId="3F18F442" w14:textId="77777777" w:rsidR="00042012" w:rsidRDefault="00042012" w:rsidP="004B2ECF">
            <w:pPr>
              <w:pStyle w:val="Standard"/>
            </w:pPr>
            <w:r>
              <w:t>1</w:t>
            </w:r>
          </w:p>
        </w:tc>
        <w:tc>
          <w:tcPr>
            <w:tcW w:w="1417" w:type="dxa"/>
          </w:tcPr>
          <w:p w14:paraId="3B5F6437" w14:textId="77777777" w:rsidR="00042012" w:rsidRDefault="00042012" w:rsidP="004B2ECF">
            <w:pPr>
              <w:pStyle w:val="Standard"/>
            </w:pPr>
            <w:r>
              <w:t>R$ 2.920,00</w:t>
            </w:r>
          </w:p>
        </w:tc>
        <w:tc>
          <w:tcPr>
            <w:tcW w:w="1531" w:type="dxa"/>
          </w:tcPr>
          <w:p w14:paraId="55945C75" w14:textId="77777777" w:rsidR="00042012" w:rsidRDefault="00042012" w:rsidP="004B2ECF">
            <w:pPr>
              <w:pStyle w:val="Standard"/>
            </w:pPr>
            <w:r>
              <w:t>R$ 2.920,00</w:t>
            </w:r>
          </w:p>
        </w:tc>
      </w:tr>
      <w:tr w:rsidR="00042012" w:rsidRPr="0096161A" w14:paraId="1BD83A45" w14:textId="77777777" w:rsidTr="004B2ECF">
        <w:trPr>
          <w:trHeight w:val="675"/>
        </w:trPr>
        <w:tc>
          <w:tcPr>
            <w:tcW w:w="704" w:type="dxa"/>
          </w:tcPr>
          <w:p w14:paraId="5842732B" w14:textId="77777777" w:rsidR="00042012" w:rsidRDefault="00042012" w:rsidP="004B2ECF">
            <w:pPr>
              <w:rPr>
                <w:rFonts w:ascii="Times New Roman" w:hAnsi="Times New Roman"/>
                <w:noProof/>
                <w:sz w:val="24"/>
                <w:szCs w:val="24"/>
              </w:rPr>
            </w:pPr>
            <w:r>
              <w:rPr>
                <w:rFonts w:ascii="Times New Roman" w:hAnsi="Times New Roman"/>
                <w:noProof/>
                <w:sz w:val="24"/>
                <w:szCs w:val="24"/>
              </w:rPr>
              <w:t>26</w:t>
            </w:r>
          </w:p>
        </w:tc>
        <w:tc>
          <w:tcPr>
            <w:tcW w:w="4961" w:type="dxa"/>
          </w:tcPr>
          <w:p w14:paraId="08492D23" w14:textId="77777777" w:rsidR="00042012" w:rsidRDefault="00042012" w:rsidP="004B2ECF">
            <w:pPr>
              <w:pStyle w:val="Standard"/>
              <w:rPr>
                <w:rFonts w:ascii="Times New Roman" w:eastAsia="SimSun" w:hAnsi="Times New Roman" w:cs="Times New Roman"/>
                <w:sz w:val="20"/>
                <w:szCs w:val="20"/>
              </w:rPr>
            </w:pPr>
            <w:r>
              <w:rPr>
                <w:rFonts w:ascii="Times New Roman" w:eastAsia="SimSun" w:hAnsi="Times New Roman" w:cs="Times New Roman"/>
                <w:sz w:val="20"/>
                <w:szCs w:val="20"/>
              </w:rPr>
              <w:t xml:space="preserve">Bebedouro de agua 02 torneiras, </w:t>
            </w:r>
            <w:proofErr w:type="gramStart"/>
            <w:r>
              <w:rPr>
                <w:rFonts w:ascii="Times New Roman" w:eastAsia="SimSun" w:hAnsi="Times New Roman" w:cs="Times New Roman"/>
                <w:sz w:val="20"/>
                <w:szCs w:val="20"/>
              </w:rPr>
              <w:t>Bivolt</w:t>
            </w:r>
            <w:proofErr w:type="gramEnd"/>
          </w:p>
        </w:tc>
        <w:tc>
          <w:tcPr>
            <w:tcW w:w="851" w:type="dxa"/>
          </w:tcPr>
          <w:p w14:paraId="7A555C7F" w14:textId="77777777" w:rsidR="00042012" w:rsidRDefault="00042012" w:rsidP="004B2ECF">
            <w:pPr>
              <w:pStyle w:val="Standard"/>
            </w:pPr>
            <w:r>
              <w:t>2</w:t>
            </w:r>
          </w:p>
        </w:tc>
        <w:tc>
          <w:tcPr>
            <w:tcW w:w="1417" w:type="dxa"/>
          </w:tcPr>
          <w:p w14:paraId="37CA6A99" w14:textId="77777777" w:rsidR="00042012" w:rsidRDefault="00042012" w:rsidP="004B2ECF">
            <w:pPr>
              <w:pStyle w:val="Standard"/>
            </w:pPr>
            <w:r>
              <w:t>R$ 879,00</w:t>
            </w:r>
          </w:p>
        </w:tc>
        <w:tc>
          <w:tcPr>
            <w:tcW w:w="1531" w:type="dxa"/>
          </w:tcPr>
          <w:p w14:paraId="6B68502A" w14:textId="77777777" w:rsidR="00042012" w:rsidRDefault="00042012" w:rsidP="004B2ECF">
            <w:pPr>
              <w:pStyle w:val="Standard"/>
            </w:pPr>
            <w:r>
              <w:t>R$ 1.758,00</w:t>
            </w:r>
          </w:p>
        </w:tc>
      </w:tr>
      <w:tr w:rsidR="00042012" w:rsidRPr="0096161A" w14:paraId="3DA95258" w14:textId="77777777" w:rsidTr="004B2ECF">
        <w:trPr>
          <w:trHeight w:val="675"/>
        </w:trPr>
        <w:tc>
          <w:tcPr>
            <w:tcW w:w="704" w:type="dxa"/>
          </w:tcPr>
          <w:p w14:paraId="514028D4" w14:textId="77777777" w:rsidR="00042012" w:rsidRDefault="00042012" w:rsidP="004B2ECF">
            <w:pPr>
              <w:rPr>
                <w:rFonts w:ascii="Times New Roman" w:hAnsi="Times New Roman"/>
                <w:noProof/>
                <w:sz w:val="24"/>
                <w:szCs w:val="24"/>
              </w:rPr>
            </w:pPr>
            <w:r>
              <w:rPr>
                <w:rFonts w:ascii="Times New Roman" w:hAnsi="Times New Roman"/>
                <w:noProof/>
                <w:sz w:val="24"/>
                <w:szCs w:val="24"/>
              </w:rPr>
              <w:t>27</w:t>
            </w:r>
          </w:p>
        </w:tc>
        <w:tc>
          <w:tcPr>
            <w:tcW w:w="4961" w:type="dxa"/>
          </w:tcPr>
          <w:p w14:paraId="256B3CF6" w14:textId="77777777" w:rsidR="00042012" w:rsidRDefault="00042012" w:rsidP="004B2ECF">
            <w:pPr>
              <w:pStyle w:val="Standard"/>
              <w:rPr>
                <w:rFonts w:ascii="Times New Roman" w:eastAsia="SimSun" w:hAnsi="Times New Roman" w:cs="Times New Roman"/>
                <w:sz w:val="20"/>
                <w:szCs w:val="20"/>
              </w:rPr>
            </w:pPr>
            <w:r>
              <w:rPr>
                <w:rFonts w:ascii="Times New Roman" w:eastAsia="SimSun" w:hAnsi="Times New Roman" w:cs="Times New Roman"/>
                <w:sz w:val="20"/>
                <w:szCs w:val="20"/>
              </w:rPr>
              <w:t>Nobreak 1200VA, com bateria selada</w:t>
            </w:r>
          </w:p>
        </w:tc>
        <w:tc>
          <w:tcPr>
            <w:tcW w:w="851" w:type="dxa"/>
          </w:tcPr>
          <w:p w14:paraId="1E0E6B15" w14:textId="77777777" w:rsidR="00042012" w:rsidRDefault="00042012" w:rsidP="004B2ECF">
            <w:pPr>
              <w:pStyle w:val="Standard"/>
            </w:pPr>
            <w:r>
              <w:t>1</w:t>
            </w:r>
          </w:p>
        </w:tc>
        <w:tc>
          <w:tcPr>
            <w:tcW w:w="1417" w:type="dxa"/>
          </w:tcPr>
          <w:p w14:paraId="2A2EC392" w14:textId="77777777" w:rsidR="00042012" w:rsidRDefault="00042012" w:rsidP="004B2ECF">
            <w:pPr>
              <w:pStyle w:val="Standard"/>
            </w:pPr>
            <w:r>
              <w:t>R$ 1.449,00</w:t>
            </w:r>
          </w:p>
        </w:tc>
        <w:tc>
          <w:tcPr>
            <w:tcW w:w="1531" w:type="dxa"/>
          </w:tcPr>
          <w:p w14:paraId="5F1181B1" w14:textId="77777777" w:rsidR="00042012" w:rsidRDefault="00042012" w:rsidP="004B2ECF">
            <w:pPr>
              <w:pStyle w:val="Standard"/>
            </w:pPr>
            <w:r>
              <w:t>R$ 1.449,00</w:t>
            </w:r>
          </w:p>
        </w:tc>
      </w:tr>
      <w:tr w:rsidR="00042012" w:rsidRPr="0096161A" w14:paraId="24F4F650" w14:textId="77777777" w:rsidTr="004B2ECF">
        <w:trPr>
          <w:trHeight w:val="675"/>
        </w:trPr>
        <w:tc>
          <w:tcPr>
            <w:tcW w:w="704" w:type="dxa"/>
          </w:tcPr>
          <w:p w14:paraId="23C8DB27" w14:textId="77777777" w:rsidR="00042012" w:rsidRDefault="00042012" w:rsidP="004B2ECF">
            <w:pPr>
              <w:rPr>
                <w:rFonts w:ascii="Times New Roman" w:hAnsi="Times New Roman"/>
                <w:noProof/>
                <w:sz w:val="24"/>
                <w:szCs w:val="24"/>
              </w:rPr>
            </w:pPr>
            <w:r>
              <w:rPr>
                <w:rFonts w:ascii="Times New Roman" w:hAnsi="Times New Roman"/>
                <w:noProof/>
                <w:sz w:val="24"/>
                <w:szCs w:val="24"/>
              </w:rPr>
              <w:t>28</w:t>
            </w:r>
          </w:p>
        </w:tc>
        <w:tc>
          <w:tcPr>
            <w:tcW w:w="4961" w:type="dxa"/>
          </w:tcPr>
          <w:p w14:paraId="6B8C3132" w14:textId="77777777" w:rsidR="00042012" w:rsidRDefault="00042012" w:rsidP="004B2ECF">
            <w:pPr>
              <w:pStyle w:val="Standard"/>
              <w:rPr>
                <w:rFonts w:ascii="Times New Roman" w:eastAsia="SimSun" w:hAnsi="Times New Roman" w:cs="Times New Roman"/>
                <w:sz w:val="20"/>
                <w:szCs w:val="20"/>
              </w:rPr>
            </w:pPr>
            <w:r>
              <w:rPr>
                <w:rFonts w:ascii="Times New Roman" w:eastAsia="SimSun" w:hAnsi="Times New Roman" w:cs="Times New Roman"/>
                <w:sz w:val="20"/>
                <w:szCs w:val="20"/>
              </w:rPr>
              <w:t xml:space="preserve">Notebook com processador Intel Core I3, mínimo 8gb de </w:t>
            </w:r>
            <w:proofErr w:type="spellStart"/>
            <w:r>
              <w:rPr>
                <w:rFonts w:ascii="Times New Roman" w:eastAsia="SimSun" w:hAnsi="Times New Roman" w:cs="Times New Roman"/>
                <w:sz w:val="20"/>
                <w:szCs w:val="20"/>
              </w:rPr>
              <w:t>ram</w:t>
            </w:r>
            <w:proofErr w:type="spellEnd"/>
            <w:r>
              <w:rPr>
                <w:rFonts w:ascii="Times New Roman" w:eastAsia="SimSun" w:hAnsi="Times New Roman" w:cs="Times New Roman"/>
                <w:sz w:val="20"/>
                <w:szCs w:val="20"/>
              </w:rPr>
              <w:t>, SSD de 256gb, tela de no mínimo 15,6</w:t>
            </w:r>
          </w:p>
        </w:tc>
        <w:tc>
          <w:tcPr>
            <w:tcW w:w="851" w:type="dxa"/>
          </w:tcPr>
          <w:p w14:paraId="7C4836AF" w14:textId="77777777" w:rsidR="00042012" w:rsidRDefault="00042012" w:rsidP="004B2ECF">
            <w:pPr>
              <w:pStyle w:val="Standard"/>
            </w:pPr>
            <w:r>
              <w:t>1</w:t>
            </w:r>
          </w:p>
        </w:tc>
        <w:tc>
          <w:tcPr>
            <w:tcW w:w="1417" w:type="dxa"/>
          </w:tcPr>
          <w:p w14:paraId="7966CA96" w14:textId="77777777" w:rsidR="00042012" w:rsidRDefault="00042012" w:rsidP="004B2ECF">
            <w:pPr>
              <w:pStyle w:val="Standard"/>
            </w:pPr>
            <w:r>
              <w:t>R$3.100,00</w:t>
            </w:r>
          </w:p>
        </w:tc>
        <w:tc>
          <w:tcPr>
            <w:tcW w:w="1531" w:type="dxa"/>
          </w:tcPr>
          <w:p w14:paraId="7776D5CC" w14:textId="77777777" w:rsidR="00042012" w:rsidRDefault="00042012" w:rsidP="004B2ECF">
            <w:pPr>
              <w:pStyle w:val="Standard"/>
            </w:pPr>
            <w:r>
              <w:t>R$3.100,00</w:t>
            </w:r>
          </w:p>
        </w:tc>
      </w:tr>
      <w:tr w:rsidR="00042012" w:rsidRPr="0096161A" w14:paraId="79A41437" w14:textId="77777777" w:rsidTr="004B2ECF">
        <w:trPr>
          <w:trHeight w:val="675"/>
        </w:trPr>
        <w:tc>
          <w:tcPr>
            <w:tcW w:w="704" w:type="dxa"/>
          </w:tcPr>
          <w:p w14:paraId="649A10A2" w14:textId="77777777" w:rsidR="00042012" w:rsidRDefault="00042012" w:rsidP="004B2ECF">
            <w:pPr>
              <w:rPr>
                <w:rFonts w:ascii="Times New Roman" w:hAnsi="Times New Roman"/>
                <w:noProof/>
                <w:sz w:val="24"/>
                <w:szCs w:val="24"/>
              </w:rPr>
            </w:pPr>
            <w:r>
              <w:rPr>
                <w:rFonts w:ascii="Times New Roman" w:hAnsi="Times New Roman"/>
                <w:noProof/>
                <w:sz w:val="24"/>
                <w:szCs w:val="24"/>
              </w:rPr>
              <w:t>29</w:t>
            </w:r>
          </w:p>
        </w:tc>
        <w:tc>
          <w:tcPr>
            <w:tcW w:w="4961" w:type="dxa"/>
          </w:tcPr>
          <w:p w14:paraId="057D1230" w14:textId="77777777" w:rsidR="00042012" w:rsidRDefault="00042012" w:rsidP="004B2ECF">
            <w:pPr>
              <w:pStyle w:val="Standard"/>
              <w:rPr>
                <w:rFonts w:ascii="Times New Roman" w:eastAsia="SimSun" w:hAnsi="Times New Roman" w:cs="Times New Roman"/>
                <w:sz w:val="20"/>
                <w:szCs w:val="20"/>
              </w:rPr>
            </w:pPr>
            <w:r>
              <w:rPr>
                <w:rFonts w:ascii="Times New Roman" w:eastAsia="SimSun" w:hAnsi="Times New Roman" w:cs="Times New Roman"/>
                <w:sz w:val="20"/>
                <w:szCs w:val="20"/>
              </w:rPr>
              <w:t xml:space="preserve">Notebook com processador Intel Core I5, mínimo 8gb de </w:t>
            </w:r>
            <w:proofErr w:type="spellStart"/>
            <w:r>
              <w:rPr>
                <w:rFonts w:ascii="Times New Roman" w:eastAsia="SimSun" w:hAnsi="Times New Roman" w:cs="Times New Roman"/>
                <w:sz w:val="20"/>
                <w:szCs w:val="20"/>
              </w:rPr>
              <w:t>ram</w:t>
            </w:r>
            <w:proofErr w:type="spellEnd"/>
            <w:r>
              <w:rPr>
                <w:rFonts w:ascii="Times New Roman" w:eastAsia="SimSun" w:hAnsi="Times New Roman" w:cs="Times New Roman"/>
                <w:sz w:val="20"/>
                <w:szCs w:val="20"/>
              </w:rPr>
              <w:t>, SSD de 256gb, tela de no mínimo 15,6</w:t>
            </w:r>
          </w:p>
        </w:tc>
        <w:tc>
          <w:tcPr>
            <w:tcW w:w="851" w:type="dxa"/>
          </w:tcPr>
          <w:p w14:paraId="2A2F6E2A" w14:textId="77777777" w:rsidR="00042012" w:rsidRDefault="00042012" w:rsidP="004B2ECF">
            <w:pPr>
              <w:pStyle w:val="Standard"/>
            </w:pPr>
            <w:r>
              <w:t>1</w:t>
            </w:r>
          </w:p>
        </w:tc>
        <w:tc>
          <w:tcPr>
            <w:tcW w:w="1417" w:type="dxa"/>
          </w:tcPr>
          <w:p w14:paraId="78A219F8" w14:textId="77777777" w:rsidR="00042012" w:rsidRDefault="00042012" w:rsidP="004B2ECF">
            <w:pPr>
              <w:pStyle w:val="Standard"/>
            </w:pPr>
            <w:r>
              <w:t>R$ 3.940,00</w:t>
            </w:r>
          </w:p>
        </w:tc>
        <w:tc>
          <w:tcPr>
            <w:tcW w:w="1531" w:type="dxa"/>
          </w:tcPr>
          <w:p w14:paraId="7DCB41B1" w14:textId="77777777" w:rsidR="00042012" w:rsidRDefault="00042012" w:rsidP="004B2ECF">
            <w:pPr>
              <w:pStyle w:val="Standard"/>
            </w:pPr>
            <w:r>
              <w:t>R$ 3.940,00</w:t>
            </w:r>
          </w:p>
        </w:tc>
      </w:tr>
      <w:tr w:rsidR="00042012" w:rsidRPr="0096161A" w14:paraId="0EEB1585" w14:textId="77777777" w:rsidTr="004B2ECF">
        <w:tc>
          <w:tcPr>
            <w:tcW w:w="7933" w:type="dxa"/>
            <w:gridSpan w:val="4"/>
          </w:tcPr>
          <w:p w14:paraId="26A877FF" w14:textId="77777777" w:rsidR="00042012" w:rsidRPr="0096161A" w:rsidRDefault="00042012" w:rsidP="004B2ECF">
            <w:pPr>
              <w:spacing w:line="276" w:lineRule="auto"/>
              <w:jc w:val="right"/>
              <w:rPr>
                <w:rFonts w:ascii="Times New Roman" w:hAnsi="Times New Roman"/>
                <w:b/>
              </w:rPr>
            </w:pPr>
            <w:r w:rsidRPr="0096161A">
              <w:rPr>
                <w:rFonts w:ascii="Times New Roman" w:hAnsi="Times New Roman"/>
                <w:b/>
              </w:rPr>
              <w:t>TOTAL</w:t>
            </w:r>
          </w:p>
        </w:tc>
        <w:tc>
          <w:tcPr>
            <w:tcW w:w="1531" w:type="dxa"/>
          </w:tcPr>
          <w:p w14:paraId="28102869" w14:textId="77777777" w:rsidR="00042012" w:rsidRPr="0096161A" w:rsidRDefault="00042012" w:rsidP="004B2ECF">
            <w:pPr>
              <w:spacing w:line="276" w:lineRule="auto"/>
              <w:rPr>
                <w:rFonts w:ascii="Times New Roman" w:hAnsi="Times New Roman"/>
                <w:b/>
              </w:rPr>
            </w:pPr>
            <w:r>
              <w:rPr>
                <w:rFonts w:ascii="Times New Roman" w:hAnsi="Times New Roman"/>
                <w:b/>
              </w:rPr>
              <w:t>R$ 53.495,00</w:t>
            </w:r>
          </w:p>
        </w:tc>
      </w:tr>
    </w:tbl>
    <w:p w14:paraId="6BA54CD5" w14:textId="77777777" w:rsidR="00042012" w:rsidRDefault="00042012" w:rsidP="00042012">
      <w:pPr>
        <w:spacing w:line="360" w:lineRule="auto"/>
        <w:jc w:val="both"/>
        <w:rPr>
          <w:rFonts w:ascii="Times New Roman" w:hAnsi="Times New Roman"/>
          <w:b/>
          <w:bCs/>
          <w:sz w:val="24"/>
          <w:szCs w:val="24"/>
        </w:rPr>
      </w:pPr>
    </w:p>
    <w:p w14:paraId="3F816617" w14:textId="77777777" w:rsidR="00042012" w:rsidRDefault="00042012" w:rsidP="00042012">
      <w:pPr>
        <w:spacing w:line="360" w:lineRule="auto"/>
        <w:jc w:val="both"/>
        <w:rPr>
          <w:rFonts w:ascii="Times New Roman" w:hAnsi="Times New Roman"/>
          <w:b/>
          <w:bCs/>
          <w:sz w:val="24"/>
          <w:szCs w:val="24"/>
        </w:rPr>
      </w:pPr>
      <w:r w:rsidRPr="00501D64">
        <w:rPr>
          <w:rFonts w:ascii="Times New Roman" w:hAnsi="Times New Roman"/>
          <w:b/>
          <w:bCs/>
          <w:sz w:val="24"/>
          <w:szCs w:val="24"/>
        </w:rPr>
        <w:t>DOTAÇÃO ORÇAMENTARIA</w:t>
      </w:r>
    </w:p>
    <w:p w14:paraId="62364A9C" w14:textId="77777777" w:rsidR="00042012" w:rsidRPr="00501D64" w:rsidRDefault="00042012" w:rsidP="00042012">
      <w:pPr>
        <w:spacing w:line="360" w:lineRule="auto"/>
        <w:jc w:val="both"/>
        <w:rPr>
          <w:rFonts w:ascii="Times New Roman" w:hAnsi="Times New Roman"/>
          <w:b/>
          <w:bCs/>
          <w:sz w:val="24"/>
          <w:szCs w:val="24"/>
        </w:rPr>
      </w:pPr>
      <w:r>
        <w:t>06 SEC. SAUDE 06.03 TRANSF. DE RECURSOS DO ESTADO</w:t>
      </w:r>
    </w:p>
    <w:p w14:paraId="57D91CBC" w14:textId="77777777" w:rsidR="00042012" w:rsidRPr="00981A99" w:rsidRDefault="00042012" w:rsidP="00042012">
      <w:pPr>
        <w:jc w:val="both"/>
        <w:rPr>
          <w:rFonts w:ascii="Times New Roman" w:hAnsi="Times New Roman"/>
        </w:rPr>
      </w:pPr>
      <w:bookmarkStart w:id="94" w:name="_Hlk158272169"/>
      <w:r w:rsidRPr="001D64B6">
        <w:rPr>
          <w:rFonts w:ascii="Times New Roman" w:hAnsi="Times New Roman"/>
        </w:rPr>
        <w:t xml:space="preserve">Órgão – </w:t>
      </w:r>
      <w:r w:rsidRPr="00981A99">
        <w:rPr>
          <w:rFonts w:ascii="Times New Roman" w:hAnsi="Times New Roman"/>
        </w:rPr>
        <w:t>06 SEC. SAUDE</w:t>
      </w:r>
    </w:p>
    <w:p w14:paraId="3F303EE0" w14:textId="77777777" w:rsidR="00042012" w:rsidRDefault="00042012" w:rsidP="00042012">
      <w:pPr>
        <w:jc w:val="both"/>
        <w:rPr>
          <w:rFonts w:ascii="Times New Roman" w:hAnsi="Times New Roman"/>
        </w:rPr>
      </w:pPr>
      <w:r w:rsidRPr="00981A99">
        <w:rPr>
          <w:rFonts w:ascii="Times New Roman" w:hAnsi="Times New Roman"/>
        </w:rPr>
        <w:t>Unidade: T</w:t>
      </w:r>
      <w:r>
        <w:rPr>
          <w:rFonts w:ascii="Times New Roman" w:hAnsi="Times New Roman"/>
        </w:rPr>
        <w:t xml:space="preserve">RANSF. DE RECURSOS DO ESTADO </w:t>
      </w:r>
      <w:r>
        <w:rPr>
          <w:rFonts w:ascii="Times New Roman" w:hAnsi="Times New Roman"/>
        </w:rPr>
        <w:softHyphen/>
        <w:t xml:space="preserve"> </w:t>
      </w:r>
    </w:p>
    <w:p w14:paraId="38E8E467" w14:textId="77777777" w:rsidR="00042012" w:rsidRPr="00981A99" w:rsidRDefault="00042012" w:rsidP="00042012">
      <w:pPr>
        <w:jc w:val="both"/>
        <w:rPr>
          <w:rFonts w:ascii="Times New Roman" w:hAnsi="Times New Roman"/>
        </w:rPr>
      </w:pPr>
      <w:r>
        <w:rPr>
          <w:rFonts w:ascii="Times New Roman" w:hAnsi="Times New Roman"/>
        </w:rPr>
        <w:t xml:space="preserve">Projeto Atividade: 3056 – </w:t>
      </w:r>
      <w:r w:rsidRPr="00981A99">
        <w:rPr>
          <w:rFonts w:ascii="Times New Roman" w:hAnsi="Times New Roman"/>
        </w:rPr>
        <w:t xml:space="preserve">AÇÕES AQUISIÇÃO DE EQUIPAMENTOS </w:t>
      </w:r>
      <w:r w:rsidRPr="00981A99">
        <w:rPr>
          <w:rFonts w:ascii="Times New Roman" w:hAnsi="Times New Roman"/>
        </w:rPr>
        <w:softHyphen/>
        <w:t xml:space="preserve"> CUIDADO MATERNO</w:t>
      </w:r>
      <w:r w:rsidRPr="00981A99">
        <w:rPr>
          <w:rFonts w:ascii="Times New Roman" w:hAnsi="Times New Roman"/>
        </w:rPr>
        <w:softHyphen/>
        <w:t xml:space="preserve">PATERNO INFANTIL </w:t>
      </w:r>
      <w:r w:rsidRPr="00981A99">
        <w:rPr>
          <w:rFonts w:ascii="Times New Roman" w:hAnsi="Times New Roman"/>
        </w:rPr>
        <w:softHyphen/>
        <w:t xml:space="preserve"> PORTARIA SES 1098/23</w:t>
      </w:r>
    </w:p>
    <w:p w14:paraId="598F12C4" w14:textId="77777777" w:rsidR="00042012" w:rsidRDefault="00042012" w:rsidP="00042012">
      <w:pPr>
        <w:jc w:val="both"/>
        <w:rPr>
          <w:rFonts w:ascii="Times New Roman" w:hAnsi="Times New Roman"/>
        </w:rPr>
      </w:pPr>
      <w:r w:rsidRPr="001D64B6">
        <w:rPr>
          <w:rFonts w:ascii="Times New Roman" w:hAnsi="Times New Roman"/>
          <w:sz w:val="24"/>
          <w:szCs w:val="24"/>
        </w:rPr>
        <w:t xml:space="preserve">Fonte de Recurso: </w:t>
      </w:r>
      <w:r>
        <w:rPr>
          <w:rFonts w:ascii="Times New Roman" w:hAnsi="Times New Roman"/>
        </w:rPr>
        <w:t>621 – Trans. de Recursos do Estado.</w:t>
      </w:r>
    </w:p>
    <w:p w14:paraId="60CFD0C1" w14:textId="77777777" w:rsidR="00042012" w:rsidRPr="001D64B6" w:rsidRDefault="00042012" w:rsidP="00042012">
      <w:pPr>
        <w:jc w:val="both"/>
        <w:rPr>
          <w:rFonts w:ascii="Times New Roman" w:hAnsi="Times New Roman"/>
          <w:sz w:val="24"/>
          <w:szCs w:val="24"/>
        </w:rPr>
      </w:pPr>
      <w:r>
        <w:rPr>
          <w:rFonts w:ascii="Times New Roman" w:hAnsi="Times New Roman"/>
        </w:rPr>
        <w:t>Elemento Reduzido: 834 – Material e Equipamento Permanente</w:t>
      </w:r>
    </w:p>
    <w:p w14:paraId="1F885701" w14:textId="77777777" w:rsidR="00042012" w:rsidRPr="00501D64" w:rsidRDefault="00042012" w:rsidP="00042012">
      <w:pPr>
        <w:spacing w:line="360" w:lineRule="auto"/>
        <w:jc w:val="both"/>
        <w:rPr>
          <w:rFonts w:ascii="Times New Roman" w:hAnsi="Times New Roman"/>
          <w:color w:val="FF0000"/>
          <w:sz w:val="24"/>
          <w:szCs w:val="24"/>
        </w:rPr>
      </w:pPr>
    </w:p>
    <w:bookmarkEnd w:id="94"/>
    <w:p w14:paraId="4C7E8180" w14:textId="77777777" w:rsidR="00042012" w:rsidRPr="00501D64" w:rsidRDefault="00042012" w:rsidP="00042012">
      <w:pPr>
        <w:spacing w:line="360" w:lineRule="auto"/>
        <w:jc w:val="both"/>
        <w:rPr>
          <w:rFonts w:ascii="Times New Roman" w:hAnsi="Times New Roman"/>
          <w:b/>
          <w:bCs/>
          <w:sz w:val="24"/>
          <w:szCs w:val="24"/>
        </w:rPr>
      </w:pPr>
      <w:r w:rsidRPr="00501D64">
        <w:rPr>
          <w:rFonts w:ascii="Times New Roman" w:hAnsi="Times New Roman"/>
          <w:b/>
          <w:bCs/>
          <w:sz w:val="24"/>
          <w:szCs w:val="24"/>
        </w:rPr>
        <w:t>JUSTIFICATIVA DE PREÇO E RAZÃO DA ESCOLHA DO FORNECEDOR</w:t>
      </w:r>
    </w:p>
    <w:p w14:paraId="2C3AF7EC" w14:textId="77777777" w:rsidR="00042012" w:rsidRPr="00501D64" w:rsidRDefault="00042012" w:rsidP="00042012">
      <w:pPr>
        <w:spacing w:line="360" w:lineRule="auto"/>
        <w:jc w:val="both"/>
        <w:rPr>
          <w:rFonts w:ascii="Times New Roman" w:hAnsi="Times New Roman"/>
          <w:sz w:val="24"/>
          <w:szCs w:val="24"/>
        </w:rPr>
      </w:pPr>
      <w:r w:rsidRPr="00501D64">
        <w:rPr>
          <w:rFonts w:ascii="Times New Roman" w:hAnsi="Times New Roman"/>
          <w:sz w:val="24"/>
          <w:szCs w:val="24"/>
        </w:rPr>
        <w:t>Justifica-se que os preços citados na tabela acima estão compatíveis com o valor de mercado conforme comprovação pelos orçamentos em anexo, dos quais foi utilizado o de menor valor.</w:t>
      </w:r>
    </w:p>
    <w:p w14:paraId="6D45EC34" w14:textId="77777777" w:rsidR="00042012" w:rsidRPr="00501D64" w:rsidRDefault="00042012" w:rsidP="00042012">
      <w:pPr>
        <w:spacing w:line="360" w:lineRule="auto"/>
        <w:jc w:val="both"/>
        <w:rPr>
          <w:rFonts w:ascii="Times New Roman" w:hAnsi="Times New Roman"/>
          <w:sz w:val="24"/>
          <w:szCs w:val="24"/>
        </w:rPr>
      </w:pPr>
      <w:r w:rsidRPr="00501D64">
        <w:rPr>
          <w:rFonts w:ascii="Times New Roman" w:hAnsi="Times New Roman"/>
          <w:sz w:val="24"/>
          <w:szCs w:val="24"/>
        </w:rPr>
        <w:t>A razão da escolha da modalidade se deve ao fato de maior economicidade para o município.</w:t>
      </w:r>
    </w:p>
    <w:p w14:paraId="2E836E11" w14:textId="77777777" w:rsidR="00042012" w:rsidRDefault="00042012" w:rsidP="00042012">
      <w:pPr>
        <w:spacing w:line="360" w:lineRule="auto"/>
        <w:jc w:val="center"/>
        <w:rPr>
          <w:rFonts w:ascii="Times New Roman" w:hAnsi="Times New Roman"/>
          <w:sz w:val="24"/>
          <w:szCs w:val="24"/>
        </w:rPr>
      </w:pPr>
    </w:p>
    <w:p w14:paraId="032260AA" w14:textId="77777777" w:rsidR="00042012" w:rsidRPr="00501D64" w:rsidRDefault="00042012" w:rsidP="00042012">
      <w:pPr>
        <w:spacing w:line="360" w:lineRule="auto"/>
        <w:jc w:val="center"/>
        <w:rPr>
          <w:rFonts w:ascii="Times New Roman" w:hAnsi="Times New Roman"/>
          <w:sz w:val="24"/>
          <w:szCs w:val="24"/>
        </w:rPr>
      </w:pPr>
    </w:p>
    <w:p w14:paraId="58E30F1B" w14:textId="69CB41A9" w:rsidR="00042012" w:rsidRPr="00501D64" w:rsidRDefault="00042012" w:rsidP="00042012">
      <w:pPr>
        <w:spacing w:line="360" w:lineRule="auto"/>
        <w:rPr>
          <w:rFonts w:ascii="Times New Roman" w:hAnsi="Times New Roman"/>
          <w:b/>
          <w:bCs/>
          <w:sz w:val="24"/>
          <w:szCs w:val="24"/>
        </w:rPr>
      </w:pPr>
      <w:r>
        <w:rPr>
          <w:rFonts w:ascii="Times New Roman" w:hAnsi="Times New Roman"/>
          <w:b/>
          <w:bCs/>
          <w:sz w:val="24"/>
          <w:szCs w:val="24"/>
        </w:rPr>
        <w:t>SAGRADA FAMILIA,</w:t>
      </w:r>
      <w:r w:rsidRPr="00501D64">
        <w:rPr>
          <w:rFonts w:ascii="Times New Roman" w:hAnsi="Times New Roman"/>
          <w:b/>
          <w:bCs/>
          <w:sz w:val="24"/>
          <w:szCs w:val="24"/>
        </w:rPr>
        <w:t xml:space="preserve"> </w:t>
      </w:r>
      <w:r>
        <w:rPr>
          <w:rFonts w:ascii="Times New Roman" w:hAnsi="Times New Roman"/>
          <w:b/>
          <w:bCs/>
          <w:sz w:val="24"/>
          <w:szCs w:val="24"/>
        </w:rPr>
        <w:t>09 DE</w:t>
      </w:r>
      <w:r w:rsidRPr="00501D64">
        <w:rPr>
          <w:rFonts w:ascii="Times New Roman" w:hAnsi="Times New Roman"/>
          <w:b/>
          <w:bCs/>
          <w:sz w:val="24"/>
          <w:szCs w:val="24"/>
        </w:rPr>
        <w:t xml:space="preserve"> </w:t>
      </w:r>
      <w:proofErr w:type="gramStart"/>
      <w:r>
        <w:rPr>
          <w:rFonts w:ascii="Times New Roman" w:hAnsi="Times New Roman"/>
          <w:b/>
          <w:bCs/>
          <w:sz w:val="24"/>
          <w:szCs w:val="24"/>
        </w:rPr>
        <w:t>SETEMBRO</w:t>
      </w:r>
      <w:proofErr w:type="gramEnd"/>
      <w:r w:rsidRPr="00501D64">
        <w:rPr>
          <w:rFonts w:ascii="Times New Roman" w:hAnsi="Times New Roman"/>
          <w:b/>
          <w:bCs/>
          <w:sz w:val="24"/>
          <w:szCs w:val="24"/>
        </w:rPr>
        <w:t xml:space="preserve"> DE 2024</w:t>
      </w:r>
      <w:r>
        <w:rPr>
          <w:rFonts w:ascii="Times New Roman" w:hAnsi="Times New Roman"/>
          <w:b/>
          <w:bCs/>
          <w:sz w:val="24"/>
          <w:szCs w:val="24"/>
        </w:rPr>
        <w:t>.</w:t>
      </w:r>
    </w:p>
    <w:p w14:paraId="19C7653E" w14:textId="77777777" w:rsidR="00042012" w:rsidRDefault="00042012" w:rsidP="00042012">
      <w:pPr>
        <w:spacing w:line="360" w:lineRule="auto"/>
        <w:jc w:val="center"/>
        <w:rPr>
          <w:rFonts w:ascii="Times New Roman" w:hAnsi="Times New Roman"/>
          <w:b/>
          <w:bCs/>
          <w:sz w:val="24"/>
          <w:szCs w:val="24"/>
        </w:rPr>
      </w:pPr>
    </w:p>
    <w:p w14:paraId="1183AB42" w14:textId="77777777" w:rsidR="00042012" w:rsidRDefault="00042012" w:rsidP="00042012">
      <w:pPr>
        <w:spacing w:line="360" w:lineRule="auto"/>
        <w:jc w:val="center"/>
        <w:rPr>
          <w:rFonts w:ascii="Times New Roman" w:hAnsi="Times New Roman"/>
          <w:b/>
          <w:bCs/>
          <w:sz w:val="24"/>
          <w:szCs w:val="24"/>
        </w:rPr>
      </w:pPr>
    </w:p>
    <w:p w14:paraId="034DAB24" w14:textId="77777777" w:rsidR="00042012" w:rsidRDefault="00042012" w:rsidP="00042012">
      <w:pPr>
        <w:spacing w:line="360" w:lineRule="auto"/>
        <w:jc w:val="center"/>
        <w:rPr>
          <w:rFonts w:ascii="Times New Roman" w:hAnsi="Times New Roman"/>
          <w:b/>
          <w:bCs/>
          <w:sz w:val="24"/>
          <w:szCs w:val="24"/>
        </w:rPr>
      </w:pPr>
    </w:p>
    <w:p w14:paraId="55AB4557" w14:textId="77777777" w:rsidR="00042012" w:rsidRDefault="00042012" w:rsidP="00042012">
      <w:pPr>
        <w:spacing w:line="360" w:lineRule="auto"/>
        <w:jc w:val="center"/>
        <w:rPr>
          <w:rFonts w:ascii="Times New Roman" w:hAnsi="Times New Roman"/>
          <w:b/>
          <w:bCs/>
          <w:sz w:val="24"/>
          <w:szCs w:val="24"/>
        </w:rPr>
      </w:pPr>
    </w:p>
    <w:p w14:paraId="268FFC77" w14:textId="77777777" w:rsidR="00042012" w:rsidRPr="006213CA" w:rsidRDefault="00042012" w:rsidP="00042012">
      <w:pPr>
        <w:jc w:val="center"/>
        <w:rPr>
          <w:rFonts w:cs="Arial"/>
          <w:b/>
          <w:bCs/>
          <w:sz w:val="24"/>
          <w:szCs w:val="24"/>
        </w:rPr>
      </w:pPr>
      <w:r w:rsidRPr="006213CA">
        <w:rPr>
          <w:rFonts w:cs="Arial"/>
          <w:b/>
          <w:bCs/>
          <w:sz w:val="24"/>
          <w:szCs w:val="24"/>
        </w:rPr>
        <w:t>VALMIR JOSE OTERO</w:t>
      </w:r>
    </w:p>
    <w:p w14:paraId="7CD5343F" w14:textId="77777777" w:rsidR="00042012" w:rsidRPr="006213CA" w:rsidRDefault="00042012" w:rsidP="00042012">
      <w:pPr>
        <w:jc w:val="center"/>
        <w:rPr>
          <w:rFonts w:cs="Arial"/>
          <w:b/>
          <w:bCs/>
          <w:sz w:val="24"/>
          <w:szCs w:val="24"/>
        </w:rPr>
      </w:pPr>
      <w:r w:rsidRPr="006213CA">
        <w:rPr>
          <w:rFonts w:cs="Arial"/>
          <w:b/>
          <w:bCs/>
          <w:sz w:val="24"/>
          <w:szCs w:val="24"/>
        </w:rPr>
        <w:t>SECRETARIO MUNICIPAL DA SAÚDE</w:t>
      </w:r>
    </w:p>
    <w:p w14:paraId="1A425EFB" w14:textId="77777777" w:rsidR="00042012" w:rsidRPr="001D64B6" w:rsidRDefault="00042012" w:rsidP="00042012">
      <w:pPr>
        <w:pStyle w:val="SemEspaamento"/>
      </w:pPr>
    </w:p>
    <w:p w14:paraId="4D036A70" w14:textId="77777777" w:rsidR="00354331" w:rsidRDefault="00354331" w:rsidP="00354331">
      <w:pPr>
        <w:spacing w:line="276" w:lineRule="auto"/>
        <w:jc w:val="center"/>
        <w:rPr>
          <w:rFonts w:cs="Arial"/>
          <w:b/>
        </w:rPr>
      </w:pPr>
    </w:p>
    <w:sectPr w:rsidR="00354331" w:rsidSect="003511A0">
      <w:footerReference w:type="default" r:id="rId11"/>
      <w:pgSz w:w="11906" w:h="16838" w:code="9"/>
      <w:pgMar w:top="2836"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59DEA" w14:textId="77777777" w:rsidR="00462BB9" w:rsidRDefault="00462BB9" w:rsidP="00FC1674">
      <w:r>
        <w:separator/>
      </w:r>
    </w:p>
  </w:endnote>
  <w:endnote w:type="continuationSeparator" w:id="0">
    <w:p w14:paraId="16B7CC10" w14:textId="77777777" w:rsidR="00462BB9" w:rsidRDefault="00462BB9"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E65E" w14:textId="77777777" w:rsidR="00354331" w:rsidRPr="00FD59AE" w:rsidRDefault="00354331"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CEE47" w14:textId="77777777" w:rsidR="00462BB9" w:rsidRDefault="00462BB9" w:rsidP="00FC1674">
      <w:r>
        <w:separator/>
      </w:r>
    </w:p>
  </w:footnote>
  <w:footnote w:type="continuationSeparator" w:id="0">
    <w:p w14:paraId="2251FE0C" w14:textId="77777777" w:rsidR="00462BB9" w:rsidRDefault="00462BB9" w:rsidP="00FC1674">
      <w:r>
        <w:continuationSeparator/>
      </w:r>
    </w:p>
  </w:footnote>
  <w:footnote w:id="1">
    <w:p w14:paraId="7C26D548" w14:textId="77777777" w:rsidR="00354331" w:rsidRPr="00E42799" w:rsidRDefault="00354331" w:rsidP="00FC1674">
      <w:pPr>
        <w:pStyle w:val="Textodenotaderodap"/>
        <w:jc w:val="both"/>
        <w:rPr>
          <w:rFonts w:ascii="Arial" w:hAnsi="Arial" w:cs="Arial"/>
          <w:color w:val="FF0000"/>
        </w:rPr>
      </w:pPr>
    </w:p>
  </w:footnote>
  <w:footnote w:id="2">
    <w:p w14:paraId="78D13519" w14:textId="77777777" w:rsidR="00354331" w:rsidRPr="00333A7B" w:rsidRDefault="00354331" w:rsidP="00FC1674">
      <w:pPr>
        <w:pStyle w:val="Textodenotaderodap"/>
        <w:rPr>
          <w:rFonts w:ascii="Arial" w:hAnsi="Arial" w:cs="Arial"/>
          <w:color w:val="FF0000"/>
        </w:rPr>
      </w:pPr>
    </w:p>
  </w:footnote>
  <w:footnote w:id="3">
    <w:p w14:paraId="0CEEE95C" w14:textId="77777777" w:rsidR="00354331" w:rsidRPr="00333A7B" w:rsidRDefault="00354331" w:rsidP="00FC1674">
      <w:pPr>
        <w:pStyle w:val="Textodenotaderodap"/>
        <w:rPr>
          <w:rFonts w:ascii="Arial" w:hAnsi="Arial" w:cs="Arial"/>
          <w:color w:val="FF0000"/>
        </w:rPr>
      </w:pPr>
    </w:p>
  </w:footnote>
  <w:footnote w:id="4">
    <w:p w14:paraId="447B29D7" w14:textId="77777777" w:rsidR="00354331" w:rsidRPr="00333A7B" w:rsidRDefault="00354331" w:rsidP="00FC1674">
      <w:pPr>
        <w:pStyle w:val="Textodenotaderodap"/>
        <w:rPr>
          <w:rFonts w:ascii="Arial" w:hAnsi="Arial" w:cs="Arial"/>
          <w:color w:val="FF0000"/>
        </w:rPr>
      </w:pPr>
    </w:p>
    <w:p w14:paraId="4400F885" w14:textId="77777777" w:rsidR="00354331" w:rsidRPr="00333A7B" w:rsidRDefault="00354331" w:rsidP="00FC1674">
      <w:pPr>
        <w:pStyle w:val="Textodenotaderodap"/>
        <w:rPr>
          <w:rFonts w:ascii="Arial" w:hAnsi="Arial" w:cs="Arial"/>
          <w:color w:val="FF0000"/>
        </w:rPr>
      </w:pPr>
    </w:p>
  </w:footnote>
  <w:footnote w:id="5">
    <w:p w14:paraId="744AD0DE" w14:textId="77777777" w:rsidR="00354331" w:rsidRPr="00333A7B" w:rsidRDefault="00354331" w:rsidP="00FC1674">
      <w:pPr>
        <w:pStyle w:val="Textodenotaderodap"/>
        <w:rPr>
          <w:rFonts w:ascii="Arial" w:hAnsi="Arial" w:cs="Arial"/>
          <w:color w:val="FF0000"/>
        </w:rPr>
      </w:pPr>
    </w:p>
  </w:footnote>
  <w:footnote w:id="6">
    <w:p w14:paraId="753BCA95" w14:textId="77777777" w:rsidR="00354331" w:rsidRPr="00333A7B" w:rsidRDefault="00354331" w:rsidP="00FC1674">
      <w:pPr>
        <w:pStyle w:val="Textodenotaderodap"/>
        <w:jc w:val="both"/>
        <w:rPr>
          <w:rFonts w:ascii="Arial" w:hAnsi="Arial" w:cs="Arial"/>
          <w:color w:val="FF0000"/>
        </w:rPr>
      </w:pPr>
    </w:p>
  </w:footnote>
  <w:footnote w:id="7">
    <w:p w14:paraId="11D7B2BD" w14:textId="77777777" w:rsidR="00354331" w:rsidRPr="00333A7B" w:rsidRDefault="00354331" w:rsidP="00FC1674">
      <w:pPr>
        <w:pStyle w:val="Textodenotaderodap"/>
        <w:rPr>
          <w:rFonts w:ascii="Arial" w:hAnsi="Arial" w:cs="Arial"/>
          <w:color w:val="FF0000"/>
        </w:rPr>
      </w:pPr>
    </w:p>
  </w:footnote>
  <w:footnote w:id="8">
    <w:p w14:paraId="1AF0B2D6" w14:textId="77777777" w:rsidR="00354331" w:rsidRPr="00E42799" w:rsidRDefault="00354331" w:rsidP="00FC1674">
      <w:pPr>
        <w:pStyle w:val="Textodenotaderodap"/>
        <w:rPr>
          <w:rFonts w:ascii="Arial" w:hAnsi="Arial" w:cs="Arial"/>
          <w:color w:val="FF0000"/>
        </w:rPr>
      </w:pPr>
    </w:p>
  </w:footnote>
  <w:footnote w:id="9">
    <w:p w14:paraId="1F097BBC" w14:textId="77777777" w:rsidR="00354331" w:rsidRPr="002E4DD6" w:rsidRDefault="00354331" w:rsidP="00FC1674">
      <w:pPr>
        <w:pStyle w:val="Textodenotaderodap"/>
        <w:rPr>
          <w:rFonts w:ascii="Arial" w:hAnsi="Arial" w:cs="Arial"/>
        </w:rPr>
      </w:pPr>
    </w:p>
  </w:footnote>
  <w:footnote w:id="10">
    <w:p w14:paraId="49DC936B" w14:textId="77777777" w:rsidR="00354331" w:rsidRPr="00FA1FA3" w:rsidRDefault="00354331" w:rsidP="00FC1674">
      <w:pPr>
        <w:pStyle w:val="Textodenotaderodap"/>
        <w:rPr>
          <w:rFonts w:ascii="Arial" w:hAnsi="Arial" w:cs="Arial"/>
          <w:color w:val="FF0000"/>
        </w:rPr>
      </w:pPr>
    </w:p>
  </w:footnote>
  <w:footnote w:id="11">
    <w:p w14:paraId="2E104B96" w14:textId="77777777" w:rsidR="00354331" w:rsidRPr="00FA1FA3" w:rsidRDefault="00354331" w:rsidP="00FC1674">
      <w:pPr>
        <w:pStyle w:val="Textodenotaderodap"/>
        <w:jc w:val="both"/>
        <w:rPr>
          <w:rFonts w:ascii="Arial" w:hAnsi="Arial" w:cs="Arial"/>
          <w:color w:val="FF0000"/>
        </w:rPr>
      </w:pPr>
    </w:p>
  </w:footnote>
  <w:footnote w:id="12">
    <w:p w14:paraId="4230798E" w14:textId="77777777" w:rsidR="00354331" w:rsidRPr="002E4DD6" w:rsidRDefault="00354331" w:rsidP="00FC1674">
      <w:pPr>
        <w:pStyle w:val="Textodenotaderodap"/>
        <w:rPr>
          <w:rFonts w:ascii="Arial" w:hAnsi="Arial" w:cs="Arial"/>
        </w:rPr>
      </w:pPr>
    </w:p>
  </w:footnote>
  <w:footnote w:id="13">
    <w:p w14:paraId="58B4220A" w14:textId="77777777" w:rsidR="00354331" w:rsidRPr="002E4DD6" w:rsidRDefault="0035433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14:paraId="118AB13A" w14:textId="77777777" w:rsidR="00354331" w:rsidRPr="002E4DD6" w:rsidRDefault="0035433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14:paraId="10BDBE83" w14:textId="77777777" w:rsidR="00354331" w:rsidRPr="00DC026C" w:rsidRDefault="00354331" w:rsidP="00FC1674">
      <w:pPr>
        <w:pStyle w:val="Textodenotaderodap"/>
        <w:rPr>
          <w:rFonts w:ascii="Arial" w:hAnsi="Arial" w:cs="Arial"/>
          <w:color w:val="FF0000"/>
        </w:rPr>
      </w:pPr>
    </w:p>
  </w:footnote>
  <w:footnote w:id="16">
    <w:p w14:paraId="5A426328" w14:textId="77777777" w:rsidR="00354331" w:rsidRPr="00DC026C" w:rsidRDefault="00354331"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14:paraId="3FE2DEE1" w14:textId="77777777" w:rsidR="00354331" w:rsidRPr="00DC026C" w:rsidRDefault="00354331" w:rsidP="00FC1674">
      <w:pPr>
        <w:pStyle w:val="Textodenotaderodap"/>
        <w:rPr>
          <w:color w:val="FF0000"/>
        </w:rPr>
      </w:pPr>
    </w:p>
  </w:footnote>
  <w:footnote w:id="17">
    <w:p w14:paraId="7D8D4669" w14:textId="77777777" w:rsidR="00354331" w:rsidRDefault="00354331" w:rsidP="00FC1674">
      <w:pPr>
        <w:pStyle w:val="Textodenotaderodap"/>
        <w:rPr>
          <w:rFonts w:ascii="Arial" w:hAnsi="Arial" w:cs="Arial"/>
          <w:color w:val="FF0000"/>
        </w:rPr>
      </w:pPr>
    </w:p>
    <w:p w14:paraId="2FD320D5" w14:textId="77777777" w:rsidR="00354331" w:rsidRPr="00102F27" w:rsidRDefault="00354331"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BF1F7E"/>
    <w:multiLevelType w:val="multilevel"/>
    <w:tmpl w:val="F1BF1F7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7A73E8B"/>
    <w:multiLevelType w:val="multilevel"/>
    <w:tmpl w:val="3C40F116"/>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3" w15:restartNumberingAfterBreak="0">
    <w:nsid w:val="3E364D9D"/>
    <w:multiLevelType w:val="hybridMultilevel"/>
    <w:tmpl w:val="FFBC82D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42012"/>
    <w:rsid w:val="00230B91"/>
    <w:rsid w:val="00277F20"/>
    <w:rsid w:val="002B3533"/>
    <w:rsid w:val="002F2C34"/>
    <w:rsid w:val="003432BA"/>
    <w:rsid w:val="003511A0"/>
    <w:rsid w:val="00354331"/>
    <w:rsid w:val="00392165"/>
    <w:rsid w:val="003A6B67"/>
    <w:rsid w:val="00416009"/>
    <w:rsid w:val="00462BB9"/>
    <w:rsid w:val="0049160D"/>
    <w:rsid w:val="004D255B"/>
    <w:rsid w:val="00534711"/>
    <w:rsid w:val="005A71AF"/>
    <w:rsid w:val="005C08BE"/>
    <w:rsid w:val="005D0D59"/>
    <w:rsid w:val="005E50B2"/>
    <w:rsid w:val="006C06AC"/>
    <w:rsid w:val="007770DA"/>
    <w:rsid w:val="007A384F"/>
    <w:rsid w:val="007D2850"/>
    <w:rsid w:val="00857AB4"/>
    <w:rsid w:val="0088433D"/>
    <w:rsid w:val="0089321E"/>
    <w:rsid w:val="008F0AC0"/>
    <w:rsid w:val="00985FE6"/>
    <w:rsid w:val="00A124CF"/>
    <w:rsid w:val="00A25910"/>
    <w:rsid w:val="00AA529A"/>
    <w:rsid w:val="00AE213D"/>
    <w:rsid w:val="00B26213"/>
    <w:rsid w:val="00C72D47"/>
    <w:rsid w:val="00D30505"/>
    <w:rsid w:val="00E20C0F"/>
    <w:rsid w:val="00F072C3"/>
    <w:rsid w:val="00F11248"/>
    <w:rsid w:val="00F2703C"/>
    <w:rsid w:val="00F84AC3"/>
    <w:rsid w:val="00FC1674"/>
    <w:rsid w:val="00FE1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CD97"/>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paragraph" w:styleId="Ttulo1">
    <w:name w:val="heading 1"/>
    <w:basedOn w:val="Normal"/>
    <w:next w:val="Normal"/>
    <w:link w:val="Ttulo1Char"/>
    <w:qFormat/>
    <w:rsid w:val="00F2703C"/>
    <w:pPr>
      <w:keepNext/>
      <w:numPr>
        <w:numId w:val="3"/>
      </w:numPr>
      <w:spacing w:before="240" w:after="60"/>
      <w:outlineLvl w:val="0"/>
    </w:pPr>
    <w:rPr>
      <w:rFonts w:cs="Arial"/>
      <w:b/>
      <w:kern w:val="1"/>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SemEspaamento">
    <w:name w:val="No Spacing"/>
    <w:uiPriority w:val="1"/>
    <w:qFormat/>
    <w:rsid w:val="00F11248"/>
    <w:pPr>
      <w:spacing w:after="0" w:line="240" w:lineRule="auto"/>
    </w:pPr>
    <w:rPr>
      <w:rFonts w:ascii="Ecofont_Spranq_eco_Sans" w:eastAsiaTheme="minorEastAsia" w:hAnsi="Ecofont_Spranq_eco_Sans" w:cs="Tahoma"/>
      <w:sz w:val="24"/>
      <w:szCs w:val="24"/>
    </w:rPr>
  </w:style>
  <w:style w:type="paragraph" w:styleId="Textodebalo">
    <w:name w:val="Balloon Text"/>
    <w:basedOn w:val="Normal"/>
    <w:link w:val="TextodebaloChar"/>
    <w:uiPriority w:val="99"/>
    <w:semiHidden/>
    <w:unhideWhenUsed/>
    <w:rsid w:val="00F11248"/>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F11248"/>
    <w:rPr>
      <w:rFonts w:ascii="Tahoma" w:eastAsiaTheme="minorEastAsia" w:hAnsi="Tahoma" w:cs="Tahoma"/>
      <w:sz w:val="16"/>
      <w:szCs w:val="16"/>
    </w:rPr>
  </w:style>
  <w:style w:type="character" w:customStyle="1" w:styleId="Ttulo1Char">
    <w:name w:val="Título 1 Char"/>
    <w:basedOn w:val="Fontepargpadro"/>
    <w:link w:val="Ttulo1"/>
    <w:rsid w:val="00F2703C"/>
    <w:rPr>
      <w:rFonts w:ascii="Arial" w:eastAsia="Times New Roman" w:hAnsi="Arial" w:cs="Arial"/>
      <w:b/>
      <w:kern w:val="1"/>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6022</Words>
  <Characters>32522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4</cp:revision>
  <cp:lastPrinted>2024-09-11T18:02:00Z</cp:lastPrinted>
  <dcterms:created xsi:type="dcterms:W3CDTF">2024-09-12T12:51:00Z</dcterms:created>
  <dcterms:modified xsi:type="dcterms:W3CDTF">2024-09-12T12:53:00Z</dcterms:modified>
</cp:coreProperties>
</file>