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077" w:rsidRDefault="000E5077" w:rsidP="000E5077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0E5077" w:rsidRDefault="000E5077" w:rsidP="000E5077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0E5077" w:rsidRDefault="000E5077" w:rsidP="000E5077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0E5077" w:rsidRDefault="000E5077" w:rsidP="000E5077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0E5077" w:rsidRDefault="000E5077" w:rsidP="000E5077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0E5077" w:rsidRDefault="00654784" w:rsidP="00654784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2E57E8">
        <w:rPr>
          <w:rFonts w:ascii="Arial" w:eastAsia="Arial" w:hAnsi="Arial" w:cs="Arial"/>
          <w:b/>
          <w:sz w:val="24"/>
        </w:rPr>
        <w:t>30/2024</w:t>
      </w:r>
    </w:p>
    <w:p w:rsidR="000E5077" w:rsidRDefault="000E5077" w:rsidP="000E5077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2E57E8">
        <w:rPr>
          <w:rFonts w:ascii="Arial" w:eastAsia="Arial" w:hAnsi="Arial" w:cs="Arial"/>
          <w:sz w:val="24"/>
        </w:rPr>
        <w:t>20</w:t>
      </w:r>
      <w:r w:rsidR="00046465">
        <w:rPr>
          <w:rFonts w:ascii="Arial" w:eastAsia="Arial" w:hAnsi="Arial" w:cs="Arial"/>
          <w:sz w:val="24"/>
        </w:rPr>
        <w:t>/0</w:t>
      </w:r>
      <w:r w:rsidR="002E57E8">
        <w:rPr>
          <w:rFonts w:ascii="Arial" w:eastAsia="Arial" w:hAnsi="Arial" w:cs="Arial"/>
          <w:sz w:val="24"/>
        </w:rPr>
        <w:t>5</w:t>
      </w:r>
      <w:r w:rsidR="00654784">
        <w:rPr>
          <w:rFonts w:ascii="Arial" w:eastAsia="Arial" w:hAnsi="Arial" w:cs="Arial"/>
          <w:sz w:val="24"/>
        </w:rPr>
        <w:t>/202</w:t>
      </w:r>
      <w:r w:rsidR="002E57E8">
        <w:rPr>
          <w:rFonts w:ascii="Arial" w:eastAsia="Arial" w:hAnsi="Arial" w:cs="Arial"/>
          <w:sz w:val="24"/>
        </w:rPr>
        <w:t>4</w:t>
      </w:r>
      <w:r w:rsidR="00EB350D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procedera com licitação na modalidade de </w:t>
      </w:r>
      <w:r w:rsidR="00654784">
        <w:rPr>
          <w:rFonts w:ascii="Arial" w:eastAsia="Arial" w:hAnsi="Arial" w:cs="Arial"/>
          <w:b/>
          <w:sz w:val="24"/>
        </w:rPr>
        <w:t>DISPENSA DE LICITAÇÃO</w:t>
      </w:r>
      <w:r w:rsidR="002C7820" w:rsidRPr="002C7820">
        <w:rPr>
          <w:rFonts w:ascii="Arial" w:eastAsia="Arial" w:hAnsi="Arial" w:cs="Arial"/>
          <w:b/>
          <w:sz w:val="24"/>
        </w:rPr>
        <w:t xml:space="preserve">, PROCESSO ADMINISTRATIVO Nº </w:t>
      </w:r>
      <w:r w:rsidR="002E57E8">
        <w:rPr>
          <w:rFonts w:ascii="Arial" w:eastAsia="Arial" w:hAnsi="Arial" w:cs="Arial"/>
          <w:b/>
          <w:sz w:val="24"/>
        </w:rPr>
        <w:t>51/2024</w:t>
      </w:r>
      <w:r w:rsidR="002C7820" w:rsidRPr="002C7820">
        <w:rPr>
          <w:rFonts w:ascii="Arial" w:eastAsia="Arial" w:hAnsi="Arial" w:cs="Arial"/>
          <w:b/>
          <w:sz w:val="24"/>
        </w:rPr>
        <w:t>, DO TIPO</w:t>
      </w:r>
      <w:r w:rsidR="002C7820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MENOR PREÇO POR ITEM </w:t>
      </w:r>
      <w:r w:rsidRPr="000E5077">
        <w:rPr>
          <w:rFonts w:ascii="Arial" w:eastAsia="Arial" w:hAnsi="Arial" w:cs="Arial"/>
          <w:b/>
          <w:sz w:val="24"/>
        </w:rPr>
        <w:t xml:space="preserve">PARA </w:t>
      </w:r>
      <w:r w:rsidR="002C7820">
        <w:rPr>
          <w:rFonts w:ascii="Arial" w:eastAsia="Arial" w:hAnsi="Arial" w:cs="Arial"/>
          <w:b/>
          <w:sz w:val="24"/>
        </w:rPr>
        <w:t>AQUISIÇÃO DE AVEIA BRANCA PARA DISTRIBUIÇÃO GRATUITA PARA PRODUTORES DE LEITE DESTE MUNICIPIO.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A cópia dos seus anexos estão disponíveis no setor de licitações na sede da Prefeitura Municipal no horário das 08:00 as 12:00 e das 13:30 as 17:30 horas, ou no site do Município.</w:t>
      </w:r>
    </w:p>
    <w:p w:rsidR="000E5077" w:rsidRDefault="000E5077" w:rsidP="000E5077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0E5077" w:rsidRDefault="000E5077" w:rsidP="002C7820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2E57E8">
        <w:rPr>
          <w:rFonts w:ascii="Arial" w:eastAsia="Arial" w:hAnsi="Arial" w:cs="Arial"/>
          <w:sz w:val="24"/>
        </w:rPr>
        <w:t>20</w:t>
      </w:r>
      <w:r>
        <w:rPr>
          <w:rFonts w:ascii="Arial" w:eastAsia="Arial" w:hAnsi="Arial" w:cs="Arial"/>
          <w:sz w:val="24"/>
        </w:rPr>
        <w:t xml:space="preserve"> de </w:t>
      </w:r>
      <w:r w:rsidR="002E57E8">
        <w:rPr>
          <w:rFonts w:ascii="Arial" w:eastAsia="Arial" w:hAnsi="Arial" w:cs="Arial"/>
          <w:sz w:val="24"/>
        </w:rPr>
        <w:t>maio de 2024</w:t>
      </w:r>
      <w:bookmarkStart w:id="0" w:name="_GoBack"/>
      <w:bookmarkEnd w:id="0"/>
      <w:r>
        <w:rPr>
          <w:rFonts w:ascii="Arial" w:eastAsia="Arial" w:hAnsi="Arial" w:cs="Arial"/>
          <w:sz w:val="24"/>
        </w:rPr>
        <w:t>.</w:t>
      </w:r>
    </w:p>
    <w:p w:rsidR="000E5077" w:rsidRDefault="000E5077" w:rsidP="000E5077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0E5077" w:rsidRDefault="000E5077" w:rsidP="000E5077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Marcos do Nascimento Santos</w:t>
      </w:r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0E5077" w:rsidRPr="000E5077" w:rsidRDefault="000E5077">
      <w:pPr>
        <w:jc w:val="center"/>
        <w:rPr>
          <w:rFonts w:ascii="Arial" w:hAnsi="Arial" w:cs="Arial"/>
          <w:sz w:val="24"/>
          <w:szCs w:val="24"/>
        </w:rPr>
      </w:pPr>
    </w:p>
    <w:sectPr w:rsidR="000E5077" w:rsidRPr="000E50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77"/>
    <w:rsid w:val="00046465"/>
    <w:rsid w:val="000E5077"/>
    <w:rsid w:val="0011141F"/>
    <w:rsid w:val="002C7820"/>
    <w:rsid w:val="002E57E8"/>
    <w:rsid w:val="0047730E"/>
    <w:rsid w:val="00654784"/>
    <w:rsid w:val="00832369"/>
    <w:rsid w:val="00EB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A2D20-12E7-4428-94CC-A851FB80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07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Licitações E Compras</cp:lastModifiedBy>
  <cp:revision>6</cp:revision>
  <cp:lastPrinted>2021-04-22T19:30:00Z</cp:lastPrinted>
  <dcterms:created xsi:type="dcterms:W3CDTF">2021-04-22T19:25:00Z</dcterms:created>
  <dcterms:modified xsi:type="dcterms:W3CDTF">2024-05-20T14:04:00Z</dcterms:modified>
</cp:coreProperties>
</file>