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94" w:rsidRDefault="00BD6594" w:rsidP="00FF5384">
      <w:pPr>
        <w:spacing w:after="0"/>
        <w:rPr>
          <w:rFonts w:ascii="Arial" w:hAnsi="Arial" w:cs="Arial"/>
        </w:rPr>
      </w:pPr>
    </w:p>
    <w:p w:rsidR="00A80F89" w:rsidRDefault="00A80F89" w:rsidP="00FF5384">
      <w:pPr>
        <w:spacing w:after="0"/>
        <w:rPr>
          <w:rFonts w:ascii="Arial" w:hAnsi="Arial" w:cs="Arial"/>
        </w:rPr>
      </w:pPr>
    </w:p>
    <w:p w:rsidR="00BD6594" w:rsidRDefault="00BD6594" w:rsidP="00FF5384">
      <w:pPr>
        <w:spacing w:after="0"/>
        <w:rPr>
          <w:rFonts w:ascii="Arial" w:hAnsi="Arial" w:cs="Arial"/>
        </w:rPr>
      </w:pPr>
    </w:p>
    <w:p w:rsidR="00FF5384" w:rsidRPr="00A80F89" w:rsidRDefault="00FF5384" w:rsidP="005A027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80F89">
        <w:rPr>
          <w:rFonts w:ascii="Arial" w:hAnsi="Arial" w:cs="Arial"/>
          <w:sz w:val="20"/>
          <w:szCs w:val="20"/>
        </w:rPr>
        <w:t>LEI</w:t>
      </w:r>
      <w:r w:rsidR="003E3F58">
        <w:rPr>
          <w:rFonts w:ascii="Arial" w:hAnsi="Arial" w:cs="Arial"/>
          <w:sz w:val="20"/>
          <w:szCs w:val="20"/>
        </w:rPr>
        <w:t xml:space="preserve"> MUNICIPAL</w:t>
      </w:r>
      <w:proofErr w:type="gramStart"/>
      <w:r w:rsidR="003E3F58">
        <w:rPr>
          <w:rFonts w:ascii="Arial" w:hAnsi="Arial" w:cs="Arial"/>
          <w:sz w:val="20"/>
          <w:szCs w:val="20"/>
        </w:rPr>
        <w:t xml:space="preserve"> </w:t>
      </w:r>
      <w:r w:rsidRPr="00A80F89">
        <w:rPr>
          <w:rFonts w:ascii="Arial" w:hAnsi="Arial" w:cs="Arial"/>
          <w:sz w:val="20"/>
          <w:szCs w:val="20"/>
        </w:rPr>
        <w:t xml:space="preserve"> </w:t>
      </w:r>
      <w:proofErr w:type="gramEnd"/>
      <w:r w:rsidRPr="00A80F89">
        <w:rPr>
          <w:rFonts w:ascii="Arial" w:hAnsi="Arial" w:cs="Arial"/>
          <w:sz w:val="20"/>
          <w:szCs w:val="20"/>
        </w:rPr>
        <w:t>Nº</w:t>
      </w:r>
      <w:r w:rsidR="003E3F58">
        <w:rPr>
          <w:rFonts w:ascii="Arial" w:hAnsi="Arial" w:cs="Arial"/>
          <w:sz w:val="20"/>
          <w:szCs w:val="20"/>
        </w:rPr>
        <w:t>1472</w:t>
      </w:r>
      <w:r w:rsidRPr="00A80F89">
        <w:rPr>
          <w:rFonts w:ascii="Arial" w:hAnsi="Arial" w:cs="Arial"/>
          <w:sz w:val="20"/>
          <w:szCs w:val="20"/>
        </w:rPr>
        <w:t>/2</w:t>
      </w:r>
      <w:r w:rsidR="006710AC" w:rsidRPr="00A80F89">
        <w:rPr>
          <w:rFonts w:ascii="Arial" w:hAnsi="Arial" w:cs="Arial"/>
          <w:sz w:val="20"/>
          <w:szCs w:val="20"/>
        </w:rPr>
        <w:t>1</w:t>
      </w:r>
      <w:r w:rsidRPr="00A80F89">
        <w:rPr>
          <w:rFonts w:ascii="Arial" w:hAnsi="Arial" w:cs="Arial"/>
          <w:sz w:val="20"/>
          <w:szCs w:val="20"/>
        </w:rPr>
        <w:t xml:space="preserve">, de </w:t>
      </w:r>
      <w:r w:rsidR="003E3F58">
        <w:rPr>
          <w:rFonts w:ascii="Arial" w:hAnsi="Arial" w:cs="Arial"/>
          <w:sz w:val="20"/>
          <w:szCs w:val="20"/>
        </w:rPr>
        <w:t>28</w:t>
      </w:r>
      <w:r w:rsidRPr="00A80F89">
        <w:rPr>
          <w:rFonts w:ascii="Arial" w:hAnsi="Arial" w:cs="Arial"/>
          <w:sz w:val="20"/>
          <w:szCs w:val="20"/>
        </w:rPr>
        <w:t xml:space="preserve"> de j</w:t>
      </w:r>
      <w:r w:rsidR="005A027A" w:rsidRPr="00A80F89">
        <w:rPr>
          <w:rFonts w:ascii="Arial" w:hAnsi="Arial" w:cs="Arial"/>
          <w:sz w:val="20"/>
          <w:szCs w:val="20"/>
        </w:rPr>
        <w:t>ulho</w:t>
      </w:r>
      <w:r w:rsidRPr="00A80F89">
        <w:rPr>
          <w:rFonts w:ascii="Arial" w:hAnsi="Arial" w:cs="Arial"/>
          <w:sz w:val="20"/>
          <w:szCs w:val="20"/>
        </w:rPr>
        <w:t xml:space="preserve"> de 202</w:t>
      </w:r>
      <w:r w:rsidR="006710AC" w:rsidRPr="00A80F89">
        <w:rPr>
          <w:rFonts w:ascii="Arial" w:hAnsi="Arial" w:cs="Arial"/>
          <w:sz w:val="20"/>
          <w:szCs w:val="20"/>
        </w:rPr>
        <w:t>1</w:t>
      </w:r>
      <w:r w:rsidRPr="00A80F89">
        <w:rPr>
          <w:rFonts w:ascii="Arial" w:hAnsi="Arial" w:cs="Arial"/>
          <w:sz w:val="20"/>
          <w:szCs w:val="20"/>
        </w:rPr>
        <w:t>.</w:t>
      </w:r>
    </w:p>
    <w:p w:rsidR="00FF5384" w:rsidRPr="00A80F89" w:rsidRDefault="00FF5384" w:rsidP="00FF5384">
      <w:pPr>
        <w:spacing w:after="0"/>
        <w:rPr>
          <w:rFonts w:ascii="Arial" w:hAnsi="Arial" w:cs="Arial"/>
          <w:sz w:val="20"/>
          <w:szCs w:val="20"/>
        </w:rPr>
      </w:pPr>
    </w:p>
    <w:p w:rsidR="00FF5384" w:rsidRPr="00A80F89" w:rsidRDefault="00FF5384" w:rsidP="00FF5384">
      <w:pPr>
        <w:spacing w:after="0"/>
        <w:rPr>
          <w:rFonts w:ascii="Arial" w:hAnsi="Arial" w:cs="Arial"/>
          <w:sz w:val="20"/>
          <w:szCs w:val="20"/>
        </w:rPr>
      </w:pPr>
    </w:p>
    <w:p w:rsidR="00FF5384" w:rsidRPr="00E3481B" w:rsidRDefault="003C57AD" w:rsidP="00FF5384">
      <w:pPr>
        <w:spacing w:after="0"/>
        <w:ind w:left="2832" w:firstLine="3"/>
        <w:jc w:val="both"/>
        <w:rPr>
          <w:rFonts w:ascii="Arial" w:hAnsi="Arial" w:cs="Arial"/>
          <w:b/>
          <w:sz w:val="20"/>
          <w:szCs w:val="20"/>
        </w:rPr>
      </w:pPr>
      <w:r w:rsidRPr="00E3481B">
        <w:rPr>
          <w:rFonts w:ascii="Arial" w:hAnsi="Arial" w:cs="Arial"/>
          <w:b/>
          <w:sz w:val="20"/>
          <w:szCs w:val="20"/>
        </w:rPr>
        <w:t>AUTORIZA A CONTRATAÇÃO TEMPORÁRIA E POR EXCEPCIONAL INTERESSE PÚBLICO DE SERVIDOR, EM CARÁTER EMERGENCIAL, APONTA RECURSOS E DÁ OUTRAS PROVIDÊNCIAS</w:t>
      </w:r>
      <w:r w:rsidR="005265C9">
        <w:rPr>
          <w:rFonts w:ascii="Arial" w:hAnsi="Arial" w:cs="Arial"/>
          <w:b/>
          <w:sz w:val="20"/>
          <w:szCs w:val="20"/>
        </w:rPr>
        <w:t>.</w:t>
      </w:r>
    </w:p>
    <w:p w:rsidR="00FF5384" w:rsidRPr="00E3481B" w:rsidRDefault="00074F87" w:rsidP="00FF5384">
      <w:pPr>
        <w:spacing w:after="0"/>
        <w:ind w:left="2832" w:firstLine="3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0</w:t>
      </w:r>
      <w:proofErr w:type="gramEnd"/>
    </w:p>
    <w:p w:rsidR="00FF5384" w:rsidRPr="00A80F89" w:rsidRDefault="00FF5384" w:rsidP="00FF5384">
      <w:pPr>
        <w:spacing w:after="0"/>
        <w:ind w:left="2832" w:firstLine="3"/>
        <w:jc w:val="both"/>
        <w:rPr>
          <w:rFonts w:ascii="Arial" w:hAnsi="Arial" w:cs="Arial"/>
          <w:sz w:val="20"/>
          <w:szCs w:val="20"/>
        </w:rPr>
      </w:pPr>
    </w:p>
    <w:p w:rsidR="003E3F58" w:rsidRDefault="00FF5384" w:rsidP="003E3F58">
      <w:pPr>
        <w:tabs>
          <w:tab w:val="left" w:pos="0"/>
        </w:tabs>
        <w:ind w:firstLine="567"/>
        <w:jc w:val="both"/>
        <w:rPr>
          <w:rFonts w:cs="Arial"/>
        </w:rPr>
      </w:pPr>
      <w:r w:rsidRPr="00A80F89">
        <w:rPr>
          <w:rFonts w:ascii="Arial" w:hAnsi="Arial" w:cs="Arial"/>
          <w:b/>
          <w:sz w:val="20"/>
          <w:szCs w:val="20"/>
        </w:rPr>
        <w:tab/>
      </w:r>
      <w:r w:rsidRPr="00A80F89">
        <w:rPr>
          <w:rFonts w:ascii="Arial" w:hAnsi="Arial" w:cs="Arial"/>
          <w:b/>
          <w:sz w:val="20"/>
          <w:szCs w:val="20"/>
        </w:rPr>
        <w:tab/>
      </w:r>
      <w:r w:rsidRPr="00A80F89">
        <w:rPr>
          <w:rFonts w:ascii="Arial" w:hAnsi="Arial" w:cs="Arial"/>
          <w:b/>
          <w:sz w:val="20"/>
          <w:szCs w:val="20"/>
        </w:rPr>
        <w:tab/>
        <w:t xml:space="preserve">O PREFEITO MUNICIPAL </w:t>
      </w:r>
      <w:r w:rsidRPr="00A80F89">
        <w:rPr>
          <w:rFonts w:ascii="Arial" w:hAnsi="Arial" w:cs="Arial"/>
          <w:sz w:val="20"/>
          <w:szCs w:val="20"/>
        </w:rPr>
        <w:t xml:space="preserve">de Sagrada Família – RS, no uso de suas atribuições legais que lhe são conferidas pelo Artigo 27, itens I e III da Lei Orgânica Municipal, </w:t>
      </w:r>
      <w:r w:rsidR="003E3F58" w:rsidRPr="00393F64">
        <w:rPr>
          <w:rFonts w:ascii="Arial" w:hAnsi="Arial" w:cs="Arial"/>
          <w:b/>
        </w:rPr>
        <w:t>FAZ SABER</w:t>
      </w:r>
      <w:r w:rsidR="003E3F58">
        <w:rPr>
          <w:rFonts w:ascii="Arial" w:hAnsi="Arial" w:cs="Arial"/>
        </w:rPr>
        <w:t>,</w:t>
      </w:r>
      <w:r w:rsidR="003E3F58" w:rsidRPr="000B5FB6">
        <w:rPr>
          <w:rFonts w:cs="Arial"/>
        </w:rPr>
        <w:t xml:space="preserve"> </w:t>
      </w:r>
      <w:r w:rsidR="003E3F58">
        <w:rPr>
          <w:rFonts w:cs="Arial"/>
        </w:rPr>
        <w:t>que a Câmara Municipal de Vereadores aprovou ele sanciona e promulga a seguinte:</w:t>
      </w:r>
    </w:p>
    <w:p w:rsidR="00FF5384" w:rsidRPr="00A80F89" w:rsidRDefault="00FF5384" w:rsidP="00FF538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5384" w:rsidRPr="00A80F89" w:rsidRDefault="00FF5384" w:rsidP="00FF538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80F89">
        <w:rPr>
          <w:rFonts w:ascii="Arial" w:hAnsi="Arial" w:cs="Arial"/>
          <w:sz w:val="20"/>
          <w:szCs w:val="20"/>
        </w:rPr>
        <w:t>LEI</w:t>
      </w:r>
    </w:p>
    <w:p w:rsidR="00FF5384" w:rsidRPr="00A80F89" w:rsidRDefault="00FF5384" w:rsidP="00FF538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FF5384" w:rsidRPr="00A80F89" w:rsidRDefault="00FF5384" w:rsidP="00FF5384">
      <w:pPr>
        <w:pStyle w:val="Corpodetexto"/>
        <w:rPr>
          <w:rFonts w:cs="Arial"/>
          <w:sz w:val="20"/>
        </w:rPr>
      </w:pPr>
      <w:r w:rsidRPr="00A80F89">
        <w:rPr>
          <w:rFonts w:cs="Arial"/>
          <w:sz w:val="20"/>
        </w:rPr>
        <w:tab/>
      </w:r>
      <w:r w:rsidRPr="00A80F89">
        <w:rPr>
          <w:rFonts w:cs="Arial"/>
          <w:sz w:val="20"/>
        </w:rPr>
        <w:tab/>
      </w:r>
      <w:r w:rsidRPr="00A80F89">
        <w:rPr>
          <w:rFonts w:cs="Arial"/>
          <w:b/>
          <w:sz w:val="20"/>
        </w:rPr>
        <w:t>Art. 1º -</w:t>
      </w:r>
      <w:r w:rsidRPr="00A80F89">
        <w:rPr>
          <w:rFonts w:cs="Arial"/>
          <w:sz w:val="20"/>
        </w:rPr>
        <w:t xml:space="preserve"> Fica o Executivo Municipal autorizado a contratar, pelo prazo de 06 (seis) meses, prorrogáveis por igual período, em razão de excepcional interesse público, conforme preceitua o inciso IX do art. 37 da </w:t>
      </w:r>
      <w:proofErr w:type="gramStart"/>
      <w:r w:rsidRPr="00A80F89">
        <w:rPr>
          <w:rFonts w:cs="Arial"/>
          <w:sz w:val="20"/>
        </w:rPr>
        <w:t>Constituição Federal, e inciso III do art.</w:t>
      </w:r>
      <w:proofErr w:type="gramEnd"/>
      <w:r w:rsidRPr="00A80F89">
        <w:rPr>
          <w:rFonts w:cs="Arial"/>
          <w:sz w:val="20"/>
        </w:rPr>
        <w:t xml:space="preserve"> 233 da Lei Municipal n.º 421/02, de 10 de Julho de 200</w:t>
      </w:r>
      <w:r w:rsidR="00E3481B">
        <w:rPr>
          <w:rFonts w:cs="Arial"/>
          <w:sz w:val="20"/>
        </w:rPr>
        <w:t>2, um</w:t>
      </w:r>
      <w:r w:rsidRPr="00A80F89">
        <w:rPr>
          <w:rFonts w:cs="Arial"/>
          <w:sz w:val="20"/>
        </w:rPr>
        <w:t xml:space="preserve"> servidor abaixo</w:t>
      </w:r>
      <w:r w:rsidR="00E3481B">
        <w:rPr>
          <w:rFonts w:cs="Arial"/>
          <w:sz w:val="20"/>
        </w:rPr>
        <w:t xml:space="preserve"> arrolado</w:t>
      </w:r>
      <w:r w:rsidRPr="00A80F89">
        <w:rPr>
          <w:rFonts w:cs="Arial"/>
          <w:sz w:val="20"/>
        </w:rPr>
        <w:t>, com a respectiva carga horária, atribuições</w:t>
      </w:r>
      <w:r w:rsidR="00A80F89" w:rsidRPr="00A80F89">
        <w:rPr>
          <w:rFonts w:cs="Arial"/>
          <w:sz w:val="20"/>
        </w:rPr>
        <w:t>,</w:t>
      </w:r>
      <w:r w:rsidRPr="00A80F89">
        <w:rPr>
          <w:rFonts w:cs="Arial"/>
          <w:sz w:val="20"/>
        </w:rPr>
        <w:t xml:space="preserve"> requisitos para provimento e padrão de vencimento conforme segue:</w:t>
      </w:r>
    </w:p>
    <w:p w:rsidR="00FF5384" w:rsidRPr="00A80F89" w:rsidRDefault="00FF5384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comgrade"/>
        <w:tblW w:w="8895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127"/>
        <w:gridCol w:w="1984"/>
        <w:gridCol w:w="1954"/>
      </w:tblGrid>
      <w:tr w:rsidR="00FF5384" w:rsidRPr="00A80F89" w:rsidTr="00E3481B">
        <w:trPr>
          <w:trHeight w:val="904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384" w:rsidRPr="00A80F89" w:rsidRDefault="00E3481B" w:rsidP="00E3481B">
            <w:pPr>
              <w:pStyle w:val="Ttulo1"/>
              <w:spacing w:before="0" w:line="240" w:lineRule="auto"/>
              <w:jc w:val="center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QT</w:t>
            </w:r>
            <w:r w:rsidR="00FF5384" w:rsidRPr="00A80F89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384" w:rsidRPr="00A80F89" w:rsidRDefault="00E3481B">
            <w:pPr>
              <w:pStyle w:val="Ttulo1"/>
              <w:spacing w:before="0" w:line="240" w:lineRule="auto"/>
              <w:jc w:val="center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CARGO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384" w:rsidRPr="00A80F89" w:rsidRDefault="00FF5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80F89">
              <w:rPr>
                <w:rFonts w:ascii="Arial" w:eastAsia="Times New Roman" w:hAnsi="Arial" w:cs="Arial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384" w:rsidRPr="00A80F89" w:rsidRDefault="00FF53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F89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384" w:rsidRPr="00A80F89" w:rsidRDefault="00E348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PADRÃP</w:t>
            </w:r>
          </w:p>
        </w:tc>
      </w:tr>
      <w:tr w:rsidR="00FF5384" w:rsidRPr="00A80F89" w:rsidTr="00E3481B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384" w:rsidRPr="00A80F89" w:rsidRDefault="002C0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89">
              <w:rPr>
                <w:rFonts w:ascii="Arial" w:hAnsi="Arial" w:cs="Arial"/>
                <w:sz w:val="20"/>
                <w:szCs w:val="20"/>
              </w:rPr>
              <w:t>0</w:t>
            </w:r>
            <w:r w:rsidR="003C57AD" w:rsidRPr="00A80F89">
              <w:rPr>
                <w:rFonts w:ascii="Arial" w:hAnsi="Arial" w:cs="Arial"/>
                <w:sz w:val="20"/>
                <w:szCs w:val="20"/>
              </w:rPr>
              <w:t>1</w:t>
            </w:r>
            <w:r w:rsidR="00FF5384" w:rsidRPr="00A80F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384" w:rsidRPr="00A80F89" w:rsidRDefault="003C57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F89">
              <w:rPr>
                <w:rFonts w:ascii="Arial" w:hAnsi="Arial" w:cs="Arial"/>
                <w:sz w:val="20"/>
                <w:szCs w:val="20"/>
              </w:rPr>
              <w:t>TESOUREIRO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384" w:rsidRPr="00A80F89" w:rsidRDefault="00FF53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89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384" w:rsidRPr="00A80F89" w:rsidRDefault="00E348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Nivel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Superior 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384" w:rsidRPr="00A80F89" w:rsidRDefault="003C57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0F89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</w:tr>
    </w:tbl>
    <w:p w:rsidR="00FF5384" w:rsidRPr="00A80F89" w:rsidRDefault="00FF5384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E3481B" w:rsidRDefault="00FF5384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80F89">
        <w:rPr>
          <w:rFonts w:ascii="Arial" w:eastAsia="Times New Roman" w:hAnsi="Arial" w:cs="Arial"/>
          <w:sz w:val="20"/>
          <w:szCs w:val="20"/>
        </w:rPr>
        <w:tab/>
      </w:r>
      <w:r w:rsidRPr="00A80F89">
        <w:rPr>
          <w:rFonts w:ascii="Arial" w:eastAsia="Times New Roman" w:hAnsi="Arial" w:cs="Arial"/>
          <w:sz w:val="20"/>
          <w:szCs w:val="20"/>
        </w:rPr>
        <w:tab/>
      </w:r>
      <w:r w:rsidR="003C57AD" w:rsidRPr="00A80F89">
        <w:rPr>
          <w:rFonts w:ascii="Arial" w:eastAsia="Times New Roman" w:hAnsi="Arial" w:cs="Arial"/>
          <w:b/>
          <w:sz w:val="20"/>
          <w:szCs w:val="20"/>
        </w:rPr>
        <w:t>§</w:t>
      </w:r>
      <w:r w:rsidRPr="00A80F8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C57AD" w:rsidRPr="00A80F89">
        <w:rPr>
          <w:rFonts w:ascii="Arial" w:eastAsia="Times New Roman" w:hAnsi="Arial" w:cs="Arial"/>
          <w:b/>
          <w:sz w:val="20"/>
          <w:szCs w:val="20"/>
        </w:rPr>
        <w:t>1º</w:t>
      </w:r>
      <w:r w:rsidRPr="00A80F89">
        <w:rPr>
          <w:rFonts w:ascii="Arial" w:eastAsia="Times New Roman" w:hAnsi="Arial" w:cs="Arial"/>
          <w:b/>
          <w:sz w:val="20"/>
          <w:szCs w:val="20"/>
        </w:rPr>
        <w:t xml:space="preserve"> –</w:t>
      </w:r>
      <w:r w:rsidRPr="00A80F89">
        <w:rPr>
          <w:rFonts w:ascii="Arial" w:eastAsia="Times New Roman" w:hAnsi="Arial" w:cs="Arial"/>
          <w:sz w:val="20"/>
          <w:szCs w:val="20"/>
        </w:rPr>
        <w:t xml:space="preserve"> </w:t>
      </w:r>
      <w:r w:rsidR="00E3481B">
        <w:rPr>
          <w:rFonts w:ascii="Arial" w:eastAsia="Times New Roman" w:hAnsi="Arial" w:cs="Arial"/>
          <w:sz w:val="20"/>
          <w:szCs w:val="20"/>
        </w:rPr>
        <w:t xml:space="preserve">Em face das peculiaridades e conhecimentos </w:t>
      </w:r>
      <w:r w:rsidR="00435031">
        <w:rPr>
          <w:rFonts w:ascii="Arial" w:eastAsia="Times New Roman" w:hAnsi="Arial" w:cs="Arial"/>
          <w:sz w:val="20"/>
          <w:szCs w:val="20"/>
        </w:rPr>
        <w:t xml:space="preserve">técnicos </w:t>
      </w:r>
      <w:r w:rsidR="00E3481B">
        <w:rPr>
          <w:rFonts w:ascii="Arial" w:eastAsia="Times New Roman" w:hAnsi="Arial" w:cs="Arial"/>
          <w:sz w:val="20"/>
          <w:szCs w:val="20"/>
        </w:rPr>
        <w:t>requeridos, exige-se nível de instrução superior, numa das seguintes áreas: de Contabilidade, Administração, Economia, Gestão Pública.</w:t>
      </w:r>
    </w:p>
    <w:p w:rsidR="00E3481B" w:rsidRDefault="00E3481B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435031">
        <w:rPr>
          <w:rFonts w:ascii="Arial" w:eastAsia="Times New Roman" w:hAnsi="Arial" w:cs="Arial"/>
          <w:b/>
          <w:sz w:val="20"/>
          <w:szCs w:val="20"/>
        </w:rPr>
        <w:t xml:space="preserve">Art. 2º </w:t>
      </w:r>
      <w:r w:rsidR="00435031">
        <w:rPr>
          <w:rFonts w:ascii="Arial" w:eastAsia="Times New Roman" w:hAnsi="Arial" w:cs="Arial"/>
          <w:sz w:val="20"/>
          <w:szCs w:val="20"/>
        </w:rPr>
        <w:t>- Tendo em vista a ex</w:t>
      </w:r>
      <w:r>
        <w:rPr>
          <w:rFonts w:ascii="Arial" w:eastAsia="Times New Roman" w:hAnsi="Arial" w:cs="Arial"/>
          <w:sz w:val="20"/>
          <w:szCs w:val="20"/>
        </w:rPr>
        <w:t xml:space="preserve">trema urgência na contratação e a necessidade de experiência </w:t>
      </w:r>
      <w:r w:rsidR="00E62488">
        <w:rPr>
          <w:rFonts w:ascii="Arial" w:eastAsia="Times New Roman" w:hAnsi="Arial" w:cs="Arial"/>
          <w:sz w:val="20"/>
          <w:szCs w:val="20"/>
        </w:rPr>
        <w:t xml:space="preserve">nas funções </w:t>
      </w:r>
      <w:r w:rsidR="00435031">
        <w:rPr>
          <w:rFonts w:ascii="Arial" w:eastAsia="Times New Roman" w:hAnsi="Arial" w:cs="Arial"/>
          <w:sz w:val="20"/>
          <w:szCs w:val="20"/>
        </w:rPr>
        <w:t>em razão de o cargo estar</w:t>
      </w:r>
      <w:r w:rsidR="00E62488">
        <w:rPr>
          <w:rFonts w:ascii="Arial" w:eastAsia="Times New Roman" w:hAnsi="Arial" w:cs="Arial"/>
          <w:sz w:val="20"/>
          <w:szCs w:val="20"/>
        </w:rPr>
        <w:t xml:space="preserve"> vago, a contratação será feita sem a realização de prévio processo formal de seleção pública, recaindo a contratação </w:t>
      </w:r>
      <w:proofErr w:type="gramStart"/>
      <w:r w:rsidR="00E62488">
        <w:rPr>
          <w:rFonts w:ascii="Arial" w:eastAsia="Times New Roman" w:hAnsi="Arial" w:cs="Arial"/>
          <w:sz w:val="20"/>
          <w:szCs w:val="20"/>
        </w:rPr>
        <w:t>a</w:t>
      </w:r>
      <w:r w:rsidR="00435031">
        <w:rPr>
          <w:rFonts w:ascii="Arial" w:eastAsia="Times New Roman" w:hAnsi="Arial" w:cs="Arial"/>
          <w:sz w:val="20"/>
          <w:szCs w:val="20"/>
        </w:rPr>
        <w:t>(</w:t>
      </w:r>
      <w:proofErr w:type="gramEnd"/>
      <w:r w:rsidR="00435031">
        <w:rPr>
          <w:rFonts w:ascii="Arial" w:eastAsia="Times New Roman" w:hAnsi="Arial" w:cs="Arial"/>
          <w:sz w:val="20"/>
          <w:szCs w:val="20"/>
        </w:rPr>
        <w:t>o)</w:t>
      </w:r>
      <w:r w:rsidR="00E62488">
        <w:rPr>
          <w:rFonts w:ascii="Arial" w:eastAsia="Times New Roman" w:hAnsi="Arial" w:cs="Arial"/>
          <w:sz w:val="20"/>
          <w:szCs w:val="20"/>
        </w:rPr>
        <w:t xml:space="preserve"> candidat</w:t>
      </w:r>
      <w:r w:rsidR="00435031">
        <w:rPr>
          <w:rFonts w:ascii="Arial" w:eastAsia="Times New Roman" w:hAnsi="Arial" w:cs="Arial"/>
          <w:sz w:val="20"/>
          <w:szCs w:val="20"/>
        </w:rPr>
        <w:t>a(</w:t>
      </w:r>
      <w:r w:rsidR="00E62488">
        <w:rPr>
          <w:rFonts w:ascii="Arial" w:eastAsia="Times New Roman" w:hAnsi="Arial" w:cs="Arial"/>
          <w:sz w:val="20"/>
          <w:szCs w:val="20"/>
        </w:rPr>
        <w:t>o</w:t>
      </w:r>
      <w:r w:rsidR="00435031">
        <w:rPr>
          <w:rFonts w:ascii="Arial" w:eastAsia="Times New Roman" w:hAnsi="Arial" w:cs="Arial"/>
          <w:sz w:val="20"/>
          <w:szCs w:val="20"/>
        </w:rPr>
        <w:t>)</w:t>
      </w:r>
      <w:r w:rsidR="00E62488">
        <w:rPr>
          <w:rFonts w:ascii="Arial" w:eastAsia="Times New Roman" w:hAnsi="Arial" w:cs="Arial"/>
          <w:sz w:val="20"/>
          <w:szCs w:val="20"/>
        </w:rPr>
        <w:t xml:space="preserve"> que primeiro comprovar os requisitos e entregar a documentação completa para a contratação, e demonstrar, em avaliação a ser feita pelo CONTADOR, ter conhecimento operacional do sistema de tesouraria que lhe possibilite assegurar a </w:t>
      </w:r>
      <w:r w:rsidR="00435031">
        <w:rPr>
          <w:rFonts w:ascii="Arial" w:eastAsia="Times New Roman" w:hAnsi="Arial" w:cs="Arial"/>
          <w:sz w:val="20"/>
          <w:szCs w:val="20"/>
        </w:rPr>
        <w:t>sua</w:t>
      </w:r>
      <w:r w:rsidR="007C112F">
        <w:rPr>
          <w:rFonts w:ascii="Arial" w:eastAsia="Times New Roman" w:hAnsi="Arial" w:cs="Arial"/>
          <w:sz w:val="20"/>
          <w:szCs w:val="20"/>
        </w:rPr>
        <w:t xml:space="preserve"> pronta</w:t>
      </w:r>
      <w:r w:rsidR="00435031">
        <w:rPr>
          <w:rFonts w:ascii="Arial" w:eastAsia="Times New Roman" w:hAnsi="Arial" w:cs="Arial"/>
          <w:sz w:val="20"/>
          <w:szCs w:val="20"/>
        </w:rPr>
        <w:t xml:space="preserve"> sequencia normal dos trabalhos.  </w:t>
      </w:r>
      <w:r w:rsidR="00E62488">
        <w:rPr>
          <w:rFonts w:ascii="Arial" w:eastAsia="Times New Roman" w:hAnsi="Arial" w:cs="Arial"/>
          <w:sz w:val="20"/>
          <w:szCs w:val="20"/>
        </w:rPr>
        <w:t xml:space="preserve"> . </w:t>
      </w:r>
    </w:p>
    <w:p w:rsidR="00435031" w:rsidRDefault="00E3481B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435031">
        <w:rPr>
          <w:rFonts w:ascii="Arial" w:eastAsia="Times New Roman" w:hAnsi="Arial" w:cs="Arial"/>
          <w:sz w:val="20"/>
          <w:szCs w:val="20"/>
        </w:rPr>
        <w:t xml:space="preserve">§ 1º - </w:t>
      </w:r>
      <w:r w:rsidR="003C57AD" w:rsidRPr="00A80F89">
        <w:rPr>
          <w:rFonts w:ascii="Arial" w:eastAsia="Times New Roman" w:hAnsi="Arial" w:cs="Arial"/>
          <w:sz w:val="20"/>
          <w:szCs w:val="20"/>
        </w:rPr>
        <w:t>O</w:t>
      </w:r>
      <w:r w:rsidR="00FF5384" w:rsidRPr="00A80F89">
        <w:rPr>
          <w:rFonts w:ascii="Arial" w:eastAsia="Times New Roman" w:hAnsi="Arial" w:cs="Arial"/>
          <w:sz w:val="20"/>
          <w:szCs w:val="20"/>
        </w:rPr>
        <w:t xml:space="preserve"> profissional a ser contratado, desempenhará as atribuições, conforme previstas para o cargo efetivo, nos termos das atribuições específicas</w:t>
      </w:r>
      <w:r w:rsidR="00435031">
        <w:rPr>
          <w:rFonts w:ascii="Arial" w:eastAsia="Times New Roman" w:hAnsi="Arial" w:cs="Arial"/>
          <w:sz w:val="20"/>
          <w:szCs w:val="20"/>
        </w:rPr>
        <w:t xml:space="preserve"> requeridas</w:t>
      </w:r>
      <w:r w:rsidR="007C112F">
        <w:rPr>
          <w:rFonts w:ascii="Arial" w:eastAsia="Times New Roman" w:hAnsi="Arial" w:cs="Arial"/>
          <w:sz w:val="20"/>
          <w:szCs w:val="20"/>
        </w:rPr>
        <w:t xml:space="preserve"> para as funções. </w:t>
      </w:r>
    </w:p>
    <w:p w:rsidR="003C57AD" w:rsidRPr="00A80F89" w:rsidRDefault="003C57AD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80F89">
        <w:rPr>
          <w:rFonts w:ascii="Arial" w:eastAsia="Times New Roman" w:hAnsi="Arial" w:cs="Arial"/>
          <w:sz w:val="20"/>
          <w:szCs w:val="20"/>
        </w:rPr>
        <w:tab/>
      </w:r>
      <w:r w:rsidRPr="00A80F89">
        <w:rPr>
          <w:rFonts w:ascii="Arial" w:eastAsia="Times New Roman" w:hAnsi="Arial" w:cs="Arial"/>
          <w:sz w:val="20"/>
          <w:szCs w:val="20"/>
        </w:rPr>
        <w:tab/>
      </w:r>
    </w:p>
    <w:p w:rsidR="00FF5384" w:rsidRPr="00A80F89" w:rsidRDefault="00FF5384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80F89">
        <w:rPr>
          <w:rFonts w:ascii="Arial" w:eastAsia="Times New Roman" w:hAnsi="Arial" w:cs="Arial"/>
          <w:sz w:val="20"/>
          <w:szCs w:val="20"/>
        </w:rPr>
        <w:tab/>
      </w:r>
      <w:r w:rsidRPr="00A80F89">
        <w:rPr>
          <w:rFonts w:ascii="Arial" w:eastAsia="Times New Roman" w:hAnsi="Arial" w:cs="Arial"/>
          <w:sz w:val="20"/>
          <w:szCs w:val="20"/>
        </w:rPr>
        <w:tab/>
      </w:r>
      <w:r w:rsidR="00435031">
        <w:rPr>
          <w:rFonts w:ascii="Arial" w:eastAsia="Times New Roman" w:hAnsi="Arial" w:cs="Arial"/>
          <w:b/>
          <w:sz w:val="20"/>
          <w:szCs w:val="20"/>
        </w:rPr>
        <w:t>Art. 3</w:t>
      </w:r>
      <w:r w:rsidRPr="00A80F89">
        <w:rPr>
          <w:rFonts w:ascii="Arial" w:eastAsia="Times New Roman" w:hAnsi="Arial" w:cs="Arial"/>
          <w:b/>
          <w:sz w:val="20"/>
          <w:szCs w:val="20"/>
        </w:rPr>
        <w:t>.º -</w:t>
      </w:r>
      <w:r w:rsidRPr="00A80F89">
        <w:rPr>
          <w:rFonts w:ascii="Arial" w:eastAsia="Times New Roman" w:hAnsi="Arial" w:cs="Arial"/>
          <w:sz w:val="20"/>
          <w:szCs w:val="20"/>
        </w:rPr>
        <w:t xml:space="preserve"> As despesas decorrentes da aplicação desta lei</w:t>
      </w:r>
      <w:proofErr w:type="gramStart"/>
      <w:r w:rsidRPr="00A80F89">
        <w:rPr>
          <w:rFonts w:ascii="Arial" w:eastAsia="Times New Roman" w:hAnsi="Arial" w:cs="Arial"/>
          <w:sz w:val="20"/>
          <w:szCs w:val="20"/>
        </w:rPr>
        <w:t>, serão</w:t>
      </w:r>
      <w:proofErr w:type="gramEnd"/>
      <w:r w:rsidRPr="00A80F89">
        <w:rPr>
          <w:rFonts w:ascii="Arial" w:eastAsia="Times New Roman" w:hAnsi="Arial" w:cs="Arial"/>
          <w:sz w:val="20"/>
          <w:szCs w:val="20"/>
        </w:rPr>
        <w:t xml:space="preserve"> suportadas pelas dotações orçamentárias específicas existentes no orçamento, para cada caso específico.</w:t>
      </w:r>
    </w:p>
    <w:p w:rsidR="00FF5384" w:rsidRDefault="00435031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>Art. 4</w:t>
      </w:r>
      <w:r w:rsidR="00FF5384" w:rsidRPr="00A80F89">
        <w:rPr>
          <w:rFonts w:ascii="Arial" w:eastAsia="Times New Roman" w:hAnsi="Arial" w:cs="Arial"/>
          <w:b/>
          <w:sz w:val="20"/>
          <w:szCs w:val="20"/>
        </w:rPr>
        <w:t>º -</w:t>
      </w:r>
      <w:r w:rsidR="00FF5384" w:rsidRPr="00A80F89">
        <w:rPr>
          <w:rFonts w:ascii="Arial" w:eastAsia="Times New Roman" w:hAnsi="Arial" w:cs="Arial"/>
          <w:sz w:val="20"/>
          <w:szCs w:val="20"/>
        </w:rPr>
        <w:t xml:space="preserve"> Os contratos a que se refere o art. 1º s</w:t>
      </w:r>
      <w:r w:rsidR="007C112F">
        <w:rPr>
          <w:rFonts w:ascii="Arial" w:eastAsia="Times New Roman" w:hAnsi="Arial" w:cs="Arial"/>
          <w:sz w:val="20"/>
          <w:szCs w:val="20"/>
        </w:rPr>
        <w:t>erão de natureza administrativa, pelo período de até 06 meses, podendo ser prorrogado por uma única vez,</w:t>
      </w:r>
      <w:r w:rsidR="00FF5384" w:rsidRPr="00A80F89">
        <w:rPr>
          <w:rFonts w:ascii="Arial" w:eastAsia="Times New Roman" w:hAnsi="Arial" w:cs="Arial"/>
          <w:sz w:val="20"/>
          <w:szCs w:val="20"/>
        </w:rPr>
        <w:t xml:space="preserve"> ficando </w:t>
      </w:r>
      <w:proofErr w:type="gramStart"/>
      <w:r w:rsidR="00FF5384" w:rsidRPr="00A80F89">
        <w:rPr>
          <w:rFonts w:ascii="Arial" w:eastAsia="Times New Roman" w:hAnsi="Arial" w:cs="Arial"/>
          <w:sz w:val="20"/>
          <w:szCs w:val="20"/>
        </w:rPr>
        <w:t>assegurado</w:t>
      </w:r>
      <w:proofErr w:type="gramEnd"/>
      <w:r w:rsidR="00FF5384" w:rsidRPr="00A80F89">
        <w:rPr>
          <w:rFonts w:ascii="Arial" w:eastAsia="Times New Roman" w:hAnsi="Arial" w:cs="Arial"/>
          <w:sz w:val="20"/>
          <w:szCs w:val="20"/>
        </w:rPr>
        <w:t xml:space="preserve"> aos servidores contratados todos os direitos previstos no art. 236 do Estatuto dos Servidores Públicos Municipais, Lei </w:t>
      </w:r>
      <w:r w:rsidR="00FF5384" w:rsidRPr="00A80F89">
        <w:rPr>
          <w:rFonts w:ascii="Arial" w:hAnsi="Arial" w:cs="Arial"/>
          <w:sz w:val="20"/>
          <w:szCs w:val="20"/>
        </w:rPr>
        <w:t>Municipal N.º 421/02, de 10 de Julho de 2002</w:t>
      </w:r>
      <w:r w:rsidR="00FF5384" w:rsidRPr="00A80F89">
        <w:rPr>
          <w:rFonts w:ascii="Arial" w:eastAsia="Times New Roman" w:hAnsi="Arial" w:cs="Arial"/>
          <w:sz w:val="20"/>
          <w:szCs w:val="20"/>
        </w:rPr>
        <w:t>.</w:t>
      </w:r>
    </w:p>
    <w:p w:rsidR="003E3F58" w:rsidRDefault="007C112F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3E3F58" w:rsidRDefault="003E3F58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3E3F58" w:rsidRDefault="003E3F58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3E3F58" w:rsidRDefault="003E3F58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3E3F58" w:rsidRDefault="003E3F58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3E3F58" w:rsidRDefault="003E3F58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3E3F58" w:rsidRDefault="003E3F58" w:rsidP="003E3F58">
      <w:pPr>
        <w:spacing w:after="0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</w:t>
      </w:r>
    </w:p>
    <w:p w:rsidR="007C112F" w:rsidRPr="00A80F89" w:rsidRDefault="003E3F58" w:rsidP="003E3F58">
      <w:pPr>
        <w:spacing w:after="0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</w:t>
      </w:r>
      <w:r w:rsidR="007C112F">
        <w:rPr>
          <w:rFonts w:ascii="Arial" w:eastAsia="Times New Roman" w:hAnsi="Arial" w:cs="Arial"/>
          <w:sz w:val="20"/>
          <w:szCs w:val="20"/>
        </w:rPr>
        <w:t xml:space="preserve">§ 1º - A administração proverá a realização de concurso publico no período de vigência da contratação. </w:t>
      </w:r>
    </w:p>
    <w:p w:rsidR="00FF5384" w:rsidRPr="00A80F89" w:rsidRDefault="00FF5384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80F89">
        <w:rPr>
          <w:rFonts w:ascii="Arial" w:eastAsia="Times New Roman" w:hAnsi="Arial" w:cs="Arial"/>
          <w:sz w:val="20"/>
          <w:szCs w:val="20"/>
        </w:rPr>
        <w:tab/>
      </w:r>
      <w:r w:rsidRPr="00A80F89">
        <w:rPr>
          <w:rFonts w:ascii="Arial" w:eastAsia="Times New Roman" w:hAnsi="Arial" w:cs="Arial"/>
          <w:sz w:val="20"/>
          <w:szCs w:val="20"/>
        </w:rPr>
        <w:tab/>
      </w:r>
      <w:r w:rsidR="007C112F">
        <w:rPr>
          <w:rFonts w:ascii="Arial" w:eastAsia="Times New Roman" w:hAnsi="Arial" w:cs="Arial"/>
          <w:b/>
          <w:sz w:val="20"/>
          <w:szCs w:val="20"/>
        </w:rPr>
        <w:t>Art. 5</w:t>
      </w:r>
      <w:r w:rsidRPr="00A80F89">
        <w:rPr>
          <w:rFonts w:ascii="Arial" w:eastAsia="Times New Roman" w:hAnsi="Arial" w:cs="Arial"/>
          <w:b/>
          <w:sz w:val="20"/>
          <w:szCs w:val="20"/>
        </w:rPr>
        <w:t>.º -</w:t>
      </w:r>
      <w:r w:rsidRPr="00A80F89">
        <w:rPr>
          <w:rFonts w:ascii="Arial" w:eastAsia="Times New Roman" w:hAnsi="Arial" w:cs="Arial"/>
          <w:sz w:val="20"/>
          <w:szCs w:val="20"/>
        </w:rPr>
        <w:t xml:space="preserve"> </w:t>
      </w:r>
      <w:r w:rsidR="008B5FAB" w:rsidRPr="00A80F89">
        <w:rPr>
          <w:rFonts w:ascii="Arial" w:eastAsia="Times New Roman" w:hAnsi="Arial" w:cs="Arial"/>
          <w:sz w:val="20"/>
          <w:szCs w:val="20"/>
        </w:rPr>
        <w:t>R</w:t>
      </w:r>
      <w:r w:rsidRPr="00A80F89">
        <w:rPr>
          <w:rFonts w:ascii="Arial" w:eastAsia="Times New Roman" w:hAnsi="Arial" w:cs="Arial"/>
          <w:sz w:val="20"/>
          <w:szCs w:val="20"/>
        </w:rPr>
        <w:t>evogadas as disposições em contrário, esta lei entrar</w:t>
      </w:r>
      <w:r w:rsidR="008B5FAB" w:rsidRPr="00A80F89">
        <w:rPr>
          <w:rFonts w:ascii="Arial" w:eastAsia="Times New Roman" w:hAnsi="Arial" w:cs="Arial"/>
          <w:sz w:val="20"/>
          <w:szCs w:val="20"/>
        </w:rPr>
        <w:t>á</w:t>
      </w:r>
      <w:r w:rsidRPr="00A80F89">
        <w:rPr>
          <w:rFonts w:ascii="Arial" w:eastAsia="Times New Roman" w:hAnsi="Arial" w:cs="Arial"/>
          <w:sz w:val="20"/>
          <w:szCs w:val="20"/>
        </w:rPr>
        <w:t xml:space="preserve"> em vigor na data de sua publicação.</w:t>
      </w:r>
    </w:p>
    <w:p w:rsidR="00FF5384" w:rsidRPr="00A80F89" w:rsidRDefault="00FF5384" w:rsidP="00FF538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FF5384" w:rsidRPr="00A80F89" w:rsidRDefault="00181D6A" w:rsidP="00FF538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Sagrada Família – RS, aos vinte e oito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 </w:t>
      </w:r>
      <w:bookmarkStart w:id="0" w:name="_GoBack"/>
      <w:bookmarkEnd w:id="0"/>
      <w:r w:rsidR="00FF5384" w:rsidRPr="00A80F89">
        <w:rPr>
          <w:rFonts w:ascii="Arial" w:hAnsi="Arial" w:cs="Arial"/>
          <w:sz w:val="20"/>
          <w:szCs w:val="20"/>
        </w:rPr>
        <w:t xml:space="preserve"> </w:t>
      </w:r>
      <w:proofErr w:type="gramEnd"/>
      <w:r w:rsidR="00FF5384" w:rsidRPr="00A80F89">
        <w:rPr>
          <w:rFonts w:ascii="Arial" w:hAnsi="Arial" w:cs="Arial"/>
          <w:sz w:val="20"/>
          <w:szCs w:val="20"/>
        </w:rPr>
        <w:t xml:space="preserve">dias do Mês de </w:t>
      </w:r>
      <w:r w:rsidR="00E0692B">
        <w:rPr>
          <w:rFonts w:ascii="Arial" w:hAnsi="Arial" w:cs="Arial"/>
          <w:sz w:val="20"/>
          <w:szCs w:val="20"/>
        </w:rPr>
        <w:t>Julho</w:t>
      </w:r>
      <w:r w:rsidR="00FF5384" w:rsidRPr="00A80F89">
        <w:rPr>
          <w:rFonts w:ascii="Arial" w:hAnsi="Arial" w:cs="Arial"/>
          <w:sz w:val="20"/>
          <w:szCs w:val="20"/>
        </w:rPr>
        <w:t xml:space="preserve"> de 20</w:t>
      </w:r>
      <w:r w:rsidR="009F109A" w:rsidRPr="00A80F89">
        <w:rPr>
          <w:rFonts w:ascii="Arial" w:hAnsi="Arial" w:cs="Arial"/>
          <w:sz w:val="20"/>
          <w:szCs w:val="20"/>
        </w:rPr>
        <w:t>2</w:t>
      </w:r>
      <w:r w:rsidR="006C45D9" w:rsidRPr="00A80F89">
        <w:rPr>
          <w:rFonts w:ascii="Arial" w:hAnsi="Arial" w:cs="Arial"/>
          <w:sz w:val="20"/>
          <w:szCs w:val="20"/>
        </w:rPr>
        <w:t>1</w:t>
      </w:r>
      <w:r w:rsidR="00FF5384" w:rsidRPr="00A80F89">
        <w:rPr>
          <w:rFonts w:ascii="Arial" w:hAnsi="Arial" w:cs="Arial"/>
          <w:sz w:val="20"/>
          <w:szCs w:val="20"/>
        </w:rPr>
        <w:t>.</w:t>
      </w:r>
    </w:p>
    <w:p w:rsidR="00FF5384" w:rsidRPr="00A80F89" w:rsidRDefault="00FF5384" w:rsidP="00FF538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80F89">
        <w:rPr>
          <w:rFonts w:ascii="Arial" w:hAnsi="Arial" w:cs="Arial"/>
          <w:b/>
          <w:sz w:val="20"/>
          <w:szCs w:val="20"/>
        </w:rPr>
        <w:tab/>
      </w:r>
      <w:r w:rsidRPr="00A80F89">
        <w:rPr>
          <w:rFonts w:ascii="Arial" w:hAnsi="Arial" w:cs="Arial"/>
          <w:b/>
          <w:sz w:val="20"/>
          <w:szCs w:val="20"/>
        </w:rPr>
        <w:tab/>
      </w:r>
      <w:r w:rsidRPr="00A80F89">
        <w:rPr>
          <w:rFonts w:ascii="Arial" w:hAnsi="Arial" w:cs="Arial"/>
          <w:b/>
          <w:sz w:val="20"/>
          <w:szCs w:val="20"/>
        </w:rPr>
        <w:tab/>
      </w:r>
      <w:r w:rsidRPr="00A80F89">
        <w:rPr>
          <w:rFonts w:ascii="Arial" w:hAnsi="Arial" w:cs="Arial"/>
          <w:b/>
          <w:sz w:val="20"/>
          <w:szCs w:val="20"/>
        </w:rPr>
        <w:tab/>
      </w:r>
    </w:p>
    <w:p w:rsidR="009F109A" w:rsidRDefault="009F109A" w:rsidP="00FF538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E3F58" w:rsidRPr="00A80F89" w:rsidRDefault="003E3F58" w:rsidP="00FF538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F109A" w:rsidRPr="00A80F89" w:rsidRDefault="009F109A" w:rsidP="00FF538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116F0" w:rsidRPr="00A80F89" w:rsidRDefault="00FF5384" w:rsidP="00FF53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0F89">
        <w:rPr>
          <w:rFonts w:ascii="Arial" w:hAnsi="Arial" w:cs="Arial"/>
          <w:b/>
          <w:sz w:val="20"/>
          <w:szCs w:val="20"/>
        </w:rPr>
        <w:tab/>
      </w:r>
      <w:r w:rsidRPr="00A80F89">
        <w:rPr>
          <w:rFonts w:ascii="Arial" w:hAnsi="Arial" w:cs="Arial"/>
          <w:b/>
          <w:sz w:val="20"/>
          <w:szCs w:val="20"/>
        </w:rPr>
        <w:tab/>
      </w:r>
      <w:r w:rsidRPr="00A80F89">
        <w:rPr>
          <w:rFonts w:ascii="Arial" w:hAnsi="Arial" w:cs="Arial"/>
          <w:b/>
          <w:sz w:val="20"/>
          <w:szCs w:val="20"/>
        </w:rPr>
        <w:tab/>
      </w:r>
      <w:r w:rsidRPr="00A80F89">
        <w:rPr>
          <w:rFonts w:ascii="Arial" w:hAnsi="Arial" w:cs="Arial"/>
          <w:b/>
          <w:sz w:val="20"/>
          <w:szCs w:val="20"/>
        </w:rPr>
        <w:tab/>
        <w:t xml:space="preserve">           </w:t>
      </w:r>
    </w:p>
    <w:p w:rsidR="00FF5384" w:rsidRPr="00A80F89" w:rsidRDefault="00FF5384" w:rsidP="009F10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A80F89">
        <w:rPr>
          <w:rFonts w:ascii="Arial" w:hAnsi="Arial" w:cs="Arial"/>
          <w:sz w:val="20"/>
          <w:szCs w:val="20"/>
        </w:rPr>
        <w:t>MARCOS DO NASCIMENTO SANTOS</w:t>
      </w:r>
      <w:proofErr w:type="gramEnd"/>
    </w:p>
    <w:p w:rsidR="00FF5384" w:rsidRPr="00A80F89" w:rsidRDefault="00FF5384" w:rsidP="009F10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80F89">
        <w:rPr>
          <w:rFonts w:ascii="Arial" w:hAnsi="Arial" w:cs="Arial"/>
          <w:sz w:val="20"/>
          <w:szCs w:val="20"/>
        </w:rPr>
        <w:t>Prefeito Municipal</w:t>
      </w:r>
    </w:p>
    <w:p w:rsidR="00FF5384" w:rsidRPr="00A80F89" w:rsidRDefault="00FF5384" w:rsidP="00FF538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5384" w:rsidRDefault="00FF5384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3E3F58">
      <w:pPr>
        <w:pStyle w:val="SemEspaamento"/>
        <w:jc w:val="both"/>
        <w:rPr>
          <w:rFonts w:ascii="Arial" w:hAnsi="Arial" w:cs="Arial"/>
        </w:rPr>
      </w:pPr>
    </w:p>
    <w:p w:rsidR="003E3F58" w:rsidRDefault="003E3F58" w:rsidP="003E3F58">
      <w:pPr>
        <w:jc w:val="both"/>
        <w:rPr>
          <w:rFonts w:ascii="Arial" w:hAnsi="Arial" w:cs="Arial"/>
          <w:szCs w:val="24"/>
        </w:rPr>
      </w:pPr>
      <w:r w:rsidRPr="005059B9">
        <w:rPr>
          <w:rFonts w:ascii="Arial" w:hAnsi="Arial" w:cs="Arial"/>
          <w:szCs w:val="24"/>
        </w:rPr>
        <w:t>Registre-se e publique-se</w:t>
      </w:r>
      <w:r w:rsidRPr="005059B9">
        <w:rPr>
          <w:rFonts w:ascii="Arial" w:hAnsi="Arial" w:cs="Arial"/>
          <w:szCs w:val="24"/>
        </w:rPr>
        <w:tab/>
      </w:r>
    </w:p>
    <w:p w:rsidR="003E3F58" w:rsidRPr="005059B9" w:rsidRDefault="003E3F58" w:rsidP="003E3F5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</w:t>
      </w:r>
      <w:r w:rsidRPr="005059B9">
        <w:rPr>
          <w:rFonts w:ascii="Arial" w:hAnsi="Arial" w:cs="Arial"/>
          <w:szCs w:val="24"/>
        </w:rPr>
        <w:tab/>
      </w:r>
      <w:r w:rsidRPr="005059B9">
        <w:rPr>
          <w:rFonts w:ascii="Arial" w:hAnsi="Arial" w:cs="Arial"/>
          <w:szCs w:val="24"/>
        </w:rPr>
        <w:tab/>
      </w:r>
      <w:r w:rsidRPr="005059B9">
        <w:rPr>
          <w:rFonts w:ascii="Arial" w:hAnsi="Arial" w:cs="Arial"/>
          <w:szCs w:val="24"/>
        </w:rPr>
        <w:tab/>
      </w:r>
    </w:p>
    <w:p w:rsidR="003E3F58" w:rsidRPr="005059B9" w:rsidRDefault="003E3F58" w:rsidP="003E3F5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Geovani de Oliveira Martinelli</w:t>
      </w:r>
    </w:p>
    <w:p w:rsidR="003E3F58" w:rsidRPr="005059B9" w:rsidRDefault="003E3F58" w:rsidP="003E3F58">
      <w:pPr>
        <w:jc w:val="both"/>
        <w:rPr>
          <w:rFonts w:ascii="Arial" w:hAnsi="Arial" w:cs="Arial"/>
          <w:szCs w:val="24"/>
        </w:rPr>
      </w:pPr>
      <w:r w:rsidRPr="005059B9">
        <w:rPr>
          <w:rFonts w:ascii="Arial" w:hAnsi="Arial" w:cs="Arial"/>
          <w:szCs w:val="24"/>
        </w:rPr>
        <w:t>Secretario de Administração</w:t>
      </w: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3E3F58" w:rsidRPr="00A80F89" w:rsidRDefault="003E3F58" w:rsidP="00FF5384">
      <w:pPr>
        <w:pStyle w:val="Corpodetexto"/>
        <w:ind w:firstLine="709"/>
        <w:rPr>
          <w:rFonts w:cs="Arial"/>
          <w:sz w:val="20"/>
        </w:rPr>
      </w:pPr>
    </w:p>
    <w:p w:rsidR="00FF5384" w:rsidRDefault="00FF5384" w:rsidP="00FF5384">
      <w:pPr>
        <w:pStyle w:val="Corpodetexto"/>
        <w:ind w:firstLine="709"/>
        <w:rPr>
          <w:rFonts w:cs="Arial"/>
          <w:sz w:val="20"/>
        </w:rPr>
      </w:pPr>
    </w:p>
    <w:p w:rsidR="0096106C" w:rsidRPr="00A80F89" w:rsidRDefault="0096106C" w:rsidP="00FF5384">
      <w:pPr>
        <w:pStyle w:val="Corpodetexto"/>
        <w:ind w:firstLine="709"/>
        <w:rPr>
          <w:rFonts w:cs="Arial"/>
          <w:sz w:val="20"/>
        </w:rPr>
      </w:pPr>
    </w:p>
    <w:p w:rsidR="00FF5384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A80F89" w:rsidRPr="006710AC" w:rsidRDefault="00A80F89" w:rsidP="00FF5384">
      <w:pPr>
        <w:pStyle w:val="Corpodetexto"/>
        <w:ind w:firstLine="709"/>
        <w:rPr>
          <w:rFonts w:cs="Arial"/>
          <w:szCs w:val="22"/>
        </w:rPr>
      </w:pPr>
    </w:p>
    <w:p w:rsidR="002116F0" w:rsidRPr="006710AC" w:rsidRDefault="002116F0" w:rsidP="00FF5384">
      <w:pPr>
        <w:spacing w:after="0"/>
        <w:jc w:val="both"/>
        <w:rPr>
          <w:rFonts w:ascii="Arial" w:hAnsi="Arial" w:cs="Arial"/>
        </w:rPr>
      </w:pPr>
    </w:p>
    <w:p w:rsidR="003E3F58" w:rsidRDefault="003E3F58" w:rsidP="00A80F89">
      <w:pPr>
        <w:spacing w:after="0" w:line="240" w:lineRule="auto"/>
        <w:jc w:val="center"/>
        <w:rPr>
          <w:rFonts w:ascii="Arial" w:hAnsi="Arial" w:cs="Arial"/>
        </w:rPr>
      </w:pPr>
    </w:p>
    <w:p w:rsidR="003E3F58" w:rsidRDefault="003E3F58" w:rsidP="00A80F89">
      <w:pPr>
        <w:spacing w:after="0" w:line="240" w:lineRule="auto"/>
        <w:jc w:val="center"/>
        <w:rPr>
          <w:rFonts w:ascii="Arial" w:hAnsi="Arial" w:cs="Arial"/>
        </w:rPr>
      </w:pPr>
    </w:p>
    <w:p w:rsidR="003E3F58" w:rsidRDefault="003E3F58" w:rsidP="00A80F89">
      <w:pPr>
        <w:spacing w:after="0" w:line="240" w:lineRule="auto"/>
        <w:jc w:val="center"/>
        <w:rPr>
          <w:rFonts w:ascii="Arial" w:hAnsi="Arial" w:cs="Arial"/>
        </w:rPr>
      </w:pPr>
    </w:p>
    <w:p w:rsidR="003E3F58" w:rsidRDefault="003E3F58" w:rsidP="00A80F89">
      <w:pPr>
        <w:spacing w:after="0" w:line="240" w:lineRule="auto"/>
        <w:jc w:val="center"/>
        <w:rPr>
          <w:rFonts w:ascii="Arial" w:hAnsi="Arial" w:cs="Arial"/>
        </w:rPr>
      </w:pPr>
    </w:p>
    <w:p w:rsidR="003E3F58" w:rsidRDefault="003E3F58" w:rsidP="00A80F89">
      <w:pPr>
        <w:spacing w:after="0" w:line="240" w:lineRule="auto"/>
        <w:jc w:val="center"/>
        <w:rPr>
          <w:rFonts w:ascii="Arial" w:hAnsi="Arial" w:cs="Arial"/>
        </w:rPr>
      </w:pPr>
    </w:p>
    <w:p w:rsidR="00FF5384" w:rsidRPr="006710AC" w:rsidRDefault="00A80F89" w:rsidP="00CC179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P</w:t>
      </w:r>
      <w:r w:rsidR="002116F0" w:rsidRPr="006710AC">
        <w:rPr>
          <w:rFonts w:ascii="Arial" w:hAnsi="Arial" w:cs="Arial"/>
        </w:rPr>
        <w:t>ROJETO DE LEI N.º</w:t>
      </w:r>
      <w:r w:rsidR="005265C9">
        <w:rPr>
          <w:rFonts w:ascii="Arial" w:hAnsi="Arial" w:cs="Arial"/>
        </w:rPr>
        <w:t>029</w:t>
      </w:r>
      <w:r w:rsidR="002116F0" w:rsidRPr="006710AC">
        <w:rPr>
          <w:rFonts w:ascii="Arial" w:hAnsi="Arial" w:cs="Arial"/>
        </w:rPr>
        <w:t xml:space="preserve"> </w:t>
      </w:r>
      <w:r w:rsidR="008B5FAB">
        <w:rPr>
          <w:rFonts w:ascii="Arial" w:hAnsi="Arial" w:cs="Arial"/>
        </w:rPr>
        <w:t>/21</w:t>
      </w:r>
      <w:r w:rsidR="00FF5384" w:rsidRPr="006710AC">
        <w:rPr>
          <w:rFonts w:ascii="Arial" w:hAnsi="Arial" w:cs="Arial"/>
        </w:rPr>
        <w:t xml:space="preserve">, de </w:t>
      </w:r>
      <w:r w:rsidR="008B5FAB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="00FF5384" w:rsidRPr="006710AC">
        <w:rPr>
          <w:rFonts w:ascii="Arial" w:hAnsi="Arial" w:cs="Arial"/>
        </w:rPr>
        <w:t xml:space="preserve"> de j</w:t>
      </w:r>
      <w:r>
        <w:rPr>
          <w:rFonts w:ascii="Arial" w:hAnsi="Arial" w:cs="Arial"/>
        </w:rPr>
        <w:t>ulho</w:t>
      </w:r>
      <w:r w:rsidR="00FF5384" w:rsidRPr="006710AC">
        <w:rPr>
          <w:rFonts w:ascii="Arial" w:hAnsi="Arial" w:cs="Arial"/>
        </w:rPr>
        <w:t xml:space="preserve"> de 20</w:t>
      </w:r>
      <w:r w:rsidR="002116F0" w:rsidRPr="006710AC">
        <w:rPr>
          <w:rFonts w:ascii="Arial" w:hAnsi="Arial" w:cs="Arial"/>
        </w:rPr>
        <w:t>2</w:t>
      </w:r>
      <w:r w:rsidR="008B5FAB">
        <w:rPr>
          <w:rFonts w:ascii="Arial" w:hAnsi="Arial" w:cs="Arial"/>
        </w:rPr>
        <w:t>1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F5384" w:rsidRPr="006710AC" w:rsidRDefault="00FF5384" w:rsidP="00FF538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 xml:space="preserve">J U S T I F I C A T I V A </w:t>
      </w:r>
    </w:p>
    <w:p w:rsidR="00FF5384" w:rsidRPr="006710AC" w:rsidRDefault="00FF5384" w:rsidP="00FF538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6710AC">
        <w:rPr>
          <w:rFonts w:ascii="Arial" w:eastAsia="Times New Roman" w:hAnsi="Arial" w:cs="Arial"/>
        </w:rPr>
        <w:t>Sr.</w:t>
      </w:r>
      <w:proofErr w:type="gramEnd"/>
      <w:r w:rsidRPr="006710AC">
        <w:rPr>
          <w:rFonts w:ascii="Arial" w:eastAsia="Times New Roman" w:hAnsi="Arial" w:cs="Arial"/>
        </w:rPr>
        <w:t xml:space="preserve"> PRESIDENTE</w:t>
      </w: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Srs. Vereadores</w:t>
      </w:r>
    </w:p>
    <w:p w:rsidR="002116F0" w:rsidRPr="006710AC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9D61D6" w:rsidRDefault="00FF5384" w:rsidP="009D61D6">
      <w:pPr>
        <w:spacing w:after="0" w:line="240" w:lineRule="auto"/>
        <w:jc w:val="both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ab/>
      </w:r>
      <w:r w:rsidRPr="006710AC">
        <w:rPr>
          <w:rFonts w:ascii="Arial" w:eastAsia="Times New Roman" w:hAnsi="Arial" w:cs="Arial"/>
        </w:rPr>
        <w:tab/>
      </w:r>
      <w:r w:rsidRPr="006710AC">
        <w:rPr>
          <w:rFonts w:ascii="Arial" w:eastAsia="Times New Roman" w:hAnsi="Arial" w:cs="Arial"/>
        </w:rPr>
        <w:tab/>
        <w:t>A matéria que estamos encaminhando para apreciação desta casa, tem por finalidade buscar amparo legal para que esta municipalidade possa efetuar a contratação temporária e por excepcional interesse p</w:t>
      </w:r>
      <w:r w:rsidR="002116F0" w:rsidRPr="006710AC">
        <w:rPr>
          <w:rFonts w:ascii="Arial" w:eastAsia="Times New Roman" w:hAnsi="Arial" w:cs="Arial"/>
        </w:rPr>
        <w:t>ú</w:t>
      </w:r>
      <w:r w:rsidRPr="006710AC">
        <w:rPr>
          <w:rFonts w:ascii="Arial" w:eastAsia="Times New Roman" w:hAnsi="Arial" w:cs="Arial"/>
        </w:rPr>
        <w:t>blico de</w:t>
      </w:r>
      <w:r w:rsidR="00F57B85">
        <w:rPr>
          <w:rFonts w:ascii="Arial" w:eastAsia="Times New Roman" w:hAnsi="Arial" w:cs="Arial"/>
        </w:rPr>
        <w:t xml:space="preserve"> um</w:t>
      </w:r>
      <w:r w:rsidRPr="006710AC">
        <w:rPr>
          <w:rFonts w:ascii="Arial" w:eastAsia="Times New Roman" w:hAnsi="Arial" w:cs="Arial"/>
        </w:rPr>
        <w:t xml:space="preserve"> </w:t>
      </w:r>
      <w:r w:rsidR="009D61D6">
        <w:rPr>
          <w:rFonts w:ascii="Arial" w:eastAsia="Times New Roman" w:hAnsi="Arial" w:cs="Arial"/>
        </w:rPr>
        <w:t xml:space="preserve">Tesoureiro, em razão da aposentadoria do servidor público </w:t>
      </w:r>
      <w:proofErr w:type="spellStart"/>
      <w:r w:rsidR="009D61D6">
        <w:rPr>
          <w:rFonts w:ascii="Arial" w:eastAsia="Times New Roman" w:hAnsi="Arial" w:cs="Arial"/>
        </w:rPr>
        <w:t>Udo</w:t>
      </w:r>
      <w:proofErr w:type="spellEnd"/>
      <w:r w:rsidR="009D61D6">
        <w:rPr>
          <w:rFonts w:ascii="Arial" w:eastAsia="Times New Roman" w:hAnsi="Arial" w:cs="Arial"/>
        </w:rPr>
        <w:t xml:space="preserve"> </w:t>
      </w:r>
      <w:proofErr w:type="spellStart"/>
      <w:r w:rsidR="009D61D6" w:rsidRPr="009D61D6">
        <w:rPr>
          <w:rFonts w:ascii="Arial" w:eastAsia="Times New Roman" w:hAnsi="Arial" w:cs="Arial"/>
        </w:rPr>
        <w:t>Werkhausen</w:t>
      </w:r>
      <w:proofErr w:type="spellEnd"/>
      <w:r w:rsidR="009D61D6">
        <w:rPr>
          <w:rFonts w:ascii="Arial" w:eastAsia="Times New Roman" w:hAnsi="Arial" w:cs="Arial"/>
        </w:rPr>
        <w:t>.</w:t>
      </w:r>
    </w:p>
    <w:p w:rsidR="009D61D6" w:rsidRDefault="009D61D6" w:rsidP="009D61D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O caráter emergencial da contratação se justifica pela essencialidade do trabalho desempenhado pelo Tesoureiro, que é imprescindível para o desenvolvimento das atividades Municipais.</w:t>
      </w:r>
      <w:r w:rsidR="00240552">
        <w:rPr>
          <w:rFonts w:ascii="Arial" w:eastAsia="Times New Roman" w:hAnsi="Arial" w:cs="Arial"/>
        </w:rPr>
        <w:t xml:space="preserve"> Por essa mesma razão, e pela urgência de necessidade da contratação, a mesma será realizada de forma direta.</w:t>
      </w:r>
    </w:p>
    <w:p w:rsidR="00FF5384" w:rsidRPr="006710AC" w:rsidRDefault="009D61D6" w:rsidP="0096106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FF5384" w:rsidRPr="006710AC">
        <w:rPr>
          <w:rFonts w:ascii="Arial" w:hAnsi="Arial" w:cs="Arial"/>
        </w:rPr>
        <w:t>Assim sendo, nestes termos, e estando caracterizadas as condicionantes de excepcional interesse e necessidade pública para a contratação destes profiss</w:t>
      </w:r>
      <w:r w:rsidR="002C01EE" w:rsidRPr="006710AC">
        <w:rPr>
          <w:rFonts w:ascii="Arial" w:hAnsi="Arial" w:cs="Arial"/>
        </w:rPr>
        <w:t>ionais, até</w:t>
      </w:r>
      <w:r w:rsidR="00FF5384" w:rsidRPr="006710AC">
        <w:rPr>
          <w:rFonts w:ascii="Arial" w:hAnsi="Arial" w:cs="Arial"/>
        </w:rPr>
        <w:t xml:space="preserve"> que se faça outro concurso público, ou então persista a necessidade da prestação dos serviços prestados pelos profissionais contratados, tencionamos apreciação favorável de parte desta casa.</w:t>
      </w:r>
    </w:p>
    <w:p w:rsidR="009F109A" w:rsidRDefault="009F109A" w:rsidP="009F109A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96106C" w:rsidRPr="006710AC" w:rsidRDefault="0096106C" w:rsidP="009F109A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  <w:r w:rsidRPr="006710AC">
        <w:rPr>
          <w:rFonts w:ascii="Arial" w:hAnsi="Arial" w:cs="Arial"/>
        </w:rPr>
        <w:tab/>
      </w:r>
      <w:r w:rsidRPr="006710AC">
        <w:rPr>
          <w:rFonts w:ascii="Arial" w:hAnsi="Arial" w:cs="Arial"/>
        </w:rPr>
        <w:tab/>
      </w:r>
      <w:r w:rsidRPr="006710AC">
        <w:rPr>
          <w:rFonts w:ascii="Arial" w:hAnsi="Arial" w:cs="Arial"/>
        </w:rPr>
        <w:tab/>
        <w:t>Atenciosamente.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Default="009F109A" w:rsidP="00FF5384">
      <w:pPr>
        <w:spacing w:after="0" w:line="240" w:lineRule="auto"/>
        <w:jc w:val="both"/>
        <w:rPr>
          <w:rFonts w:ascii="Arial" w:hAnsi="Arial" w:cs="Arial"/>
        </w:rPr>
      </w:pPr>
    </w:p>
    <w:p w:rsidR="0096106C" w:rsidRPr="006710AC" w:rsidRDefault="0096106C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Pr="006710AC" w:rsidRDefault="009F109A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eastAsia="Times New Roman" w:hAnsi="Arial" w:cs="Arial"/>
        </w:rPr>
        <w:t xml:space="preserve">Sagrada Família – RS, aos </w:t>
      </w:r>
      <w:r w:rsidR="00B26CC9">
        <w:rPr>
          <w:rFonts w:ascii="Arial" w:hAnsi="Arial" w:cs="Arial"/>
        </w:rPr>
        <w:t>1</w:t>
      </w:r>
      <w:r w:rsidR="0096106C">
        <w:rPr>
          <w:rFonts w:ascii="Arial" w:hAnsi="Arial" w:cs="Arial"/>
        </w:rPr>
        <w:t>9</w:t>
      </w:r>
      <w:r w:rsidRPr="006710AC">
        <w:rPr>
          <w:rFonts w:ascii="Arial" w:hAnsi="Arial" w:cs="Arial"/>
        </w:rPr>
        <w:t xml:space="preserve"> dias do Mês de </w:t>
      </w:r>
      <w:r w:rsidR="0096106C">
        <w:rPr>
          <w:rFonts w:ascii="Arial" w:hAnsi="Arial" w:cs="Arial"/>
        </w:rPr>
        <w:t>Julho</w:t>
      </w:r>
      <w:r w:rsidRPr="006710AC">
        <w:rPr>
          <w:rFonts w:ascii="Arial" w:hAnsi="Arial" w:cs="Arial"/>
        </w:rPr>
        <w:t xml:space="preserve"> de 202</w:t>
      </w:r>
      <w:r w:rsidR="00B26CC9">
        <w:rPr>
          <w:rFonts w:ascii="Arial" w:hAnsi="Arial" w:cs="Arial"/>
        </w:rPr>
        <w:t>1</w:t>
      </w:r>
      <w:r w:rsidRPr="006710AC">
        <w:rPr>
          <w:rFonts w:ascii="Arial" w:hAnsi="Arial" w:cs="Arial"/>
        </w:rPr>
        <w:t>.</w:t>
      </w:r>
    </w:p>
    <w:p w:rsidR="009F109A" w:rsidRPr="006710AC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9F109A" w:rsidRPr="006710AC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9F109A" w:rsidRPr="006710AC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6710AC">
        <w:rPr>
          <w:rFonts w:ascii="Arial" w:hAnsi="Arial" w:cs="Arial"/>
        </w:rPr>
        <w:t>MARCOS DO NASCIMENTO SANTOS</w:t>
      </w:r>
      <w:proofErr w:type="gramEnd"/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sectPr w:rsidR="00FF5384" w:rsidRPr="00671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84"/>
    <w:rsid w:val="00004F61"/>
    <w:rsid w:val="00074F87"/>
    <w:rsid w:val="00077E8E"/>
    <w:rsid w:val="000F6077"/>
    <w:rsid w:val="0016005D"/>
    <w:rsid w:val="00181D6A"/>
    <w:rsid w:val="001C7793"/>
    <w:rsid w:val="00201CE2"/>
    <w:rsid w:val="00207000"/>
    <w:rsid w:val="002116F0"/>
    <w:rsid w:val="00240552"/>
    <w:rsid w:val="002C01EE"/>
    <w:rsid w:val="002D6B0A"/>
    <w:rsid w:val="00362036"/>
    <w:rsid w:val="003C57AD"/>
    <w:rsid w:val="003E3F58"/>
    <w:rsid w:val="00435031"/>
    <w:rsid w:val="0048322F"/>
    <w:rsid w:val="004858E3"/>
    <w:rsid w:val="00490032"/>
    <w:rsid w:val="004B6954"/>
    <w:rsid w:val="005265C9"/>
    <w:rsid w:val="00526BBC"/>
    <w:rsid w:val="005571E3"/>
    <w:rsid w:val="005A027A"/>
    <w:rsid w:val="005B4195"/>
    <w:rsid w:val="00610455"/>
    <w:rsid w:val="00631672"/>
    <w:rsid w:val="006710AC"/>
    <w:rsid w:val="006C45D9"/>
    <w:rsid w:val="007348C7"/>
    <w:rsid w:val="00786585"/>
    <w:rsid w:val="007C112F"/>
    <w:rsid w:val="008167C6"/>
    <w:rsid w:val="00833010"/>
    <w:rsid w:val="00875721"/>
    <w:rsid w:val="00896826"/>
    <w:rsid w:val="008B5FAB"/>
    <w:rsid w:val="008C1484"/>
    <w:rsid w:val="0096106C"/>
    <w:rsid w:val="009D61D6"/>
    <w:rsid w:val="009F109A"/>
    <w:rsid w:val="009F1C37"/>
    <w:rsid w:val="009F280E"/>
    <w:rsid w:val="00A36288"/>
    <w:rsid w:val="00A40072"/>
    <w:rsid w:val="00A675F6"/>
    <w:rsid w:val="00A80F89"/>
    <w:rsid w:val="00A84939"/>
    <w:rsid w:val="00AB0394"/>
    <w:rsid w:val="00B26CC9"/>
    <w:rsid w:val="00BD6594"/>
    <w:rsid w:val="00C03D66"/>
    <w:rsid w:val="00C31C9F"/>
    <w:rsid w:val="00C735C6"/>
    <w:rsid w:val="00CC1799"/>
    <w:rsid w:val="00CD7B5F"/>
    <w:rsid w:val="00CF12EB"/>
    <w:rsid w:val="00D06DA5"/>
    <w:rsid w:val="00D83627"/>
    <w:rsid w:val="00DA6EB1"/>
    <w:rsid w:val="00DC3C1A"/>
    <w:rsid w:val="00E0692B"/>
    <w:rsid w:val="00E3481B"/>
    <w:rsid w:val="00E50127"/>
    <w:rsid w:val="00E62488"/>
    <w:rsid w:val="00E76062"/>
    <w:rsid w:val="00F54BE2"/>
    <w:rsid w:val="00F57B85"/>
    <w:rsid w:val="00FA5492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3E3F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3E3F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014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2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7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40114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443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2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62465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0290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4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89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0097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2343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8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520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Micro_03</cp:lastModifiedBy>
  <cp:revision>4</cp:revision>
  <cp:lastPrinted>2021-07-28T13:39:00Z</cp:lastPrinted>
  <dcterms:created xsi:type="dcterms:W3CDTF">2021-07-28T13:33:00Z</dcterms:created>
  <dcterms:modified xsi:type="dcterms:W3CDTF">2021-07-28T13:39:00Z</dcterms:modified>
</cp:coreProperties>
</file>