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Pr="001E5EFF" w:rsidRDefault="00F623CE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F623CE">
        <w:rPr>
          <w:rFonts w:ascii="Arial" w:hAnsi="Arial" w:cs="Arial"/>
        </w:rPr>
        <w:t xml:space="preserve"> </w:t>
      </w:r>
      <w:r w:rsidRPr="00393F6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MUNICIPAL</w:t>
      </w:r>
      <w:r w:rsidRPr="00393F64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1469/21, 06</w:t>
      </w:r>
      <w:r w:rsidRPr="00393F64">
        <w:rPr>
          <w:rFonts w:ascii="Arial" w:hAnsi="Arial" w:cs="Arial"/>
        </w:rPr>
        <w:t xml:space="preserve"> de ju</w:t>
      </w:r>
      <w:r>
        <w:rPr>
          <w:rFonts w:ascii="Arial" w:hAnsi="Arial" w:cs="Arial"/>
        </w:rPr>
        <w:t>l</w:t>
      </w:r>
      <w:r w:rsidRPr="00393F64">
        <w:rPr>
          <w:rFonts w:ascii="Arial" w:hAnsi="Arial" w:cs="Arial"/>
        </w:rPr>
        <w:t>ho de 2021</w:t>
      </w:r>
      <w:r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051BF" w:rsidP="00F051BF">
      <w:pPr>
        <w:spacing w:after="0"/>
        <w:ind w:left="1701"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O ARTIGO 4º DA LEI MUNICI</w:t>
      </w:r>
      <w:r w:rsidR="00CA71E7">
        <w:rPr>
          <w:rFonts w:ascii="Arial" w:hAnsi="Arial" w:cs="Arial"/>
        </w:rPr>
        <w:t>P</w:t>
      </w:r>
      <w:r>
        <w:rPr>
          <w:rFonts w:ascii="Arial" w:hAnsi="Arial" w:cs="Arial"/>
        </w:rPr>
        <w:t>AL Nº 338/2000, ESTABELECENDO NOVA ALÍQUOTA A SER REPASSADA AO INSTITUTO DE PREVIDÊNCIA DO ESTADO DO RIO GRANDE DO SUL E DÁ OUTRAS PROVIDÊNCIAS</w:t>
      </w:r>
      <w:r w:rsidR="00F623CE"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623CE" w:rsidRDefault="001E5EFF" w:rsidP="00F623CE">
      <w:pPr>
        <w:jc w:val="both"/>
        <w:rPr>
          <w:rFonts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F5384" w:rsidRPr="006710AC">
        <w:rPr>
          <w:rFonts w:ascii="Arial" w:hAnsi="Arial" w:cs="Arial"/>
          <w:b/>
        </w:rPr>
        <w:t xml:space="preserve">O PREFEITO MUNICIPAL </w:t>
      </w:r>
      <w:r w:rsidR="00FF5384"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proofErr w:type="gramStart"/>
      <w:r w:rsidR="00FF5384" w:rsidRPr="00CA71E7">
        <w:rPr>
          <w:rFonts w:ascii="Arial" w:hAnsi="Arial" w:cs="Arial"/>
          <w:b/>
          <w:bCs/>
        </w:rPr>
        <w:t xml:space="preserve">, </w:t>
      </w:r>
      <w:r w:rsidR="00F623CE" w:rsidRPr="00393F64">
        <w:rPr>
          <w:rFonts w:ascii="Arial" w:hAnsi="Arial" w:cs="Arial"/>
        </w:rPr>
        <w:t>,</w:t>
      </w:r>
      <w:proofErr w:type="gramEnd"/>
      <w:r w:rsidR="00F623CE" w:rsidRPr="00393F64">
        <w:rPr>
          <w:rFonts w:ascii="Arial" w:hAnsi="Arial" w:cs="Arial"/>
        </w:rPr>
        <w:t xml:space="preserve"> </w:t>
      </w:r>
      <w:r w:rsidR="00F623CE" w:rsidRPr="00393F64">
        <w:rPr>
          <w:rFonts w:ascii="Arial" w:hAnsi="Arial" w:cs="Arial"/>
          <w:b/>
        </w:rPr>
        <w:t>FAZ SABER</w:t>
      </w:r>
      <w:r w:rsidR="00F623CE">
        <w:rPr>
          <w:rFonts w:ascii="Arial" w:hAnsi="Arial" w:cs="Arial"/>
        </w:rPr>
        <w:t>,</w:t>
      </w:r>
      <w:r w:rsidR="00F623CE" w:rsidRPr="000B5FB6">
        <w:rPr>
          <w:rFonts w:cs="Arial"/>
        </w:rPr>
        <w:t xml:space="preserve"> </w:t>
      </w:r>
      <w:r w:rsidR="00F623CE">
        <w:rPr>
          <w:rFonts w:cs="Arial"/>
        </w:rPr>
        <w:t>que a C</w:t>
      </w:r>
      <w:r w:rsidR="00F623CE">
        <w:rPr>
          <w:rFonts w:cs="Arial"/>
        </w:rPr>
        <w:t>â</w:t>
      </w:r>
      <w:r w:rsidR="00F623CE">
        <w:rPr>
          <w:rFonts w:cs="Arial"/>
        </w:rPr>
        <w:t>mara Municipal de Vereadores aprovou ele sanciona e promulgou a seguinte:</w:t>
      </w:r>
    </w:p>
    <w:p w:rsidR="00FF5384" w:rsidRPr="006710AC" w:rsidRDefault="00FF5384" w:rsidP="00F623CE">
      <w:pPr>
        <w:jc w:val="center"/>
        <w:rPr>
          <w:rFonts w:ascii="Arial" w:hAnsi="Arial" w:cs="Arial"/>
        </w:rPr>
      </w:pPr>
      <w:r w:rsidRPr="001E5EFF">
        <w:rPr>
          <w:rFonts w:ascii="Arial" w:hAnsi="Arial" w:cs="Arial"/>
          <w:b/>
        </w:rPr>
        <w:t>LEI</w:t>
      </w:r>
    </w:p>
    <w:p w:rsidR="00FF5384" w:rsidRDefault="00FF5384" w:rsidP="009212E5">
      <w:pPr>
        <w:pStyle w:val="Corpodetexto"/>
        <w:rPr>
          <w:rFonts w:cs="Arial"/>
          <w:szCs w:val="22"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Pr="006710AC">
        <w:rPr>
          <w:rFonts w:cs="Arial"/>
          <w:b/>
          <w:szCs w:val="22"/>
        </w:rPr>
        <w:t>Art. 1º -</w:t>
      </w:r>
      <w:r w:rsidRPr="006710AC">
        <w:rPr>
          <w:rFonts w:cs="Arial"/>
          <w:szCs w:val="22"/>
        </w:rPr>
        <w:t xml:space="preserve"> Fica </w:t>
      </w:r>
      <w:r w:rsidR="00597652">
        <w:rPr>
          <w:rFonts w:cs="Arial"/>
          <w:szCs w:val="22"/>
        </w:rPr>
        <w:t>alterada redação do art.</w:t>
      </w:r>
      <w:r w:rsidR="00CA71E7">
        <w:rPr>
          <w:rFonts w:cs="Arial"/>
          <w:szCs w:val="22"/>
        </w:rPr>
        <w:t xml:space="preserve"> 4º</w:t>
      </w:r>
      <w:r w:rsidR="005F54CB">
        <w:rPr>
          <w:rFonts w:cs="Arial"/>
          <w:szCs w:val="22"/>
        </w:rPr>
        <w:t xml:space="preserve"> </w:t>
      </w:r>
      <w:r w:rsidR="00CA71E7">
        <w:rPr>
          <w:rFonts w:cs="Arial"/>
          <w:szCs w:val="22"/>
        </w:rPr>
        <w:t xml:space="preserve">e </w:t>
      </w:r>
      <w:r w:rsidR="00597652">
        <w:rPr>
          <w:rFonts w:cs="Arial"/>
          <w:szCs w:val="22"/>
        </w:rPr>
        <w:t xml:space="preserve">seu </w:t>
      </w:r>
      <w:r w:rsidR="007B7FDE">
        <w:rPr>
          <w:rFonts w:cs="Arial"/>
          <w:szCs w:val="22"/>
        </w:rPr>
        <w:t xml:space="preserve">inciso I </w:t>
      </w:r>
      <w:r w:rsidR="005F54CB">
        <w:rPr>
          <w:rFonts w:cs="Arial"/>
          <w:szCs w:val="22"/>
        </w:rPr>
        <w:t xml:space="preserve">da Lei Municipal n. </w:t>
      </w:r>
      <w:r w:rsidR="00CA71E7">
        <w:rPr>
          <w:rFonts w:cs="Arial"/>
          <w:szCs w:val="22"/>
        </w:rPr>
        <w:t>338/2000</w:t>
      </w:r>
      <w:r w:rsidR="005F54CB">
        <w:rPr>
          <w:rFonts w:cs="Arial"/>
          <w:szCs w:val="22"/>
        </w:rPr>
        <w:t xml:space="preserve">, </w:t>
      </w:r>
      <w:r w:rsidR="004313D7">
        <w:rPr>
          <w:rFonts w:cs="Arial"/>
          <w:szCs w:val="22"/>
        </w:rPr>
        <w:t>o qual passa a ter a seguinte redação:</w:t>
      </w:r>
    </w:p>
    <w:p w:rsidR="007B7FDE" w:rsidRDefault="007B7FDE" w:rsidP="009212E5">
      <w:pPr>
        <w:pStyle w:val="Corpodetexto"/>
        <w:rPr>
          <w:rFonts w:cs="Arial"/>
          <w:szCs w:val="22"/>
        </w:rPr>
      </w:pPr>
    </w:p>
    <w:p w:rsidR="00597652" w:rsidRDefault="00CA71E7" w:rsidP="00597652">
      <w:pPr>
        <w:pStyle w:val="Corpodetexto"/>
        <w:ind w:left="1416" w:firstLine="708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Art. 4º </w:t>
      </w:r>
      <w:r w:rsidR="004313D7">
        <w:rPr>
          <w:rFonts w:cs="Arial"/>
          <w:b/>
          <w:bCs/>
          <w:szCs w:val="22"/>
        </w:rPr>
        <w:t xml:space="preserve">– </w:t>
      </w:r>
      <w:r>
        <w:rPr>
          <w:rFonts w:cs="Arial"/>
          <w:szCs w:val="22"/>
        </w:rPr>
        <w:t xml:space="preserve">O percentual que o Poder Executivo Municipal repassará ao </w:t>
      </w:r>
      <w:r w:rsidR="00597652">
        <w:rPr>
          <w:rFonts w:cs="Arial"/>
          <w:szCs w:val="22"/>
        </w:rPr>
        <w:t>Instituto de Previdência do Estado do Rio Grande do Sul</w:t>
      </w:r>
      <w:proofErr w:type="gramStart"/>
      <w:r w:rsidR="00597652">
        <w:rPr>
          <w:rFonts w:cs="Arial"/>
          <w:szCs w:val="22"/>
        </w:rPr>
        <w:t xml:space="preserve">  </w:t>
      </w:r>
      <w:proofErr w:type="gramEnd"/>
      <w:r w:rsidR="00597652">
        <w:rPr>
          <w:rFonts w:cs="Arial"/>
          <w:szCs w:val="22"/>
        </w:rPr>
        <w:t>-</w:t>
      </w:r>
      <w:r>
        <w:rPr>
          <w:rFonts w:cs="Arial"/>
          <w:szCs w:val="22"/>
        </w:rPr>
        <w:t>IPE será de 13,69%</w:t>
      </w:r>
      <w:r w:rsidR="00115B9A">
        <w:rPr>
          <w:rFonts w:cs="Arial"/>
          <w:szCs w:val="22"/>
        </w:rPr>
        <w:t xml:space="preserve"> (treze vir</w:t>
      </w:r>
      <w:r w:rsidR="00597652">
        <w:rPr>
          <w:rFonts w:cs="Arial"/>
          <w:szCs w:val="22"/>
        </w:rPr>
        <w:t xml:space="preserve">gula sessenta e nove por cento) sobre a remuneração dos segurados, de acordo com as normas do Instituto e será assim distribuído: </w:t>
      </w:r>
    </w:p>
    <w:p w:rsidR="00597652" w:rsidRDefault="00CA71E7" w:rsidP="00597652">
      <w:pPr>
        <w:pStyle w:val="Corpodetexto"/>
        <w:ind w:left="1416" w:firstLine="708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I </w:t>
      </w:r>
      <w:r w:rsidR="00115B9A">
        <w:rPr>
          <w:rFonts w:cs="Arial"/>
          <w:b/>
          <w:bCs/>
          <w:szCs w:val="22"/>
        </w:rPr>
        <w:t>–</w:t>
      </w:r>
      <w:proofErr w:type="gramStart"/>
      <w:r>
        <w:rPr>
          <w:rFonts w:cs="Arial"/>
          <w:b/>
          <w:bCs/>
          <w:szCs w:val="22"/>
        </w:rPr>
        <w:t xml:space="preserve"> </w:t>
      </w:r>
      <w:r w:rsidR="00BB31C5">
        <w:rPr>
          <w:rFonts w:cs="Arial"/>
          <w:szCs w:val="22"/>
        </w:rPr>
        <w:t xml:space="preserve"> </w:t>
      </w:r>
      <w:proofErr w:type="gramEnd"/>
      <w:r w:rsidR="00BB31C5">
        <w:rPr>
          <w:rFonts w:cs="Arial"/>
          <w:szCs w:val="22"/>
        </w:rPr>
        <w:t>6,2</w:t>
      </w:r>
      <w:r w:rsidR="00597652">
        <w:rPr>
          <w:rFonts w:cs="Arial"/>
          <w:szCs w:val="22"/>
        </w:rPr>
        <w:t xml:space="preserve">4% (seis virgula trinta e quatro por cento) da contribuição dos servidores, a ser destes descontada em folha de pagamento para repasse ao Instituto; </w:t>
      </w:r>
    </w:p>
    <w:p w:rsidR="00597652" w:rsidRDefault="00597652" w:rsidP="00597652">
      <w:pPr>
        <w:pStyle w:val="Corpodetexto"/>
        <w:ind w:left="1416" w:firstLine="708"/>
        <w:rPr>
          <w:rFonts w:cs="Arial"/>
          <w:szCs w:val="22"/>
        </w:rPr>
      </w:pPr>
      <w:r>
        <w:rPr>
          <w:rFonts w:cs="Arial"/>
          <w:b/>
          <w:bCs/>
          <w:szCs w:val="22"/>
        </w:rPr>
        <w:t>II –</w:t>
      </w:r>
      <w:r>
        <w:rPr>
          <w:rFonts w:cs="Arial"/>
          <w:szCs w:val="22"/>
        </w:rPr>
        <w:t xml:space="preserve"> 7,45% (sete </w:t>
      </w:r>
      <w:proofErr w:type="gramStart"/>
      <w:r>
        <w:rPr>
          <w:rFonts w:cs="Arial"/>
          <w:szCs w:val="22"/>
        </w:rPr>
        <w:t>virgula</w:t>
      </w:r>
      <w:proofErr w:type="gramEnd"/>
      <w:r>
        <w:rPr>
          <w:rFonts w:cs="Arial"/>
          <w:szCs w:val="22"/>
        </w:rPr>
        <w:t xml:space="preserve"> quarenta e cinco por cento) da contribuição do Município. </w:t>
      </w:r>
    </w:p>
    <w:p w:rsidR="007B7FDE" w:rsidRDefault="007B7FDE" w:rsidP="009212E5">
      <w:pPr>
        <w:pStyle w:val="Corpodetexto"/>
        <w:rPr>
          <w:rFonts w:cs="Arial"/>
          <w:szCs w:val="22"/>
        </w:rPr>
      </w:pPr>
    </w:p>
    <w:p w:rsidR="00A21A1E" w:rsidRDefault="00CD56CA" w:rsidP="00F623CE">
      <w:pPr>
        <w:pStyle w:val="Corpodetexto"/>
        <w:ind w:firstLine="1416"/>
        <w:rPr>
          <w:rFonts w:cs="Arial"/>
        </w:rPr>
      </w:pPr>
      <w:r>
        <w:rPr>
          <w:rFonts w:cs="Arial"/>
          <w:b/>
          <w:bCs/>
          <w:szCs w:val="22"/>
        </w:rPr>
        <w:t xml:space="preserve">Art. 2º - </w:t>
      </w:r>
      <w:r>
        <w:rPr>
          <w:rFonts w:cs="Arial"/>
          <w:szCs w:val="22"/>
        </w:rPr>
        <w:t xml:space="preserve">Os demais dispositivos da Lei Municipal n. </w:t>
      </w:r>
      <w:r w:rsidR="007B7FDE">
        <w:rPr>
          <w:rFonts w:cs="Arial"/>
          <w:szCs w:val="22"/>
        </w:rPr>
        <w:t>338</w:t>
      </w:r>
      <w:r>
        <w:rPr>
          <w:rFonts w:cs="Arial"/>
          <w:szCs w:val="22"/>
        </w:rPr>
        <w:t>/200</w:t>
      </w:r>
      <w:r w:rsidR="007B7FDE">
        <w:rPr>
          <w:rFonts w:cs="Arial"/>
          <w:szCs w:val="22"/>
        </w:rPr>
        <w:t>0</w:t>
      </w:r>
      <w:r>
        <w:rPr>
          <w:rFonts w:cs="Arial"/>
          <w:szCs w:val="22"/>
        </w:rPr>
        <w:t xml:space="preserve"> permanecem inalterados.</w:t>
      </w:r>
    </w:p>
    <w:p w:rsidR="00063E1D" w:rsidRDefault="00A21A1E" w:rsidP="00597652">
      <w:pPr>
        <w:spacing w:after="0"/>
        <w:ind w:firstLine="141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Art. </w:t>
      </w:r>
      <w:r w:rsidR="007B7FDE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 xml:space="preserve">º - </w:t>
      </w:r>
      <w:r w:rsidRPr="00A21A1E">
        <w:rPr>
          <w:rFonts w:ascii="Arial" w:eastAsia="Times New Roman" w:hAnsi="Arial" w:cs="Arial"/>
        </w:rPr>
        <w:t>E</w:t>
      </w:r>
      <w:r w:rsidR="00FF5384" w:rsidRPr="006710AC">
        <w:rPr>
          <w:rFonts w:ascii="Arial" w:eastAsia="Times New Roman" w:hAnsi="Arial" w:cs="Arial"/>
        </w:rPr>
        <w:t>sta lei entrar</w:t>
      </w:r>
      <w:r w:rsidR="008B5FAB">
        <w:rPr>
          <w:rFonts w:ascii="Arial" w:eastAsia="Times New Roman" w:hAnsi="Arial" w:cs="Arial"/>
        </w:rPr>
        <w:t>á</w:t>
      </w:r>
      <w:r w:rsidR="00FF5384" w:rsidRPr="006710AC">
        <w:rPr>
          <w:rFonts w:ascii="Arial" w:eastAsia="Times New Roman" w:hAnsi="Arial" w:cs="Arial"/>
        </w:rPr>
        <w:t xml:space="preserve"> em vigor </w:t>
      </w:r>
      <w:r w:rsidR="007B7FDE">
        <w:rPr>
          <w:rFonts w:ascii="Arial" w:eastAsia="Times New Roman" w:hAnsi="Arial" w:cs="Arial"/>
        </w:rPr>
        <w:t xml:space="preserve">na </w:t>
      </w:r>
      <w:r w:rsidR="00597652">
        <w:rPr>
          <w:rFonts w:ascii="Arial" w:eastAsia="Times New Roman" w:hAnsi="Arial" w:cs="Arial"/>
        </w:rPr>
        <w:t xml:space="preserve">data de sua publicação, com vigência a contar de 01 de junho de 2021. </w:t>
      </w:r>
    </w:p>
    <w:p w:rsidR="00FF5384" w:rsidRPr="006710AC" w:rsidRDefault="00597652" w:rsidP="00597652">
      <w:pPr>
        <w:spacing w:after="0"/>
        <w:ind w:firstLine="1416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 xml:space="preserve"> </w:t>
      </w:r>
    </w:p>
    <w:p w:rsidR="002116F0" w:rsidRPr="006710AC" w:rsidRDefault="007B7FDE" w:rsidP="00F623CE">
      <w:pPr>
        <w:ind w:firstLine="1416"/>
        <w:jc w:val="both"/>
        <w:rPr>
          <w:rFonts w:ascii="Arial" w:hAnsi="Arial" w:cs="Arial"/>
          <w:b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>, aos</w:t>
      </w:r>
      <w:r w:rsidR="00F85436">
        <w:rPr>
          <w:rFonts w:ascii="Arial" w:hAnsi="Arial" w:cs="Arial"/>
        </w:rPr>
        <w:t xml:space="preserve"> sei</w:t>
      </w:r>
      <w:r w:rsidR="00F623CE">
        <w:rPr>
          <w:rFonts w:ascii="Arial" w:hAnsi="Arial" w:cs="Arial"/>
        </w:rPr>
        <w:t>s</w:t>
      </w:r>
      <w:r w:rsidRPr="00393F64">
        <w:rPr>
          <w:rFonts w:ascii="Arial" w:hAnsi="Arial" w:cs="Arial"/>
        </w:rPr>
        <w:t xml:space="preserve"> dias do mês de ju</w:t>
      </w:r>
      <w:r w:rsidR="00F623CE">
        <w:rPr>
          <w:rFonts w:ascii="Arial" w:hAnsi="Arial" w:cs="Arial"/>
        </w:rPr>
        <w:t>l</w:t>
      </w:r>
      <w:r w:rsidRPr="00393F64">
        <w:rPr>
          <w:rFonts w:ascii="Arial" w:hAnsi="Arial" w:cs="Arial"/>
        </w:rPr>
        <w:t>ho de dois mil e vinte e um.</w:t>
      </w:r>
      <w:proofErr w:type="gramStart"/>
      <w:r w:rsidR="00FF5384" w:rsidRPr="006710AC">
        <w:rPr>
          <w:rFonts w:ascii="Arial" w:hAnsi="Arial" w:cs="Arial"/>
          <w:b/>
        </w:rPr>
        <w:tab/>
      </w:r>
      <w:proofErr w:type="gramEnd"/>
      <w:r w:rsidR="00FF5384" w:rsidRPr="006710AC">
        <w:rPr>
          <w:rFonts w:ascii="Arial" w:hAnsi="Arial" w:cs="Arial"/>
          <w:b/>
        </w:rPr>
        <w:t xml:space="preserve">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Default="00FF5384" w:rsidP="00FF5384">
      <w:pPr>
        <w:spacing w:after="0"/>
        <w:jc w:val="both"/>
        <w:rPr>
          <w:rFonts w:ascii="Arial" w:hAnsi="Arial" w:cs="Arial"/>
        </w:rPr>
      </w:pPr>
    </w:p>
    <w:p w:rsidR="00F623CE" w:rsidRDefault="00F623CE" w:rsidP="00F623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F623CE" w:rsidRDefault="00F623CE" w:rsidP="00F623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23CE" w:rsidRPr="005059B9" w:rsidRDefault="00F623CE" w:rsidP="00F623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F623CE" w:rsidRPr="005059B9" w:rsidRDefault="0094401A" w:rsidP="00F62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</w:t>
      </w:r>
      <w:r w:rsidR="00F623CE">
        <w:rPr>
          <w:rFonts w:ascii="Arial" w:hAnsi="Arial" w:cs="Arial"/>
          <w:sz w:val="24"/>
          <w:szCs w:val="24"/>
        </w:rPr>
        <w:t>ovan</w:t>
      </w:r>
      <w:r>
        <w:rPr>
          <w:rFonts w:ascii="Arial" w:hAnsi="Arial" w:cs="Arial"/>
          <w:sz w:val="24"/>
          <w:szCs w:val="24"/>
        </w:rPr>
        <w:t>i</w:t>
      </w:r>
      <w:r w:rsidR="00F623CE">
        <w:rPr>
          <w:rFonts w:ascii="Arial" w:hAnsi="Arial" w:cs="Arial"/>
          <w:sz w:val="24"/>
          <w:szCs w:val="24"/>
        </w:rPr>
        <w:t xml:space="preserve"> de Oliveira Martinelli</w:t>
      </w:r>
    </w:p>
    <w:p w:rsidR="00F623CE" w:rsidRPr="005059B9" w:rsidRDefault="00F623CE" w:rsidP="00F62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  <w:bookmarkStart w:id="0" w:name="_GoBack"/>
      <w:bookmarkEnd w:id="0"/>
    </w:p>
    <w:p w:rsidR="00F623CE" w:rsidRDefault="00F623CE" w:rsidP="00F623CE">
      <w:pPr>
        <w:spacing w:after="0" w:line="240" w:lineRule="auto"/>
      </w:pPr>
    </w:p>
    <w:p w:rsidR="00FF5384" w:rsidRPr="006710AC" w:rsidRDefault="00FF5384" w:rsidP="00F623CE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623CE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623CE">
      <w:pPr>
        <w:pStyle w:val="Corpodetexto"/>
        <w:ind w:firstLine="709"/>
        <w:rPr>
          <w:rFonts w:cs="Arial"/>
          <w:szCs w:val="22"/>
        </w:rPr>
      </w:pPr>
    </w:p>
    <w:p w:rsidR="001E5EFF" w:rsidRPr="001E5EFF" w:rsidRDefault="001E5EFF" w:rsidP="00F623CE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PROJETO DE LEI Nº</w:t>
      </w:r>
      <w:r w:rsidR="00E174EF">
        <w:rPr>
          <w:rFonts w:ascii="Arial" w:eastAsia="Times New Roman" w:hAnsi="Arial" w:cs="Arial"/>
          <w:sz w:val="23"/>
          <w:szCs w:val="23"/>
        </w:rPr>
        <w:t>024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063E1D">
        <w:rPr>
          <w:rFonts w:ascii="Arial" w:eastAsia="Times New Roman" w:hAnsi="Arial" w:cs="Arial"/>
          <w:sz w:val="23"/>
          <w:szCs w:val="23"/>
        </w:rPr>
        <w:t>25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DC289B">
        <w:rPr>
          <w:rFonts w:ascii="Arial" w:eastAsia="Times New Roman" w:hAnsi="Arial" w:cs="Arial"/>
          <w:sz w:val="23"/>
          <w:szCs w:val="23"/>
        </w:rPr>
        <w:t>junho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FF5384" w:rsidRP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 w:rsidR="001E5EFF">
        <w:rPr>
          <w:rFonts w:ascii="Arial" w:eastAsia="Times New Roman" w:hAnsi="Arial" w:cs="Arial"/>
        </w:rPr>
        <w:t>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044FAF" w:rsidRDefault="001E5EFF" w:rsidP="00044FA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044FAF" w:rsidRPr="00044FAF">
        <w:rPr>
          <w:rFonts w:ascii="Arial" w:eastAsia="Times New Roman" w:hAnsi="Arial" w:cs="Arial"/>
        </w:rPr>
        <w:t xml:space="preserve">Tendo em vista o convênio firmado entre esta municipalidade e o Instituto de Previdência do Estado do Rio Grande do Sul – IPERGS, para a adesão dos funcionários públicos municipais ao plano de saúde IPE-Saúde, cuja renovação e ajuste de alíquota </w:t>
      </w:r>
      <w:proofErr w:type="gramStart"/>
      <w:r w:rsidR="00044FAF" w:rsidRPr="00044FAF">
        <w:rPr>
          <w:rFonts w:ascii="Arial" w:eastAsia="Times New Roman" w:hAnsi="Arial" w:cs="Arial"/>
        </w:rPr>
        <w:t>ocorre</w:t>
      </w:r>
      <w:r w:rsidR="00044FAF">
        <w:rPr>
          <w:rFonts w:ascii="Arial" w:eastAsia="Times New Roman" w:hAnsi="Arial" w:cs="Arial"/>
        </w:rPr>
        <w:t>rá</w:t>
      </w:r>
      <w:proofErr w:type="gramEnd"/>
      <w:r w:rsidR="00044FAF" w:rsidRPr="00044FAF">
        <w:rPr>
          <w:rFonts w:ascii="Arial" w:eastAsia="Times New Roman" w:hAnsi="Arial" w:cs="Arial"/>
        </w:rPr>
        <w:t xml:space="preserve"> neste mês de </w:t>
      </w:r>
      <w:r w:rsidR="00044FAF">
        <w:rPr>
          <w:rFonts w:ascii="Arial" w:eastAsia="Times New Roman" w:hAnsi="Arial" w:cs="Arial"/>
        </w:rPr>
        <w:t>junho</w:t>
      </w:r>
      <w:r w:rsidR="00044FAF" w:rsidRPr="00044FAF">
        <w:rPr>
          <w:rFonts w:ascii="Arial" w:eastAsia="Times New Roman" w:hAnsi="Arial" w:cs="Arial"/>
        </w:rPr>
        <w:t xml:space="preserve"> de 202</w:t>
      </w:r>
      <w:r w:rsidR="00044FAF">
        <w:rPr>
          <w:rFonts w:ascii="Arial" w:eastAsia="Times New Roman" w:hAnsi="Arial" w:cs="Arial"/>
        </w:rPr>
        <w:t>1</w:t>
      </w:r>
      <w:r w:rsidR="00044FAF" w:rsidRPr="00044FAF">
        <w:rPr>
          <w:rFonts w:ascii="Arial" w:eastAsia="Times New Roman" w:hAnsi="Arial" w:cs="Arial"/>
        </w:rPr>
        <w:t>, por meio da assinatura do termo cuja cópia vai anexa, vimos por meio do presente Projeto de Lei promover a referida alteração da alíquota de contribuição a ser recolhida dos servidores conveniados ao IPE-Saúde, bem como do Poder Executivo Municipal, para posterior repasse à convenente.</w:t>
      </w:r>
    </w:p>
    <w:p w:rsidR="00236708" w:rsidRDefault="00044FAF" w:rsidP="00044FAF">
      <w:pPr>
        <w:spacing w:after="0" w:line="240" w:lineRule="auto"/>
        <w:ind w:firstLine="1416"/>
        <w:jc w:val="both"/>
        <w:rPr>
          <w:rFonts w:ascii="Arial" w:eastAsia="Times New Roman" w:hAnsi="Arial" w:cs="Arial"/>
        </w:rPr>
      </w:pPr>
      <w:r w:rsidRPr="00044FAF">
        <w:rPr>
          <w:rFonts w:ascii="Arial" w:eastAsia="Times New Roman" w:hAnsi="Arial" w:cs="Arial"/>
        </w:rPr>
        <w:t xml:space="preserve"> Como a alíquota de contribuição está estabelecida na Lei Municipal nº </w:t>
      </w:r>
      <w:r w:rsidR="00236708">
        <w:rPr>
          <w:rFonts w:ascii="Arial" w:eastAsia="Times New Roman" w:hAnsi="Arial" w:cs="Arial"/>
        </w:rPr>
        <w:t>338/2000</w:t>
      </w:r>
      <w:r w:rsidRPr="00044FAF">
        <w:rPr>
          <w:rFonts w:ascii="Arial" w:eastAsia="Times New Roman" w:hAnsi="Arial" w:cs="Arial"/>
        </w:rPr>
        <w:t xml:space="preserve">, faz-se necessária alteração </w:t>
      </w:r>
      <w:r w:rsidR="00236708">
        <w:rPr>
          <w:rFonts w:ascii="Arial" w:eastAsia="Times New Roman" w:hAnsi="Arial" w:cs="Arial"/>
        </w:rPr>
        <w:t>da referida norma</w:t>
      </w:r>
      <w:r w:rsidRPr="00044FAF">
        <w:rPr>
          <w:rFonts w:ascii="Arial" w:eastAsia="Times New Roman" w:hAnsi="Arial" w:cs="Arial"/>
        </w:rPr>
        <w:t xml:space="preserve">. </w:t>
      </w:r>
      <w:r w:rsidR="00236708">
        <w:rPr>
          <w:rFonts w:ascii="Arial" w:eastAsia="Times New Roman" w:hAnsi="Arial" w:cs="Arial"/>
        </w:rPr>
        <w:t>Assim, alterou-se o dispositivo que se refere à alíquota a ser repassada ao IPERGS.</w:t>
      </w:r>
    </w:p>
    <w:p w:rsidR="00044FAF" w:rsidRDefault="00236708" w:rsidP="00044FAF">
      <w:pPr>
        <w:spacing w:after="0" w:line="240" w:lineRule="auto"/>
        <w:ind w:firstLine="1416"/>
        <w:jc w:val="both"/>
        <w:rPr>
          <w:rFonts w:ascii="Arial" w:eastAsia="Times New Roman" w:hAnsi="Arial" w:cs="Arial"/>
        </w:rPr>
      </w:pPr>
      <w:r w:rsidRPr="00236708">
        <w:rPr>
          <w:rFonts w:ascii="Arial" w:eastAsia="Times New Roman" w:hAnsi="Arial" w:cs="Arial"/>
        </w:rPr>
        <w:t>Diante desta situação</w:t>
      </w:r>
      <w:r w:rsidR="00071ED5">
        <w:rPr>
          <w:rFonts w:ascii="Arial" w:eastAsia="Times New Roman" w:hAnsi="Arial" w:cs="Arial"/>
        </w:rPr>
        <w:t>,</w:t>
      </w:r>
      <w:r w:rsidRPr="00236708">
        <w:rPr>
          <w:rFonts w:ascii="Arial" w:eastAsia="Times New Roman" w:hAnsi="Arial" w:cs="Arial"/>
        </w:rPr>
        <w:t xml:space="preserve"> para o Município assinar novo contrato faz-se necessária </w:t>
      </w:r>
      <w:proofErr w:type="gramStart"/>
      <w:r w:rsidRPr="00236708">
        <w:rPr>
          <w:rFonts w:ascii="Arial" w:eastAsia="Times New Roman" w:hAnsi="Arial" w:cs="Arial"/>
        </w:rPr>
        <w:t>a</w:t>
      </w:r>
      <w:proofErr w:type="gramEnd"/>
      <w:r w:rsidRPr="00236708">
        <w:rPr>
          <w:rFonts w:ascii="Arial" w:eastAsia="Times New Roman" w:hAnsi="Arial" w:cs="Arial"/>
        </w:rPr>
        <w:t xml:space="preserve"> fixação de uma nova alíquota de </w:t>
      </w:r>
      <w:r>
        <w:rPr>
          <w:rFonts w:ascii="Arial" w:eastAsia="Times New Roman" w:hAnsi="Arial" w:cs="Arial"/>
        </w:rPr>
        <w:t>7,45</w:t>
      </w:r>
      <w:r w:rsidRPr="00236708"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 w:cs="Arial"/>
        </w:rPr>
        <w:t>sete vírgula quarenta e cinco</w:t>
      </w:r>
      <w:r w:rsidRPr="00236708">
        <w:rPr>
          <w:rFonts w:ascii="Arial" w:eastAsia="Times New Roman" w:hAnsi="Arial" w:cs="Arial"/>
        </w:rPr>
        <w:t xml:space="preserve"> por cento) a participação do Município e </w:t>
      </w:r>
      <w:r w:rsidR="00512520">
        <w:rPr>
          <w:rFonts w:ascii="Arial" w:eastAsia="Times New Roman" w:hAnsi="Arial" w:cs="Arial"/>
        </w:rPr>
        <w:t>6,24%</w:t>
      </w:r>
      <w:r w:rsidRPr="00236708">
        <w:rPr>
          <w:rFonts w:ascii="Arial" w:eastAsia="Times New Roman" w:hAnsi="Arial" w:cs="Arial"/>
        </w:rPr>
        <w:t xml:space="preserve"> (</w:t>
      </w:r>
      <w:r w:rsidR="00512520">
        <w:rPr>
          <w:rFonts w:ascii="Arial" w:eastAsia="Times New Roman" w:hAnsi="Arial" w:cs="Arial"/>
        </w:rPr>
        <w:t>seis vírgula vinte e quatro</w:t>
      </w:r>
      <w:r w:rsidRPr="00236708">
        <w:rPr>
          <w:rFonts w:ascii="Arial" w:eastAsia="Times New Roman" w:hAnsi="Arial" w:cs="Arial"/>
        </w:rPr>
        <w:t xml:space="preserve"> por cento) a participação dos servidores </w:t>
      </w:r>
      <w:r w:rsidR="00512520">
        <w:rPr>
          <w:rFonts w:ascii="Arial" w:eastAsia="Times New Roman" w:hAnsi="Arial" w:cs="Arial"/>
        </w:rPr>
        <w:t>públicos</w:t>
      </w:r>
      <w:r w:rsidRPr="00236708">
        <w:rPr>
          <w:rFonts w:ascii="Arial" w:eastAsia="Times New Roman" w:hAnsi="Arial" w:cs="Arial"/>
        </w:rPr>
        <w:t xml:space="preserve">, totalizando uma alíquota de </w:t>
      </w:r>
      <w:r w:rsidR="00512520">
        <w:rPr>
          <w:rFonts w:ascii="Arial" w:eastAsia="Times New Roman" w:hAnsi="Arial" w:cs="Arial"/>
        </w:rPr>
        <w:t>13,69</w:t>
      </w:r>
      <w:r w:rsidRPr="00236708">
        <w:rPr>
          <w:rFonts w:ascii="Arial" w:eastAsia="Times New Roman" w:hAnsi="Arial" w:cs="Arial"/>
        </w:rPr>
        <w:t xml:space="preserve"> (</w:t>
      </w:r>
      <w:r w:rsidR="00512520">
        <w:rPr>
          <w:rFonts w:ascii="Arial" w:eastAsia="Times New Roman" w:hAnsi="Arial" w:cs="Arial"/>
        </w:rPr>
        <w:t>treze vírgula sessenta e nove</w:t>
      </w:r>
      <w:r w:rsidRPr="00236708">
        <w:rPr>
          <w:rFonts w:ascii="Arial" w:eastAsia="Times New Roman" w:hAnsi="Arial" w:cs="Arial"/>
        </w:rPr>
        <w:t>) da remuneração do segurado, conforme normas do Instituto</w:t>
      </w:r>
      <w:r w:rsidR="00044FAF" w:rsidRPr="00044FAF">
        <w:rPr>
          <w:rFonts w:ascii="Arial" w:eastAsia="Times New Roman" w:hAnsi="Arial" w:cs="Arial"/>
        </w:rPr>
        <w:t xml:space="preserve"> </w:t>
      </w:r>
    </w:p>
    <w:p w:rsidR="008C6EC4" w:rsidRDefault="00044FAF" w:rsidP="00044FAF">
      <w:pPr>
        <w:spacing w:after="0" w:line="240" w:lineRule="auto"/>
        <w:ind w:firstLine="1416"/>
        <w:jc w:val="both"/>
        <w:rPr>
          <w:rFonts w:ascii="Arial" w:eastAsia="Times New Roman" w:hAnsi="Arial" w:cs="Arial"/>
        </w:rPr>
      </w:pPr>
      <w:r w:rsidRPr="00044FAF">
        <w:rPr>
          <w:rFonts w:ascii="Arial" w:eastAsia="Times New Roman" w:hAnsi="Arial" w:cs="Arial"/>
        </w:rPr>
        <w:t>Enfatizamos a importância desta alteração, visando manter o convênio em situação de regularidade, garantindo assim a prestação dos serviços de assistência médica aos servidores municipais optantes pela adesão ao convênio.</w:t>
      </w:r>
    </w:p>
    <w:p w:rsidR="00E50127" w:rsidRPr="00E50127" w:rsidRDefault="008C6EC4" w:rsidP="00044FAF">
      <w:pPr>
        <w:spacing w:after="0" w:line="240" w:lineRule="auto"/>
        <w:ind w:firstLine="1416"/>
        <w:jc w:val="both"/>
        <w:rPr>
          <w:rFonts w:ascii="Arial" w:hAnsi="Arial" w:cs="Arial"/>
          <w:bCs/>
        </w:rPr>
      </w:pPr>
      <w:r w:rsidRPr="008C6EC4">
        <w:rPr>
          <w:rFonts w:ascii="Arial" w:eastAsia="Times New Roman" w:hAnsi="Arial" w:cs="Arial"/>
        </w:rPr>
        <w:t>Segue em anexo cópia do</w:t>
      </w:r>
      <w:r>
        <w:rPr>
          <w:rFonts w:ascii="Arial" w:eastAsia="Times New Roman" w:hAnsi="Arial" w:cs="Arial"/>
        </w:rPr>
        <w:t xml:space="preserve"> novo</w:t>
      </w:r>
      <w:r w:rsidRPr="008C6EC4">
        <w:rPr>
          <w:rFonts w:ascii="Arial" w:eastAsia="Times New Roman" w:hAnsi="Arial" w:cs="Arial"/>
        </w:rPr>
        <w:t xml:space="preserve"> Termo de Contrato de Prestação de Serviços </w:t>
      </w:r>
      <w:r>
        <w:rPr>
          <w:rFonts w:ascii="Arial" w:eastAsia="Times New Roman" w:hAnsi="Arial" w:cs="Arial"/>
        </w:rPr>
        <w:t>com a alteração referida.</w:t>
      </w:r>
    </w:p>
    <w:p w:rsidR="00FF5384" w:rsidRPr="006710AC" w:rsidRDefault="001E5EFF" w:rsidP="001E5EFF">
      <w:pPr>
        <w:tabs>
          <w:tab w:val="left" w:pos="0"/>
        </w:tabs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081B">
        <w:rPr>
          <w:rFonts w:ascii="Arial" w:hAnsi="Arial" w:cs="Arial"/>
        </w:rPr>
        <w:t>A</w:t>
      </w:r>
      <w:r w:rsidR="00FF5384" w:rsidRPr="006710AC">
        <w:rPr>
          <w:rFonts w:ascii="Arial" w:hAnsi="Arial" w:cs="Arial"/>
        </w:rPr>
        <w:t>ssim sendo, nestes termos, tenc</w:t>
      </w:r>
      <w:r>
        <w:rPr>
          <w:rFonts w:ascii="Arial" w:hAnsi="Arial" w:cs="Arial"/>
        </w:rPr>
        <w:t xml:space="preserve">ionamos apreciação favorável de </w:t>
      </w:r>
      <w:r w:rsidR="00FF5384" w:rsidRPr="006710AC">
        <w:rPr>
          <w:rFonts w:ascii="Arial" w:hAnsi="Arial" w:cs="Arial"/>
        </w:rPr>
        <w:t>parte desta casa.</w:t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5384" w:rsidRPr="006710AC">
        <w:rPr>
          <w:rFonts w:ascii="Arial" w:hAnsi="Arial" w:cs="Arial"/>
        </w:rPr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063E1D">
        <w:rPr>
          <w:rFonts w:ascii="Arial" w:hAnsi="Arial" w:cs="Arial"/>
        </w:rPr>
        <w:t>25</w:t>
      </w:r>
      <w:r w:rsidRPr="006710AC">
        <w:rPr>
          <w:rFonts w:ascii="Arial" w:hAnsi="Arial" w:cs="Arial"/>
        </w:rPr>
        <w:t xml:space="preserve"> dias do Mês de </w:t>
      </w:r>
      <w:r w:rsidR="008C6EC4">
        <w:rPr>
          <w:rFonts w:ascii="Arial" w:hAnsi="Arial" w:cs="Arial"/>
        </w:rPr>
        <w:t>Junho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Pr="006710A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44FAF"/>
    <w:rsid w:val="00063E1D"/>
    <w:rsid w:val="00071ED5"/>
    <w:rsid w:val="00077E8E"/>
    <w:rsid w:val="000F6077"/>
    <w:rsid w:val="00115B9A"/>
    <w:rsid w:val="0016005D"/>
    <w:rsid w:val="001A081B"/>
    <w:rsid w:val="001B22E7"/>
    <w:rsid w:val="001E5EFF"/>
    <w:rsid w:val="00201CE2"/>
    <w:rsid w:val="00207000"/>
    <w:rsid w:val="002116F0"/>
    <w:rsid w:val="00224CB8"/>
    <w:rsid w:val="00236708"/>
    <w:rsid w:val="002C01EE"/>
    <w:rsid w:val="002D6B0A"/>
    <w:rsid w:val="00362036"/>
    <w:rsid w:val="004313D7"/>
    <w:rsid w:val="0048322F"/>
    <w:rsid w:val="00490032"/>
    <w:rsid w:val="004B6954"/>
    <w:rsid w:val="00512520"/>
    <w:rsid w:val="00526BBC"/>
    <w:rsid w:val="005571E3"/>
    <w:rsid w:val="00597652"/>
    <w:rsid w:val="005B4195"/>
    <w:rsid w:val="005F54CB"/>
    <w:rsid w:val="00610455"/>
    <w:rsid w:val="00631672"/>
    <w:rsid w:val="006710AC"/>
    <w:rsid w:val="006C45D9"/>
    <w:rsid w:val="006D2B6B"/>
    <w:rsid w:val="006F0254"/>
    <w:rsid w:val="00786585"/>
    <w:rsid w:val="007B7700"/>
    <w:rsid w:val="007B7FDE"/>
    <w:rsid w:val="007D2F33"/>
    <w:rsid w:val="007D5645"/>
    <w:rsid w:val="008167C6"/>
    <w:rsid w:val="00833010"/>
    <w:rsid w:val="008B19C3"/>
    <w:rsid w:val="008B5FAB"/>
    <w:rsid w:val="008C1484"/>
    <w:rsid w:val="008C6EC4"/>
    <w:rsid w:val="009212E5"/>
    <w:rsid w:val="0094401A"/>
    <w:rsid w:val="009C072E"/>
    <w:rsid w:val="009F109A"/>
    <w:rsid w:val="009F1C37"/>
    <w:rsid w:val="009F280E"/>
    <w:rsid w:val="00A21A1E"/>
    <w:rsid w:val="00A36288"/>
    <w:rsid w:val="00A40072"/>
    <w:rsid w:val="00A675F6"/>
    <w:rsid w:val="00A84939"/>
    <w:rsid w:val="00B26CC9"/>
    <w:rsid w:val="00B669D7"/>
    <w:rsid w:val="00BB31C5"/>
    <w:rsid w:val="00BB38E5"/>
    <w:rsid w:val="00BD6594"/>
    <w:rsid w:val="00C03D66"/>
    <w:rsid w:val="00C31C9F"/>
    <w:rsid w:val="00C735C6"/>
    <w:rsid w:val="00CA71E7"/>
    <w:rsid w:val="00CD56CA"/>
    <w:rsid w:val="00CD7B5F"/>
    <w:rsid w:val="00CF12EB"/>
    <w:rsid w:val="00D06DA5"/>
    <w:rsid w:val="00D67079"/>
    <w:rsid w:val="00D83627"/>
    <w:rsid w:val="00DA6EB1"/>
    <w:rsid w:val="00DC289B"/>
    <w:rsid w:val="00DC3C1A"/>
    <w:rsid w:val="00DF5951"/>
    <w:rsid w:val="00E174EF"/>
    <w:rsid w:val="00E50127"/>
    <w:rsid w:val="00E76062"/>
    <w:rsid w:val="00F051BF"/>
    <w:rsid w:val="00F54BE2"/>
    <w:rsid w:val="00F61575"/>
    <w:rsid w:val="00F623CE"/>
    <w:rsid w:val="00F85436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4</cp:revision>
  <cp:lastPrinted>2021-07-13T13:45:00Z</cp:lastPrinted>
  <dcterms:created xsi:type="dcterms:W3CDTF">2021-07-13T13:41:00Z</dcterms:created>
  <dcterms:modified xsi:type="dcterms:W3CDTF">2021-07-13T13:45:00Z</dcterms:modified>
</cp:coreProperties>
</file>