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0F0B" w14:textId="2E93EEA5" w:rsidR="00370303" w:rsidRPr="007567AE" w:rsidRDefault="00467BB7" w:rsidP="007567AE">
      <w:pPr>
        <w:widowControl/>
        <w:spacing w:after="200" w:line="276" w:lineRule="auto"/>
        <w:jc w:val="center"/>
        <w:rPr>
          <w:rFonts w:ascii="Times New Roman" w:eastAsia="Times New Roman" w:hAnsi="Times New Roman" w:cs="Times New Roman"/>
          <w:b/>
          <w:bCs/>
          <w:sz w:val="24"/>
          <w:szCs w:val="24"/>
        </w:rPr>
      </w:pPr>
      <w:r w:rsidRPr="007567AE">
        <w:rPr>
          <w:rFonts w:ascii="Times New Roman" w:eastAsia="Times New Roman" w:hAnsi="Times New Roman" w:cs="Times New Roman"/>
          <w:b/>
          <w:bCs/>
          <w:sz w:val="24"/>
          <w:szCs w:val="24"/>
        </w:rPr>
        <w:t xml:space="preserve">LEI MUNICIPAL Nº </w:t>
      </w:r>
      <w:r w:rsidR="003B2ABA">
        <w:rPr>
          <w:rFonts w:ascii="Times New Roman" w:eastAsia="Times New Roman" w:hAnsi="Times New Roman" w:cs="Times New Roman"/>
          <w:b/>
          <w:bCs/>
          <w:sz w:val="24"/>
          <w:szCs w:val="24"/>
        </w:rPr>
        <w:t>1768</w:t>
      </w:r>
      <w:r w:rsidRPr="007567AE">
        <w:rPr>
          <w:rFonts w:ascii="Times New Roman" w:eastAsia="Times New Roman" w:hAnsi="Times New Roman" w:cs="Times New Roman"/>
          <w:b/>
          <w:bCs/>
          <w:sz w:val="24"/>
          <w:szCs w:val="24"/>
        </w:rPr>
        <w:t xml:space="preserve">/2026, de </w:t>
      </w:r>
      <w:r w:rsidR="004029BD" w:rsidRPr="007567AE">
        <w:rPr>
          <w:rFonts w:ascii="Times New Roman" w:eastAsia="Times New Roman" w:hAnsi="Times New Roman" w:cs="Times New Roman"/>
          <w:b/>
          <w:bCs/>
          <w:sz w:val="24"/>
          <w:szCs w:val="24"/>
        </w:rPr>
        <w:t>2</w:t>
      </w:r>
      <w:r w:rsidR="003B2ABA">
        <w:rPr>
          <w:rFonts w:ascii="Times New Roman" w:eastAsia="Times New Roman" w:hAnsi="Times New Roman" w:cs="Times New Roman"/>
          <w:b/>
          <w:bCs/>
          <w:sz w:val="24"/>
          <w:szCs w:val="24"/>
        </w:rPr>
        <w:t>1</w:t>
      </w:r>
      <w:r w:rsidRPr="007567AE">
        <w:rPr>
          <w:rFonts w:ascii="Times New Roman" w:eastAsia="Times New Roman" w:hAnsi="Times New Roman" w:cs="Times New Roman"/>
          <w:b/>
          <w:bCs/>
          <w:sz w:val="24"/>
          <w:szCs w:val="24"/>
        </w:rPr>
        <w:t xml:space="preserve"> de janeiro de 2026.</w:t>
      </w:r>
    </w:p>
    <w:p w14:paraId="5248F7C8" w14:textId="77777777" w:rsidR="00370303" w:rsidRPr="007567AE" w:rsidRDefault="00370303" w:rsidP="007567AE">
      <w:pPr>
        <w:pBdr>
          <w:top w:val="nil"/>
          <w:left w:val="nil"/>
          <w:bottom w:val="nil"/>
          <w:right w:val="nil"/>
          <w:between w:val="nil"/>
        </w:pBdr>
        <w:spacing w:line="276" w:lineRule="auto"/>
        <w:ind w:left="5102"/>
        <w:jc w:val="both"/>
        <w:rPr>
          <w:rFonts w:ascii="Times New Roman" w:eastAsia="Times New Roman" w:hAnsi="Times New Roman" w:cs="Times New Roman"/>
          <w:b/>
          <w:bCs/>
          <w:color w:val="000000"/>
          <w:sz w:val="24"/>
          <w:szCs w:val="24"/>
        </w:rPr>
      </w:pPr>
    </w:p>
    <w:p w14:paraId="545684E1" w14:textId="77777777" w:rsidR="004029BD" w:rsidRPr="007567AE" w:rsidRDefault="004029BD" w:rsidP="00D2152B">
      <w:pPr>
        <w:pBdr>
          <w:top w:val="nil"/>
          <w:left w:val="nil"/>
          <w:bottom w:val="nil"/>
          <w:right w:val="nil"/>
          <w:between w:val="nil"/>
        </w:pBdr>
        <w:spacing w:line="276" w:lineRule="auto"/>
        <w:ind w:left="3969"/>
        <w:jc w:val="both"/>
        <w:rPr>
          <w:rFonts w:ascii="Times New Roman" w:eastAsia="Times New Roman" w:hAnsi="Times New Roman" w:cs="Times New Roman"/>
          <w:b/>
          <w:bCs/>
          <w:color w:val="000000"/>
          <w:sz w:val="24"/>
          <w:szCs w:val="24"/>
        </w:rPr>
      </w:pPr>
      <w:r w:rsidRPr="007567AE">
        <w:rPr>
          <w:rFonts w:ascii="Times New Roman" w:eastAsia="Times New Roman" w:hAnsi="Times New Roman" w:cs="Times New Roman"/>
          <w:b/>
          <w:bCs/>
          <w:color w:val="000000"/>
          <w:sz w:val="24"/>
          <w:szCs w:val="24"/>
        </w:rPr>
        <w:t>DECLARA SITUAÇÃO DE EXCEPCIONAL INTERESSE PÚBLICO, CRIA CARGOS E AUTORIZA A CONTRATAÇÃO TEMPORÁRIA E DÁ OUTRAS PROVIDÊNCIAS.</w:t>
      </w:r>
    </w:p>
    <w:p w14:paraId="163481AF" w14:textId="77777777" w:rsidR="00370303" w:rsidRPr="007567AE" w:rsidRDefault="00370303" w:rsidP="007567AE">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p w14:paraId="775FD729" w14:textId="77777777" w:rsidR="00370303" w:rsidRPr="007567AE" w:rsidRDefault="00467BB7" w:rsidP="007567AE">
      <w:pPr>
        <w:pBdr>
          <w:top w:val="nil"/>
          <w:left w:val="nil"/>
          <w:bottom w:val="nil"/>
          <w:right w:val="nil"/>
          <w:between w:val="nil"/>
        </w:pBdr>
        <w:spacing w:line="276" w:lineRule="auto"/>
        <w:ind w:left="2835"/>
        <w:jc w:val="both"/>
        <w:rPr>
          <w:rFonts w:ascii="Times New Roman" w:eastAsia="Times New Roman" w:hAnsi="Times New Roman" w:cs="Times New Roman"/>
          <w:color w:val="000000"/>
          <w:sz w:val="24"/>
          <w:szCs w:val="24"/>
        </w:rPr>
      </w:pPr>
      <w:r w:rsidRPr="007567AE">
        <w:rPr>
          <w:rFonts w:ascii="Times New Roman" w:eastAsia="Times New Roman" w:hAnsi="Times New Roman" w:cs="Times New Roman"/>
          <w:color w:val="000000"/>
          <w:sz w:val="24"/>
          <w:szCs w:val="24"/>
        </w:rPr>
        <w:t>.</w:t>
      </w:r>
    </w:p>
    <w:p w14:paraId="32CE2FC3" w14:textId="77777777" w:rsidR="00370303" w:rsidRPr="007567AE" w:rsidRDefault="00467BB7" w:rsidP="007567AE">
      <w:pPr>
        <w:tabs>
          <w:tab w:val="left" w:pos="0"/>
        </w:tabs>
        <w:spacing w:after="200" w:line="276" w:lineRule="auto"/>
        <w:ind w:firstLine="567"/>
        <w:jc w:val="both"/>
        <w:rPr>
          <w:rFonts w:ascii="Times New Roman" w:eastAsia="Times New Roman" w:hAnsi="Times New Roman" w:cs="Times New Roman"/>
          <w:sz w:val="24"/>
          <w:szCs w:val="24"/>
        </w:rPr>
      </w:pPr>
      <w:r w:rsidRPr="007567AE">
        <w:rPr>
          <w:rFonts w:ascii="Times New Roman" w:eastAsia="Times New Roman" w:hAnsi="Times New Roman" w:cs="Times New Roman"/>
          <w:sz w:val="24"/>
          <w:szCs w:val="24"/>
        </w:rPr>
        <w:tab/>
      </w:r>
      <w:r w:rsidRPr="007567AE">
        <w:rPr>
          <w:rFonts w:ascii="Times New Roman" w:eastAsia="Times New Roman" w:hAnsi="Times New Roman" w:cs="Times New Roman"/>
          <w:sz w:val="24"/>
          <w:szCs w:val="24"/>
        </w:rPr>
        <w:tab/>
      </w:r>
      <w:r w:rsidR="007567AE">
        <w:rPr>
          <w:rFonts w:ascii="Times New Roman" w:eastAsia="Times New Roman" w:hAnsi="Times New Roman" w:cs="Times New Roman"/>
          <w:sz w:val="24"/>
          <w:szCs w:val="24"/>
        </w:rPr>
        <w:t>A</w:t>
      </w:r>
      <w:r w:rsidRPr="007567AE">
        <w:rPr>
          <w:rFonts w:ascii="Times New Roman" w:eastAsia="Times New Roman" w:hAnsi="Times New Roman" w:cs="Times New Roman"/>
          <w:sz w:val="24"/>
          <w:szCs w:val="24"/>
        </w:rPr>
        <w:t xml:space="preserve"> </w:t>
      </w:r>
      <w:r w:rsidR="007567AE">
        <w:rPr>
          <w:rFonts w:ascii="Times New Roman" w:eastAsia="Times New Roman" w:hAnsi="Times New Roman" w:cs="Times New Roman"/>
          <w:b/>
          <w:bCs/>
          <w:sz w:val="24"/>
          <w:szCs w:val="24"/>
        </w:rPr>
        <w:t>PREFEITA</w:t>
      </w:r>
      <w:r w:rsidRPr="007567AE">
        <w:rPr>
          <w:rFonts w:ascii="Times New Roman" w:eastAsia="Times New Roman" w:hAnsi="Times New Roman" w:cs="Times New Roman"/>
          <w:b/>
          <w:bCs/>
          <w:sz w:val="24"/>
          <w:szCs w:val="24"/>
        </w:rPr>
        <w:t xml:space="preserve"> MUNICIPAL</w:t>
      </w:r>
      <w:r w:rsidR="007567AE">
        <w:rPr>
          <w:rFonts w:ascii="Times New Roman" w:eastAsia="Times New Roman" w:hAnsi="Times New Roman" w:cs="Times New Roman"/>
          <w:b/>
          <w:bCs/>
          <w:sz w:val="24"/>
          <w:szCs w:val="24"/>
        </w:rPr>
        <w:t xml:space="preserve"> EM EXERCÍCIO</w:t>
      </w:r>
      <w:r w:rsidRPr="007567AE">
        <w:rPr>
          <w:rFonts w:ascii="Times New Roman" w:eastAsia="Times New Roman" w:hAnsi="Times New Roman" w:cs="Times New Roman"/>
          <w:b/>
          <w:bCs/>
          <w:sz w:val="24"/>
          <w:szCs w:val="24"/>
        </w:rPr>
        <w:t xml:space="preserve"> DE SAGRADA FAMÍLIA – RS</w:t>
      </w:r>
      <w:r w:rsidRPr="007567AE">
        <w:rPr>
          <w:rFonts w:ascii="Times New Roman" w:eastAsia="Times New Roman" w:hAnsi="Times New Roman" w:cs="Times New Roman"/>
          <w:sz w:val="24"/>
          <w:szCs w:val="24"/>
        </w:rPr>
        <w:t xml:space="preserve">, no uso das atribuições que lhe são conferidas pelo Artigo 27, I e III da Lei Orgânica Municipal, </w:t>
      </w:r>
      <w:r w:rsidRPr="007567AE">
        <w:rPr>
          <w:rFonts w:ascii="Times New Roman" w:eastAsia="Times New Roman" w:hAnsi="Times New Roman" w:cs="Times New Roman"/>
          <w:b/>
          <w:bCs/>
          <w:sz w:val="24"/>
          <w:szCs w:val="24"/>
        </w:rPr>
        <w:t>FAZ SABER</w:t>
      </w:r>
      <w:r w:rsidRPr="007567AE">
        <w:rPr>
          <w:rFonts w:ascii="Times New Roman" w:eastAsia="Times New Roman" w:hAnsi="Times New Roman" w:cs="Times New Roman"/>
          <w:sz w:val="24"/>
          <w:szCs w:val="24"/>
        </w:rPr>
        <w:t xml:space="preserve"> que a Câmara Municipal de Vereadores A</w:t>
      </w:r>
      <w:r w:rsidR="007567AE">
        <w:rPr>
          <w:rFonts w:ascii="Times New Roman" w:eastAsia="Times New Roman" w:hAnsi="Times New Roman" w:cs="Times New Roman"/>
          <w:sz w:val="24"/>
          <w:szCs w:val="24"/>
        </w:rPr>
        <w:t>provou el</w:t>
      </w:r>
      <w:r w:rsidR="00AD4BBA">
        <w:rPr>
          <w:rFonts w:ascii="Times New Roman" w:eastAsia="Times New Roman" w:hAnsi="Times New Roman" w:cs="Times New Roman"/>
          <w:sz w:val="24"/>
          <w:szCs w:val="24"/>
        </w:rPr>
        <w:t>a</w:t>
      </w:r>
      <w:r w:rsidR="007567AE">
        <w:rPr>
          <w:rFonts w:ascii="Times New Roman" w:eastAsia="Times New Roman" w:hAnsi="Times New Roman" w:cs="Times New Roman"/>
          <w:sz w:val="24"/>
          <w:szCs w:val="24"/>
        </w:rPr>
        <w:t xml:space="preserve"> sanciona e promulga </w:t>
      </w:r>
      <w:r w:rsidRPr="007567AE">
        <w:rPr>
          <w:rFonts w:ascii="Times New Roman" w:eastAsia="Times New Roman" w:hAnsi="Times New Roman" w:cs="Times New Roman"/>
          <w:sz w:val="24"/>
          <w:szCs w:val="24"/>
        </w:rPr>
        <w:t xml:space="preserve">a seguinte </w:t>
      </w:r>
    </w:p>
    <w:p w14:paraId="2B0B2D06" w14:textId="77777777" w:rsidR="00370303" w:rsidRPr="007567AE" w:rsidRDefault="00467BB7" w:rsidP="007567AE">
      <w:pPr>
        <w:tabs>
          <w:tab w:val="left" w:pos="0"/>
        </w:tabs>
        <w:spacing w:after="200" w:line="276" w:lineRule="auto"/>
        <w:jc w:val="center"/>
        <w:rPr>
          <w:rFonts w:ascii="Times New Roman" w:eastAsia="Times New Roman" w:hAnsi="Times New Roman" w:cs="Times New Roman"/>
          <w:sz w:val="24"/>
          <w:szCs w:val="24"/>
        </w:rPr>
      </w:pPr>
      <w:r w:rsidRPr="007567AE">
        <w:rPr>
          <w:rFonts w:ascii="Times New Roman" w:eastAsia="Times New Roman" w:hAnsi="Times New Roman" w:cs="Times New Roman"/>
          <w:b/>
          <w:bCs/>
          <w:sz w:val="24"/>
          <w:szCs w:val="24"/>
        </w:rPr>
        <w:t>LEI</w:t>
      </w:r>
    </w:p>
    <w:p w14:paraId="66CB0935" w14:textId="77777777" w:rsidR="00370303" w:rsidRPr="007567AE" w:rsidRDefault="00467BB7" w:rsidP="007567AE">
      <w:pPr>
        <w:spacing w:line="276" w:lineRule="auto"/>
        <w:ind w:firstLine="2835"/>
        <w:jc w:val="both"/>
        <w:rPr>
          <w:rFonts w:ascii="Times New Roman" w:eastAsia="Times New Roman" w:hAnsi="Times New Roman" w:cs="Times New Roman"/>
          <w:sz w:val="24"/>
          <w:szCs w:val="24"/>
          <w:highlight w:val="white"/>
        </w:rPr>
      </w:pPr>
      <w:bookmarkStart w:id="0" w:name="_heading=h.689h9f1lnpqi" w:colFirst="0" w:colLast="0"/>
      <w:bookmarkEnd w:id="0"/>
      <w:r w:rsidRPr="007567AE">
        <w:rPr>
          <w:rFonts w:ascii="Times New Roman" w:eastAsia="Times New Roman" w:hAnsi="Times New Roman" w:cs="Times New Roman"/>
          <w:b/>
          <w:bCs/>
          <w:sz w:val="24"/>
          <w:szCs w:val="24"/>
        </w:rPr>
        <w:t>Art. 1º -</w:t>
      </w:r>
      <w:bookmarkStart w:id="1" w:name="bookmark=id.1dyevdjwxpoe" w:colFirst="0" w:colLast="0"/>
      <w:bookmarkEnd w:id="1"/>
      <w:r w:rsidR="00DC32EE">
        <w:rPr>
          <w:rFonts w:ascii="Times New Roman" w:eastAsia="Times New Roman" w:hAnsi="Times New Roman" w:cs="Times New Roman"/>
          <w:color w:val="000000"/>
          <w:sz w:val="24"/>
          <w:szCs w:val="24"/>
        </w:rPr>
        <w:t xml:space="preserve"> É declarada </w:t>
      </w:r>
      <w:r w:rsidR="00AD4BBA">
        <w:rPr>
          <w:rFonts w:ascii="Times New Roman" w:eastAsia="Times New Roman" w:hAnsi="Times New Roman" w:cs="Times New Roman"/>
          <w:color w:val="000000"/>
          <w:sz w:val="24"/>
          <w:szCs w:val="24"/>
        </w:rPr>
        <w:t xml:space="preserve">situação excepcional interesse público, prevista no art. 37, IX da Carta Magna, e fica o Poder Executivo Municipal autorizado e efetivar contratação em caráter temporário de servidor(es), pelo prazo de 06 (seis) meses, prorrogável por igual período, com a respectiva carga horária, </w:t>
      </w:r>
      <w:r w:rsidRPr="007567AE">
        <w:rPr>
          <w:rFonts w:ascii="Times New Roman" w:eastAsia="Times New Roman" w:hAnsi="Times New Roman" w:cs="Times New Roman"/>
          <w:sz w:val="24"/>
          <w:szCs w:val="24"/>
          <w:highlight w:val="white"/>
        </w:rPr>
        <w:t>atribuições, requi</w:t>
      </w:r>
      <w:bookmarkStart w:id="2" w:name="bookmark=id.a0v7yroy24i1" w:colFirst="0" w:colLast="0"/>
      <w:bookmarkEnd w:id="2"/>
      <w:r w:rsidRPr="007567AE">
        <w:rPr>
          <w:rFonts w:ascii="Times New Roman" w:eastAsia="Times New Roman" w:hAnsi="Times New Roman" w:cs="Times New Roman"/>
          <w:sz w:val="24"/>
          <w:szCs w:val="24"/>
          <w:highlight w:val="white"/>
        </w:rPr>
        <w:t>sitos para provimento, conforme segue:</w:t>
      </w:r>
      <w:r w:rsidR="009B4C69">
        <w:rPr>
          <w:rFonts w:ascii="Times New Roman" w:eastAsia="Times New Roman" w:hAnsi="Times New Roman" w:cs="Times New Roman"/>
          <w:sz w:val="24"/>
          <w:szCs w:val="24"/>
          <w:highlight w:val="white"/>
        </w:rPr>
        <w:t xml:space="preserve"> </w:t>
      </w:r>
    </w:p>
    <w:p w14:paraId="162D21C7" w14:textId="77777777" w:rsidR="00370303" w:rsidRPr="007567AE" w:rsidRDefault="00370303" w:rsidP="007567AE">
      <w:pPr>
        <w:widowControl/>
        <w:spacing w:line="276" w:lineRule="auto"/>
        <w:rPr>
          <w:rFonts w:ascii="Times New Roman" w:eastAsia="Times New Roman" w:hAnsi="Times New Roman" w:cs="Times New Roman"/>
          <w:sz w:val="24"/>
          <w:szCs w:val="24"/>
        </w:rPr>
      </w:pPr>
      <w:bookmarkStart w:id="3" w:name="bookmark=id.630v9bbspjbk" w:colFirst="0" w:colLast="0"/>
      <w:bookmarkEnd w:id="3"/>
    </w:p>
    <w:tbl>
      <w:tblPr>
        <w:tblStyle w:val="a"/>
        <w:tblW w:w="9315" w:type="dxa"/>
        <w:jc w:val="center"/>
        <w:tblLayout w:type="fixed"/>
        <w:tblLook w:val="0000" w:firstRow="0" w:lastRow="0" w:firstColumn="0" w:lastColumn="0" w:noHBand="0" w:noVBand="0"/>
      </w:tblPr>
      <w:tblGrid>
        <w:gridCol w:w="825"/>
        <w:gridCol w:w="1861"/>
        <w:gridCol w:w="2268"/>
        <w:gridCol w:w="2426"/>
        <w:gridCol w:w="1935"/>
      </w:tblGrid>
      <w:tr w:rsidR="00370303" w:rsidRPr="007567AE" w14:paraId="66E63F0A" w14:textId="77777777" w:rsidTr="007567AE">
        <w:trPr>
          <w:jc w:val="center"/>
        </w:trPr>
        <w:tc>
          <w:tcPr>
            <w:tcW w:w="82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5C759BDE" w14:textId="77777777" w:rsidR="00370303" w:rsidRPr="00467BB7" w:rsidRDefault="00467BB7" w:rsidP="00AD4BBA">
            <w:pPr>
              <w:widowControl/>
              <w:ind w:left="0"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b/>
                <w:bCs/>
                <w:sz w:val="20"/>
                <w:szCs w:val="20"/>
              </w:rPr>
              <w:t>QTD</w:t>
            </w:r>
          </w:p>
        </w:tc>
        <w:tc>
          <w:tcPr>
            <w:tcW w:w="1861"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26E985EA" w14:textId="77777777" w:rsidR="00370303" w:rsidRPr="00467BB7" w:rsidRDefault="00467BB7" w:rsidP="00AD4BBA">
            <w:pPr>
              <w:widowControl/>
              <w:ind w:left="0"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b/>
                <w:bCs/>
                <w:sz w:val="20"/>
                <w:szCs w:val="20"/>
              </w:rPr>
              <w:t>FUNÇÃO</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67C33BEB" w14:textId="77777777" w:rsidR="00370303" w:rsidRPr="00467BB7" w:rsidRDefault="00467BB7" w:rsidP="00AD4BBA">
            <w:pPr>
              <w:widowControl/>
              <w:ind w:left="0"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b/>
                <w:bCs/>
                <w:sz w:val="20"/>
                <w:szCs w:val="20"/>
              </w:rPr>
              <w:t>CARGA HORÁRIA SEMANAL</w:t>
            </w:r>
          </w:p>
        </w:tc>
        <w:tc>
          <w:tcPr>
            <w:tcW w:w="2426"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47DEA560" w14:textId="77777777" w:rsidR="00370303" w:rsidRPr="00467BB7" w:rsidRDefault="00467BB7" w:rsidP="00AD4BBA">
            <w:pPr>
              <w:widowControl/>
              <w:ind w:left="0"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b/>
                <w:bCs/>
                <w:sz w:val="20"/>
                <w:szCs w:val="20"/>
              </w:rPr>
              <w:t>REQUISITOS</w:t>
            </w:r>
          </w:p>
        </w:tc>
        <w:tc>
          <w:tcPr>
            <w:tcW w:w="19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20" w:type="dxa"/>
              <w:bottom w:w="75" w:type="dxa"/>
              <w:right w:w="120" w:type="dxa"/>
            </w:tcMar>
            <w:vAlign w:val="center"/>
          </w:tcPr>
          <w:p w14:paraId="437B2925" w14:textId="77777777" w:rsidR="00370303" w:rsidRPr="00467BB7" w:rsidRDefault="00467BB7" w:rsidP="00AD4BBA">
            <w:pPr>
              <w:widowControl/>
              <w:ind w:left="0" w:hanging="2"/>
              <w:jc w:val="center"/>
              <w:rPr>
                <w:rFonts w:ascii="Times New Roman" w:eastAsia="Times New Roman" w:hAnsi="Times New Roman" w:cs="Times New Roman"/>
                <w:b/>
                <w:bCs/>
                <w:sz w:val="20"/>
                <w:szCs w:val="20"/>
              </w:rPr>
            </w:pPr>
            <w:r w:rsidRPr="00467BB7">
              <w:rPr>
                <w:rFonts w:ascii="Times New Roman" w:eastAsia="Times New Roman" w:hAnsi="Times New Roman" w:cs="Times New Roman"/>
                <w:b/>
                <w:bCs/>
                <w:sz w:val="20"/>
                <w:szCs w:val="20"/>
              </w:rPr>
              <w:t>PADRÃO/CLASSE</w:t>
            </w:r>
          </w:p>
        </w:tc>
      </w:tr>
      <w:tr w:rsidR="004029BD" w:rsidRPr="007567AE" w14:paraId="2DED11FB" w14:textId="77777777" w:rsidTr="007567AE">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A0D513B" w14:textId="77777777" w:rsidR="004029BD" w:rsidRPr="00467BB7" w:rsidRDefault="004029BD"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2</w:t>
            </w:r>
          </w:p>
        </w:tc>
        <w:tc>
          <w:tcPr>
            <w:tcW w:w="186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BF1FBCE" w14:textId="77777777" w:rsidR="004029BD" w:rsidRPr="00467BB7" w:rsidRDefault="00467BB7"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Professor Área 1</w:t>
            </w:r>
          </w:p>
        </w:tc>
        <w:tc>
          <w:tcPr>
            <w:tcW w:w="2268"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6D55F097" w14:textId="77777777" w:rsidR="004029BD" w:rsidRPr="00467BB7" w:rsidRDefault="00467BB7"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20 horas semanais</w:t>
            </w:r>
          </w:p>
        </w:tc>
        <w:tc>
          <w:tcPr>
            <w:tcW w:w="2426"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14FBBA22" w14:textId="77777777" w:rsidR="004029BD" w:rsidRPr="00467BB7" w:rsidRDefault="004029BD"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Superior Completo Pedagogia</w:t>
            </w:r>
          </w:p>
        </w:tc>
        <w:tc>
          <w:tcPr>
            <w:tcW w:w="193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182065C6" w14:textId="77777777" w:rsidR="004029BD" w:rsidRPr="00467BB7" w:rsidRDefault="00AC00F4"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R$ 2.438,27</w:t>
            </w:r>
          </w:p>
        </w:tc>
      </w:tr>
      <w:tr w:rsidR="004029BD" w:rsidRPr="007567AE" w14:paraId="57FD7C0F" w14:textId="77777777" w:rsidTr="007567AE">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7AD794BC" w14:textId="77777777" w:rsidR="004029BD" w:rsidRPr="00467BB7" w:rsidRDefault="004029BD"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8</w:t>
            </w:r>
          </w:p>
        </w:tc>
        <w:tc>
          <w:tcPr>
            <w:tcW w:w="186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3B71E63C" w14:textId="77777777" w:rsidR="004029BD" w:rsidRPr="00467BB7" w:rsidRDefault="004029BD"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 xml:space="preserve">Monitor </w:t>
            </w:r>
            <w:r w:rsidR="00467BB7">
              <w:rPr>
                <w:rFonts w:ascii="Times New Roman" w:eastAsia="Times New Roman" w:hAnsi="Times New Roman" w:cs="Times New Roman"/>
                <w:sz w:val="20"/>
                <w:szCs w:val="20"/>
              </w:rPr>
              <w:t>d</w:t>
            </w:r>
            <w:r w:rsidR="00467BB7" w:rsidRPr="00467BB7">
              <w:rPr>
                <w:rFonts w:ascii="Times New Roman" w:eastAsia="Times New Roman" w:hAnsi="Times New Roman" w:cs="Times New Roman"/>
                <w:sz w:val="20"/>
                <w:szCs w:val="20"/>
              </w:rPr>
              <w:t xml:space="preserve">e </w:t>
            </w:r>
            <w:r w:rsidRPr="00467BB7">
              <w:rPr>
                <w:rFonts w:ascii="Times New Roman" w:eastAsia="Times New Roman" w:hAnsi="Times New Roman" w:cs="Times New Roman"/>
                <w:sz w:val="20"/>
                <w:szCs w:val="20"/>
              </w:rPr>
              <w:t>Creche</w:t>
            </w:r>
          </w:p>
        </w:tc>
        <w:tc>
          <w:tcPr>
            <w:tcW w:w="2268"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1B9A620B" w14:textId="77777777" w:rsidR="004029BD" w:rsidRPr="00467BB7" w:rsidRDefault="00467BB7"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40 horas</w:t>
            </w:r>
          </w:p>
          <w:p w14:paraId="0CAFF619" w14:textId="77777777" w:rsidR="004029BD" w:rsidRPr="00467BB7" w:rsidRDefault="00467BB7"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semanais</w:t>
            </w:r>
          </w:p>
        </w:tc>
        <w:tc>
          <w:tcPr>
            <w:tcW w:w="2426"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580D61A" w14:textId="77777777" w:rsidR="004029BD" w:rsidRPr="00467BB7" w:rsidRDefault="004029BD"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Ensino Fundamental Incompleto</w:t>
            </w:r>
          </w:p>
        </w:tc>
        <w:tc>
          <w:tcPr>
            <w:tcW w:w="193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4AA2860D" w14:textId="77777777" w:rsidR="004029BD" w:rsidRPr="00467BB7" w:rsidRDefault="004029BD"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R$ 1.617,24</w:t>
            </w:r>
          </w:p>
        </w:tc>
      </w:tr>
      <w:tr w:rsidR="004029BD" w:rsidRPr="007567AE" w14:paraId="7FC72DC0" w14:textId="77777777" w:rsidTr="007567AE">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328D3566" w14:textId="77777777" w:rsidR="004029BD" w:rsidRPr="00467BB7" w:rsidRDefault="004029BD"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2</w:t>
            </w:r>
          </w:p>
        </w:tc>
        <w:tc>
          <w:tcPr>
            <w:tcW w:w="186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6E465DBF" w14:textId="77777777" w:rsidR="004029BD" w:rsidRPr="00467BB7" w:rsidRDefault="004029BD"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 xml:space="preserve">Monitor </w:t>
            </w:r>
            <w:r w:rsidR="00467BB7">
              <w:rPr>
                <w:rFonts w:ascii="Times New Roman" w:eastAsia="Times New Roman" w:hAnsi="Times New Roman" w:cs="Times New Roman"/>
                <w:sz w:val="20"/>
                <w:szCs w:val="20"/>
              </w:rPr>
              <w:t>d</w:t>
            </w:r>
            <w:r w:rsidR="00467BB7" w:rsidRPr="00467BB7">
              <w:rPr>
                <w:rFonts w:ascii="Times New Roman" w:eastAsia="Times New Roman" w:hAnsi="Times New Roman" w:cs="Times New Roman"/>
                <w:sz w:val="20"/>
                <w:szCs w:val="20"/>
              </w:rPr>
              <w:t xml:space="preserve">e </w:t>
            </w:r>
            <w:r w:rsidRPr="00467BB7">
              <w:rPr>
                <w:rFonts w:ascii="Times New Roman" w:eastAsia="Times New Roman" w:hAnsi="Times New Roman" w:cs="Times New Roman"/>
                <w:sz w:val="20"/>
                <w:szCs w:val="20"/>
              </w:rPr>
              <w:t>Ensino</w:t>
            </w:r>
          </w:p>
        </w:tc>
        <w:tc>
          <w:tcPr>
            <w:tcW w:w="2268"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1C876478" w14:textId="77777777" w:rsidR="004029BD" w:rsidRPr="00467BB7" w:rsidRDefault="00467BB7"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20 horas</w:t>
            </w:r>
          </w:p>
          <w:p w14:paraId="112621A5" w14:textId="77777777" w:rsidR="004029BD" w:rsidRPr="00467BB7" w:rsidRDefault="00467BB7"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semanais</w:t>
            </w:r>
          </w:p>
        </w:tc>
        <w:tc>
          <w:tcPr>
            <w:tcW w:w="2426"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7EE56671" w14:textId="77777777" w:rsidR="004029BD" w:rsidRPr="00467BB7" w:rsidRDefault="004029BD"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Ensino Médio</w:t>
            </w:r>
          </w:p>
        </w:tc>
        <w:tc>
          <w:tcPr>
            <w:tcW w:w="193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41980366" w14:textId="77777777" w:rsidR="004029BD" w:rsidRPr="00467BB7" w:rsidRDefault="00AC00F4"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R$ 1.617,24</w:t>
            </w:r>
          </w:p>
        </w:tc>
      </w:tr>
      <w:tr w:rsidR="004029BD" w:rsidRPr="007567AE" w14:paraId="6FBA2AA5" w14:textId="77777777" w:rsidTr="007567AE">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17332CD1" w14:textId="77777777" w:rsidR="004029BD" w:rsidRPr="00467BB7" w:rsidRDefault="004029BD" w:rsidP="00AD4BBA">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1</w:t>
            </w:r>
          </w:p>
        </w:tc>
        <w:tc>
          <w:tcPr>
            <w:tcW w:w="186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14B1064" w14:textId="77777777" w:rsidR="004029BD" w:rsidRPr="00467BB7" w:rsidRDefault="00467BB7" w:rsidP="00AD4BBA">
            <w:pPr>
              <w:widowControl/>
              <w:ind w:left="0" w:hanging="2"/>
              <w:jc w:val="center"/>
              <w:rPr>
                <w:rFonts w:ascii="Times New Roman" w:eastAsia="Trebuchet MS" w:hAnsi="Times New Roman" w:cs="Times New Roman"/>
                <w:sz w:val="20"/>
                <w:szCs w:val="20"/>
              </w:rPr>
            </w:pPr>
            <w:r>
              <w:rPr>
                <w:rFonts w:ascii="Times New Roman" w:eastAsia="Trebuchet MS" w:hAnsi="Times New Roman" w:cs="Times New Roman"/>
                <w:sz w:val="20"/>
                <w:szCs w:val="20"/>
              </w:rPr>
              <w:t>Gestor d</w:t>
            </w:r>
            <w:r w:rsidRPr="00467BB7">
              <w:rPr>
                <w:rFonts w:ascii="Times New Roman" w:eastAsia="Trebuchet MS" w:hAnsi="Times New Roman" w:cs="Times New Roman"/>
                <w:sz w:val="20"/>
                <w:szCs w:val="20"/>
              </w:rPr>
              <w:t>o Bolsa Família</w:t>
            </w:r>
          </w:p>
        </w:tc>
        <w:tc>
          <w:tcPr>
            <w:tcW w:w="2268"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7C08439" w14:textId="5DED6931" w:rsidR="004029BD" w:rsidRPr="00467BB7" w:rsidRDefault="00467BB7" w:rsidP="00AD4BBA">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40 horas seman</w:t>
            </w:r>
            <w:r w:rsidR="003B2ABA">
              <w:rPr>
                <w:rFonts w:ascii="Times New Roman" w:eastAsia="Trebuchet MS" w:hAnsi="Times New Roman" w:cs="Times New Roman"/>
                <w:sz w:val="20"/>
                <w:szCs w:val="20"/>
              </w:rPr>
              <w:t>ai</w:t>
            </w:r>
            <w:r w:rsidRPr="00467BB7">
              <w:rPr>
                <w:rFonts w:ascii="Times New Roman" w:eastAsia="Trebuchet MS" w:hAnsi="Times New Roman" w:cs="Times New Roman"/>
                <w:sz w:val="20"/>
                <w:szCs w:val="20"/>
              </w:rPr>
              <w:t>s</w:t>
            </w:r>
          </w:p>
        </w:tc>
        <w:tc>
          <w:tcPr>
            <w:tcW w:w="2426"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0F9D6BE1" w14:textId="77777777" w:rsidR="004029BD" w:rsidRPr="00467BB7" w:rsidRDefault="004029BD" w:rsidP="00AD4BBA">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Ensino Médio</w:t>
            </w:r>
          </w:p>
        </w:tc>
        <w:tc>
          <w:tcPr>
            <w:tcW w:w="193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540632B" w14:textId="77777777" w:rsidR="004029BD" w:rsidRPr="00467BB7" w:rsidRDefault="004029BD" w:rsidP="00AD4BBA">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R$ 2</w:t>
            </w:r>
            <w:r w:rsidR="00AC00F4" w:rsidRPr="00467BB7">
              <w:rPr>
                <w:rFonts w:ascii="Times New Roman" w:eastAsia="Trebuchet MS" w:hAnsi="Times New Roman" w:cs="Times New Roman"/>
                <w:sz w:val="20"/>
                <w:szCs w:val="20"/>
              </w:rPr>
              <w:t>.</w:t>
            </w:r>
            <w:r w:rsidR="00467BB7" w:rsidRPr="00467BB7">
              <w:rPr>
                <w:rFonts w:ascii="Times New Roman" w:eastAsia="Trebuchet MS" w:hAnsi="Times New Roman" w:cs="Times New Roman"/>
                <w:sz w:val="20"/>
                <w:szCs w:val="20"/>
              </w:rPr>
              <w:t>601,64</w:t>
            </w:r>
          </w:p>
          <w:p w14:paraId="32292697" w14:textId="77777777" w:rsidR="00E51B8B" w:rsidRPr="00467BB7" w:rsidRDefault="00E51B8B" w:rsidP="00E51B8B">
            <w:pPr>
              <w:widowControl/>
              <w:ind w:left="0" w:hanging="2"/>
              <w:rPr>
                <w:rFonts w:ascii="Times New Roman" w:eastAsia="Trebuchet MS" w:hAnsi="Times New Roman" w:cs="Times New Roman"/>
                <w:sz w:val="20"/>
                <w:szCs w:val="20"/>
              </w:rPr>
            </w:pPr>
          </w:p>
        </w:tc>
      </w:tr>
      <w:tr w:rsidR="00E51B8B" w:rsidRPr="007567AE" w14:paraId="1085367E" w14:textId="77777777" w:rsidTr="007567AE">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402FA32" w14:textId="77777777" w:rsidR="00E51B8B" w:rsidRPr="00467BB7" w:rsidRDefault="00E51B8B" w:rsidP="00AD4BBA">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1</w:t>
            </w:r>
          </w:p>
        </w:tc>
        <w:tc>
          <w:tcPr>
            <w:tcW w:w="186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11452C8E" w14:textId="77777777" w:rsidR="00E51B8B" w:rsidRPr="00467BB7" w:rsidRDefault="00467BB7" w:rsidP="00467BB7">
            <w:pPr>
              <w:widowControl/>
              <w:ind w:left="0" w:hanging="2"/>
              <w:jc w:val="center"/>
              <w:rPr>
                <w:rFonts w:ascii="Times New Roman" w:eastAsia="Trebuchet MS" w:hAnsi="Times New Roman" w:cs="Times New Roman"/>
                <w:sz w:val="20"/>
                <w:szCs w:val="20"/>
              </w:rPr>
            </w:pPr>
            <w:r>
              <w:rPr>
                <w:rFonts w:ascii="Times New Roman" w:eastAsia="Times New Roman" w:hAnsi="Times New Roman" w:cs="Times New Roman"/>
                <w:sz w:val="20"/>
                <w:szCs w:val="20"/>
              </w:rPr>
              <w:t>Agente Monitor d</w:t>
            </w:r>
            <w:r w:rsidRPr="00E51B8B">
              <w:rPr>
                <w:rFonts w:ascii="Times New Roman" w:eastAsia="Times New Roman" w:hAnsi="Times New Roman" w:cs="Times New Roman"/>
                <w:sz w:val="20"/>
                <w:szCs w:val="20"/>
              </w:rPr>
              <w:t>o P</w:t>
            </w:r>
            <w:r>
              <w:rPr>
                <w:rFonts w:ascii="Times New Roman" w:eastAsia="Times New Roman" w:hAnsi="Times New Roman" w:cs="Times New Roman"/>
                <w:sz w:val="20"/>
                <w:szCs w:val="20"/>
              </w:rPr>
              <w:t>IM</w:t>
            </w:r>
          </w:p>
        </w:tc>
        <w:tc>
          <w:tcPr>
            <w:tcW w:w="2268"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5CAF5A4" w14:textId="77777777" w:rsidR="00E51B8B" w:rsidRPr="00467BB7" w:rsidRDefault="00467BB7" w:rsidP="00AD4BBA">
            <w:pPr>
              <w:widowControl/>
              <w:ind w:left="0" w:hanging="2"/>
              <w:jc w:val="center"/>
              <w:rPr>
                <w:rFonts w:ascii="Times New Roman" w:eastAsia="Trebuchet MS" w:hAnsi="Times New Roman" w:cs="Times New Roman"/>
                <w:sz w:val="20"/>
                <w:szCs w:val="20"/>
              </w:rPr>
            </w:pPr>
            <w:r w:rsidRPr="00E51B8B">
              <w:rPr>
                <w:rFonts w:ascii="Times New Roman" w:eastAsia="Times New Roman" w:hAnsi="Times New Roman" w:cs="Times New Roman"/>
                <w:sz w:val="20"/>
                <w:szCs w:val="20"/>
              </w:rPr>
              <w:t>40 horas</w:t>
            </w:r>
            <w:r w:rsidRPr="00E51B8B">
              <w:rPr>
                <w:rFonts w:ascii="Times New Roman" w:eastAsia="Times New Roman" w:hAnsi="Times New Roman" w:cs="Times New Roman"/>
                <w:sz w:val="20"/>
                <w:szCs w:val="20"/>
              </w:rPr>
              <w:br/>
              <w:t>semanal</w:t>
            </w:r>
          </w:p>
        </w:tc>
        <w:tc>
          <w:tcPr>
            <w:tcW w:w="2426"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763E54F0" w14:textId="77777777" w:rsidR="00E51B8B" w:rsidRPr="00467BB7" w:rsidRDefault="00AC00F4" w:rsidP="00AD4BBA">
            <w:pPr>
              <w:widowControl/>
              <w:ind w:left="0" w:hanging="2"/>
              <w:jc w:val="center"/>
              <w:rPr>
                <w:rFonts w:ascii="Times New Roman" w:eastAsia="Trebuchet MS" w:hAnsi="Times New Roman" w:cs="Times New Roman"/>
                <w:sz w:val="20"/>
                <w:szCs w:val="20"/>
              </w:rPr>
            </w:pPr>
            <w:r w:rsidRPr="00E51B8B">
              <w:rPr>
                <w:rFonts w:ascii="Times New Roman" w:eastAsia="Times New Roman" w:hAnsi="Times New Roman" w:cs="Times New Roman"/>
                <w:sz w:val="20"/>
                <w:szCs w:val="20"/>
              </w:rPr>
              <w:t>Ensino Médio</w:t>
            </w:r>
          </w:p>
        </w:tc>
        <w:tc>
          <w:tcPr>
            <w:tcW w:w="193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04D7C83" w14:textId="77777777" w:rsidR="00467BB7" w:rsidRPr="00467BB7" w:rsidRDefault="00467BB7" w:rsidP="00467BB7">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R$ 2.601,64</w:t>
            </w:r>
          </w:p>
          <w:p w14:paraId="47AE9B36" w14:textId="77777777" w:rsidR="00E51B8B" w:rsidRPr="00467BB7" w:rsidRDefault="00E51B8B" w:rsidP="00467BB7">
            <w:pPr>
              <w:widowControl/>
              <w:ind w:left="0" w:hanging="2"/>
              <w:jc w:val="center"/>
              <w:rPr>
                <w:rFonts w:ascii="Times New Roman" w:eastAsia="Trebuchet MS" w:hAnsi="Times New Roman" w:cs="Times New Roman"/>
                <w:sz w:val="20"/>
                <w:szCs w:val="20"/>
              </w:rPr>
            </w:pPr>
          </w:p>
        </w:tc>
      </w:tr>
      <w:tr w:rsidR="007567AE" w:rsidRPr="007567AE" w14:paraId="54368F21" w14:textId="77777777" w:rsidTr="007567AE">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61884B60" w14:textId="77777777" w:rsidR="007567AE" w:rsidRPr="00467BB7" w:rsidRDefault="007567AE"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1</w:t>
            </w:r>
          </w:p>
        </w:tc>
        <w:tc>
          <w:tcPr>
            <w:tcW w:w="186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44C08647" w14:textId="77777777" w:rsidR="007567AE" w:rsidRPr="00467BB7" w:rsidRDefault="007567AE" w:rsidP="00AD4BBA">
            <w:pPr>
              <w:ind w:left="0" w:right="-2" w:hanging="2"/>
              <w:jc w:val="center"/>
              <w:rPr>
                <w:rFonts w:ascii="Times New Roman" w:eastAsia="Times New Roman" w:hAnsi="Times New Roman" w:cs="Times New Roman"/>
                <w:sz w:val="20"/>
                <w:szCs w:val="20"/>
              </w:rPr>
            </w:pPr>
            <w:r w:rsidRPr="00467BB7">
              <w:rPr>
                <w:rFonts w:ascii="Times New Roman" w:eastAsia="Times New Roman" w:hAnsi="Times New Roman" w:cs="Times New Roman"/>
                <w:sz w:val="20"/>
                <w:szCs w:val="20"/>
              </w:rPr>
              <w:t>Enfermeiro</w:t>
            </w:r>
          </w:p>
        </w:tc>
        <w:tc>
          <w:tcPr>
            <w:tcW w:w="2268"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8EC3AEB" w14:textId="77777777" w:rsidR="007567AE" w:rsidRPr="00467BB7" w:rsidRDefault="00467BB7" w:rsidP="00AD4BBA">
            <w:pPr>
              <w:ind w:left="0" w:right="-2" w:hanging="2"/>
              <w:jc w:val="center"/>
              <w:rPr>
                <w:rFonts w:ascii="Times New Roman" w:eastAsia="Times New Roman" w:hAnsi="Times New Roman" w:cs="Times New Roman"/>
                <w:sz w:val="20"/>
                <w:szCs w:val="20"/>
              </w:rPr>
            </w:pPr>
            <w:r w:rsidRPr="00467BB7">
              <w:rPr>
                <w:rFonts w:ascii="Times New Roman" w:hAnsi="Times New Roman" w:cs="Times New Roman"/>
                <w:sz w:val="20"/>
                <w:szCs w:val="20"/>
                <w:shd w:val="clear" w:color="auto" w:fill="FFFFFF"/>
              </w:rPr>
              <w:t>40 horas semanal</w:t>
            </w:r>
          </w:p>
        </w:tc>
        <w:tc>
          <w:tcPr>
            <w:tcW w:w="2426"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099D1D25" w14:textId="77777777" w:rsidR="007567AE" w:rsidRPr="00467BB7" w:rsidRDefault="007567AE" w:rsidP="00AD4BBA">
            <w:pPr>
              <w:ind w:left="0" w:right="-2" w:hanging="2"/>
              <w:jc w:val="center"/>
              <w:rPr>
                <w:rFonts w:ascii="Times New Roman" w:eastAsia="Times New Roman" w:hAnsi="Times New Roman" w:cs="Times New Roman"/>
                <w:sz w:val="20"/>
                <w:szCs w:val="20"/>
              </w:rPr>
            </w:pPr>
            <w:r w:rsidRPr="00467BB7">
              <w:rPr>
                <w:rFonts w:ascii="Times New Roman" w:hAnsi="Times New Roman" w:cs="Times New Roman"/>
                <w:sz w:val="20"/>
                <w:szCs w:val="20"/>
                <w:shd w:val="clear" w:color="auto" w:fill="FFFFFF"/>
              </w:rPr>
              <w:t>Ensino Superior com Habilitação na área de atuação</w:t>
            </w:r>
          </w:p>
        </w:tc>
        <w:tc>
          <w:tcPr>
            <w:tcW w:w="193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6B73CAC3" w14:textId="77777777" w:rsidR="007567AE" w:rsidRPr="00467BB7" w:rsidRDefault="00467BB7" w:rsidP="00467BB7">
            <w:pPr>
              <w:ind w:left="0" w:right="-2" w:hanging="2"/>
              <w:jc w:val="center"/>
              <w:rPr>
                <w:rFonts w:ascii="Times New Roman" w:eastAsia="Times New Roman" w:hAnsi="Times New Roman" w:cs="Times New Roman"/>
                <w:sz w:val="20"/>
                <w:szCs w:val="20"/>
              </w:rPr>
            </w:pPr>
            <w:r w:rsidRPr="00467BB7">
              <w:rPr>
                <w:rFonts w:ascii="Times New Roman" w:hAnsi="Times New Roman" w:cs="Times New Roman"/>
                <w:sz w:val="20"/>
                <w:szCs w:val="20"/>
                <w:shd w:val="clear" w:color="auto" w:fill="FFFFFF"/>
              </w:rPr>
              <w:t>R$ 5.273,60</w:t>
            </w:r>
          </w:p>
        </w:tc>
      </w:tr>
      <w:tr w:rsidR="007567AE" w:rsidRPr="007567AE" w14:paraId="21F4C3C3" w14:textId="77777777" w:rsidTr="007567AE">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4C1DBB3B" w14:textId="77777777" w:rsidR="007567AE" w:rsidRPr="00467BB7" w:rsidRDefault="00DC32EE" w:rsidP="00AD4BBA">
            <w:pPr>
              <w:widowControl/>
              <w:ind w:left="0" w:hanging="2"/>
              <w:jc w:val="center"/>
              <w:rPr>
                <w:rFonts w:ascii="Times New Roman" w:eastAsia="Trebuchet MS" w:hAnsi="Times New Roman" w:cs="Times New Roman"/>
                <w:sz w:val="20"/>
                <w:szCs w:val="20"/>
              </w:rPr>
            </w:pPr>
            <w:r>
              <w:rPr>
                <w:rFonts w:ascii="Times New Roman" w:eastAsia="Trebuchet MS" w:hAnsi="Times New Roman" w:cs="Times New Roman"/>
                <w:sz w:val="20"/>
                <w:szCs w:val="20"/>
              </w:rPr>
              <w:t>3</w:t>
            </w:r>
          </w:p>
        </w:tc>
        <w:tc>
          <w:tcPr>
            <w:tcW w:w="186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BA4A2E6" w14:textId="77777777" w:rsidR="007567AE" w:rsidRPr="00467BB7" w:rsidRDefault="00467BB7" w:rsidP="00AD4BBA">
            <w:pPr>
              <w:widowControl/>
              <w:ind w:left="0" w:hanging="2"/>
              <w:jc w:val="center"/>
              <w:rPr>
                <w:rFonts w:ascii="Times New Roman" w:eastAsia="Trebuchet MS" w:hAnsi="Times New Roman" w:cs="Times New Roman"/>
                <w:sz w:val="20"/>
                <w:szCs w:val="20"/>
              </w:rPr>
            </w:pPr>
            <w:r>
              <w:rPr>
                <w:rFonts w:ascii="Times New Roman" w:eastAsia="Trebuchet MS" w:hAnsi="Times New Roman" w:cs="Times New Roman"/>
                <w:sz w:val="20"/>
                <w:szCs w:val="20"/>
              </w:rPr>
              <w:t>Técnico e</w:t>
            </w:r>
            <w:r w:rsidRPr="00467BB7">
              <w:rPr>
                <w:rFonts w:ascii="Times New Roman" w:eastAsia="Trebuchet MS" w:hAnsi="Times New Roman" w:cs="Times New Roman"/>
                <w:sz w:val="20"/>
                <w:szCs w:val="20"/>
              </w:rPr>
              <w:t>m Enfermagem</w:t>
            </w:r>
          </w:p>
        </w:tc>
        <w:tc>
          <w:tcPr>
            <w:tcW w:w="2268"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660A0A93" w14:textId="77777777" w:rsidR="007567AE" w:rsidRPr="00467BB7" w:rsidRDefault="00467BB7" w:rsidP="00AD4BBA">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40 horas semanal</w:t>
            </w:r>
          </w:p>
        </w:tc>
        <w:tc>
          <w:tcPr>
            <w:tcW w:w="2426"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A448C02" w14:textId="77777777" w:rsidR="007567AE" w:rsidRPr="00467BB7" w:rsidRDefault="007567AE" w:rsidP="00AD4BBA">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Ensino Médio com Habilitação legal de Técnico em enfermagem</w:t>
            </w:r>
          </w:p>
        </w:tc>
        <w:tc>
          <w:tcPr>
            <w:tcW w:w="193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22BC0411" w14:textId="77777777" w:rsidR="007567AE" w:rsidRPr="00467BB7" w:rsidRDefault="007567AE" w:rsidP="00467BB7">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R$ 2</w:t>
            </w:r>
            <w:r w:rsidR="00467BB7" w:rsidRPr="00467BB7">
              <w:rPr>
                <w:rFonts w:ascii="Times New Roman" w:eastAsia="Trebuchet MS" w:hAnsi="Times New Roman" w:cs="Times New Roman"/>
                <w:sz w:val="20"/>
                <w:szCs w:val="20"/>
              </w:rPr>
              <w:t>.601,64</w:t>
            </w:r>
          </w:p>
        </w:tc>
      </w:tr>
      <w:tr w:rsidR="007567AE" w:rsidRPr="007567AE" w14:paraId="16E0A4C4" w14:textId="77777777" w:rsidTr="007567AE">
        <w:trPr>
          <w:jc w:val="center"/>
        </w:trPr>
        <w:tc>
          <w:tcPr>
            <w:tcW w:w="82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4606E389" w14:textId="77777777" w:rsidR="007567AE" w:rsidRPr="00467BB7" w:rsidRDefault="007567AE" w:rsidP="00AD4BBA">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8</w:t>
            </w:r>
          </w:p>
        </w:tc>
        <w:tc>
          <w:tcPr>
            <w:tcW w:w="1861"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1153D47E" w14:textId="77777777" w:rsidR="007567AE" w:rsidRPr="00467BB7" w:rsidRDefault="007567AE" w:rsidP="00AD4BBA">
            <w:pPr>
              <w:widowControl/>
              <w:ind w:left="0" w:hanging="2"/>
              <w:jc w:val="center"/>
              <w:rPr>
                <w:rFonts w:ascii="Times New Roman" w:eastAsia="Trebuchet MS" w:hAnsi="Times New Roman" w:cs="Times New Roman"/>
                <w:sz w:val="20"/>
                <w:szCs w:val="20"/>
              </w:rPr>
            </w:pPr>
            <w:r w:rsidRPr="00467BB7">
              <w:rPr>
                <w:rFonts w:ascii="Times New Roman" w:eastAsia="Trebuchet MS" w:hAnsi="Times New Roman" w:cs="Times New Roman"/>
                <w:sz w:val="20"/>
                <w:szCs w:val="20"/>
              </w:rPr>
              <w:t>Vigia</w:t>
            </w:r>
          </w:p>
        </w:tc>
        <w:tc>
          <w:tcPr>
            <w:tcW w:w="2268"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80B9175" w14:textId="77777777" w:rsidR="007567AE" w:rsidRPr="00467BB7" w:rsidRDefault="00467BB7" w:rsidP="00AD4BBA">
            <w:pPr>
              <w:widowControl/>
              <w:ind w:left="0" w:hanging="2"/>
              <w:jc w:val="center"/>
              <w:rPr>
                <w:rFonts w:ascii="Times New Roman" w:eastAsia="Trebuchet MS" w:hAnsi="Times New Roman" w:cs="Times New Roman"/>
                <w:sz w:val="20"/>
                <w:szCs w:val="20"/>
              </w:rPr>
            </w:pPr>
            <w:r w:rsidRPr="00467BB7">
              <w:rPr>
                <w:rFonts w:ascii="Times New Roman" w:hAnsi="Times New Roman" w:cs="Times New Roman"/>
                <w:sz w:val="20"/>
                <w:szCs w:val="20"/>
                <w:shd w:val="clear" w:color="auto" w:fill="FFFFFF"/>
              </w:rPr>
              <w:t>40 horas</w:t>
            </w:r>
            <w:r w:rsidRPr="00467BB7">
              <w:rPr>
                <w:rFonts w:ascii="Times New Roman" w:hAnsi="Times New Roman" w:cs="Times New Roman"/>
                <w:sz w:val="20"/>
                <w:szCs w:val="20"/>
              </w:rPr>
              <w:br/>
            </w:r>
            <w:r w:rsidRPr="00467BB7">
              <w:rPr>
                <w:rFonts w:ascii="Times New Roman" w:hAnsi="Times New Roman" w:cs="Times New Roman"/>
                <w:sz w:val="20"/>
                <w:szCs w:val="20"/>
                <w:shd w:val="clear" w:color="auto" w:fill="FFFFFF"/>
              </w:rPr>
              <w:t>semanal</w:t>
            </w:r>
          </w:p>
        </w:tc>
        <w:tc>
          <w:tcPr>
            <w:tcW w:w="2426"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4ED80B5F" w14:textId="77777777" w:rsidR="007567AE" w:rsidRPr="00467BB7" w:rsidRDefault="007567AE" w:rsidP="00AD4BBA">
            <w:pPr>
              <w:widowControl/>
              <w:ind w:left="0" w:hanging="2"/>
              <w:jc w:val="center"/>
              <w:rPr>
                <w:rFonts w:ascii="Times New Roman" w:eastAsia="Trebuchet MS" w:hAnsi="Times New Roman" w:cs="Times New Roman"/>
                <w:sz w:val="20"/>
                <w:szCs w:val="20"/>
              </w:rPr>
            </w:pPr>
            <w:r w:rsidRPr="00467BB7">
              <w:rPr>
                <w:rFonts w:ascii="Times New Roman" w:hAnsi="Times New Roman" w:cs="Times New Roman"/>
                <w:sz w:val="20"/>
                <w:szCs w:val="20"/>
                <w:shd w:val="clear" w:color="auto" w:fill="FFFFFF"/>
              </w:rPr>
              <w:t>1ª série do Ensino Fundamental</w:t>
            </w:r>
          </w:p>
        </w:tc>
        <w:tc>
          <w:tcPr>
            <w:tcW w:w="1935" w:type="dxa"/>
            <w:tcBorders>
              <w:top w:val="single" w:sz="4" w:space="0" w:color="666666"/>
              <w:left w:val="single" w:sz="4" w:space="0" w:color="666666"/>
              <w:bottom w:val="single" w:sz="4" w:space="0" w:color="666666"/>
              <w:right w:val="single" w:sz="4" w:space="0" w:color="666666"/>
            </w:tcBorders>
            <w:tcMar>
              <w:top w:w="20" w:type="dxa"/>
              <w:left w:w="20" w:type="dxa"/>
              <w:bottom w:w="20" w:type="dxa"/>
              <w:right w:w="20" w:type="dxa"/>
            </w:tcMar>
          </w:tcPr>
          <w:p w14:paraId="51391B7E" w14:textId="77777777" w:rsidR="007567AE" w:rsidRPr="00467BB7" w:rsidRDefault="007567AE" w:rsidP="00467BB7">
            <w:pPr>
              <w:widowControl/>
              <w:ind w:left="0" w:hanging="2"/>
              <w:jc w:val="center"/>
              <w:rPr>
                <w:rFonts w:ascii="Times New Roman" w:eastAsia="Trebuchet MS" w:hAnsi="Times New Roman" w:cs="Times New Roman"/>
                <w:sz w:val="20"/>
                <w:szCs w:val="20"/>
              </w:rPr>
            </w:pPr>
            <w:r w:rsidRPr="00467BB7">
              <w:rPr>
                <w:rFonts w:ascii="Times New Roman" w:hAnsi="Times New Roman" w:cs="Times New Roman"/>
                <w:sz w:val="20"/>
                <w:szCs w:val="20"/>
                <w:shd w:val="clear" w:color="auto" w:fill="FFFFFF"/>
              </w:rPr>
              <w:t>R$ 1.</w:t>
            </w:r>
            <w:r w:rsidR="00467BB7" w:rsidRPr="00467BB7">
              <w:rPr>
                <w:rFonts w:ascii="Times New Roman" w:hAnsi="Times New Roman" w:cs="Times New Roman"/>
                <w:sz w:val="20"/>
                <w:szCs w:val="20"/>
                <w:shd w:val="clear" w:color="auto" w:fill="FFFFFF"/>
              </w:rPr>
              <w:t>621,00</w:t>
            </w:r>
          </w:p>
        </w:tc>
      </w:tr>
    </w:tbl>
    <w:p w14:paraId="431DAD93" w14:textId="77777777" w:rsidR="00E51B8B" w:rsidRPr="007567AE" w:rsidRDefault="00E51B8B" w:rsidP="00AC00F4">
      <w:pPr>
        <w:spacing w:line="276" w:lineRule="auto"/>
        <w:rPr>
          <w:rFonts w:ascii="Times New Roman" w:eastAsia="Times New Roman" w:hAnsi="Times New Roman" w:cs="Times New Roman"/>
          <w:sz w:val="24"/>
          <w:szCs w:val="24"/>
          <w:highlight w:val="white"/>
        </w:rPr>
      </w:pPr>
    </w:p>
    <w:p w14:paraId="6498A6FC" w14:textId="77777777" w:rsidR="004029BD" w:rsidRPr="007567AE" w:rsidRDefault="004029BD" w:rsidP="007567AE">
      <w:pPr>
        <w:spacing w:line="276" w:lineRule="auto"/>
        <w:ind w:right="-2" w:firstLine="1418"/>
        <w:jc w:val="both"/>
        <w:rPr>
          <w:rFonts w:ascii="Times New Roman" w:eastAsia="Times New Roman" w:hAnsi="Times New Roman" w:cs="Times New Roman"/>
          <w:b/>
          <w:bCs/>
          <w:sz w:val="24"/>
          <w:szCs w:val="24"/>
        </w:rPr>
      </w:pPr>
      <w:r w:rsidRPr="007567AE">
        <w:rPr>
          <w:rFonts w:ascii="Times New Roman" w:eastAsia="Times New Roman" w:hAnsi="Times New Roman" w:cs="Times New Roman"/>
          <w:b/>
          <w:bCs/>
          <w:sz w:val="24"/>
          <w:szCs w:val="24"/>
        </w:rPr>
        <w:lastRenderedPageBreak/>
        <w:t>§ 1º</w:t>
      </w:r>
      <w:r w:rsidRPr="007567AE">
        <w:rPr>
          <w:rFonts w:ascii="Times New Roman" w:eastAsia="Times New Roman" w:hAnsi="Times New Roman" w:cs="Times New Roman"/>
          <w:bCs/>
          <w:sz w:val="24"/>
          <w:szCs w:val="24"/>
        </w:rPr>
        <w:t xml:space="preserve"> As contratações para os cargos de que trata este artigo serão realizadas mediante a utilização da</w:t>
      </w:r>
      <w:r w:rsidR="009B4C69">
        <w:rPr>
          <w:rFonts w:ascii="Times New Roman" w:eastAsia="Times New Roman" w:hAnsi="Times New Roman" w:cs="Times New Roman"/>
          <w:bCs/>
          <w:sz w:val="24"/>
          <w:szCs w:val="24"/>
        </w:rPr>
        <w:t xml:space="preserve"> lista de candidatos aprovados em</w:t>
      </w:r>
      <w:r w:rsidRPr="007567AE">
        <w:rPr>
          <w:rFonts w:ascii="Times New Roman" w:eastAsia="Times New Roman" w:hAnsi="Times New Roman" w:cs="Times New Roman"/>
          <w:bCs/>
          <w:sz w:val="24"/>
          <w:szCs w:val="24"/>
        </w:rPr>
        <w:t xml:space="preserve"> Processo Seletivo Simplificado vigente, observada a ordem de classificação, iniciando-se pelo primeiro colocado, e destinam-se ao atendimento de necessidade temporária e excepcional da Administração Pública.</w:t>
      </w:r>
    </w:p>
    <w:p w14:paraId="4F4AEF6E" w14:textId="77777777" w:rsidR="004029BD" w:rsidRPr="007567AE" w:rsidRDefault="004029BD" w:rsidP="007567AE">
      <w:pPr>
        <w:spacing w:line="276" w:lineRule="auto"/>
        <w:ind w:right="-2" w:firstLine="1418"/>
        <w:jc w:val="both"/>
        <w:rPr>
          <w:rFonts w:ascii="Times New Roman" w:eastAsia="Times New Roman" w:hAnsi="Times New Roman" w:cs="Times New Roman"/>
          <w:sz w:val="24"/>
          <w:szCs w:val="24"/>
          <w:highlight w:val="white"/>
        </w:rPr>
      </w:pPr>
      <w:r w:rsidRPr="007567AE">
        <w:rPr>
          <w:rFonts w:ascii="Times New Roman" w:eastAsia="Times New Roman" w:hAnsi="Times New Roman" w:cs="Times New Roman"/>
          <w:b/>
          <w:sz w:val="24"/>
          <w:szCs w:val="24"/>
        </w:rPr>
        <w:t xml:space="preserve"> § 2º</w:t>
      </w:r>
      <w:r w:rsidRPr="007567AE">
        <w:rPr>
          <w:rFonts w:ascii="Times New Roman" w:eastAsia="Times New Roman" w:hAnsi="Times New Roman" w:cs="Times New Roman"/>
          <w:sz w:val="24"/>
          <w:szCs w:val="24"/>
        </w:rPr>
        <w:t xml:space="preserve"> Cada profissional a ser contratado desempenhará as atribuições conforme previstas para o cargo efetivo, nos locais de trabalho a serem designados pelo executivo municipal, podendo ainda, serem remanejados de local de trabalho, atendendo a conveniência, a necessidade ou o interesse público.</w:t>
      </w:r>
    </w:p>
    <w:p w14:paraId="08D03FA8" w14:textId="77777777" w:rsidR="00370303" w:rsidRPr="007567AE" w:rsidRDefault="00370303" w:rsidP="007567AE">
      <w:pPr>
        <w:spacing w:line="276" w:lineRule="auto"/>
        <w:rPr>
          <w:rFonts w:ascii="Times New Roman" w:eastAsia="Times New Roman" w:hAnsi="Times New Roman" w:cs="Times New Roman"/>
          <w:sz w:val="24"/>
          <w:szCs w:val="24"/>
        </w:rPr>
      </w:pPr>
    </w:p>
    <w:p w14:paraId="3826CAB3" w14:textId="77777777" w:rsidR="007567AE" w:rsidRPr="007567AE" w:rsidRDefault="00467BB7" w:rsidP="007567AE">
      <w:pPr>
        <w:spacing w:line="276" w:lineRule="auto"/>
        <w:ind w:firstLine="1440"/>
        <w:jc w:val="both"/>
        <w:rPr>
          <w:rFonts w:ascii="Times New Roman" w:eastAsia="Times New Roman" w:hAnsi="Times New Roman" w:cs="Times New Roman"/>
          <w:b/>
          <w:bCs/>
          <w:sz w:val="24"/>
          <w:szCs w:val="24"/>
        </w:rPr>
      </w:pPr>
      <w:r w:rsidRPr="007567AE">
        <w:rPr>
          <w:rFonts w:ascii="Times New Roman" w:eastAsia="Times New Roman" w:hAnsi="Times New Roman" w:cs="Times New Roman"/>
          <w:b/>
          <w:bCs/>
          <w:sz w:val="24"/>
          <w:szCs w:val="24"/>
        </w:rPr>
        <w:t xml:space="preserve">Art. 2º </w:t>
      </w:r>
      <w:r w:rsidR="004029BD" w:rsidRPr="007567AE">
        <w:rPr>
          <w:rFonts w:ascii="Times New Roman" w:eastAsia="Times New Roman" w:hAnsi="Times New Roman" w:cs="Times New Roman"/>
          <w:b/>
          <w:bCs/>
          <w:sz w:val="24"/>
          <w:szCs w:val="24"/>
        </w:rPr>
        <w:t xml:space="preserve">- </w:t>
      </w:r>
      <w:r w:rsidR="007567AE" w:rsidRPr="007567AE">
        <w:rPr>
          <w:rFonts w:ascii="Times New Roman" w:eastAsia="Times New Roman" w:hAnsi="Times New Roman" w:cs="Times New Roman"/>
          <w:sz w:val="24"/>
          <w:szCs w:val="24"/>
        </w:rPr>
        <w:t>As despesas decorrentes da aplicação desta lei serão suportadas pelas dotações orçamentárias específicas existentes no orçamento.</w:t>
      </w:r>
    </w:p>
    <w:p w14:paraId="433B177C" w14:textId="77777777" w:rsidR="007567AE" w:rsidRDefault="007567AE" w:rsidP="007567AE">
      <w:pPr>
        <w:spacing w:line="276" w:lineRule="auto"/>
        <w:ind w:right="-2"/>
        <w:jc w:val="both"/>
        <w:rPr>
          <w:rFonts w:ascii="Times New Roman" w:eastAsia="Times New Roman" w:hAnsi="Times New Roman" w:cs="Times New Roman"/>
          <w:b/>
          <w:bCs/>
          <w:sz w:val="24"/>
          <w:szCs w:val="24"/>
        </w:rPr>
      </w:pPr>
    </w:p>
    <w:p w14:paraId="4D00BD73" w14:textId="77777777" w:rsidR="007567AE" w:rsidRDefault="00DC32EE" w:rsidP="007567AE">
      <w:pPr>
        <w:spacing w:line="276" w:lineRule="auto"/>
        <w:ind w:right="-2" w:firstLine="14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 3</w:t>
      </w:r>
      <w:r w:rsidR="007567AE" w:rsidRPr="007567AE">
        <w:rPr>
          <w:rFonts w:ascii="Times New Roman" w:eastAsia="Times New Roman" w:hAnsi="Times New Roman" w:cs="Times New Roman"/>
          <w:b/>
          <w:sz w:val="24"/>
          <w:szCs w:val="24"/>
        </w:rPr>
        <w:t>º -</w:t>
      </w:r>
      <w:r w:rsidR="007567AE">
        <w:rPr>
          <w:rFonts w:ascii="Times New Roman" w:eastAsia="Times New Roman" w:hAnsi="Times New Roman" w:cs="Times New Roman"/>
          <w:sz w:val="24"/>
          <w:szCs w:val="24"/>
        </w:rPr>
        <w:t xml:space="preserve"> </w:t>
      </w:r>
      <w:r w:rsidR="004029BD" w:rsidRPr="007567AE">
        <w:rPr>
          <w:rFonts w:ascii="Times New Roman" w:eastAsia="Times New Roman" w:hAnsi="Times New Roman" w:cs="Times New Roman"/>
          <w:sz w:val="24"/>
          <w:szCs w:val="24"/>
        </w:rPr>
        <w:t>Os contratos a que se refere o art. 1º serão de natureza administrativa, ficando assegurado aos servidores contratados todos os direitos previstos no art. 236 do Estatuto dos Servidores Públicos Municipais, Lei Municipal n.º 421, de 10 de julho de 2002.</w:t>
      </w:r>
    </w:p>
    <w:p w14:paraId="3070B09B" w14:textId="77777777" w:rsidR="007567AE" w:rsidRDefault="007567AE" w:rsidP="007567AE">
      <w:pPr>
        <w:spacing w:line="276" w:lineRule="auto"/>
        <w:ind w:right="-2" w:firstLine="1418"/>
        <w:jc w:val="both"/>
        <w:rPr>
          <w:rFonts w:ascii="Times New Roman" w:eastAsia="Times New Roman" w:hAnsi="Times New Roman" w:cs="Times New Roman"/>
          <w:sz w:val="24"/>
          <w:szCs w:val="24"/>
        </w:rPr>
      </w:pPr>
    </w:p>
    <w:p w14:paraId="6E33FD40" w14:textId="77777777" w:rsidR="00370303" w:rsidRPr="007567AE" w:rsidRDefault="00467BB7" w:rsidP="007567AE">
      <w:pPr>
        <w:spacing w:line="276" w:lineRule="auto"/>
        <w:ind w:right="-2" w:firstLine="1418"/>
        <w:jc w:val="both"/>
        <w:rPr>
          <w:rFonts w:ascii="Times New Roman" w:eastAsia="Times New Roman" w:hAnsi="Times New Roman" w:cs="Times New Roman"/>
          <w:sz w:val="24"/>
          <w:szCs w:val="24"/>
        </w:rPr>
      </w:pPr>
      <w:r w:rsidRPr="007567AE">
        <w:rPr>
          <w:rFonts w:ascii="Times New Roman" w:eastAsia="Times New Roman" w:hAnsi="Times New Roman" w:cs="Times New Roman"/>
          <w:b/>
          <w:bCs/>
          <w:sz w:val="24"/>
          <w:szCs w:val="24"/>
        </w:rPr>
        <w:t xml:space="preserve">Art. </w:t>
      </w:r>
      <w:r w:rsidR="00DC32EE">
        <w:rPr>
          <w:rFonts w:ascii="Times New Roman" w:eastAsia="Times New Roman" w:hAnsi="Times New Roman" w:cs="Times New Roman"/>
          <w:b/>
          <w:bCs/>
          <w:sz w:val="24"/>
          <w:szCs w:val="24"/>
        </w:rPr>
        <w:t>4</w:t>
      </w:r>
      <w:r w:rsidRPr="007567AE">
        <w:rPr>
          <w:rFonts w:ascii="Times New Roman" w:eastAsia="Times New Roman" w:hAnsi="Times New Roman" w:cs="Times New Roman"/>
          <w:b/>
          <w:bCs/>
          <w:sz w:val="24"/>
          <w:szCs w:val="24"/>
        </w:rPr>
        <w:t xml:space="preserve">º - </w:t>
      </w:r>
      <w:r w:rsidRPr="007567AE">
        <w:rPr>
          <w:rFonts w:ascii="Times New Roman" w:eastAsia="Times New Roman" w:hAnsi="Times New Roman" w:cs="Times New Roman"/>
          <w:sz w:val="24"/>
          <w:szCs w:val="24"/>
        </w:rPr>
        <w:t>Revogadas as disposições em contrário, esta lei entra em vigor na data de sua publicação.</w:t>
      </w:r>
    </w:p>
    <w:p w14:paraId="5B878360" w14:textId="77777777" w:rsidR="00370303" w:rsidRPr="007567AE" w:rsidRDefault="00370303" w:rsidP="007567AE">
      <w:pPr>
        <w:spacing w:line="276" w:lineRule="auto"/>
        <w:jc w:val="center"/>
        <w:rPr>
          <w:rFonts w:ascii="Times New Roman" w:eastAsia="Times New Roman" w:hAnsi="Times New Roman" w:cs="Times New Roman"/>
          <w:sz w:val="24"/>
          <w:szCs w:val="24"/>
        </w:rPr>
      </w:pPr>
    </w:p>
    <w:p w14:paraId="78C7CEEA" w14:textId="7B598297" w:rsidR="00370303" w:rsidRPr="007567AE" w:rsidRDefault="00467BB7" w:rsidP="007567AE">
      <w:pPr>
        <w:widowControl/>
        <w:spacing w:line="276" w:lineRule="auto"/>
        <w:ind w:right="-569"/>
        <w:jc w:val="center"/>
        <w:rPr>
          <w:rFonts w:ascii="Times New Roman" w:eastAsia="Times New Roman" w:hAnsi="Times New Roman" w:cs="Times New Roman"/>
          <w:sz w:val="24"/>
          <w:szCs w:val="24"/>
        </w:rPr>
      </w:pPr>
      <w:r w:rsidRPr="007567AE">
        <w:rPr>
          <w:rFonts w:ascii="Times New Roman" w:eastAsia="Times New Roman" w:hAnsi="Times New Roman" w:cs="Times New Roman"/>
          <w:sz w:val="24"/>
          <w:szCs w:val="24"/>
        </w:rPr>
        <w:t xml:space="preserve">Sagrada Família – RS, </w:t>
      </w:r>
      <w:r w:rsidR="007567AE" w:rsidRPr="007567AE">
        <w:rPr>
          <w:rFonts w:ascii="Times New Roman" w:eastAsia="Times New Roman" w:hAnsi="Times New Roman" w:cs="Times New Roman"/>
          <w:sz w:val="24"/>
          <w:szCs w:val="24"/>
        </w:rPr>
        <w:t xml:space="preserve">aos </w:t>
      </w:r>
      <w:r w:rsidR="003B2ABA" w:rsidRPr="007567AE">
        <w:rPr>
          <w:rFonts w:ascii="Times New Roman" w:eastAsia="Times New Roman" w:hAnsi="Times New Roman" w:cs="Times New Roman"/>
          <w:sz w:val="24"/>
          <w:szCs w:val="24"/>
        </w:rPr>
        <w:t xml:space="preserve">vinte </w:t>
      </w:r>
      <w:r w:rsidR="003B2ABA">
        <w:rPr>
          <w:rFonts w:ascii="Times New Roman" w:eastAsia="Times New Roman" w:hAnsi="Times New Roman" w:cs="Times New Roman"/>
          <w:sz w:val="24"/>
          <w:szCs w:val="24"/>
        </w:rPr>
        <w:t xml:space="preserve">e um </w:t>
      </w:r>
      <w:r w:rsidRPr="007567AE">
        <w:rPr>
          <w:rFonts w:ascii="Times New Roman" w:eastAsia="Times New Roman" w:hAnsi="Times New Roman" w:cs="Times New Roman"/>
          <w:sz w:val="24"/>
          <w:szCs w:val="24"/>
        </w:rPr>
        <w:t>dias do mês de janeiro de 2026.</w:t>
      </w:r>
    </w:p>
    <w:p w14:paraId="2459ED6E" w14:textId="77777777" w:rsidR="00370303" w:rsidRPr="007567AE" w:rsidRDefault="00370303" w:rsidP="007567AE">
      <w:pPr>
        <w:widowControl/>
        <w:spacing w:line="276" w:lineRule="auto"/>
        <w:ind w:right="-569"/>
        <w:jc w:val="center"/>
        <w:rPr>
          <w:rFonts w:ascii="Times New Roman" w:eastAsia="Times New Roman" w:hAnsi="Times New Roman" w:cs="Times New Roman"/>
          <w:b/>
          <w:bCs/>
          <w:sz w:val="24"/>
          <w:szCs w:val="24"/>
        </w:rPr>
      </w:pPr>
    </w:p>
    <w:p w14:paraId="28F669B5" w14:textId="77777777" w:rsidR="00370303" w:rsidRPr="007567AE" w:rsidRDefault="00370303" w:rsidP="007567AE">
      <w:pPr>
        <w:widowControl/>
        <w:spacing w:line="276" w:lineRule="auto"/>
        <w:ind w:right="-569"/>
        <w:rPr>
          <w:rFonts w:ascii="Times New Roman" w:eastAsia="Times New Roman" w:hAnsi="Times New Roman" w:cs="Times New Roman"/>
          <w:b/>
          <w:bCs/>
          <w:sz w:val="24"/>
          <w:szCs w:val="24"/>
        </w:rPr>
      </w:pPr>
    </w:p>
    <w:p w14:paraId="104208F1" w14:textId="77777777" w:rsidR="00370303" w:rsidRPr="007567AE" w:rsidRDefault="00370303" w:rsidP="007567AE">
      <w:pPr>
        <w:widowControl/>
        <w:spacing w:line="276" w:lineRule="auto"/>
        <w:ind w:right="-569"/>
        <w:jc w:val="center"/>
        <w:rPr>
          <w:rFonts w:ascii="Times New Roman" w:eastAsia="Times New Roman" w:hAnsi="Times New Roman" w:cs="Times New Roman"/>
          <w:b/>
          <w:bCs/>
          <w:sz w:val="24"/>
          <w:szCs w:val="24"/>
        </w:rPr>
      </w:pPr>
    </w:p>
    <w:p w14:paraId="505DC444" w14:textId="77777777" w:rsidR="007567AE" w:rsidRDefault="007567AE" w:rsidP="007567AE">
      <w:pPr>
        <w:widowControl/>
        <w:spacing w:line="276" w:lineRule="auto"/>
        <w:ind w:right="-56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ELISETE DE OLIVEIRA SANTOS</w:t>
      </w:r>
    </w:p>
    <w:p w14:paraId="383F3FD1" w14:textId="77777777" w:rsidR="00370303" w:rsidRPr="007567AE" w:rsidRDefault="007567AE" w:rsidP="007567AE">
      <w:pPr>
        <w:widowControl/>
        <w:spacing w:line="276" w:lineRule="auto"/>
        <w:ind w:right="-56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Prefeita</w:t>
      </w:r>
      <w:r w:rsidR="00467BB7" w:rsidRPr="007567AE">
        <w:rPr>
          <w:rFonts w:ascii="Times New Roman" w:eastAsia="Times New Roman" w:hAnsi="Times New Roman" w:cs="Times New Roman"/>
          <w:b/>
          <w:bCs/>
          <w:sz w:val="24"/>
          <w:szCs w:val="24"/>
        </w:rPr>
        <w:t xml:space="preserve"> Municipal</w:t>
      </w:r>
      <w:r>
        <w:rPr>
          <w:rFonts w:ascii="Times New Roman" w:eastAsia="Times New Roman" w:hAnsi="Times New Roman" w:cs="Times New Roman"/>
          <w:b/>
          <w:bCs/>
          <w:sz w:val="24"/>
          <w:szCs w:val="24"/>
        </w:rPr>
        <w:t xml:space="preserve"> em Exercício</w:t>
      </w:r>
    </w:p>
    <w:p w14:paraId="6D8009F8" w14:textId="77777777" w:rsidR="00370303" w:rsidRDefault="00370303" w:rsidP="007567AE">
      <w:pPr>
        <w:widowControl/>
        <w:spacing w:line="276" w:lineRule="auto"/>
        <w:ind w:right="-569"/>
        <w:jc w:val="center"/>
        <w:rPr>
          <w:rFonts w:ascii="Times New Roman" w:eastAsia="Times New Roman" w:hAnsi="Times New Roman" w:cs="Times New Roman"/>
          <w:sz w:val="24"/>
          <w:szCs w:val="24"/>
        </w:rPr>
      </w:pPr>
    </w:p>
    <w:p w14:paraId="61E4845A" w14:textId="77777777" w:rsidR="003B2ABA" w:rsidRDefault="003B2ABA" w:rsidP="007567AE">
      <w:pPr>
        <w:widowControl/>
        <w:spacing w:line="276" w:lineRule="auto"/>
        <w:ind w:right="-569"/>
        <w:jc w:val="center"/>
        <w:rPr>
          <w:rFonts w:ascii="Times New Roman" w:eastAsia="Times New Roman" w:hAnsi="Times New Roman" w:cs="Times New Roman"/>
          <w:sz w:val="24"/>
          <w:szCs w:val="24"/>
        </w:rPr>
      </w:pPr>
    </w:p>
    <w:p w14:paraId="43701BED" w14:textId="77777777" w:rsidR="003B2ABA" w:rsidRPr="003B2ABA" w:rsidRDefault="003B2ABA" w:rsidP="003B2ABA">
      <w:pPr>
        <w:widowControl/>
        <w:spacing w:line="276" w:lineRule="auto"/>
        <w:ind w:right="-569"/>
        <w:jc w:val="center"/>
        <w:rPr>
          <w:rFonts w:ascii="Times New Roman" w:eastAsia="Times New Roman" w:hAnsi="Times New Roman" w:cs="Times New Roman"/>
          <w:b/>
          <w:sz w:val="24"/>
          <w:szCs w:val="24"/>
          <w:lang w:val="en-US"/>
        </w:rPr>
      </w:pPr>
    </w:p>
    <w:p w14:paraId="3EEC33D5" w14:textId="77777777" w:rsidR="003B2ABA" w:rsidRPr="003B2ABA" w:rsidRDefault="003B2ABA" w:rsidP="003B2ABA">
      <w:pPr>
        <w:widowControl/>
        <w:spacing w:line="276" w:lineRule="auto"/>
        <w:ind w:right="-569"/>
        <w:jc w:val="center"/>
        <w:rPr>
          <w:rFonts w:ascii="Times New Roman" w:eastAsia="Times New Roman" w:hAnsi="Times New Roman" w:cs="Times New Roman"/>
          <w:b/>
          <w:sz w:val="24"/>
          <w:szCs w:val="24"/>
          <w:lang w:val="en-US"/>
        </w:rPr>
      </w:pPr>
    </w:p>
    <w:p w14:paraId="068D38F7" w14:textId="77777777" w:rsidR="003B2ABA" w:rsidRPr="003B2ABA" w:rsidRDefault="003B2ABA" w:rsidP="003B2ABA">
      <w:pPr>
        <w:widowControl/>
        <w:spacing w:line="276" w:lineRule="auto"/>
        <w:ind w:right="-569"/>
        <w:jc w:val="center"/>
        <w:rPr>
          <w:rFonts w:ascii="Times New Roman" w:eastAsia="Times New Roman" w:hAnsi="Times New Roman" w:cs="Times New Roman"/>
          <w:b/>
          <w:sz w:val="24"/>
          <w:szCs w:val="24"/>
          <w:lang w:val="en-US"/>
        </w:rPr>
      </w:pPr>
    </w:p>
    <w:p w14:paraId="72CF1340" w14:textId="77777777" w:rsidR="003B2ABA" w:rsidRPr="003B2ABA" w:rsidRDefault="003B2ABA" w:rsidP="003B2ABA">
      <w:pPr>
        <w:widowControl/>
        <w:spacing w:line="276" w:lineRule="auto"/>
        <w:ind w:right="-569"/>
        <w:rPr>
          <w:rFonts w:ascii="Times New Roman" w:eastAsia="Times New Roman" w:hAnsi="Times New Roman" w:cs="Times New Roman"/>
          <w:b/>
          <w:sz w:val="24"/>
          <w:szCs w:val="24"/>
          <w:lang w:val="en-US"/>
        </w:rPr>
      </w:pPr>
      <w:r w:rsidRPr="003B2ABA">
        <w:rPr>
          <w:rFonts w:ascii="Times New Roman" w:eastAsia="Times New Roman" w:hAnsi="Times New Roman" w:cs="Times New Roman"/>
          <w:b/>
          <w:sz w:val="24"/>
          <w:szCs w:val="24"/>
          <w:lang w:val="en-US"/>
        </w:rPr>
        <w:t>REGISTRE-SE E PUBLIQUE-SE</w:t>
      </w:r>
    </w:p>
    <w:p w14:paraId="0D226EF2" w14:textId="77777777" w:rsidR="003B2ABA" w:rsidRPr="003B2ABA" w:rsidRDefault="003B2ABA" w:rsidP="003B2ABA">
      <w:pPr>
        <w:widowControl/>
        <w:spacing w:line="276" w:lineRule="auto"/>
        <w:ind w:right="-569"/>
        <w:rPr>
          <w:rFonts w:ascii="Times New Roman" w:eastAsia="Times New Roman" w:hAnsi="Times New Roman" w:cs="Times New Roman"/>
          <w:b/>
          <w:sz w:val="24"/>
          <w:szCs w:val="24"/>
          <w:lang w:val="en-US"/>
        </w:rPr>
      </w:pPr>
    </w:p>
    <w:p w14:paraId="7D06F494" w14:textId="77777777" w:rsidR="003B2ABA" w:rsidRPr="003B2ABA" w:rsidRDefault="003B2ABA" w:rsidP="003B2ABA">
      <w:pPr>
        <w:widowControl/>
        <w:spacing w:line="276" w:lineRule="auto"/>
        <w:ind w:right="-569"/>
        <w:rPr>
          <w:rFonts w:ascii="Times New Roman" w:eastAsia="Times New Roman" w:hAnsi="Times New Roman" w:cs="Times New Roman"/>
          <w:b/>
          <w:sz w:val="24"/>
          <w:szCs w:val="24"/>
          <w:lang w:val="en-US"/>
        </w:rPr>
      </w:pPr>
    </w:p>
    <w:p w14:paraId="0EE1DA97" w14:textId="77777777" w:rsidR="003B2ABA" w:rsidRPr="003B2ABA" w:rsidRDefault="003B2ABA" w:rsidP="003B2ABA">
      <w:pPr>
        <w:widowControl/>
        <w:spacing w:line="276" w:lineRule="auto"/>
        <w:ind w:right="-569"/>
        <w:rPr>
          <w:rFonts w:ascii="Times New Roman" w:eastAsia="Times New Roman" w:hAnsi="Times New Roman" w:cs="Times New Roman"/>
          <w:bCs/>
          <w:sz w:val="24"/>
          <w:szCs w:val="24"/>
        </w:rPr>
      </w:pPr>
      <w:hyperlink r:id="rId5" w:history="1">
        <w:r w:rsidRPr="003B2ABA">
          <w:rPr>
            <w:rStyle w:val="Hyperlink"/>
            <w:rFonts w:ascii="Times New Roman" w:eastAsia="Times New Roman" w:hAnsi="Times New Roman" w:cs="Times New Roman"/>
            <w:bCs/>
            <w:color w:val="auto"/>
            <w:position w:val="0"/>
            <w:sz w:val="24"/>
            <w:szCs w:val="24"/>
            <w:u w:val="none"/>
          </w:rPr>
          <w:t xml:space="preserve">Flavio </w:t>
        </w:r>
        <w:proofErr w:type="spellStart"/>
        <w:r w:rsidRPr="003B2ABA">
          <w:rPr>
            <w:rStyle w:val="Hyperlink"/>
            <w:rFonts w:ascii="Times New Roman" w:eastAsia="Times New Roman" w:hAnsi="Times New Roman" w:cs="Times New Roman"/>
            <w:bCs/>
            <w:color w:val="auto"/>
            <w:position w:val="0"/>
            <w:sz w:val="24"/>
            <w:szCs w:val="24"/>
            <w:u w:val="none"/>
          </w:rPr>
          <w:t>Luis</w:t>
        </w:r>
        <w:proofErr w:type="spellEnd"/>
        <w:r w:rsidRPr="003B2ABA">
          <w:rPr>
            <w:rStyle w:val="Hyperlink"/>
            <w:rFonts w:ascii="Times New Roman" w:eastAsia="Times New Roman" w:hAnsi="Times New Roman" w:cs="Times New Roman"/>
            <w:bCs/>
            <w:color w:val="auto"/>
            <w:position w:val="0"/>
            <w:sz w:val="24"/>
            <w:szCs w:val="24"/>
            <w:u w:val="none"/>
          </w:rPr>
          <w:t xml:space="preserve"> Correa Vieira</w:t>
        </w:r>
      </w:hyperlink>
    </w:p>
    <w:p w14:paraId="098B7A0C" w14:textId="77777777" w:rsidR="003B2ABA" w:rsidRPr="003B2ABA" w:rsidRDefault="003B2ABA" w:rsidP="003B2ABA">
      <w:pPr>
        <w:widowControl/>
        <w:spacing w:line="276" w:lineRule="auto"/>
        <w:ind w:right="-569"/>
        <w:rPr>
          <w:rFonts w:ascii="Times New Roman" w:eastAsia="Times New Roman" w:hAnsi="Times New Roman" w:cs="Times New Roman"/>
          <w:bCs/>
          <w:sz w:val="24"/>
          <w:szCs w:val="24"/>
        </w:rPr>
      </w:pPr>
      <w:r w:rsidRPr="003B2ABA">
        <w:rPr>
          <w:rFonts w:ascii="Times New Roman" w:eastAsia="Times New Roman" w:hAnsi="Times New Roman" w:cs="Times New Roman"/>
          <w:bCs/>
          <w:sz w:val="24"/>
          <w:szCs w:val="24"/>
        </w:rPr>
        <w:t>Sec. Mun. de Administração</w:t>
      </w:r>
    </w:p>
    <w:p w14:paraId="46D5D1C3" w14:textId="77777777" w:rsidR="003B2ABA" w:rsidRPr="003B2ABA" w:rsidRDefault="003B2ABA" w:rsidP="003B2ABA">
      <w:pPr>
        <w:widowControl/>
        <w:spacing w:line="276" w:lineRule="auto"/>
        <w:ind w:right="-569"/>
        <w:rPr>
          <w:rFonts w:ascii="Times New Roman" w:eastAsia="Times New Roman" w:hAnsi="Times New Roman" w:cs="Times New Roman"/>
          <w:b/>
          <w:sz w:val="24"/>
          <w:szCs w:val="24"/>
          <w:lang w:val="en-US"/>
        </w:rPr>
      </w:pPr>
    </w:p>
    <w:p w14:paraId="6A84395F" w14:textId="77777777" w:rsidR="003B2ABA" w:rsidRPr="003B2ABA" w:rsidRDefault="003B2ABA" w:rsidP="003B2ABA">
      <w:pPr>
        <w:widowControl/>
        <w:spacing w:line="276" w:lineRule="auto"/>
        <w:ind w:right="-569"/>
        <w:rPr>
          <w:rFonts w:ascii="Times New Roman" w:eastAsia="Times New Roman" w:hAnsi="Times New Roman" w:cs="Times New Roman"/>
          <w:sz w:val="24"/>
          <w:szCs w:val="24"/>
        </w:rPr>
      </w:pPr>
    </w:p>
    <w:p w14:paraId="640B4F26" w14:textId="77777777" w:rsidR="00370303" w:rsidRPr="007567AE" w:rsidRDefault="00370303" w:rsidP="007567AE">
      <w:pPr>
        <w:spacing w:line="276" w:lineRule="auto"/>
        <w:rPr>
          <w:rFonts w:ascii="Times New Roman" w:eastAsia="Times New Roman" w:hAnsi="Times New Roman" w:cs="Times New Roman"/>
          <w:sz w:val="24"/>
          <w:szCs w:val="24"/>
        </w:rPr>
        <w:sectPr w:rsidR="00370303" w:rsidRPr="007567AE">
          <w:pgSz w:w="11910" w:h="16840"/>
          <w:pgMar w:top="2720" w:right="1280" w:bottom="2269" w:left="1300" w:header="577" w:footer="720" w:gutter="0"/>
          <w:pgNumType w:start="1"/>
          <w:cols w:space="720"/>
        </w:sectPr>
      </w:pPr>
    </w:p>
    <w:p w14:paraId="20E85FEA" w14:textId="77777777" w:rsidR="00370303" w:rsidRPr="00AC00F4" w:rsidRDefault="00467BB7" w:rsidP="007567AE">
      <w:pPr>
        <w:tabs>
          <w:tab w:val="left" w:pos="0"/>
        </w:tabs>
        <w:spacing w:after="200" w:line="276" w:lineRule="auto"/>
        <w:ind w:firstLine="567"/>
        <w:jc w:val="center"/>
        <w:rPr>
          <w:rFonts w:ascii="Times New Roman" w:eastAsia="Times New Roman" w:hAnsi="Times New Roman" w:cs="Times New Roman"/>
          <w:sz w:val="20"/>
          <w:szCs w:val="20"/>
        </w:rPr>
      </w:pPr>
      <w:r w:rsidRPr="00AC00F4">
        <w:rPr>
          <w:rFonts w:ascii="Times New Roman" w:eastAsia="Times New Roman" w:hAnsi="Times New Roman" w:cs="Times New Roman"/>
          <w:b/>
          <w:bCs/>
          <w:sz w:val="20"/>
          <w:szCs w:val="20"/>
        </w:rPr>
        <w:lastRenderedPageBreak/>
        <w:t xml:space="preserve">PROJETO DE LEI MUNICIPAL Nº </w:t>
      </w:r>
      <w:r w:rsidR="007567AE" w:rsidRPr="00AC00F4">
        <w:rPr>
          <w:rFonts w:ascii="Times New Roman" w:eastAsia="Times New Roman" w:hAnsi="Times New Roman" w:cs="Times New Roman"/>
          <w:b/>
          <w:bCs/>
          <w:sz w:val="20"/>
          <w:szCs w:val="20"/>
        </w:rPr>
        <w:t>02/2026, de 20</w:t>
      </w:r>
      <w:r w:rsidRPr="00AC00F4">
        <w:rPr>
          <w:rFonts w:ascii="Times New Roman" w:eastAsia="Times New Roman" w:hAnsi="Times New Roman" w:cs="Times New Roman"/>
          <w:b/>
          <w:bCs/>
          <w:sz w:val="20"/>
          <w:szCs w:val="20"/>
        </w:rPr>
        <w:t xml:space="preserve"> de janeiro de 2026.</w:t>
      </w:r>
    </w:p>
    <w:p w14:paraId="0DB45832" w14:textId="77777777" w:rsidR="00370303" w:rsidRPr="00AC00F4" w:rsidRDefault="00467BB7" w:rsidP="007567AE">
      <w:pPr>
        <w:tabs>
          <w:tab w:val="left" w:pos="0"/>
        </w:tabs>
        <w:spacing w:after="200" w:line="276" w:lineRule="auto"/>
        <w:ind w:firstLine="567"/>
        <w:rPr>
          <w:rFonts w:ascii="Times New Roman" w:eastAsia="Times New Roman" w:hAnsi="Times New Roman" w:cs="Times New Roman"/>
          <w:b/>
          <w:sz w:val="20"/>
          <w:szCs w:val="20"/>
        </w:rPr>
      </w:pPr>
      <w:r w:rsidRPr="00AC00F4">
        <w:rPr>
          <w:rFonts w:ascii="Times New Roman" w:eastAsia="Times New Roman" w:hAnsi="Times New Roman" w:cs="Times New Roman"/>
          <w:b/>
          <w:sz w:val="20"/>
          <w:szCs w:val="20"/>
        </w:rPr>
        <w:t>J U S T I F I C A T I V A</w:t>
      </w:r>
    </w:p>
    <w:p w14:paraId="5AA834E1" w14:textId="77777777" w:rsidR="00370303" w:rsidRPr="00AC00F4" w:rsidRDefault="00370303" w:rsidP="00AC00F4">
      <w:pPr>
        <w:rPr>
          <w:rFonts w:ascii="Times New Roman" w:eastAsia="Times New Roman" w:hAnsi="Times New Roman" w:cs="Times New Roman"/>
          <w:sz w:val="20"/>
          <w:szCs w:val="20"/>
        </w:rPr>
      </w:pPr>
    </w:p>
    <w:p w14:paraId="020176DB" w14:textId="77777777" w:rsidR="00370303" w:rsidRPr="00AC00F4" w:rsidRDefault="00467BB7" w:rsidP="00AC00F4">
      <w:pPr>
        <w:ind w:left="566"/>
        <w:rPr>
          <w:rFonts w:ascii="Times New Roman" w:eastAsia="Times New Roman" w:hAnsi="Times New Roman" w:cs="Times New Roman"/>
          <w:sz w:val="20"/>
          <w:szCs w:val="20"/>
        </w:rPr>
      </w:pPr>
      <w:r w:rsidRPr="00AC00F4">
        <w:rPr>
          <w:rFonts w:ascii="Times New Roman" w:eastAsia="Times New Roman" w:hAnsi="Times New Roman" w:cs="Times New Roman"/>
          <w:b/>
          <w:bCs/>
          <w:sz w:val="20"/>
          <w:szCs w:val="20"/>
        </w:rPr>
        <w:t>Senhora Presidente,</w:t>
      </w:r>
    </w:p>
    <w:p w14:paraId="0D395E3E" w14:textId="77777777" w:rsidR="00370303" w:rsidRPr="00AC00F4" w:rsidRDefault="00467BB7" w:rsidP="00AC00F4">
      <w:pPr>
        <w:ind w:left="566"/>
        <w:rPr>
          <w:rFonts w:ascii="Times New Roman" w:eastAsia="Times New Roman" w:hAnsi="Times New Roman" w:cs="Times New Roman"/>
          <w:sz w:val="20"/>
          <w:szCs w:val="20"/>
        </w:rPr>
      </w:pPr>
      <w:r w:rsidRPr="00AC00F4">
        <w:rPr>
          <w:rFonts w:ascii="Times New Roman" w:eastAsia="Times New Roman" w:hAnsi="Times New Roman" w:cs="Times New Roman"/>
          <w:b/>
          <w:bCs/>
          <w:sz w:val="20"/>
          <w:szCs w:val="20"/>
        </w:rPr>
        <w:tab/>
      </w:r>
      <w:r w:rsidRPr="00AC00F4">
        <w:rPr>
          <w:rFonts w:ascii="Times New Roman" w:eastAsia="Times New Roman" w:hAnsi="Times New Roman" w:cs="Times New Roman"/>
          <w:b/>
          <w:bCs/>
          <w:sz w:val="20"/>
          <w:szCs w:val="20"/>
        </w:rPr>
        <w:tab/>
      </w:r>
    </w:p>
    <w:p w14:paraId="6CE12A38" w14:textId="77777777" w:rsidR="00370303" w:rsidRPr="00AC00F4" w:rsidRDefault="00467BB7" w:rsidP="00AC00F4">
      <w:pPr>
        <w:ind w:left="566"/>
        <w:rPr>
          <w:rFonts w:ascii="Times New Roman" w:eastAsia="Times New Roman" w:hAnsi="Times New Roman" w:cs="Times New Roman"/>
          <w:sz w:val="20"/>
          <w:szCs w:val="20"/>
        </w:rPr>
      </w:pPr>
      <w:r w:rsidRPr="00AC00F4">
        <w:rPr>
          <w:rFonts w:ascii="Times New Roman" w:eastAsia="Times New Roman" w:hAnsi="Times New Roman" w:cs="Times New Roman"/>
          <w:b/>
          <w:bCs/>
          <w:sz w:val="20"/>
          <w:szCs w:val="20"/>
        </w:rPr>
        <w:t>Senhores (as) Vereadores (as):</w:t>
      </w:r>
    </w:p>
    <w:p w14:paraId="151D91EF" w14:textId="77777777" w:rsidR="00370303" w:rsidRPr="00AC00F4" w:rsidRDefault="00370303" w:rsidP="00AC00F4">
      <w:pPr>
        <w:ind w:left="566"/>
        <w:jc w:val="both"/>
        <w:rPr>
          <w:rFonts w:ascii="Times New Roman" w:eastAsia="Times New Roman" w:hAnsi="Times New Roman" w:cs="Times New Roman"/>
          <w:sz w:val="20"/>
          <w:szCs w:val="20"/>
        </w:rPr>
      </w:pPr>
    </w:p>
    <w:p w14:paraId="2A74423C"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r w:rsidRPr="00AC00F4">
        <w:rPr>
          <w:rFonts w:ascii="Times New Roman" w:eastAsia="Times New Roman" w:hAnsi="Times New Roman" w:cs="Times New Roman"/>
          <w:sz w:val="20"/>
          <w:szCs w:val="20"/>
        </w:rPr>
        <w:t>O presente Projeto de Lei tem por objetivo declarar situação de excepcional interesse público, e autorizar contratação temporária, nos termos do art. 37, inciso IX, da Constituição Federal, e do art. 233, inciso III, da Lei Municipal nº 421/2002.</w:t>
      </w:r>
    </w:p>
    <w:p w14:paraId="491DCB6B"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171196A0"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r w:rsidRPr="00AC00F4">
        <w:rPr>
          <w:rFonts w:ascii="Times New Roman" w:eastAsia="Times New Roman" w:hAnsi="Times New Roman" w:cs="Times New Roman"/>
          <w:sz w:val="20"/>
          <w:szCs w:val="20"/>
        </w:rPr>
        <w:t>A medida mostra-se necessária diante da manutenção da demanda que deu causa às contratações originais, especialmente em razão da continuidade dos serviços públicos essenciais nas áreas da educação, assistência social, saúde e serviços gerais, cujas atividades não admitem interrupção ou descontinuidade sem prejuízo direto à população usuária.</w:t>
      </w:r>
    </w:p>
    <w:p w14:paraId="18CC27EF"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6B24AAF4"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r w:rsidRPr="00AC00F4">
        <w:rPr>
          <w:rFonts w:ascii="Times New Roman" w:eastAsia="Times New Roman" w:hAnsi="Times New Roman" w:cs="Times New Roman"/>
          <w:sz w:val="20"/>
          <w:szCs w:val="20"/>
        </w:rPr>
        <w:t xml:space="preserve">No âmbito da educação, os cargos de Professor, Monitor de Creche e Monitor de Ensino são indispensáveis para assegurar o regular funcionamento das unidades escolares, a continuidade do processo pedagógico e o adequado atendimento às crianças e estudantes, garantindo o cumprimento do calendário escolar </w:t>
      </w:r>
      <w:r w:rsidR="009B4C69">
        <w:rPr>
          <w:rFonts w:ascii="Times New Roman" w:eastAsia="Times New Roman" w:hAnsi="Times New Roman" w:cs="Times New Roman"/>
          <w:sz w:val="20"/>
          <w:szCs w:val="20"/>
        </w:rPr>
        <w:t>que se inicia no dia 18/02/2025</w:t>
      </w:r>
      <w:r w:rsidRPr="00AC00F4">
        <w:rPr>
          <w:rFonts w:ascii="Times New Roman" w:eastAsia="Times New Roman" w:hAnsi="Times New Roman" w:cs="Times New Roman"/>
          <w:sz w:val="20"/>
          <w:szCs w:val="20"/>
        </w:rPr>
        <w:t>.</w:t>
      </w:r>
    </w:p>
    <w:p w14:paraId="78BF3624"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5A8D0BAC"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r w:rsidRPr="00AC00F4">
        <w:rPr>
          <w:rFonts w:ascii="Times New Roman" w:eastAsia="Times New Roman" w:hAnsi="Times New Roman" w:cs="Times New Roman"/>
          <w:sz w:val="20"/>
          <w:szCs w:val="20"/>
        </w:rPr>
        <w:t>Na área da assistência social, a função de Gestor do Programa Bolsa Família revela-se essencial para o correto acompanhamento das famílias beneficiárias, atualização cadastral, monitoramento das condicionalidades e atendimento às exigências dos órgãos federais, sob pena de prejuízo à transferência de recursos e à proteção social das famílias em situação de vulnerabilidade.</w:t>
      </w:r>
    </w:p>
    <w:p w14:paraId="7005A46A"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23817C08"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r w:rsidRPr="00AC00F4">
        <w:rPr>
          <w:rFonts w:ascii="Times New Roman" w:eastAsia="Times New Roman" w:hAnsi="Times New Roman" w:cs="Times New Roman"/>
          <w:sz w:val="20"/>
          <w:szCs w:val="20"/>
        </w:rPr>
        <w:t>No setor da saúde, os cargos de Enfermeiro e Técnicos em Enfermagem exercem atividades fundamentais ao funcionamento regular da rede municipal, atuando diretamente na assistência aos pacientes, no apoio às equipes multiprofissionais e na execução das ações básicas de atenção à saúde, especialmente em situações que demandam resposta contínua e imediata do Poder Público.</w:t>
      </w:r>
    </w:p>
    <w:p w14:paraId="39800CC2"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00763DC1"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r w:rsidRPr="00AC00F4">
        <w:rPr>
          <w:rFonts w:ascii="Times New Roman" w:eastAsia="Times New Roman" w:hAnsi="Times New Roman" w:cs="Times New Roman"/>
          <w:sz w:val="20"/>
          <w:szCs w:val="20"/>
        </w:rPr>
        <w:t>Da mesma forma, a função de Vigia mostra-se necessária para garantir a segurança e a integridade dos prédios públicos, equipamentos e usuários dos serviços municipais, contribuindo para a preservação do patrimônio público e para a manutenção de um ambiente seguro nos locais de atendimento à população.</w:t>
      </w:r>
    </w:p>
    <w:p w14:paraId="532BCF55"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52BDCEE3" w14:textId="77777777" w:rsidR="007567AE" w:rsidRPr="00AC00F4" w:rsidRDefault="00DC32EE" w:rsidP="007567AE">
      <w:pPr>
        <w:spacing w:line="276" w:lineRule="auto"/>
        <w:ind w:right="116" w:firstLine="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contratações </w:t>
      </w:r>
      <w:r w:rsidR="007567AE" w:rsidRPr="00AC00F4">
        <w:rPr>
          <w:rFonts w:ascii="Times New Roman" w:eastAsia="Times New Roman" w:hAnsi="Times New Roman" w:cs="Times New Roman"/>
          <w:sz w:val="20"/>
          <w:szCs w:val="20"/>
        </w:rPr>
        <w:t>revela</w:t>
      </w:r>
      <w:r>
        <w:rPr>
          <w:rFonts w:ascii="Times New Roman" w:eastAsia="Times New Roman" w:hAnsi="Times New Roman" w:cs="Times New Roman"/>
          <w:sz w:val="20"/>
          <w:szCs w:val="20"/>
        </w:rPr>
        <w:t>m</w:t>
      </w:r>
      <w:r w:rsidR="007567AE" w:rsidRPr="00AC00F4">
        <w:rPr>
          <w:rFonts w:ascii="Times New Roman" w:eastAsia="Times New Roman" w:hAnsi="Times New Roman" w:cs="Times New Roman"/>
          <w:sz w:val="20"/>
          <w:szCs w:val="20"/>
        </w:rPr>
        <w:t xml:space="preserve">-se medida proporcional, temporária e excepcional, destinada exclusivamente a assegurar a continuidade do serviço público, sem a criação de vínculo permanente, em estrita observância aos princípios constitucionais da legalidade, eficiência, </w:t>
      </w:r>
      <w:r w:rsidR="009B4C69">
        <w:rPr>
          <w:rFonts w:ascii="Times New Roman" w:eastAsia="Times New Roman" w:hAnsi="Times New Roman" w:cs="Times New Roman"/>
          <w:sz w:val="20"/>
          <w:szCs w:val="20"/>
        </w:rPr>
        <w:t>continuidade do serviço público.</w:t>
      </w:r>
    </w:p>
    <w:p w14:paraId="56B6CC0E"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3DBF1D03"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r w:rsidRPr="00AC00F4">
        <w:rPr>
          <w:rFonts w:ascii="Times New Roman" w:eastAsia="Times New Roman" w:hAnsi="Times New Roman" w:cs="Times New Roman"/>
          <w:sz w:val="20"/>
          <w:szCs w:val="20"/>
        </w:rPr>
        <w:t xml:space="preserve">Diante do exposto, resta evidenciada a necessidade, a conveniência </w:t>
      </w:r>
      <w:r w:rsidR="00AC00F4" w:rsidRPr="00AC00F4">
        <w:rPr>
          <w:rFonts w:ascii="Times New Roman" w:eastAsia="Times New Roman" w:hAnsi="Times New Roman" w:cs="Times New Roman"/>
          <w:sz w:val="20"/>
          <w:szCs w:val="20"/>
        </w:rPr>
        <w:t>e a oportunidade administrativa</w:t>
      </w:r>
      <w:r w:rsidRPr="00AC00F4">
        <w:rPr>
          <w:rFonts w:ascii="Times New Roman" w:eastAsia="Times New Roman" w:hAnsi="Times New Roman" w:cs="Times New Roman"/>
          <w:sz w:val="20"/>
          <w:szCs w:val="20"/>
        </w:rPr>
        <w:t>, razão pela qual se submete o presente Projeto de Lei à apreciação dessa Casa Legislativa, confiando-se em sua aprovação.</w:t>
      </w:r>
    </w:p>
    <w:p w14:paraId="67C8D374"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1E650167" w14:textId="77777777" w:rsidR="007567AE" w:rsidRPr="00AC00F4" w:rsidRDefault="007567AE" w:rsidP="007567AE">
      <w:pPr>
        <w:pBdr>
          <w:top w:val="nil"/>
          <w:left w:val="nil"/>
          <w:bottom w:val="nil"/>
          <w:right w:val="nil"/>
          <w:between w:val="nil"/>
        </w:pBdr>
        <w:spacing w:line="276" w:lineRule="auto"/>
        <w:ind w:firstLine="2268"/>
        <w:jc w:val="right"/>
        <w:rPr>
          <w:rFonts w:ascii="Times New Roman" w:eastAsia="Times New Roman" w:hAnsi="Times New Roman" w:cs="Times New Roman"/>
          <w:sz w:val="20"/>
          <w:szCs w:val="20"/>
        </w:rPr>
      </w:pPr>
      <w:r w:rsidRPr="00AC00F4">
        <w:rPr>
          <w:rFonts w:ascii="Times New Roman" w:eastAsia="Times New Roman" w:hAnsi="Times New Roman" w:cs="Times New Roman"/>
          <w:sz w:val="20"/>
          <w:szCs w:val="20"/>
        </w:rPr>
        <w:t>Sagrada Família, RS. 20 de janeiro de 2026.</w:t>
      </w:r>
    </w:p>
    <w:p w14:paraId="23F3945A"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528F028E" w14:textId="77777777" w:rsidR="007567AE" w:rsidRPr="00AC00F4" w:rsidRDefault="007567AE" w:rsidP="007567AE">
      <w:pPr>
        <w:spacing w:line="276" w:lineRule="auto"/>
        <w:ind w:right="116" w:firstLine="2268"/>
        <w:jc w:val="both"/>
        <w:rPr>
          <w:rFonts w:ascii="Times New Roman" w:eastAsia="Times New Roman" w:hAnsi="Times New Roman" w:cs="Times New Roman"/>
          <w:sz w:val="20"/>
          <w:szCs w:val="20"/>
        </w:rPr>
      </w:pPr>
    </w:p>
    <w:p w14:paraId="5361F4D3" w14:textId="77777777" w:rsidR="007567AE" w:rsidRPr="00AC00F4" w:rsidRDefault="007567AE" w:rsidP="007567AE">
      <w:pPr>
        <w:widowControl/>
        <w:spacing w:line="276" w:lineRule="auto"/>
        <w:ind w:right="-569"/>
        <w:jc w:val="center"/>
        <w:rPr>
          <w:rFonts w:ascii="Times New Roman" w:eastAsia="Times New Roman" w:hAnsi="Times New Roman" w:cs="Times New Roman"/>
          <w:b/>
          <w:bCs/>
          <w:sz w:val="20"/>
          <w:szCs w:val="20"/>
        </w:rPr>
      </w:pPr>
      <w:r w:rsidRPr="00AC00F4">
        <w:rPr>
          <w:rFonts w:ascii="Times New Roman" w:eastAsia="Times New Roman" w:hAnsi="Times New Roman" w:cs="Times New Roman"/>
          <w:b/>
          <w:bCs/>
          <w:sz w:val="20"/>
          <w:szCs w:val="20"/>
        </w:rPr>
        <w:t>ELISETE DE OLIVEIRA SANTOS</w:t>
      </w:r>
    </w:p>
    <w:p w14:paraId="6FFA2A6D" w14:textId="77777777" w:rsidR="007567AE" w:rsidRPr="00AC00F4" w:rsidRDefault="007567AE" w:rsidP="007567AE">
      <w:pPr>
        <w:widowControl/>
        <w:spacing w:line="276" w:lineRule="auto"/>
        <w:ind w:right="-569"/>
        <w:jc w:val="center"/>
        <w:rPr>
          <w:rFonts w:ascii="Times New Roman" w:eastAsia="Times New Roman" w:hAnsi="Times New Roman" w:cs="Times New Roman"/>
          <w:b/>
          <w:bCs/>
          <w:sz w:val="20"/>
          <w:szCs w:val="20"/>
        </w:rPr>
      </w:pPr>
      <w:r w:rsidRPr="00AC00F4">
        <w:rPr>
          <w:rFonts w:ascii="Times New Roman" w:eastAsia="Times New Roman" w:hAnsi="Times New Roman" w:cs="Times New Roman"/>
          <w:b/>
          <w:bCs/>
          <w:sz w:val="20"/>
          <w:szCs w:val="20"/>
        </w:rPr>
        <w:t>Prefeita Municipal em Exercício</w:t>
      </w:r>
    </w:p>
    <w:p w14:paraId="6B3A8763" w14:textId="77777777" w:rsidR="00370303" w:rsidRPr="00AC00F4" w:rsidRDefault="00370303" w:rsidP="00AC00F4">
      <w:pPr>
        <w:widowControl/>
        <w:spacing w:line="276" w:lineRule="auto"/>
        <w:ind w:right="-569"/>
        <w:rPr>
          <w:rFonts w:ascii="Times New Roman" w:eastAsia="Times New Roman" w:hAnsi="Times New Roman" w:cs="Times New Roman"/>
          <w:sz w:val="20"/>
          <w:szCs w:val="20"/>
        </w:rPr>
      </w:pPr>
    </w:p>
    <w:p w14:paraId="3F68E178" w14:textId="77777777" w:rsidR="00370303" w:rsidRPr="00AC00F4" w:rsidRDefault="00370303" w:rsidP="007567AE">
      <w:pPr>
        <w:spacing w:line="276" w:lineRule="auto"/>
        <w:jc w:val="center"/>
        <w:rPr>
          <w:rFonts w:ascii="Times New Roman" w:eastAsia="Times New Roman" w:hAnsi="Times New Roman" w:cs="Times New Roman"/>
          <w:sz w:val="20"/>
          <w:szCs w:val="20"/>
        </w:rPr>
      </w:pPr>
    </w:p>
    <w:sectPr w:rsidR="00370303" w:rsidRPr="00AC00F4">
      <w:pgSz w:w="11910" w:h="16840"/>
      <w:pgMar w:top="2410" w:right="1280" w:bottom="280" w:left="1300" w:header="57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embedItalic r:id="rId1" w:fontKey="{546F5A46-B1E1-4A7A-82D0-1BC93B6A7E4E}"/>
  </w:font>
  <w:font w:name="Segoe UI">
    <w:panose1 w:val="020B0502040204020203"/>
    <w:charset w:val="00"/>
    <w:family w:val="swiss"/>
    <w:pitch w:val="variable"/>
    <w:sig w:usb0="E4002EFF" w:usb1="C000E47F" w:usb2="00000009" w:usb3="00000000" w:csb0="000001FF" w:csb1="00000000"/>
    <w:embedRegular r:id="rId2" w:fontKey="{75A5378E-4CB9-4EAD-88DC-BF625599F378}"/>
  </w:font>
  <w:font w:name="Trebuchet MS">
    <w:panose1 w:val="020B0603020202020204"/>
    <w:charset w:val="00"/>
    <w:family w:val="swiss"/>
    <w:pitch w:val="variable"/>
    <w:sig w:usb0="00000687" w:usb1="00000000" w:usb2="00000000" w:usb3="00000000" w:csb0="0000009F" w:csb1="00000000"/>
    <w:embedRegular r:id="rId3" w:fontKey="{E292F1E9-0297-4A17-B121-6F840C3C219E}"/>
  </w:font>
  <w:font w:name="Calibri">
    <w:panose1 w:val="020F0502020204030204"/>
    <w:charset w:val="00"/>
    <w:family w:val="swiss"/>
    <w:pitch w:val="variable"/>
    <w:sig w:usb0="E4002EFF" w:usb1="C000247B" w:usb2="00000009" w:usb3="00000000" w:csb0="000001FF" w:csb1="00000000"/>
    <w:embedRegular r:id="rId4" w:fontKey="{B62515E0-7A6A-4D71-B33A-1565D0F0DA2C}"/>
  </w:font>
  <w:font w:name="Cambria">
    <w:panose1 w:val="02040503050406030204"/>
    <w:charset w:val="00"/>
    <w:family w:val="roman"/>
    <w:pitch w:val="variable"/>
    <w:sig w:usb0="E00006FF" w:usb1="420024FF" w:usb2="02000000" w:usb3="00000000" w:csb0="0000019F" w:csb1="00000000"/>
    <w:embedRegular r:id="rId5" w:fontKey="{C6177AC7-48C1-4991-9540-27FCC9F06AC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03"/>
    <w:rsid w:val="00370303"/>
    <w:rsid w:val="003B2ABA"/>
    <w:rsid w:val="004029BD"/>
    <w:rsid w:val="00454CE1"/>
    <w:rsid w:val="00467BB7"/>
    <w:rsid w:val="007567AE"/>
    <w:rsid w:val="009B4C69"/>
    <w:rsid w:val="00AC00F4"/>
    <w:rsid w:val="00AD4BBA"/>
    <w:rsid w:val="00D2152B"/>
    <w:rsid w:val="00DC32EE"/>
    <w:rsid w:val="00E1313B"/>
    <w:rsid w:val="00E51B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C1D7B"/>
  <w15:docId w15:val="{1D9FE497-EC48-4C12-B678-AA720B1B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pPr>
      <w:suppressAutoHyphens/>
      <w:autoSpaceDE w:val="0"/>
      <w:autoSpaceDN w:val="0"/>
      <w:spacing w:line="1" w:lineRule="atLeast"/>
      <w:ind w:leftChars="-1" w:left="117" w:hangingChars="1" w:hanging="1"/>
      <w:textDirection w:val="btLr"/>
      <w:textAlignment w:val="top"/>
      <w:outlineLvl w:val="0"/>
    </w:pPr>
    <w:rPr>
      <w:b/>
      <w:bCs/>
      <w:position w:val="-1"/>
      <w:sz w:val="21"/>
      <w:szCs w:val="21"/>
      <w:lang w:val="pt-PT" w:eastAsia="en-US"/>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pPr>
      <w:suppressAutoHyphens/>
      <w:autoSpaceDE w:val="0"/>
      <w:autoSpaceDN w:val="0"/>
      <w:spacing w:before="136" w:line="1" w:lineRule="atLeast"/>
      <w:ind w:leftChars="-1" w:left="117" w:hangingChars="1" w:hanging="1"/>
      <w:jc w:val="both"/>
      <w:textDirection w:val="btLr"/>
      <w:textAlignment w:val="top"/>
      <w:outlineLvl w:val="0"/>
    </w:pPr>
    <w:rPr>
      <w:b/>
      <w:bCs/>
      <w:position w:val="-1"/>
      <w:sz w:val="27"/>
      <w:szCs w:val="27"/>
      <w:lang w:val="pt-PT" w:eastAsia="en-US"/>
    </w:rPr>
  </w:style>
  <w:style w:type="table" w:customStyle="1" w:styleId="TableNormal0">
    <w:name w:val="Table Normal"/>
    <w:next w:val="TableNormal"/>
    <w:qFormat/>
    <w:pPr>
      <w:suppressAutoHyphens/>
      <w:autoSpaceDE w:val="0"/>
      <w:autoSpaceDN w:val="0"/>
      <w:spacing w:line="1" w:lineRule="atLeast"/>
      <w:ind w:leftChars="-1" w:left="-1" w:hangingChars="1" w:hanging="1"/>
      <w:textDirection w:val="btLr"/>
      <w:textAlignment w:val="top"/>
      <w:outlineLvl w:val="0"/>
    </w:pPr>
    <w:rPr>
      <w:position w:val="-1"/>
      <w:lang w:val="en-US" w:eastAsia="en-US"/>
    </w:rPr>
    <w:tblPr>
      <w:tblInd w:w="0" w:type="dxa"/>
      <w:tblCellMar>
        <w:top w:w="0" w:type="dxa"/>
        <w:left w:w="0" w:type="dxa"/>
        <w:bottom w:w="0" w:type="dxa"/>
        <w:right w:w="0" w:type="dxa"/>
      </w:tblCellMar>
    </w:tblPr>
  </w:style>
  <w:style w:type="paragraph" w:styleId="Corpodetexto">
    <w:name w:val="Body Text"/>
    <w:basedOn w:val="Normal"/>
    <w:pPr>
      <w:suppressAutoHyphens/>
      <w:autoSpaceDE w:val="0"/>
      <w:autoSpaceDN w:val="0"/>
      <w:spacing w:line="1" w:lineRule="atLeast"/>
      <w:ind w:leftChars="-1" w:left="117" w:hangingChars="1" w:hanging="1"/>
      <w:jc w:val="both"/>
      <w:textDirection w:val="btLr"/>
      <w:textAlignment w:val="top"/>
      <w:outlineLvl w:val="0"/>
    </w:pPr>
    <w:rPr>
      <w:rFonts w:ascii="Arial MT" w:eastAsia="Arial MT" w:hAnsi="Arial MT" w:cs="Arial MT"/>
      <w:position w:val="-1"/>
      <w:sz w:val="21"/>
      <w:szCs w:val="21"/>
      <w:lang w:val="pt-PT" w:eastAsia="en-US"/>
    </w:rPr>
  </w:style>
  <w:style w:type="paragraph" w:styleId="PargrafodaLista">
    <w:name w:val="List Paragraph"/>
    <w:basedOn w:val="Normal"/>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paragraph" w:customStyle="1" w:styleId="TableParagraph">
    <w:name w:val="Table Paragraph"/>
    <w:basedOn w:val="Normal"/>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paragraph" w:styleId="Cabealho">
    <w:name w:val="header"/>
    <w:basedOn w:val="Normal"/>
    <w:qFormat/>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character" w:customStyle="1" w:styleId="CabealhoChar">
    <w:name w:val="Cabeçalho Char"/>
    <w:rPr>
      <w:rFonts w:ascii="Arial MT" w:eastAsia="Arial MT" w:hAnsi="Arial MT" w:cs="Arial MT"/>
      <w:w w:val="100"/>
      <w:position w:val="-1"/>
      <w:effect w:val="none"/>
      <w:vertAlign w:val="baseline"/>
      <w:cs w:val="0"/>
      <w:em w:val="none"/>
      <w:lang w:val="pt-PT"/>
    </w:rPr>
  </w:style>
  <w:style w:type="paragraph" w:styleId="Rodap">
    <w:name w:val="footer"/>
    <w:basedOn w:val="Normal"/>
    <w:qFormat/>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character" w:customStyle="1" w:styleId="RodapChar">
    <w:name w:val="Rodapé Char"/>
    <w:rPr>
      <w:rFonts w:ascii="Arial MT" w:eastAsia="Arial MT" w:hAnsi="Arial MT" w:cs="Arial MT"/>
      <w:w w:val="100"/>
      <w:position w:val="-1"/>
      <w:effect w:val="none"/>
      <w:vertAlign w:val="baseline"/>
      <w:cs w:val="0"/>
      <w:em w:val="none"/>
      <w:lang w:val="pt-PT"/>
    </w:rPr>
  </w:style>
  <w:style w:type="paragraph" w:styleId="SemEspaamento">
    <w:name w:val="No Spacing"/>
    <w:pPr>
      <w:suppressAutoHyphens/>
      <w:autoSpaceDE w:val="0"/>
      <w:autoSpaceDN w:val="0"/>
      <w:spacing w:line="1" w:lineRule="atLeast"/>
      <w:ind w:leftChars="-1" w:left="-1" w:hangingChars="1" w:hanging="1"/>
      <w:textDirection w:val="btLr"/>
      <w:textAlignment w:val="top"/>
      <w:outlineLvl w:val="0"/>
    </w:pPr>
    <w:rPr>
      <w:rFonts w:ascii="Arial MT" w:eastAsia="Arial MT" w:hAnsi="Arial MT" w:cs="Arial MT"/>
      <w:position w:val="-1"/>
      <w:lang w:val="pt-PT" w:eastAsia="en-US"/>
    </w:rPr>
  </w:style>
  <w:style w:type="character" w:styleId="Hyperlink">
    <w:name w:val="Hyperlink"/>
    <w:qFormat/>
    <w:rPr>
      <w:color w:val="0563C1"/>
      <w:w w:val="100"/>
      <w:position w:val="-1"/>
      <w:u w:val="single"/>
      <w:effect w:val="none"/>
      <w:vertAlign w:val="baseline"/>
      <w:cs w:val="0"/>
      <w:em w:val="none"/>
    </w:rPr>
  </w:style>
  <w:style w:type="character" w:customStyle="1" w:styleId="MenoPendente1">
    <w:name w:val="Menção Pendente1"/>
    <w:qFormat/>
    <w:rPr>
      <w:color w:val="605E5C"/>
      <w:w w:val="100"/>
      <w:position w:val="-1"/>
      <w:effect w:val="none"/>
      <w:shd w:val="clear" w:color="auto" w:fill="E1DFDD"/>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Textodebalo">
    <w:name w:val="Balloon Text"/>
    <w:basedOn w:val="Normal"/>
    <w:link w:val="TextodebaloChar"/>
    <w:uiPriority w:val="99"/>
    <w:semiHidden/>
    <w:unhideWhenUsed/>
    <w:rsid w:val="00AC00F4"/>
    <w:rPr>
      <w:rFonts w:ascii="Segoe UI" w:hAnsi="Segoe UI" w:cs="Segoe UI"/>
      <w:sz w:val="18"/>
      <w:szCs w:val="18"/>
    </w:rPr>
  </w:style>
  <w:style w:type="character" w:customStyle="1" w:styleId="TextodebaloChar">
    <w:name w:val="Texto de balão Char"/>
    <w:basedOn w:val="Fontepargpadro"/>
    <w:link w:val="Textodebalo"/>
    <w:uiPriority w:val="99"/>
    <w:semiHidden/>
    <w:rsid w:val="00AC00F4"/>
    <w:rPr>
      <w:rFonts w:ascii="Segoe UI" w:hAnsi="Segoe UI" w:cs="Segoe UI"/>
      <w:sz w:val="18"/>
      <w:szCs w:val="18"/>
    </w:rPr>
  </w:style>
  <w:style w:type="character" w:styleId="MenoPendente">
    <w:name w:val="Unresolved Mention"/>
    <w:basedOn w:val="Fontepargpadro"/>
    <w:uiPriority w:val="99"/>
    <w:semiHidden/>
    <w:unhideWhenUsed/>
    <w:rsid w:val="003B2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3011">
      <w:bodyDiv w:val="1"/>
      <w:marLeft w:val="0"/>
      <w:marRight w:val="0"/>
      <w:marTop w:val="0"/>
      <w:marBottom w:val="0"/>
      <w:divBdr>
        <w:top w:val="none" w:sz="0" w:space="0" w:color="auto"/>
        <w:left w:val="none" w:sz="0" w:space="0" w:color="auto"/>
        <w:bottom w:val="none" w:sz="0" w:space="0" w:color="auto"/>
        <w:right w:val="none" w:sz="0" w:space="0" w:color="auto"/>
      </w:divBdr>
    </w:div>
    <w:div w:id="452135431">
      <w:bodyDiv w:val="1"/>
      <w:marLeft w:val="0"/>
      <w:marRight w:val="0"/>
      <w:marTop w:val="0"/>
      <w:marBottom w:val="0"/>
      <w:divBdr>
        <w:top w:val="none" w:sz="0" w:space="0" w:color="auto"/>
        <w:left w:val="none" w:sz="0" w:space="0" w:color="auto"/>
        <w:bottom w:val="none" w:sz="0" w:space="0" w:color="auto"/>
        <w:right w:val="none" w:sz="0" w:space="0" w:color="auto"/>
      </w:divBdr>
    </w:div>
    <w:div w:id="886600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im.digifred.net.br/sagradafamilia/contas/relatorios/quadro_salario_servidores_step3/138/7"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D+f5fQVWslFDqYvkK2O0fmfu9g==">CgMxLjAyD2lkLjFkeWV2ZGp3eHBvZTIPaWQuYTB2N3lyb3kyNGkxMg5oLjY4OWg5ZjFsbnBxaTIPaWQuNjMwdjliYnNwamJrOAByITFtRUpndXFYd1R5OUs1aVJ0ZHFnTEJXemFWTXFnbjA4OQ==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896</Words>
  <Characters>4841</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Planejamento</dc:creator>
  <cp:lastModifiedBy>Sec.ADM Sandra</cp:lastModifiedBy>
  <cp:revision>2</cp:revision>
  <cp:lastPrinted>2026-01-20T18:19:00Z</cp:lastPrinted>
  <dcterms:created xsi:type="dcterms:W3CDTF">2026-01-21T10:45:00Z</dcterms:created>
  <dcterms:modified xsi:type="dcterms:W3CDTF">2026-01-21T10:45:00Z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2021-04-16T00:00:00Z</vt:filetime>
  </property>
  <property fmtid="{D5CDD505-2E9C-101B-9397-08002B2CF9AE}" pid="3" name="LastSaved">
    <vt:filetime>2021-04-16T00:00:00Z</vt:filetime>
  </property>
</Properties>
</file>