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92CF7" w:rsidRDefault="00992CF7">
      <w:pPr>
        <w:spacing w:line="276" w:lineRule="auto"/>
        <w:rPr>
          <w:rFonts w:ascii="Times New Roman" w:eastAsia="Times New Roman" w:hAnsi="Times New Roman" w:cs="Times New Roman"/>
          <w:sz w:val="24"/>
          <w:szCs w:val="24"/>
        </w:rPr>
      </w:pPr>
    </w:p>
    <w:p w14:paraId="16CB0537" w14:textId="77777777" w:rsidR="0032254D" w:rsidRDefault="0032254D">
      <w:pPr>
        <w:spacing w:line="276" w:lineRule="auto"/>
        <w:ind w:left="1416" w:hanging="1416"/>
        <w:jc w:val="center"/>
        <w:rPr>
          <w:rFonts w:ascii="Times New Roman" w:eastAsia="Times New Roman" w:hAnsi="Times New Roman" w:cs="Times New Roman"/>
          <w:b/>
          <w:sz w:val="24"/>
          <w:szCs w:val="24"/>
        </w:rPr>
      </w:pPr>
    </w:p>
    <w:p w14:paraId="00000002" w14:textId="324583E3" w:rsidR="00992CF7" w:rsidRDefault="00000000">
      <w:pPr>
        <w:spacing w:line="276" w:lineRule="auto"/>
        <w:ind w:left="1416" w:hanging="1416"/>
        <w:jc w:val="center"/>
        <w:rPr>
          <w:rFonts w:ascii="Times New Roman" w:eastAsia="Times New Roman" w:hAnsi="Times New Roman" w:cs="Times New Roman"/>
          <w:sz w:val="24"/>
          <w:szCs w:val="24"/>
        </w:rPr>
      </w:pPr>
      <w:r w:rsidRPr="0032254D">
        <w:rPr>
          <w:rFonts w:ascii="Times New Roman" w:eastAsia="Times New Roman" w:hAnsi="Times New Roman" w:cs="Times New Roman"/>
          <w:b/>
          <w:sz w:val="24"/>
          <w:szCs w:val="24"/>
        </w:rPr>
        <w:t xml:space="preserve">LEI </w:t>
      </w:r>
      <w:r w:rsidR="00823302">
        <w:rPr>
          <w:rFonts w:ascii="Times New Roman" w:eastAsia="Times New Roman" w:hAnsi="Times New Roman" w:cs="Times New Roman"/>
          <w:b/>
          <w:sz w:val="24"/>
          <w:szCs w:val="24"/>
        </w:rPr>
        <w:t xml:space="preserve"> MUNIICPAL </w:t>
      </w:r>
      <w:r w:rsidRPr="0032254D">
        <w:rPr>
          <w:rFonts w:ascii="Times New Roman" w:eastAsia="Times New Roman" w:hAnsi="Times New Roman" w:cs="Times New Roman"/>
          <w:b/>
          <w:sz w:val="24"/>
          <w:szCs w:val="24"/>
        </w:rPr>
        <w:t xml:space="preserve">Nº </w:t>
      </w:r>
      <w:r w:rsidR="00823302">
        <w:rPr>
          <w:rFonts w:ascii="Times New Roman" w:eastAsia="Times New Roman" w:hAnsi="Times New Roman" w:cs="Times New Roman"/>
          <w:b/>
          <w:sz w:val="24"/>
          <w:szCs w:val="24"/>
        </w:rPr>
        <w:t>173</w:t>
      </w:r>
      <w:r w:rsidR="00903F8F">
        <w:rPr>
          <w:rFonts w:ascii="Times New Roman" w:eastAsia="Times New Roman" w:hAnsi="Times New Roman" w:cs="Times New Roman"/>
          <w:b/>
          <w:sz w:val="24"/>
          <w:szCs w:val="24"/>
        </w:rPr>
        <w:t>8</w:t>
      </w:r>
      <w:r w:rsidR="0032254D" w:rsidRPr="0032254D">
        <w:rPr>
          <w:rFonts w:ascii="Times New Roman" w:eastAsia="Times New Roman" w:hAnsi="Times New Roman" w:cs="Times New Roman"/>
          <w:b/>
          <w:sz w:val="24"/>
          <w:szCs w:val="24"/>
        </w:rPr>
        <w:t xml:space="preserve">/2025, </w:t>
      </w:r>
      <w:r w:rsidR="00823302">
        <w:rPr>
          <w:rFonts w:ascii="Times New Roman" w:eastAsia="Times New Roman" w:hAnsi="Times New Roman" w:cs="Times New Roman"/>
          <w:b/>
          <w:sz w:val="24"/>
          <w:szCs w:val="24"/>
        </w:rPr>
        <w:t>11</w:t>
      </w:r>
      <w:r w:rsidR="0032254D" w:rsidRPr="0032254D">
        <w:rPr>
          <w:rFonts w:ascii="Times New Roman" w:eastAsia="Times New Roman" w:hAnsi="Times New Roman" w:cs="Times New Roman"/>
          <w:b/>
          <w:sz w:val="24"/>
          <w:szCs w:val="24"/>
        </w:rPr>
        <w:t xml:space="preserve"> de setembro de 2025</w:t>
      </w:r>
      <w:r w:rsidRPr="0032254D">
        <w:rPr>
          <w:rFonts w:ascii="Times New Roman" w:eastAsia="Times New Roman" w:hAnsi="Times New Roman" w:cs="Times New Roman"/>
          <w:b/>
          <w:sz w:val="24"/>
          <w:szCs w:val="24"/>
        </w:rPr>
        <w:tab/>
      </w:r>
      <w:r w:rsidRPr="0032254D">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p>
    <w:p w14:paraId="00000003" w14:textId="77777777" w:rsidR="00992CF7" w:rsidRDefault="00000000">
      <w:pPr>
        <w:spacing w:line="240" w:lineRule="auto"/>
        <w:ind w:left="3968"/>
        <w:jc w:val="both"/>
        <w:rPr>
          <w:rFonts w:ascii="Times New Roman" w:eastAsia="Times New Roman" w:hAnsi="Times New Roman" w:cs="Times New Roman"/>
          <w:b/>
        </w:rPr>
      </w:pPr>
      <w:r>
        <w:rPr>
          <w:rFonts w:ascii="Times New Roman" w:eastAsia="Times New Roman" w:hAnsi="Times New Roman" w:cs="Times New Roman"/>
          <w:b/>
        </w:rPr>
        <w:t xml:space="preserve">DECLARA SITUAÇÃO DE EXCEPCIONAL INTERESSE PÚBLICO O PROVIMENTO  DEMANDA TEMPORÁRIA DE ODONTÓLOGO(A) E AUTORIZA A CONTRATAÇÃO NA FORMA DO DISPOSTO NO ART. 37, IX DA CARTA MAGNA E DÁ OUTRAS PROVIDÊNCIAS. </w:t>
      </w:r>
    </w:p>
    <w:p w14:paraId="00000004" w14:textId="77777777" w:rsidR="00992CF7" w:rsidRDefault="00000000" w:rsidP="00823302">
      <w:pPr>
        <w:shd w:val="clear" w:color="auto" w:fill="FFFFFF"/>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b/>
        <w:t xml:space="preserve">            </w:t>
      </w:r>
      <w:r>
        <w:rPr>
          <w:rFonts w:ascii="Times New Roman" w:eastAsia="Times New Roman" w:hAnsi="Times New Roman" w:cs="Times New Roman"/>
          <w:i/>
          <w:sz w:val="24"/>
          <w:szCs w:val="24"/>
        </w:rPr>
        <w:t>O PREFEITO MUNICIPAL de Sagrada Família - RS, no uso de suas atribuições legais que lhe são conferidas pelo </w:t>
      </w:r>
      <w:hyperlink r:id="rId5" w:anchor="a27">
        <w:r w:rsidR="00992CF7">
          <w:rPr>
            <w:rFonts w:ascii="Times New Roman" w:eastAsia="Times New Roman" w:hAnsi="Times New Roman" w:cs="Times New Roman"/>
            <w:i/>
            <w:sz w:val="24"/>
            <w:szCs w:val="24"/>
            <w:u w:val="single"/>
          </w:rPr>
          <w:t>artigo 27, itens I e III da Lei Orgânica Municipal</w:t>
        </w:r>
      </w:hyperlink>
      <w:r>
        <w:rPr>
          <w:rFonts w:ascii="Times New Roman" w:eastAsia="Times New Roman" w:hAnsi="Times New Roman" w:cs="Times New Roman"/>
          <w:i/>
          <w:sz w:val="24"/>
          <w:szCs w:val="24"/>
        </w:rPr>
        <w:t>, FAZ SABER, que a Câmara Municipal de Vereadores aprovou ele sanciona e promulga a seguinte Lei:</w:t>
      </w:r>
    </w:p>
    <w:p w14:paraId="00000005" w14:textId="77777777" w:rsidR="00992CF7" w:rsidRDefault="00000000" w:rsidP="00823302">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1º.</w:t>
      </w:r>
      <w:r>
        <w:rPr>
          <w:rFonts w:ascii="Times New Roman" w:eastAsia="Times New Roman" w:hAnsi="Times New Roman" w:cs="Times New Roman"/>
          <w:sz w:val="24"/>
          <w:szCs w:val="24"/>
        </w:rPr>
        <w:t xml:space="preserve"> É declarada situação de excepcional interesse público o provimento temporário de 01 Odontólogo(a), com carga horária de 20 (vinte) horas semanais, para cobertura parcial da demanda decorrente da licença gestante da servidora Barbara Martinelli Mafalda, concedida pela Portaria nº 186/2025. </w:t>
      </w:r>
    </w:p>
    <w:p w14:paraId="00000006" w14:textId="77777777" w:rsidR="00992CF7" w:rsidRDefault="00000000" w:rsidP="00823302">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2º.</w:t>
      </w:r>
      <w:r>
        <w:rPr>
          <w:rFonts w:ascii="Times New Roman" w:eastAsia="Times New Roman" w:hAnsi="Times New Roman" w:cs="Times New Roman"/>
          <w:sz w:val="24"/>
          <w:szCs w:val="24"/>
        </w:rPr>
        <w:t xml:space="preserve"> Fica o Poder Executivo Municipal autorizado a efetuar a contratação temporária de excepcional interesse público, 01 (um) Odontólogo(a), com carga horária de 20 (vinte) horas semanais, pelo prazo de 06 (seis) meses, podendo ser prorrogado por até o mesmo período, em caso de demanda devidamente justificada.</w:t>
      </w:r>
    </w:p>
    <w:p w14:paraId="00000007" w14:textId="77777777" w:rsidR="00992CF7" w:rsidRDefault="00000000" w:rsidP="00823302">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3º. </w:t>
      </w:r>
      <w:r>
        <w:rPr>
          <w:rFonts w:ascii="Times New Roman" w:eastAsia="Times New Roman" w:hAnsi="Times New Roman" w:cs="Times New Roman"/>
          <w:sz w:val="24"/>
          <w:szCs w:val="24"/>
        </w:rPr>
        <w:t xml:space="preserve">A contratação será de natureza administrativa, mediante prévio processo simplificado de seleção, e ao contratado(a) serão assegurados os direitos estabelecidos no art. 236 da Lei Municipal nº 421/2002 (Regime Jurídico dos Servidores Municipais).  </w:t>
      </w:r>
    </w:p>
    <w:p w14:paraId="00000008" w14:textId="77777777" w:rsidR="00992CF7" w:rsidRDefault="00000000" w:rsidP="00823302">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4º.</w:t>
      </w:r>
      <w:r>
        <w:rPr>
          <w:rFonts w:ascii="Times New Roman" w:eastAsia="Times New Roman" w:hAnsi="Times New Roman" w:cs="Times New Roman"/>
          <w:sz w:val="24"/>
          <w:szCs w:val="24"/>
        </w:rPr>
        <w:t xml:space="preserve"> As despesas decorrentes desta Lei correrão por conta das dotações orçamentárias próprias da Lei de Meios Vigente. </w:t>
      </w:r>
    </w:p>
    <w:p w14:paraId="00000009" w14:textId="77777777" w:rsidR="00992CF7" w:rsidRDefault="00000000" w:rsidP="00823302">
      <w:pPr>
        <w:spacing w:line="240"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5º.</w:t>
      </w:r>
      <w:r>
        <w:rPr>
          <w:rFonts w:ascii="Times New Roman" w:eastAsia="Times New Roman" w:hAnsi="Times New Roman" w:cs="Times New Roman"/>
          <w:sz w:val="24"/>
          <w:szCs w:val="24"/>
        </w:rPr>
        <w:t xml:space="preserve"> Revogadas as disposições em contrário esta Lei entra em vigor na data de sua publicação. </w:t>
      </w:r>
    </w:p>
    <w:p w14:paraId="0000000A" w14:textId="4294D0D5" w:rsidR="00992CF7" w:rsidRDefault="00000000">
      <w:pPr>
        <w:spacing w:line="276"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Gabinete do Prefeito Municipal de Sagrada Família, RS, aos </w:t>
      </w:r>
      <w:r w:rsidR="00823302">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de setembro de 2025. </w:t>
      </w:r>
    </w:p>
    <w:p w14:paraId="0000000C" w14:textId="77777777" w:rsidR="00992CF7" w:rsidRDefault="00992CF7">
      <w:pPr>
        <w:spacing w:after="0" w:line="276" w:lineRule="auto"/>
        <w:jc w:val="center"/>
        <w:rPr>
          <w:rFonts w:ascii="Times New Roman" w:eastAsia="Times New Roman" w:hAnsi="Times New Roman" w:cs="Times New Roman"/>
          <w:b/>
          <w:sz w:val="24"/>
          <w:szCs w:val="24"/>
        </w:rPr>
      </w:pPr>
    </w:p>
    <w:p w14:paraId="0000000D" w14:textId="77777777" w:rsidR="00992CF7" w:rsidRDefault="00992CF7">
      <w:pPr>
        <w:spacing w:after="0" w:line="276" w:lineRule="auto"/>
        <w:rPr>
          <w:rFonts w:ascii="Times New Roman" w:eastAsia="Times New Roman" w:hAnsi="Times New Roman" w:cs="Times New Roman"/>
          <w:b/>
          <w:sz w:val="24"/>
          <w:szCs w:val="24"/>
        </w:rPr>
      </w:pPr>
    </w:p>
    <w:p w14:paraId="0000000E" w14:textId="77777777" w:rsidR="00992CF7"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MAURO ROGERIO FERRARI GALATTO </w:t>
      </w:r>
    </w:p>
    <w:p w14:paraId="0000000F" w14:textId="77777777" w:rsidR="00992CF7" w:rsidRDefault="00000000">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Prefeito Municipal</w:t>
      </w:r>
    </w:p>
    <w:p w14:paraId="0CCA7B8B" w14:textId="77777777" w:rsidR="00823302" w:rsidRPr="00823302" w:rsidRDefault="00823302" w:rsidP="00823302">
      <w:pPr>
        <w:spacing w:after="0" w:line="276" w:lineRule="auto"/>
        <w:rPr>
          <w:rFonts w:ascii="Times New Roman" w:eastAsia="Times New Roman" w:hAnsi="Times New Roman" w:cs="Times New Roman"/>
          <w:b/>
          <w:sz w:val="24"/>
          <w:szCs w:val="24"/>
        </w:rPr>
      </w:pPr>
    </w:p>
    <w:p w14:paraId="4EF23553" w14:textId="77777777" w:rsidR="00823302" w:rsidRPr="00823302" w:rsidRDefault="00823302" w:rsidP="00823302">
      <w:pPr>
        <w:spacing w:after="0" w:line="276" w:lineRule="auto"/>
        <w:rPr>
          <w:rFonts w:ascii="Times New Roman" w:eastAsia="Times New Roman" w:hAnsi="Times New Roman" w:cs="Times New Roman"/>
          <w:b/>
          <w:sz w:val="24"/>
          <w:szCs w:val="24"/>
        </w:rPr>
      </w:pPr>
      <w:r w:rsidRPr="00823302">
        <w:rPr>
          <w:rFonts w:ascii="Times New Roman" w:eastAsia="Times New Roman" w:hAnsi="Times New Roman" w:cs="Times New Roman"/>
          <w:b/>
          <w:sz w:val="24"/>
          <w:szCs w:val="24"/>
        </w:rPr>
        <w:t>REGISTRE-SE E PUBLIQUE-SE</w:t>
      </w:r>
    </w:p>
    <w:p w14:paraId="3CF482F9" w14:textId="77777777" w:rsidR="00823302" w:rsidRDefault="00823302" w:rsidP="00823302">
      <w:pPr>
        <w:spacing w:after="0" w:line="276" w:lineRule="auto"/>
        <w:rPr>
          <w:rFonts w:ascii="Times New Roman" w:eastAsia="Times New Roman" w:hAnsi="Times New Roman" w:cs="Times New Roman"/>
          <w:b/>
          <w:sz w:val="24"/>
          <w:szCs w:val="24"/>
        </w:rPr>
      </w:pPr>
    </w:p>
    <w:p w14:paraId="77325E8C" w14:textId="77777777" w:rsidR="00823302" w:rsidRPr="00823302" w:rsidRDefault="00823302" w:rsidP="00823302">
      <w:pPr>
        <w:spacing w:after="0" w:line="276" w:lineRule="auto"/>
        <w:rPr>
          <w:rFonts w:ascii="Times New Roman" w:eastAsia="Times New Roman" w:hAnsi="Times New Roman" w:cs="Times New Roman"/>
          <w:b/>
          <w:sz w:val="24"/>
          <w:szCs w:val="24"/>
        </w:rPr>
      </w:pPr>
    </w:p>
    <w:p w14:paraId="0B5171C9" w14:textId="77777777" w:rsidR="00823302" w:rsidRPr="00823302" w:rsidRDefault="00823302" w:rsidP="00823302">
      <w:pPr>
        <w:spacing w:after="0" w:line="276" w:lineRule="auto"/>
        <w:rPr>
          <w:rFonts w:ascii="Times New Roman" w:eastAsia="Times New Roman" w:hAnsi="Times New Roman" w:cs="Times New Roman"/>
          <w:b/>
          <w:sz w:val="24"/>
          <w:szCs w:val="24"/>
        </w:rPr>
      </w:pPr>
      <w:r w:rsidRPr="00823302">
        <w:rPr>
          <w:rFonts w:ascii="Times New Roman" w:eastAsia="Times New Roman" w:hAnsi="Times New Roman" w:cs="Times New Roman"/>
          <w:b/>
          <w:sz w:val="24"/>
          <w:szCs w:val="24"/>
        </w:rPr>
        <w:t>Vilmar A. de Quadros</w:t>
      </w:r>
    </w:p>
    <w:p w14:paraId="4E86F201" w14:textId="77777777" w:rsidR="00823302" w:rsidRPr="00823302" w:rsidRDefault="00823302" w:rsidP="00823302">
      <w:pPr>
        <w:spacing w:after="0" w:line="276" w:lineRule="auto"/>
        <w:rPr>
          <w:rFonts w:ascii="Times New Roman" w:eastAsia="Times New Roman" w:hAnsi="Times New Roman" w:cs="Times New Roman"/>
          <w:b/>
          <w:sz w:val="24"/>
          <w:szCs w:val="24"/>
        </w:rPr>
      </w:pPr>
      <w:r w:rsidRPr="00823302">
        <w:rPr>
          <w:rFonts w:ascii="Times New Roman" w:eastAsia="Times New Roman" w:hAnsi="Times New Roman" w:cs="Times New Roman"/>
          <w:b/>
          <w:sz w:val="24"/>
          <w:szCs w:val="24"/>
        </w:rPr>
        <w:t xml:space="preserve">Sec. .Mun. de Administração </w:t>
      </w:r>
    </w:p>
    <w:p w14:paraId="00000012" w14:textId="77777777" w:rsidR="00992CF7" w:rsidRDefault="00992CF7">
      <w:pPr>
        <w:spacing w:after="0" w:line="276" w:lineRule="auto"/>
        <w:rPr>
          <w:rFonts w:ascii="Times New Roman" w:eastAsia="Times New Roman" w:hAnsi="Times New Roman" w:cs="Times New Roman"/>
          <w:b/>
          <w:sz w:val="24"/>
          <w:szCs w:val="24"/>
        </w:rPr>
      </w:pPr>
    </w:p>
    <w:p w14:paraId="00000013" w14:textId="77777777" w:rsidR="00992CF7" w:rsidRDefault="00992CF7">
      <w:pPr>
        <w:spacing w:after="0" w:line="276" w:lineRule="auto"/>
        <w:jc w:val="center"/>
        <w:rPr>
          <w:rFonts w:ascii="Times New Roman" w:eastAsia="Times New Roman" w:hAnsi="Times New Roman" w:cs="Times New Roman"/>
          <w:b/>
          <w:sz w:val="24"/>
          <w:szCs w:val="24"/>
        </w:rPr>
      </w:pPr>
    </w:p>
    <w:p w14:paraId="00F09416" w14:textId="77777777" w:rsidR="00241CD9" w:rsidRDefault="00241CD9">
      <w:pPr>
        <w:spacing w:after="0" w:line="276" w:lineRule="auto"/>
        <w:ind w:right="-569"/>
        <w:jc w:val="center"/>
        <w:rPr>
          <w:rFonts w:ascii="Times New Roman" w:eastAsia="Times New Roman" w:hAnsi="Times New Roman" w:cs="Times New Roman"/>
          <w:b/>
          <w:sz w:val="24"/>
          <w:szCs w:val="24"/>
        </w:rPr>
      </w:pPr>
    </w:p>
    <w:p w14:paraId="12AC29E7" w14:textId="77777777" w:rsidR="00241CD9" w:rsidRDefault="00241CD9">
      <w:pPr>
        <w:spacing w:after="0" w:line="276" w:lineRule="auto"/>
        <w:ind w:right="-569"/>
        <w:jc w:val="center"/>
        <w:rPr>
          <w:rFonts w:ascii="Times New Roman" w:eastAsia="Times New Roman" w:hAnsi="Times New Roman" w:cs="Times New Roman"/>
          <w:b/>
          <w:sz w:val="24"/>
          <w:szCs w:val="24"/>
        </w:rPr>
      </w:pPr>
    </w:p>
    <w:p w14:paraId="5EE9DE16" w14:textId="77777777" w:rsidR="00241CD9" w:rsidRDefault="00241CD9">
      <w:pPr>
        <w:spacing w:after="0" w:line="276" w:lineRule="auto"/>
        <w:ind w:right="-569"/>
        <w:jc w:val="center"/>
        <w:rPr>
          <w:rFonts w:ascii="Times New Roman" w:eastAsia="Times New Roman" w:hAnsi="Times New Roman" w:cs="Times New Roman"/>
          <w:b/>
          <w:sz w:val="24"/>
          <w:szCs w:val="24"/>
        </w:rPr>
      </w:pPr>
    </w:p>
    <w:p w14:paraId="00000014" w14:textId="71D04B69" w:rsidR="00992CF7" w:rsidRDefault="00000000">
      <w:pPr>
        <w:spacing w:after="0" w:line="276" w:lineRule="auto"/>
        <w:ind w:right="-56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PROJETO DE LEI N.º </w:t>
      </w:r>
      <w:r w:rsidR="0032254D">
        <w:rPr>
          <w:rFonts w:ascii="Times New Roman" w:eastAsia="Times New Roman" w:hAnsi="Times New Roman" w:cs="Times New Roman"/>
          <w:b/>
          <w:sz w:val="24"/>
          <w:szCs w:val="24"/>
        </w:rPr>
        <w:t>043</w:t>
      </w:r>
      <w:r>
        <w:rPr>
          <w:rFonts w:ascii="Times New Roman" w:eastAsia="Times New Roman" w:hAnsi="Times New Roman" w:cs="Times New Roman"/>
          <w:b/>
          <w:sz w:val="24"/>
          <w:szCs w:val="24"/>
        </w:rPr>
        <w:t xml:space="preserve">/2025, </w:t>
      </w:r>
      <w:r w:rsidR="0032254D">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DE SETEMBRO DE 2025</w:t>
      </w:r>
    </w:p>
    <w:p w14:paraId="00000015" w14:textId="77777777" w:rsidR="00992CF7" w:rsidRDefault="00992CF7">
      <w:pPr>
        <w:spacing w:after="0" w:line="276" w:lineRule="auto"/>
        <w:ind w:right="-569"/>
        <w:jc w:val="both"/>
        <w:rPr>
          <w:rFonts w:ascii="Times New Roman" w:eastAsia="Times New Roman" w:hAnsi="Times New Roman" w:cs="Times New Roman"/>
          <w:sz w:val="24"/>
          <w:szCs w:val="24"/>
        </w:rPr>
      </w:pPr>
    </w:p>
    <w:p w14:paraId="00000016" w14:textId="77777777" w:rsidR="00992CF7" w:rsidRDefault="00000000">
      <w:pPr>
        <w:spacing w:after="0" w:line="276" w:lineRule="auto"/>
        <w:ind w:right="-56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 U S T I F I C A T I V A </w:t>
      </w:r>
    </w:p>
    <w:p w14:paraId="00000017" w14:textId="77777777" w:rsidR="00992CF7" w:rsidRDefault="00992CF7">
      <w:pPr>
        <w:spacing w:after="0" w:line="276" w:lineRule="auto"/>
        <w:ind w:right="-569"/>
        <w:jc w:val="both"/>
        <w:rPr>
          <w:rFonts w:ascii="Times New Roman" w:eastAsia="Times New Roman" w:hAnsi="Times New Roman" w:cs="Times New Roman"/>
          <w:sz w:val="24"/>
          <w:szCs w:val="24"/>
        </w:rPr>
      </w:pPr>
    </w:p>
    <w:p w14:paraId="00000018" w14:textId="77777777" w:rsidR="00992CF7" w:rsidRDefault="00992CF7">
      <w:pPr>
        <w:spacing w:after="0" w:line="276" w:lineRule="auto"/>
        <w:ind w:right="-569"/>
        <w:jc w:val="both"/>
        <w:rPr>
          <w:rFonts w:ascii="Times New Roman" w:eastAsia="Times New Roman" w:hAnsi="Times New Roman" w:cs="Times New Roman"/>
          <w:sz w:val="24"/>
          <w:szCs w:val="24"/>
        </w:rPr>
      </w:pPr>
    </w:p>
    <w:p w14:paraId="00000019" w14:textId="77777777" w:rsidR="00992CF7" w:rsidRDefault="00000000">
      <w:pPr>
        <w:spacing w:after="0" w:line="276" w:lineRule="auto"/>
        <w:ind w:right="-56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 PRESIDENTE</w:t>
      </w:r>
    </w:p>
    <w:p w14:paraId="0000001A" w14:textId="77777777" w:rsidR="00992CF7" w:rsidRDefault="00000000">
      <w:pPr>
        <w:spacing w:after="0" w:line="276" w:lineRule="auto"/>
        <w:ind w:right="-56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Srs(as). Vereadores(as)</w:t>
      </w:r>
    </w:p>
    <w:p w14:paraId="0000001B" w14:textId="77777777" w:rsidR="00992CF7" w:rsidRDefault="0000000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1C" w14:textId="77777777" w:rsidR="00992CF7" w:rsidRDefault="00000000">
      <w:pPr>
        <w:spacing w:line="276"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projeto de lei que ora colocamos à vossa apreciação objetiva declarar situação de excepcional interesse público o provimento temporário de 01 cargo de Odontólogo(a), com carga horária 20 horas semanais, para cobertura parcial da demanda decorrente da licença gestante da servidora Barbara Martinelli Mafalda, concedida pela Portaria nº 186/2025 e autorizar a contratação temporária de excepcional interesse público, 01 (um) Odontólogo(a), com carga horária de 20 horas semanais, pelo prazo de 06 (seis) meses, podendo ser prorrogado por até o mesmo período, em caso de demanda devidamente justificada.</w:t>
      </w:r>
    </w:p>
    <w:p w14:paraId="0000001D" w14:textId="77777777" w:rsidR="00992CF7" w:rsidRDefault="00000000">
      <w:pPr>
        <w:spacing w:line="276"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já citado, esta medida se justifica em razão da demanda gerada pela licença gestante da odontóloga Barbara Martinelli Mafalda, concedida pela Portaria nº 186/2025 em 05/08/2025. </w:t>
      </w:r>
    </w:p>
    <w:p w14:paraId="0000001E" w14:textId="77777777" w:rsidR="00992CF7" w:rsidRDefault="00000000">
      <w:pPr>
        <w:spacing w:line="276"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Registra-se a extrema urgência da deliberação e aprovação desta contratação, em razão da carência de odontólogos para atender nossas demandas. </w:t>
      </w:r>
    </w:p>
    <w:p w14:paraId="0000001F" w14:textId="77777777" w:rsidR="00992CF7" w:rsidRDefault="00000000">
      <w:pPr>
        <w:spacing w:line="276"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Confiante na pronta avaliação e aprovação, aproveitamos o ensejo para reiterar nossas elevadas estimas. </w:t>
      </w:r>
    </w:p>
    <w:p w14:paraId="00000020" w14:textId="77777777" w:rsidR="00992CF7" w:rsidRDefault="00000000">
      <w:pPr>
        <w:spacing w:line="276"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confiamos na aprovação desta proposta por esta Casa Legislativa, por se tratar de medida de interesse público relevante e necessária para a melhoria da prestação dos serviços municipais.</w:t>
      </w:r>
    </w:p>
    <w:p w14:paraId="00000021" w14:textId="77777777" w:rsidR="00992CF7" w:rsidRDefault="00000000">
      <w:pPr>
        <w:spacing w:line="276" w:lineRule="auto"/>
        <w:ind w:firstLine="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Atenciosamente,</w:t>
      </w:r>
    </w:p>
    <w:p w14:paraId="00000022" w14:textId="77777777" w:rsidR="00992CF7" w:rsidRDefault="00992CF7">
      <w:pPr>
        <w:spacing w:line="276" w:lineRule="auto"/>
        <w:ind w:firstLine="1418"/>
        <w:jc w:val="both"/>
        <w:rPr>
          <w:rFonts w:ascii="Times New Roman" w:eastAsia="Times New Roman" w:hAnsi="Times New Roman" w:cs="Times New Roman"/>
          <w:sz w:val="24"/>
          <w:szCs w:val="24"/>
        </w:rPr>
      </w:pPr>
    </w:p>
    <w:p w14:paraId="00000023" w14:textId="77777777" w:rsidR="00992CF7"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MAURO ROGÉRIO FERRARI GALATTO</w:t>
      </w:r>
    </w:p>
    <w:p w14:paraId="00000024" w14:textId="77777777" w:rsidR="00992CF7" w:rsidRDefault="00000000">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Prefeito Municipal</w:t>
      </w:r>
    </w:p>
    <w:p w14:paraId="00000025" w14:textId="77777777" w:rsidR="00992CF7" w:rsidRDefault="00992CF7">
      <w:pPr>
        <w:spacing w:line="276" w:lineRule="auto"/>
        <w:ind w:firstLine="1418"/>
        <w:jc w:val="both"/>
        <w:rPr>
          <w:rFonts w:ascii="Times New Roman" w:eastAsia="Times New Roman" w:hAnsi="Times New Roman" w:cs="Times New Roman"/>
          <w:sz w:val="24"/>
          <w:szCs w:val="24"/>
        </w:rPr>
      </w:pPr>
    </w:p>
    <w:sectPr w:rsidR="00992CF7">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F7"/>
    <w:rsid w:val="00190933"/>
    <w:rsid w:val="00241CD9"/>
    <w:rsid w:val="002B7885"/>
    <w:rsid w:val="0032254D"/>
    <w:rsid w:val="00820E0C"/>
    <w:rsid w:val="00823302"/>
    <w:rsid w:val="00903F8F"/>
    <w:rsid w:val="00992CF7"/>
    <w:rsid w:val="00A25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7189"/>
  <w15:docId w15:val="{BB9CB2D4-F79A-4C40-9E54-E3B1BD83D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basedOn w:val="Fontepargpadro"/>
    <w:uiPriority w:val="99"/>
    <w:semiHidden/>
    <w:unhideWhenUsed/>
    <w:rsid w:val="000A5122"/>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cespro.com.br/visualizarDiploma.php?cdMunicipio=7837&amp;cdDiploma=9999"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ZxJWIKD4UpcpThKQZdLQLeZ1UQ==">CgMxLjA4AHIhMW9QVThjcXhNRUplZVB6eHNISFUtWU1QNWNTbEZTWVVZ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2861</Characters>
  <Application>Microsoft Office Word</Application>
  <DocSecurity>0</DocSecurity>
  <Lines>23</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Laudir</dc:creator>
  <cp:lastModifiedBy>Sec.ADM Sandra</cp:lastModifiedBy>
  <cp:revision>3</cp:revision>
  <cp:lastPrinted>2025-09-08T11:09:00Z</cp:lastPrinted>
  <dcterms:created xsi:type="dcterms:W3CDTF">2025-09-11T11:44:00Z</dcterms:created>
  <dcterms:modified xsi:type="dcterms:W3CDTF">2025-09-11T11:50:00Z</dcterms:modified>
</cp:coreProperties>
</file>