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7A05" w14:textId="77777777" w:rsidR="00DA1FD3" w:rsidRDefault="00DA1FD3" w:rsidP="00DA1FD3">
      <w:pPr>
        <w:ind w:firstLine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79ABB" w14:textId="4C39891A" w:rsidR="008C62E6" w:rsidRDefault="008C62E6" w:rsidP="00DA1FD3">
      <w:pPr>
        <w:ind w:firstLine="2"/>
        <w:rPr>
          <w:rFonts w:ascii="Times New Roman" w:hAnsi="Times New Roman" w:cs="Times New Roman"/>
          <w:b/>
          <w:bCs/>
          <w:sz w:val="24"/>
          <w:szCs w:val="24"/>
        </w:rPr>
      </w:pPr>
      <w:r w:rsidRPr="002F2326">
        <w:rPr>
          <w:rFonts w:ascii="Times New Roman" w:hAnsi="Times New Roman" w:cs="Times New Roman"/>
          <w:b/>
          <w:bCs/>
          <w:sz w:val="24"/>
          <w:szCs w:val="24"/>
        </w:rPr>
        <w:t xml:space="preserve"> LEI</w:t>
      </w:r>
      <w:r w:rsidR="00DA1FD3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DA1FD3" w:rsidRPr="002F2326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Pr="002F2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FD3">
        <w:rPr>
          <w:rFonts w:ascii="Times New Roman" w:hAnsi="Times New Roman" w:cs="Times New Roman"/>
          <w:b/>
          <w:bCs/>
          <w:sz w:val="24"/>
          <w:szCs w:val="24"/>
        </w:rPr>
        <w:t>1733</w:t>
      </w:r>
      <w:r w:rsidRPr="002F2326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50A7FE0E" w14:textId="77777777" w:rsidR="008C62E6" w:rsidRPr="002F2326" w:rsidRDefault="008C62E6" w:rsidP="008C62E6">
      <w:pPr>
        <w:ind w:left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326">
        <w:rPr>
          <w:rFonts w:ascii="Times New Roman" w:hAnsi="Times New Roman" w:cs="Times New Roman"/>
          <w:b/>
          <w:bCs/>
          <w:sz w:val="24"/>
          <w:szCs w:val="24"/>
        </w:rPr>
        <w:t xml:space="preserve">AUTORIZA A ABERTURA DE CRÉDITOS ADICIONAIS ESPECIAIS E DÁ OUTRAS PROVIDÊNCIAS </w:t>
      </w:r>
    </w:p>
    <w:p w14:paraId="57CA3E52" w14:textId="77777777" w:rsidR="008C62E6" w:rsidRPr="002F2326" w:rsidRDefault="008C62E6" w:rsidP="00DA1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hAnsi="Times New Roman" w:cs="Times New Roman"/>
          <w:sz w:val="24"/>
          <w:szCs w:val="24"/>
        </w:rPr>
        <w:tab/>
      </w:r>
      <w:r w:rsidRPr="002F2326">
        <w:rPr>
          <w:rFonts w:ascii="Times New Roman" w:hAnsi="Times New Roman" w:cs="Times New Roman"/>
          <w:sz w:val="24"/>
          <w:szCs w:val="24"/>
        </w:rPr>
        <w:tab/>
      </w:r>
      <w:bookmarkStart w:id="0" w:name="_Hlk196204653"/>
      <w:r w:rsidRPr="002F2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Rogério Ferrari Galatto</w:t>
      </w:r>
      <w:bookmarkEnd w:id="0"/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04C5A476" w14:textId="4DEB152B" w:rsidR="008C62E6" w:rsidRPr="002F2326" w:rsidRDefault="008C62E6" w:rsidP="00DA1FD3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 SABER que a Câmara Municipal de Vereadores aprovou e que </w:t>
      </w:r>
      <w:r w:rsidR="00DA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</w:t>
      </w: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sanciona e promulga a seguinte Lei: </w:t>
      </w:r>
    </w:p>
    <w:p w14:paraId="2D430016" w14:textId="77777777" w:rsidR="008C62E6" w:rsidRPr="002F2326" w:rsidRDefault="008C62E6" w:rsidP="00DA1FD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2F2326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F2326">
        <w:rPr>
          <w:rFonts w:ascii="Times New Roman" w:hAnsi="Times New Roman" w:cs="Times New Roman"/>
          <w:sz w:val="24"/>
          <w:szCs w:val="24"/>
        </w:rPr>
        <w:t>- Fica o Poder Executivo Municipal autorizado a abrir crédito adicional especial na Lei de Meios vigente, no valor de R$ 100.000,00 (Cem mil reais) com as seguintes dotações orçamentárias:</w:t>
      </w:r>
    </w:p>
    <w:p w14:paraId="7E670ED3" w14:textId="77777777" w:rsidR="008C62E6" w:rsidRPr="00DA1FD3" w:rsidRDefault="008C62E6" w:rsidP="008C62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FD3">
        <w:rPr>
          <w:rFonts w:ascii="Times New Roman" w:hAnsi="Times New Roman" w:cs="Times New Roman"/>
          <w:b/>
          <w:bCs/>
          <w:sz w:val="20"/>
          <w:szCs w:val="20"/>
        </w:rPr>
        <w:t>Órgão: 06</w:t>
      </w:r>
      <w:r w:rsidRPr="00DA1FD3">
        <w:rPr>
          <w:rFonts w:ascii="Times New Roman" w:hAnsi="Times New Roman" w:cs="Times New Roman"/>
          <w:sz w:val="20"/>
          <w:szCs w:val="20"/>
        </w:rPr>
        <w:t xml:space="preserve"> – SECRETÁRIA DE SAUDE </w:t>
      </w:r>
    </w:p>
    <w:p w14:paraId="52B0B5C1" w14:textId="77777777" w:rsidR="008C62E6" w:rsidRPr="00DA1FD3" w:rsidRDefault="008C62E6" w:rsidP="008C62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FD3">
        <w:rPr>
          <w:rFonts w:ascii="Times New Roman" w:hAnsi="Times New Roman" w:cs="Times New Roman"/>
          <w:b/>
          <w:bCs/>
          <w:sz w:val="20"/>
          <w:szCs w:val="20"/>
        </w:rPr>
        <w:t>Unidade: 02</w:t>
      </w:r>
      <w:r w:rsidRPr="00DA1FD3">
        <w:rPr>
          <w:rFonts w:ascii="Times New Roman" w:hAnsi="Times New Roman" w:cs="Times New Roman"/>
          <w:sz w:val="20"/>
          <w:szCs w:val="20"/>
        </w:rPr>
        <w:t xml:space="preserve"> – TRANSFERENCIAS DE RECURSOS DA UNIAO</w:t>
      </w:r>
    </w:p>
    <w:p w14:paraId="603985C0" w14:textId="77777777" w:rsidR="008C62E6" w:rsidRPr="00DA1FD3" w:rsidRDefault="008C62E6" w:rsidP="008C62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FD3">
        <w:rPr>
          <w:rFonts w:ascii="Times New Roman" w:hAnsi="Times New Roman" w:cs="Times New Roman"/>
          <w:b/>
          <w:bCs/>
          <w:sz w:val="20"/>
          <w:szCs w:val="20"/>
        </w:rPr>
        <w:t xml:space="preserve">Função: 10 </w:t>
      </w:r>
      <w:r w:rsidRPr="00DA1FD3">
        <w:rPr>
          <w:rFonts w:ascii="Times New Roman" w:hAnsi="Times New Roman" w:cs="Times New Roman"/>
          <w:sz w:val="20"/>
          <w:szCs w:val="20"/>
        </w:rPr>
        <w:t>– SAÚDE</w:t>
      </w:r>
    </w:p>
    <w:p w14:paraId="19CD1262" w14:textId="77777777" w:rsidR="008C62E6" w:rsidRPr="00DA1FD3" w:rsidRDefault="008C62E6" w:rsidP="008C62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FD3">
        <w:rPr>
          <w:rFonts w:ascii="Times New Roman" w:hAnsi="Times New Roman" w:cs="Times New Roman"/>
          <w:b/>
          <w:bCs/>
          <w:sz w:val="20"/>
          <w:szCs w:val="20"/>
        </w:rPr>
        <w:t xml:space="preserve">Subfunção: 301 </w:t>
      </w:r>
      <w:r w:rsidRPr="00DA1FD3">
        <w:rPr>
          <w:rFonts w:ascii="Times New Roman" w:hAnsi="Times New Roman" w:cs="Times New Roman"/>
          <w:sz w:val="20"/>
          <w:szCs w:val="20"/>
        </w:rPr>
        <w:t>– ATENÇÃO BÁSICA.</w:t>
      </w:r>
    </w:p>
    <w:p w14:paraId="6B470833" w14:textId="77777777" w:rsidR="008C62E6" w:rsidRPr="00DA1FD3" w:rsidRDefault="008C62E6" w:rsidP="008C62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FD3">
        <w:rPr>
          <w:rFonts w:ascii="Times New Roman" w:hAnsi="Times New Roman" w:cs="Times New Roman"/>
          <w:b/>
          <w:bCs/>
          <w:sz w:val="20"/>
          <w:szCs w:val="20"/>
        </w:rPr>
        <w:t>Programa: 46</w:t>
      </w:r>
      <w:r w:rsidRPr="00DA1FD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A1FD3">
        <w:rPr>
          <w:rFonts w:ascii="Times New Roman" w:hAnsi="Times New Roman" w:cs="Times New Roman"/>
          <w:sz w:val="20"/>
          <w:szCs w:val="20"/>
        </w:rPr>
        <w:t>– ASSISTENCIA MEDICA HOSPITALAR.</w:t>
      </w:r>
    </w:p>
    <w:p w14:paraId="1F127B20" w14:textId="77777777" w:rsidR="008C62E6" w:rsidRPr="00DA1FD3" w:rsidRDefault="008C62E6" w:rsidP="008C62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FD3">
        <w:rPr>
          <w:rFonts w:ascii="Times New Roman" w:hAnsi="Times New Roman" w:cs="Times New Roman"/>
          <w:b/>
          <w:bCs/>
          <w:sz w:val="20"/>
          <w:szCs w:val="20"/>
        </w:rPr>
        <w:t>Projeto/Atividade: 3074</w:t>
      </w:r>
      <w:r w:rsidRPr="00DA1FD3">
        <w:rPr>
          <w:rFonts w:ascii="Times New Roman" w:hAnsi="Times New Roman" w:cs="Times New Roman"/>
          <w:sz w:val="20"/>
          <w:szCs w:val="20"/>
        </w:rPr>
        <w:t>– INCREMENTO TEMPORARIO AO CUSTEIO DOS SERVICOS DE ATENÇÃO PRIMARIA (EMENDA DANRLEI)</w:t>
      </w:r>
    </w:p>
    <w:p w14:paraId="2A8F739B" w14:textId="4043B4A3" w:rsidR="008C62E6" w:rsidRPr="002F2326" w:rsidRDefault="002F2326" w:rsidP="00117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Classificação</w:t>
      </w:r>
      <w:r w:rsidR="008C62E6" w:rsidRPr="002F23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comgrade"/>
        <w:tblW w:w="8567" w:type="dxa"/>
        <w:tblLook w:val="04A0" w:firstRow="1" w:lastRow="0" w:firstColumn="1" w:lastColumn="0" w:noHBand="0" w:noVBand="1"/>
      </w:tblPr>
      <w:tblGrid>
        <w:gridCol w:w="2819"/>
        <w:gridCol w:w="3183"/>
        <w:gridCol w:w="2565"/>
      </w:tblGrid>
      <w:tr w:rsidR="002F2326" w:rsidRPr="002F2326" w14:paraId="08FFB0F8" w14:textId="77777777" w:rsidTr="00117384">
        <w:trPr>
          <w:trHeight w:val="496"/>
        </w:trPr>
        <w:tc>
          <w:tcPr>
            <w:tcW w:w="2819" w:type="dxa"/>
          </w:tcPr>
          <w:p w14:paraId="5C52BCA7" w14:textId="77777777" w:rsidR="002F2326" w:rsidRPr="002F2326" w:rsidRDefault="002F2326" w:rsidP="002F2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DA DESPESA</w:t>
            </w:r>
          </w:p>
        </w:tc>
        <w:tc>
          <w:tcPr>
            <w:tcW w:w="3183" w:type="dxa"/>
          </w:tcPr>
          <w:p w14:paraId="6D1C271C" w14:textId="77777777" w:rsidR="002F2326" w:rsidRPr="002F2326" w:rsidRDefault="002F2326" w:rsidP="002F2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565" w:type="dxa"/>
          </w:tcPr>
          <w:p w14:paraId="6C155235" w14:textId="77777777" w:rsidR="002F2326" w:rsidRPr="002F2326" w:rsidRDefault="002F2326" w:rsidP="002F2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R$</w:t>
            </w:r>
          </w:p>
        </w:tc>
      </w:tr>
      <w:tr w:rsidR="002F2326" w:rsidRPr="002F2326" w14:paraId="0D00ACCB" w14:textId="77777777" w:rsidTr="00117384">
        <w:trPr>
          <w:trHeight w:val="430"/>
        </w:trPr>
        <w:tc>
          <w:tcPr>
            <w:tcW w:w="2819" w:type="dxa"/>
          </w:tcPr>
          <w:p w14:paraId="5434DB5B" w14:textId="77777777" w:rsidR="002F2326" w:rsidRPr="00117384" w:rsidRDefault="002F2326" w:rsidP="008C62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384">
              <w:rPr>
                <w:rFonts w:ascii="Times New Roman" w:hAnsi="Times New Roman" w:cs="Times New Roman"/>
                <w:sz w:val="18"/>
                <w:szCs w:val="18"/>
              </w:rPr>
              <w:t>3393.32.00.00.00.00.</w:t>
            </w:r>
            <w:r w:rsidRPr="00117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3183" w:type="dxa"/>
          </w:tcPr>
          <w:p w14:paraId="0AD013EB" w14:textId="77777777" w:rsidR="002F2326" w:rsidRPr="00117384" w:rsidRDefault="002F2326" w:rsidP="002F23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38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MATERIAL, BEM OU SERVIÇO PARA DISTRIBUIÇÃO GRATUITA </w:t>
            </w:r>
          </w:p>
        </w:tc>
        <w:tc>
          <w:tcPr>
            <w:tcW w:w="2565" w:type="dxa"/>
          </w:tcPr>
          <w:p w14:paraId="61FEF4C2" w14:textId="22B0C77E" w:rsidR="002F2326" w:rsidRPr="00117384" w:rsidRDefault="002F2326" w:rsidP="0011738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17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R$ 50.000,00 </w:t>
            </w:r>
            <w:r w:rsidRPr="00117384">
              <w:rPr>
                <w:rFonts w:ascii="Times New Roman" w:hAnsi="Times New Roman" w:cs="Times New Roman"/>
                <w:sz w:val="18"/>
                <w:szCs w:val="18"/>
              </w:rPr>
              <w:t>(Cinquenta Mil Reais).</w:t>
            </w:r>
          </w:p>
        </w:tc>
      </w:tr>
      <w:tr w:rsidR="002F2326" w:rsidRPr="002F2326" w14:paraId="22517B0E" w14:textId="77777777" w:rsidTr="00117384">
        <w:trPr>
          <w:trHeight w:val="371"/>
        </w:trPr>
        <w:tc>
          <w:tcPr>
            <w:tcW w:w="2819" w:type="dxa"/>
          </w:tcPr>
          <w:p w14:paraId="6DF193F4" w14:textId="179C4B9A" w:rsidR="002F2326" w:rsidRPr="00117384" w:rsidRDefault="002F2326" w:rsidP="008C62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384">
              <w:rPr>
                <w:rFonts w:ascii="Times New Roman" w:hAnsi="Times New Roman" w:cs="Times New Roman"/>
                <w:sz w:val="18"/>
                <w:szCs w:val="18"/>
              </w:rPr>
              <w:t>3393.3</w:t>
            </w:r>
            <w:r w:rsidR="001362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17384">
              <w:rPr>
                <w:rFonts w:ascii="Times New Roman" w:hAnsi="Times New Roman" w:cs="Times New Roman"/>
                <w:sz w:val="18"/>
                <w:szCs w:val="18"/>
              </w:rPr>
              <w:t>.00.00.00.00.</w:t>
            </w:r>
            <w:r w:rsidRPr="00117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3183" w:type="dxa"/>
          </w:tcPr>
          <w:p w14:paraId="2BF9624F" w14:textId="50765993" w:rsidR="002F2326" w:rsidRPr="00117384" w:rsidRDefault="002F2326" w:rsidP="001173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384">
              <w:rPr>
                <w:rFonts w:ascii="Times New Roman" w:hAnsi="Times New Roman" w:cs="Times New Roman"/>
                <w:sz w:val="18"/>
                <w:szCs w:val="18"/>
              </w:rPr>
              <w:t xml:space="preserve">OUTROS SERVICOS DE TERCEIROS-PESSOA JURIDICA </w:t>
            </w:r>
          </w:p>
        </w:tc>
        <w:tc>
          <w:tcPr>
            <w:tcW w:w="2565" w:type="dxa"/>
          </w:tcPr>
          <w:p w14:paraId="5EFCC654" w14:textId="72E1EE08" w:rsidR="002F2326" w:rsidRPr="00117384" w:rsidRDefault="002F2326" w:rsidP="001173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R$ 50.000,00 </w:t>
            </w:r>
            <w:r w:rsidRPr="00117384">
              <w:rPr>
                <w:rFonts w:ascii="Times New Roman" w:hAnsi="Times New Roman" w:cs="Times New Roman"/>
                <w:sz w:val="18"/>
                <w:szCs w:val="18"/>
              </w:rPr>
              <w:t>(Cinquenta Mil Reais).</w:t>
            </w:r>
          </w:p>
        </w:tc>
      </w:tr>
    </w:tbl>
    <w:p w14:paraId="2AEA8933" w14:textId="77777777" w:rsidR="00FC6835" w:rsidRDefault="008C62E6" w:rsidP="00DA1FD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- </w:t>
      </w:r>
      <w:r w:rsidRPr="002F2326">
        <w:rPr>
          <w:rFonts w:ascii="Times New Roman" w:hAnsi="Times New Roman" w:cs="Times New Roman"/>
          <w:sz w:val="24"/>
          <w:szCs w:val="24"/>
        </w:rPr>
        <w:t xml:space="preserve">Para a cobertura do crédito adicional Especial de que trata o caput deste artigo se dará como fonte o repasse extraordinário de recursos </w:t>
      </w:r>
      <w:r w:rsidR="002F2326">
        <w:rPr>
          <w:rFonts w:ascii="Times New Roman" w:hAnsi="Times New Roman" w:cs="Times New Roman"/>
          <w:sz w:val="24"/>
          <w:szCs w:val="24"/>
        </w:rPr>
        <w:t>de emenda parlamentar, com objet</w:t>
      </w:r>
      <w:r w:rsidR="00FC6835">
        <w:rPr>
          <w:rFonts w:ascii="Times New Roman" w:hAnsi="Times New Roman" w:cs="Times New Roman"/>
          <w:sz w:val="24"/>
          <w:szCs w:val="24"/>
        </w:rPr>
        <w:t>o: Incremento ao Piso da Atenção Primária, Proposta 36000668466202500, ano 2025, emenda número 28610001</w:t>
      </w:r>
      <w:r w:rsidRPr="002F23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9E3D73" w14:textId="77777777" w:rsidR="008C62E6" w:rsidRPr="002F2326" w:rsidRDefault="008C62E6" w:rsidP="00DA1FD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F2326">
        <w:rPr>
          <w:rFonts w:ascii="Times New Roman" w:hAnsi="Times New Roman" w:cs="Times New Roman"/>
          <w:sz w:val="24"/>
          <w:szCs w:val="24"/>
        </w:rPr>
        <w:t xml:space="preserve"> As dotações orçamentárias e os valores estabelecidos que compõem a abertura dos créditos adicionais, de que trata esta Lei, poderão ser suplementadas ou reduzidas, por ato próprio do Poder Executivo, se necessário, para garantir a plena execução do objeto e de acordo com a efetiva demanda.</w:t>
      </w:r>
    </w:p>
    <w:p w14:paraId="0BA8290A" w14:textId="77777777" w:rsidR="008C62E6" w:rsidRPr="002F2326" w:rsidRDefault="008C62E6" w:rsidP="00DA1FD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2F232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 </w:t>
      </w:r>
    </w:p>
    <w:p w14:paraId="4D3B2A51" w14:textId="77777777" w:rsidR="008C62E6" w:rsidRPr="002F2326" w:rsidRDefault="008C62E6" w:rsidP="00DA1FD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35369" w14:textId="2F34E4C8" w:rsidR="008C62E6" w:rsidRPr="002F2326" w:rsidRDefault="008C62E6" w:rsidP="00DA1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sz w:val="24"/>
          <w:szCs w:val="24"/>
        </w:rPr>
        <w:t>Gabinete do Prefeito Municipal de Sagrada Família, RS</w:t>
      </w:r>
      <w:r w:rsidRPr="00117384">
        <w:rPr>
          <w:rFonts w:ascii="Times New Roman" w:hAnsi="Times New Roman" w:cs="Times New Roman"/>
          <w:sz w:val="24"/>
          <w:szCs w:val="24"/>
        </w:rPr>
        <w:t xml:space="preserve">, </w:t>
      </w:r>
      <w:r w:rsidR="00DA1FD3">
        <w:rPr>
          <w:rFonts w:ascii="Times New Roman" w:hAnsi="Times New Roman" w:cs="Times New Roman"/>
          <w:sz w:val="24"/>
          <w:szCs w:val="24"/>
        </w:rPr>
        <w:t>06</w:t>
      </w:r>
      <w:r w:rsidRPr="00117384">
        <w:rPr>
          <w:rFonts w:ascii="Times New Roman" w:hAnsi="Times New Roman" w:cs="Times New Roman"/>
          <w:sz w:val="24"/>
          <w:szCs w:val="24"/>
        </w:rPr>
        <w:t xml:space="preserve"> de </w:t>
      </w:r>
      <w:r w:rsidR="00DA1FD3">
        <w:rPr>
          <w:rFonts w:ascii="Times New Roman" w:hAnsi="Times New Roman" w:cs="Times New Roman"/>
          <w:sz w:val="24"/>
          <w:szCs w:val="24"/>
        </w:rPr>
        <w:t>agosto</w:t>
      </w:r>
      <w:r w:rsidRPr="00117384">
        <w:rPr>
          <w:rFonts w:ascii="Times New Roman" w:hAnsi="Times New Roman" w:cs="Times New Roman"/>
          <w:sz w:val="24"/>
          <w:szCs w:val="24"/>
        </w:rPr>
        <w:t xml:space="preserve"> de 2025.</w:t>
      </w:r>
      <w:r w:rsidRPr="002F2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9003B" w14:textId="77777777" w:rsidR="00117384" w:rsidRDefault="008C62E6" w:rsidP="008C62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sz w:val="24"/>
          <w:szCs w:val="24"/>
        </w:rPr>
        <w:tab/>
      </w:r>
      <w:r w:rsidRPr="002F2326">
        <w:rPr>
          <w:rFonts w:ascii="Times New Roman" w:hAnsi="Times New Roman" w:cs="Times New Roman"/>
          <w:sz w:val="24"/>
          <w:szCs w:val="24"/>
        </w:rPr>
        <w:tab/>
      </w:r>
    </w:p>
    <w:p w14:paraId="41556AA6" w14:textId="77777777" w:rsidR="00117384" w:rsidRDefault="00117384" w:rsidP="008C62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39E5B3" w14:textId="77777777" w:rsidR="00117384" w:rsidRDefault="00117384" w:rsidP="008C62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33C693" w14:textId="6FC724AC" w:rsidR="008C62E6" w:rsidRPr="002F2326" w:rsidRDefault="00117384" w:rsidP="008C62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C62E6" w:rsidRPr="002F232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55D0BE" w14:textId="77777777" w:rsidR="008C62E6" w:rsidRPr="002F2326" w:rsidRDefault="008C62E6" w:rsidP="008C62E6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hAnsi="Times New Roman" w:cs="Times New Roman"/>
          <w:sz w:val="24"/>
          <w:szCs w:val="24"/>
        </w:rPr>
        <w:tab/>
      </w:r>
      <w:r w:rsidRPr="002F2326">
        <w:rPr>
          <w:rFonts w:ascii="Times New Roman" w:hAnsi="Times New Roman" w:cs="Times New Roman"/>
          <w:sz w:val="24"/>
          <w:szCs w:val="24"/>
        </w:rPr>
        <w:tab/>
      </w:r>
      <w:r w:rsidRPr="002F2326">
        <w:rPr>
          <w:rFonts w:ascii="Times New Roman" w:hAnsi="Times New Roman" w:cs="Times New Roman"/>
          <w:sz w:val="24"/>
          <w:szCs w:val="24"/>
        </w:rPr>
        <w:tab/>
      </w: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Mauro Rogério Ferrari Galatto</w:t>
      </w:r>
    </w:p>
    <w:p w14:paraId="6B35CC9B" w14:textId="77777777" w:rsidR="008C62E6" w:rsidRPr="002F2326" w:rsidRDefault="008C62E6" w:rsidP="008C62E6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Prefeito Municipal </w:t>
      </w:r>
    </w:p>
    <w:p w14:paraId="4FF76032" w14:textId="7924A1B9" w:rsidR="00DA1FD3" w:rsidRPr="00442A38" w:rsidRDefault="00DA1FD3" w:rsidP="00DA1FD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</w:t>
      </w:r>
    </w:p>
    <w:p w14:paraId="6032383A" w14:textId="77777777" w:rsidR="00DA1FD3" w:rsidRDefault="00DA1FD3" w:rsidP="00DA1FD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A3EFA7" w14:textId="77777777" w:rsidR="00DA1FD3" w:rsidRPr="00442A38" w:rsidRDefault="00DA1FD3" w:rsidP="00DA1FD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2D8056" w14:textId="77777777" w:rsidR="00DA1FD3" w:rsidRPr="00442A38" w:rsidRDefault="00DA1FD3" w:rsidP="00DA1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Vilmar A. de Quadros</w:t>
      </w:r>
    </w:p>
    <w:p w14:paraId="31A10C3B" w14:textId="77777777" w:rsidR="00DA1FD3" w:rsidRPr="00442A38" w:rsidRDefault="00DA1FD3" w:rsidP="00DA1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Sec. .</w:t>
      </w:r>
      <w:proofErr w:type="gramEnd"/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Mun. de Administração </w:t>
      </w:r>
    </w:p>
    <w:p w14:paraId="0A5F0020" w14:textId="77777777" w:rsidR="00DA1FD3" w:rsidRDefault="00DA1FD3" w:rsidP="00DA1F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D2FBF0" w14:textId="6CB574FD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Justificativas ao Projeto de Lei nº </w:t>
      </w:r>
      <w:r w:rsidR="00117384">
        <w:rPr>
          <w:rFonts w:ascii="Times New Roman" w:eastAsia="Times New Roman" w:hAnsi="Times New Roman" w:cs="Times New Roman"/>
          <w:sz w:val="24"/>
          <w:szCs w:val="24"/>
          <w:lang w:eastAsia="pt-BR"/>
        </w:rPr>
        <w:t>038</w:t>
      </w: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14:paraId="0C182592" w14:textId="77777777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Ilustre Presidente </w:t>
      </w:r>
    </w:p>
    <w:p w14:paraId="1565FD6D" w14:textId="77777777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Caros Vereadores </w:t>
      </w:r>
    </w:p>
    <w:p w14:paraId="04B7F899" w14:textId="77777777" w:rsidR="002719C6" w:rsidRDefault="008C62E6" w:rsidP="002719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 que ora colocamos à vossa apreciação objetiva obter autorização para a abertura de crédito adicional especial na Lei de Meios vigente</w:t>
      </w:r>
      <w:r w:rsidR="002719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719C6">
        <w:rPr>
          <w:rFonts w:ascii="Times New Roman" w:hAnsi="Times New Roman" w:cs="Times New Roman"/>
          <w:sz w:val="24"/>
          <w:szCs w:val="24"/>
        </w:rPr>
        <w:t>p</w:t>
      </w:r>
      <w:r w:rsidRPr="002F2326">
        <w:rPr>
          <w:rFonts w:ascii="Times New Roman" w:hAnsi="Times New Roman" w:cs="Times New Roman"/>
          <w:sz w:val="24"/>
          <w:szCs w:val="24"/>
        </w:rPr>
        <w:t xml:space="preserve">ara </w:t>
      </w:r>
      <w:r w:rsidR="00FC6835">
        <w:rPr>
          <w:rFonts w:ascii="Times New Roman" w:hAnsi="Times New Roman" w:cs="Times New Roman"/>
          <w:sz w:val="24"/>
          <w:szCs w:val="24"/>
        </w:rPr>
        <w:t xml:space="preserve">viabilizar o custeio de ações estratégicas no âmbito da Atenção Básica, por meio do Consorcio Público Intermunicipal de Saúde, </w:t>
      </w:r>
      <w:r w:rsidR="002719C6">
        <w:rPr>
          <w:rFonts w:ascii="Times New Roman" w:hAnsi="Times New Roman" w:cs="Times New Roman"/>
          <w:sz w:val="24"/>
          <w:szCs w:val="24"/>
        </w:rPr>
        <w:t>que</w:t>
      </w:r>
      <w:r w:rsidR="00FC6835">
        <w:rPr>
          <w:rFonts w:ascii="Times New Roman" w:hAnsi="Times New Roman" w:cs="Times New Roman"/>
          <w:sz w:val="24"/>
          <w:szCs w:val="24"/>
        </w:rPr>
        <w:t xml:space="preserve"> o município é integrante.</w:t>
      </w:r>
    </w:p>
    <w:p w14:paraId="20C8A953" w14:textId="77777777" w:rsidR="008C62E6" w:rsidRPr="002F2326" w:rsidRDefault="00FC6835" w:rsidP="002719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Trata-se da aquisição de medicamentos,</w:t>
      </w:r>
      <w:r w:rsidR="00271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contratação de consultas médicas e exames complementares</w:t>
      </w:r>
      <w:r w:rsidR="00271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forma de garantir o acesso da população aos cuidados essenciais de saúde</w:t>
      </w:r>
      <w:r w:rsidR="002719C6">
        <w:rPr>
          <w:rFonts w:ascii="Times New Roman" w:hAnsi="Times New Roman" w:cs="Times New Roman"/>
          <w:sz w:val="24"/>
          <w:szCs w:val="24"/>
        </w:rPr>
        <w:t>. A</w:t>
      </w:r>
      <w:r w:rsidR="008C62E6" w:rsidRPr="002F2326">
        <w:rPr>
          <w:rFonts w:ascii="Times New Roman" w:hAnsi="Times New Roman" w:cs="Times New Roman"/>
          <w:sz w:val="24"/>
          <w:szCs w:val="24"/>
        </w:rPr>
        <w:t xml:space="preserve"> cobertura do crédito adicional Especial de que trata o caput deste artigo se dará como fonte o repasse extraordinário de recursos financeiros da Secretaria d</w:t>
      </w:r>
      <w:r w:rsidR="002719C6">
        <w:rPr>
          <w:rFonts w:ascii="Times New Roman" w:hAnsi="Times New Roman" w:cs="Times New Roman"/>
          <w:sz w:val="24"/>
          <w:szCs w:val="24"/>
        </w:rPr>
        <w:t>e Saúde por meio da proposta 36000668466202500 do ano de 2025, emenda parlamentar 28610001.</w:t>
      </w:r>
    </w:p>
    <w:p w14:paraId="4D14A147" w14:textId="77777777" w:rsidR="002719C6" w:rsidRDefault="008C62E6" w:rsidP="008C62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hAnsi="Times New Roman" w:cs="Times New Roman"/>
          <w:sz w:val="24"/>
          <w:szCs w:val="24"/>
        </w:rPr>
        <w:t>Os recursos destinam-se a</w:t>
      </w:r>
      <w:r w:rsidR="002719C6">
        <w:rPr>
          <w:rFonts w:ascii="Times New Roman" w:hAnsi="Times New Roman" w:cs="Times New Roman"/>
          <w:sz w:val="24"/>
          <w:szCs w:val="24"/>
        </w:rPr>
        <w:t xml:space="preserve">quisição de medicamentos e da contratação de consultas médicas e exames complementares. </w:t>
      </w:r>
    </w:p>
    <w:p w14:paraId="2B7C0F9D" w14:textId="77777777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maneira, resta imprescindível a adequação da Lei Orçamentária Anual vigente para fins de autorização de abertura de créditos especiais, nos termos do art. 42 da Lei nº 4.320, de 17 de março de 1964.</w:t>
      </w:r>
    </w:p>
    <w:p w14:paraId="516FC650" w14:textId="77777777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4817C174" w14:textId="77777777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5265698A" w14:textId="77777777" w:rsidR="008C62E6" w:rsidRPr="002F2326" w:rsidRDefault="008C62E6" w:rsidP="008C62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178EAA47" w14:textId="77777777" w:rsidR="008C62E6" w:rsidRPr="002F2326" w:rsidRDefault="008C62E6" w:rsidP="008C62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326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Atenciosamente.</w:t>
      </w:r>
    </w:p>
    <w:p w14:paraId="572722C9" w14:textId="77777777" w:rsidR="008C62E6" w:rsidRPr="002F2326" w:rsidRDefault="008C62E6" w:rsidP="008C62E6">
      <w:pPr>
        <w:rPr>
          <w:rFonts w:ascii="Times New Roman" w:hAnsi="Times New Roman" w:cs="Times New Roman"/>
          <w:sz w:val="24"/>
          <w:szCs w:val="24"/>
        </w:rPr>
      </w:pPr>
    </w:p>
    <w:p w14:paraId="136E4D51" w14:textId="77777777" w:rsidR="00045A54" w:rsidRPr="002F2326" w:rsidRDefault="00045A54">
      <w:pPr>
        <w:rPr>
          <w:rFonts w:ascii="Times New Roman" w:hAnsi="Times New Roman" w:cs="Times New Roman"/>
          <w:sz w:val="24"/>
          <w:szCs w:val="24"/>
        </w:rPr>
      </w:pPr>
    </w:p>
    <w:sectPr w:rsidR="00045A54" w:rsidRPr="002F2326" w:rsidSect="00DA1FD3">
      <w:pgSz w:w="11906" w:h="16838"/>
      <w:pgMar w:top="2041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E6"/>
    <w:rsid w:val="00045A54"/>
    <w:rsid w:val="000E6FD6"/>
    <w:rsid w:val="00117384"/>
    <w:rsid w:val="001362F0"/>
    <w:rsid w:val="002719C6"/>
    <w:rsid w:val="002F2326"/>
    <w:rsid w:val="00305377"/>
    <w:rsid w:val="005709B5"/>
    <w:rsid w:val="006A564B"/>
    <w:rsid w:val="00805FB2"/>
    <w:rsid w:val="008215DA"/>
    <w:rsid w:val="008C62E6"/>
    <w:rsid w:val="008E37BD"/>
    <w:rsid w:val="009E70AA"/>
    <w:rsid w:val="00DA1FD3"/>
    <w:rsid w:val="00FC54F7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3700"/>
  <w15:chartTrackingRefBased/>
  <w15:docId w15:val="{DE97D692-5829-4896-9311-65A1DB8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2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C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2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2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2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62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2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2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C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C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2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C62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2E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C62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2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2E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C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2025-07-31T13:59:00Z</cp:lastPrinted>
  <dcterms:created xsi:type="dcterms:W3CDTF">2025-08-06T17:01:00Z</dcterms:created>
  <dcterms:modified xsi:type="dcterms:W3CDTF">2025-08-06T17:01:00Z</dcterms:modified>
</cp:coreProperties>
</file>