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598E" w14:textId="56A1DA7D" w:rsidR="001D1CC8" w:rsidRPr="00851E73" w:rsidRDefault="001D1CC8" w:rsidP="007F79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6369739"/>
      <w:bookmarkStart w:id="1" w:name="_Hlk90388993"/>
      <w:r w:rsidRPr="00851E73">
        <w:rPr>
          <w:rFonts w:ascii="Times New Roman" w:hAnsi="Times New Roman" w:cs="Times New Roman"/>
          <w:b/>
          <w:sz w:val="24"/>
          <w:szCs w:val="24"/>
        </w:rPr>
        <w:t>LEI</w:t>
      </w:r>
      <w:r w:rsidR="001C0E85">
        <w:rPr>
          <w:rFonts w:ascii="Times New Roman" w:hAnsi="Times New Roman" w:cs="Times New Roman"/>
          <w:b/>
          <w:sz w:val="24"/>
          <w:szCs w:val="24"/>
        </w:rPr>
        <w:t xml:space="preserve"> MUNICIPAL </w:t>
      </w:r>
      <w:r w:rsidRPr="00851E73">
        <w:rPr>
          <w:rFonts w:ascii="Times New Roman" w:hAnsi="Times New Roman" w:cs="Times New Roman"/>
          <w:b/>
          <w:sz w:val="24"/>
          <w:szCs w:val="24"/>
        </w:rPr>
        <w:t>Nº</w:t>
      </w:r>
      <w:r w:rsidR="00EC4C93" w:rsidRPr="00851E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E85">
        <w:rPr>
          <w:rFonts w:ascii="Times New Roman" w:hAnsi="Times New Roman" w:cs="Times New Roman"/>
          <w:b/>
          <w:sz w:val="24"/>
          <w:szCs w:val="24"/>
        </w:rPr>
        <w:t>1720</w:t>
      </w:r>
      <w:r w:rsidRPr="00851E73">
        <w:rPr>
          <w:rFonts w:ascii="Times New Roman" w:hAnsi="Times New Roman" w:cs="Times New Roman"/>
          <w:b/>
          <w:sz w:val="24"/>
          <w:szCs w:val="24"/>
        </w:rPr>
        <w:t>/2</w:t>
      </w:r>
      <w:r w:rsidR="00187AA1" w:rsidRPr="00851E73">
        <w:rPr>
          <w:rFonts w:ascii="Times New Roman" w:hAnsi="Times New Roman" w:cs="Times New Roman"/>
          <w:b/>
          <w:sz w:val="24"/>
          <w:szCs w:val="24"/>
        </w:rPr>
        <w:t>02</w:t>
      </w:r>
      <w:r w:rsidR="002F0EBC" w:rsidRPr="00851E73">
        <w:rPr>
          <w:rFonts w:ascii="Times New Roman" w:hAnsi="Times New Roman" w:cs="Times New Roman"/>
          <w:b/>
          <w:sz w:val="24"/>
          <w:szCs w:val="24"/>
        </w:rPr>
        <w:t>5</w:t>
      </w:r>
      <w:r w:rsidRPr="00851E73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552E13" w:rsidRPr="00851E73">
        <w:rPr>
          <w:rFonts w:ascii="Times New Roman" w:hAnsi="Times New Roman" w:cs="Times New Roman"/>
          <w:b/>
          <w:sz w:val="24"/>
          <w:szCs w:val="24"/>
        </w:rPr>
        <w:t>2</w:t>
      </w:r>
      <w:r w:rsidR="001C0E85">
        <w:rPr>
          <w:rFonts w:ascii="Times New Roman" w:hAnsi="Times New Roman" w:cs="Times New Roman"/>
          <w:b/>
          <w:sz w:val="24"/>
          <w:szCs w:val="24"/>
        </w:rPr>
        <w:t>9</w:t>
      </w:r>
      <w:r w:rsidR="002F0EBC" w:rsidRPr="00851E73">
        <w:rPr>
          <w:rFonts w:ascii="Times New Roman" w:hAnsi="Times New Roman" w:cs="Times New Roman"/>
          <w:b/>
          <w:sz w:val="24"/>
          <w:szCs w:val="24"/>
        </w:rPr>
        <w:t xml:space="preserve"> de maio de</w:t>
      </w:r>
      <w:r w:rsidRPr="00851E7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F0EBC" w:rsidRPr="00851E73">
        <w:rPr>
          <w:rFonts w:ascii="Times New Roman" w:hAnsi="Times New Roman" w:cs="Times New Roman"/>
          <w:b/>
          <w:sz w:val="24"/>
          <w:szCs w:val="24"/>
        </w:rPr>
        <w:t>5</w:t>
      </w:r>
      <w:r w:rsidRPr="00851E73">
        <w:rPr>
          <w:rFonts w:ascii="Times New Roman" w:hAnsi="Times New Roman" w:cs="Times New Roman"/>
          <w:b/>
          <w:sz w:val="24"/>
          <w:szCs w:val="24"/>
        </w:rPr>
        <w:t>.</w:t>
      </w:r>
    </w:p>
    <w:p w14:paraId="0F95EA73" w14:textId="5A65A206" w:rsidR="003612AB" w:rsidRPr="007F7917" w:rsidRDefault="006E6DCE" w:rsidP="007F7917">
      <w:pPr>
        <w:pStyle w:val="Recuodecorpodetex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917">
        <w:rPr>
          <w:rFonts w:ascii="Times New Roman" w:hAnsi="Times New Roman" w:cs="Times New Roman"/>
          <w:b/>
          <w:bCs/>
          <w:sz w:val="24"/>
          <w:szCs w:val="24"/>
        </w:rPr>
        <w:t xml:space="preserve">AUTORIZA O PODER EXECUTIVO MUNICIPAL A </w:t>
      </w:r>
      <w:r w:rsidR="003612AB" w:rsidRPr="007F7917">
        <w:rPr>
          <w:rFonts w:ascii="Times New Roman" w:hAnsi="Times New Roman" w:cs="Times New Roman"/>
          <w:b/>
          <w:bCs/>
          <w:sz w:val="24"/>
          <w:szCs w:val="24"/>
        </w:rPr>
        <w:t>DESAFETA</w:t>
      </w:r>
      <w:r w:rsidRPr="007F791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7F7917" w:rsidRPr="007F7917">
        <w:rPr>
          <w:rFonts w:ascii="Times New Roman" w:hAnsi="Times New Roman" w:cs="Times New Roman"/>
          <w:b/>
          <w:bCs/>
          <w:sz w:val="24"/>
          <w:szCs w:val="24"/>
        </w:rPr>
        <w:t xml:space="preserve"> E DEMOLIR</w:t>
      </w:r>
      <w:r w:rsidR="003612AB" w:rsidRPr="007F7917">
        <w:rPr>
          <w:rFonts w:ascii="Times New Roman" w:hAnsi="Times New Roman" w:cs="Times New Roman"/>
          <w:b/>
          <w:bCs/>
          <w:sz w:val="24"/>
          <w:szCs w:val="24"/>
        </w:rPr>
        <w:t xml:space="preserve"> BEM </w:t>
      </w:r>
      <w:r w:rsidRPr="007F7917">
        <w:rPr>
          <w:rFonts w:ascii="Times New Roman" w:hAnsi="Times New Roman" w:cs="Times New Roman"/>
          <w:b/>
          <w:bCs/>
          <w:sz w:val="24"/>
          <w:szCs w:val="24"/>
        </w:rPr>
        <w:t xml:space="preserve">IMÓVEL </w:t>
      </w:r>
      <w:r w:rsidR="003612AB" w:rsidRPr="007F7917">
        <w:rPr>
          <w:rFonts w:ascii="Times New Roman" w:hAnsi="Times New Roman" w:cs="Times New Roman"/>
          <w:b/>
          <w:bCs/>
          <w:sz w:val="24"/>
          <w:szCs w:val="24"/>
        </w:rPr>
        <w:t>PÚBLICO</w:t>
      </w:r>
      <w:r w:rsidRPr="007F79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7917" w:rsidRPr="007F7917">
        <w:rPr>
          <w:rFonts w:ascii="Times New Roman" w:hAnsi="Times New Roman" w:cs="Times New Roman"/>
          <w:b/>
          <w:bCs/>
          <w:sz w:val="24"/>
          <w:szCs w:val="24"/>
        </w:rPr>
        <w:t xml:space="preserve">EM </w:t>
      </w:r>
      <w:r w:rsidRPr="007F7917">
        <w:rPr>
          <w:rFonts w:ascii="Times New Roman" w:hAnsi="Times New Roman" w:cs="Times New Roman"/>
          <w:b/>
          <w:bCs/>
          <w:sz w:val="24"/>
          <w:szCs w:val="24"/>
        </w:rPr>
        <w:t>VIRTUDE D</w:t>
      </w:r>
      <w:r w:rsidR="00D71F7D" w:rsidRPr="007F7917">
        <w:rPr>
          <w:rFonts w:ascii="Times New Roman" w:hAnsi="Times New Roman" w:cs="Times New Roman"/>
          <w:b/>
          <w:bCs/>
          <w:sz w:val="24"/>
          <w:szCs w:val="24"/>
        </w:rPr>
        <w:t>O COMPROMETIMENTO</w:t>
      </w:r>
      <w:r w:rsidR="007F7917" w:rsidRPr="007F7917">
        <w:rPr>
          <w:rFonts w:ascii="Times New Roman" w:hAnsi="Times New Roman" w:cs="Times New Roman"/>
          <w:b/>
          <w:bCs/>
          <w:sz w:val="24"/>
          <w:szCs w:val="24"/>
        </w:rPr>
        <w:t xml:space="preserve"> ESTRUTURAL DESSE</w:t>
      </w:r>
      <w:r w:rsidRPr="007F791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612AB" w:rsidRPr="007F7917">
        <w:rPr>
          <w:rFonts w:ascii="Times New Roman" w:hAnsi="Times New Roman" w:cs="Times New Roman"/>
          <w:b/>
          <w:bCs/>
          <w:sz w:val="24"/>
          <w:szCs w:val="24"/>
        </w:rPr>
        <w:t>E DÁ OUTRAS PROVIDÊNCIAS.</w:t>
      </w:r>
    </w:p>
    <w:bookmarkEnd w:id="0"/>
    <w:p w14:paraId="2DF2D677" w14:textId="77777777" w:rsidR="001D1CC8" w:rsidRPr="007F7917" w:rsidRDefault="001D1CC8" w:rsidP="007F79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917">
        <w:rPr>
          <w:rFonts w:ascii="Times New Roman" w:hAnsi="Times New Roman" w:cs="Times New Roman"/>
          <w:b/>
          <w:sz w:val="24"/>
          <w:szCs w:val="24"/>
        </w:rPr>
        <w:tab/>
      </w:r>
      <w:r w:rsidRPr="007F7917">
        <w:rPr>
          <w:rFonts w:ascii="Times New Roman" w:hAnsi="Times New Roman" w:cs="Times New Roman"/>
          <w:b/>
          <w:sz w:val="24"/>
          <w:szCs w:val="24"/>
        </w:rPr>
        <w:tab/>
      </w:r>
    </w:p>
    <w:p w14:paraId="581A51A5" w14:textId="62CF05B9" w:rsidR="001D1CC8" w:rsidRPr="007F7917" w:rsidRDefault="001C0E85" w:rsidP="007F791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1D1CC8" w:rsidRPr="007F7917">
        <w:rPr>
          <w:rFonts w:ascii="Times New Roman" w:hAnsi="Times New Roman" w:cs="Times New Roman"/>
          <w:b/>
          <w:sz w:val="24"/>
          <w:szCs w:val="24"/>
        </w:rPr>
        <w:t xml:space="preserve"> PREFEIT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1D1CC8" w:rsidRPr="007F7917">
        <w:rPr>
          <w:rFonts w:ascii="Times New Roman" w:hAnsi="Times New Roman" w:cs="Times New Roman"/>
          <w:b/>
          <w:sz w:val="24"/>
          <w:szCs w:val="24"/>
        </w:rPr>
        <w:t xml:space="preserve"> MUNICIPAL </w:t>
      </w:r>
      <w:r w:rsidR="001D1CC8" w:rsidRPr="007F7917">
        <w:rPr>
          <w:rFonts w:ascii="Times New Roman" w:hAnsi="Times New Roman" w:cs="Times New Roman"/>
          <w:sz w:val="24"/>
          <w:szCs w:val="24"/>
        </w:rPr>
        <w:t>de Sagrada Família – RS, no uso de suas atribuições legais que lhe são conferidas pelo Artigo 27, itens I e III da Lei Orgânica Municipal</w:t>
      </w:r>
      <w:r w:rsidR="001D1CC8" w:rsidRPr="007F7917">
        <w:rPr>
          <w:rFonts w:ascii="Times New Roman" w:hAnsi="Times New Roman" w:cs="Times New Roman"/>
          <w:b/>
          <w:bCs/>
          <w:sz w:val="24"/>
          <w:szCs w:val="24"/>
        </w:rPr>
        <w:t>, FAZ SABER</w:t>
      </w:r>
      <w:r w:rsidR="001D1CC8" w:rsidRPr="007F7917">
        <w:rPr>
          <w:rFonts w:ascii="Times New Roman" w:hAnsi="Times New Roman" w:cs="Times New Roman"/>
          <w:sz w:val="24"/>
          <w:szCs w:val="24"/>
        </w:rPr>
        <w:t>, que a Câmara Municipal de Vereadores aprov</w:t>
      </w:r>
      <w:r>
        <w:rPr>
          <w:rFonts w:ascii="Times New Roman" w:hAnsi="Times New Roman" w:cs="Times New Roman"/>
          <w:sz w:val="24"/>
          <w:szCs w:val="24"/>
        </w:rPr>
        <w:t>ou</w:t>
      </w:r>
      <w:r w:rsidR="001D1CC8" w:rsidRPr="007F7917">
        <w:rPr>
          <w:rFonts w:ascii="Times New Roman" w:hAnsi="Times New Roman" w:cs="Times New Roman"/>
          <w:sz w:val="24"/>
          <w:szCs w:val="24"/>
        </w:rPr>
        <w:t xml:space="preserve"> ele sanciona </w:t>
      </w:r>
      <w:r>
        <w:rPr>
          <w:rFonts w:ascii="Times New Roman" w:hAnsi="Times New Roman" w:cs="Times New Roman"/>
          <w:sz w:val="24"/>
          <w:szCs w:val="24"/>
        </w:rPr>
        <w:t xml:space="preserve">e promulga </w:t>
      </w:r>
      <w:r w:rsidR="001D1CC8" w:rsidRPr="007F7917">
        <w:rPr>
          <w:rFonts w:ascii="Times New Roman" w:hAnsi="Times New Roman" w:cs="Times New Roman"/>
          <w:sz w:val="24"/>
          <w:szCs w:val="24"/>
        </w:rPr>
        <w:t>a seguinte:</w:t>
      </w:r>
    </w:p>
    <w:p w14:paraId="16DD1607" w14:textId="77777777" w:rsidR="0054650A" w:rsidRPr="007F7917" w:rsidRDefault="0054650A" w:rsidP="007F79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917">
        <w:rPr>
          <w:rFonts w:ascii="Times New Roman" w:hAnsi="Times New Roman" w:cs="Times New Roman"/>
          <w:b/>
          <w:bCs/>
          <w:sz w:val="24"/>
          <w:szCs w:val="24"/>
        </w:rPr>
        <w:t>LEI</w:t>
      </w:r>
    </w:p>
    <w:bookmarkEnd w:id="1"/>
    <w:p w14:paraId="66E34BE8" w14:textId="70D8C7E0" w:rsidR="006E6DCE" w:rsidRPr="007F7917" w:rsidRDefault="006E6DCE" w:rsidP="007F7917">
      <w:pPr>
        <w:pStyle w:val="Corpodetexto"/>
        <w:spacing w:line="276" w:lineRule="auto"/>
        <w:ind w:firstLine="1560"/>
        <w:rPr>
          <w:rFonts w:ascii="Times New Roman" w:hAnsi="Times New Roman"/>
          <w:b/>
          <w:sz w:val="24"/>
          <w:szCs w:val="24"/>
        </w:rPr>
      </w:pPr>
    </w:p>
    <w:p w14:paraId="1C5E3521" w14:textId="5814C9AC" w:rsidR="006E6DCE" w:rsidRPr="007F7917" w:rsidRDefault="006E6DCE" w:rsidP="007F7917">
      <w:pPr>
        <w:pStyle w:val="Corpodetexto"/>
        <w:spacing w:line="276" w:lineRule="auto"/>
        <w:ind w:firstLine="1560"/>
        <w:rPr>
          <w:rFonts w:ascii="Times New Roman" w:hAnsi="Times New Roman"/>
          <w:sz w:val="24"/>
          <w:szCs w:val="24"/>
        </w:rPr>
      </w:pPr>
      <w:r w:rsidRPr="007F7917">
        <w:rPr>
          <w:rFonts w:ascii="Times New Roman" w:hAnsi="Times New Roman"/>
          <w:b/>
          <w:sz w:val="24"/>
          <w:szCs w:val="24"/>
        </w:rPr>
        <w:t>Art. 1º</w:t>
      </w:r>
      <w:r w:rsidR="007F7917" w:rsidRPr="007F7917">
        <w:rPr>
          <w:rFonts w:ascii="Times New Roman" w:hAnsi="Times New Roman"/>
          <w:b/>
          <w:sz w:val="24"/>
          <w:szCs w:val="24"/>
        </w:rPr>
        <w:t xml:space="preserve"> -</w:t>
      </w:r>
      <w:r w:rsidRPr="007F7917">
        <w:rPr>
          <w:rFonts w:ascii="Times New Roman" w:hAnsi="Times New Roman"/>
          <w:b/>
          <w:sz w:val="24"/>
          <w:szCs w:val="24"/>
        </w:rPr>
        <w:t xml:space="preserve"> </w:t>
      </w:r>
      <w:r w:rsidRPr="007F7917">
        <w:rPr>
          <w:rFonts w:ascii="Times New Roman" w:hAnsi="Times New Roman"/>
          <w:sz w:val="24"/>
          <w:szCs w:val="24"/>
        </w:rPr>
        <w:t xml:space="preserve">Fica o Poder Executivo autorizado a desafetar e </w:t>
      </w:r>
      <w:r w:rsidR="006B2887">
        <w:rPr>
          <w:rFonts w:ascii="Times New Roman" w:hAnsi="Times New Roman"/>
          <w:sz w:val="24"/>
          <w:szCs w:val="24"/>
        </w:rPr>
        <w:t>desmanchar/</w:t>
      </w:r>
      <w:r w:rsidR="007F7917" w:rsidRPr="007F7917">
        <w:rPr>
          <w:rFonts w:ascii="Times New Roman" w:hAnsi="Times New Roman"/>
          <w:sz w:val="24"/>
          <w:szCs w:val="24"/>
        </w:rPr>
        <w:t>demolir</w:t>
      </w:r>
      <w:r w:rsidRPr="007F7917">
        <w:rPr>
          <w:rFonts w:ascii="Times New Roman" w:hAnsi="Times New Roman"/>
          <w:sz w:val="24"/>
          <w:szCs w:val="24"/>
        </w:rPr>
        <w:t xml:space="preserve"> imóvel de propriedade do Município, </w:t>
      </w:r>
      <w:r w:rsidR="007F7917" w:rsidRPr="007F7917">
        <w:rPr>
          <w:rFonts w:ascii="Times New Roman" w:hAnsi="Times New Roman"/>
          <w:sz w:val="24"/>
          <w:szCs w:val="24"/>
        </w:rPr>
        <w:t xml:space="preserve">localizado no perímetro </w:t>
      </w:r>
      <w:r w:rsidR="000130D9">
        <w:rPr>
          <w:rFonts w:ascii="Times New Roman" w:hAnsi="Times New Roman"/>
          <w:sz w:val="24"/>
          <w:szCs w:val="24"/>
        </w:rPr>
        <w:t>urbano</w:t>
      </w:r>
      <w:r w:rsidRPr="007F7917">
        <w:rPr>
          <w:rFonts w:ascii="Times New Roman" w:hAnsi="Times New Roman"/>
          <w:sz w:val="24"/>
          <w:szCs w:val="24"/>
        </w:rPr>
        <w:t xml:space="preserve">, </w:t>
      </w:r>
      <w:r w:rsidR="007F7917" w:rsidRPr="007F7917">
        <w:rPr>
          <w:rFonts w:ascii="Times New Roman" w:hAnsi="Times New Roman"/>
          <w:sz w:val="24"/>
          <w:szCs w:val="24"/>
        </w:rPr>
        <w:t>em virtude do comprometimento estrutural e do risco iminente de colapso, c</w:t>
      </w:r>
      <w:r w:rsidRPr="007F7917">
        <w:rPr>
          <w:rFonts w:ascii="Times New Roman" w:hAnsi="Times New Roman"/>
          <w:sz w:val="24"/>
          <w:szCs w:val="24"/>
        </w:rPr>
        <w:t>om as seguintes descrições:</w:t>
      </w:r>
    </w:p>
    <w:p w14:paraId="57CAE5B9" w14:textId="07237F2D" w:rsidR="006E6DCE" w:rsidRDefault="006E6DCE" w:rsidP="007F7917">
      <w:pPr>
        <w:pStyle w:val="Corpodetexto"/>
        <w:spacing w:line="276" w:lineRule="auto"/>
        <w:ind w:firstLine="1560"/>
        <w:rPr>
          <w:rFonts w:ascii="Times New Roman" w:hAnsi="Times New Roman"/>
          <w:sz w:val="24"/>
          <w:szCs w:val="24"/>
        </w:rPr>
      </w:pPr>
      <w:r w:rsidRPr="007F7917">
        <w:rPr>
          <w:rFonts w:ascii="Times New Roman" w:hAnsi="Times New Roman"/>
          <w:b/>
          <w:sz w:val="24"/>
          <w:szCs w:val="24"/>
        </w:rPr>
        <w:t xml:space="preserve">   I - </w:t>
      </w:r>
      <w:r w:rsidR="00D71F7D" w:rsidRPr="007F7917">
        <w:rPr>
          <w:rFonts w:ascii="Times New Roman" w:hAnsi="Times New Roman"/>
          <w:b/>
          <w:sz w:val="24"/>
          <w:szCs w:val="24"/>
        </w:rPr>
        <w:t>Matrícula</w:t>
      </w:r>
      <w:r w:rsidRPr="007F7917">
        <w:rPr>
          <w:rFonts w:ascii="Times New Roman" w:hAnsi="Times New Roman"/>
          <w:b/>
          <w:sz w:val="24"/>
          <w:szCs w:val="24"/>
        </w:rPr>
        <w:t xml:space="preserve"> nº </w:t>
      </w:r>
      <w:r w:rsidR="00D71F7D" w:rsidRPr="007F7917">
        <w:rPr>
          <w:rFonts w:ascii="Times New Roman" w:hAnsi="Times New Roman"/>
          <w:b/>
          <w:sz w:val="24"/>
          <w:szCs w:val="24"/>
        </w:rPr>
        <w:t>8385</w:t>
      </w:r>
      <w:r w:rsidRPr="007F7917">
        <w:rPr>
          <w:rFonts w:ascii="Times New Roman" w:hAnsi="Times New Roman"/>
          <w:b/>
          <w:sz w:val="24"/>
          <w:szCs w:val="24"/>
        </w:rPr>
        <w:t xml:space="preserve"> L. 2 RG</w:t>
      </w:r>
      <w:r w:rsidR="00D71F7D" w:rsidRPr="007F7917">
        <w:rPr>
          <w:rFonts w:ascii="Times New Roman" w:hAnsi="Times New Roman"/>
          <w:b/>
          <w:sz w:val="24"/>
          <w:szCs w:val="24"/>
        </w:rPr>
        <w:t xml:space="preserve"> do Registro de Imóveis da Comarca de Palmeira das Missões</w:t>
      </w:r>
      <w:r w:rsidRPr="007F7917">
        <w:rPr>
          <w:rFonts w:ascii="Times New Roman" w:hAnsi="Times New Roman"/>
          <w:b/>
          <w:sz w:val="24"/>
          <w:szCs w:val="24"/>
        </w:rPr>
        <w:t xml:space="preserve">: </w:t>
      </w:r>
      <w:r w:rsidRPr="007F7917">
        <w:rPr>
          <w:rFonts w:ascii="Times New Roman" w:hAnsi="Times New Roman"/>
          <w:sz w:val="24"/>
          <w:szCs w:val="24"/>
        </w:rPr>
        <w:t xml:space="preserve">Imóvel: Galpão com edificação em tijolo a vista, pilar de madeira, telhado de fibrocimento, sendo o galpão crioulo no estádio com área construída de 78,44 m², localizado na Linha Encruzilhada no Município de Sagrada Família/RS, cadastrado na Ficha de bem patrimonial do Município sob código nº 5259; </w:t>
      </w:r>
    </w:p>
    <w:p w14:paraId="3736DBC4" w14:textId="0261E029" w:rsidR="006E6DCE" w:rsidRPr="007F7917" w:rsidRDefault="006B2887" w:rsidP="007F7917">
      <w:pPr>
        <w:pStyle w:val="Corpodetexto"/>
        <w:spacing w:line="276" w:lineRule="auto"/>
        <w:ind w:firstLine="15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2</w:t>
      </w:r>
      <w:r w:rsidR="006E6DCE" w:rsidRPr="007F7917">
        <w:rPr>
          <w:rFonts w:ascii="Times New Roman" w:hAnsi="Times New Roman"/>
          <w:b/>
          <w:sz w:val="24"/>
          <w:szCs w:val="24"/>
        </w:rPr>
        <w:t>º</w:t>
      </w:r>
      <w:r w:rsidR="007F7917" w:rsidRPr="007F7917">
        <w:rPr>
          <w:rFonts w:ascii="Times New Roman" w:hAnsi="Times New Roman"/>
          <w:b/>
          <w:sz w:val="24"/>
          <w:szCs w:val="24"/>
        </w:rPr>
        <w:t xml:space="preserve"> -</w:t>
      </w:r>
      <w:r w:rsidR="006E6DCE" w:rsidRPr="007F7917">
        <w:rPr>
          <w:rFonts w:ascii="Times New Roman" w:hAnsi="Times New Roman"/>
          <w:b/>
          <w:sz w:val="24"/>
          <w:szCs w:val="24"/>
        </w:rPr>
        <w:t xml:space="preserve"> </w:t>
      </w:r>
      <w:r w:rsidR="006E6DCE" w:rsidRPr="007F7917">
        <w:rPr>
          <w:rFonts w:ascii="Times New Roman" w:hAnsi="Times New Roman"/>
          <w:sz w:val="24"/>
          <w:szCs w:val="24"/>
        </w:rPr>
        <w:t>A Secretaria Municipal da Administração cabe proceder aos atos administrativos decorrentes da presente Lei.</w:t>
      </w:r>
    </w:p>
    <w:p w14:paraId="7F26515B" w14:textId="7D0E93C3" w:rsidR="003612AB" w:rsidRDefault="006E6DCE" w:rsidP="007F7917">
      <w:pPr>
        <w:pStyle w:val="Corpodetexto"/>
        <w:spacing w:line="276" w:lineRule="auto"/>
        <w:ind w:firstLine="1560"/>
        <w:rPr>
          <w:rFonts w:ascii="Times New Roman" w:hAnsi="Times New Roman"/>
          <w:sz w:val="24"/>
          <w:szCs w:val="24"/>
        </w:rPr>
      </w:pPr>
      <w:r w:rsidRPr="007F7917">
        <w:rPr>
          <w:rFonts w:ascii="Times New Roman" w:hAnsi="Times New Roman"/>
          <w:b/>
          <w:sz w:val="24"/>
          <w:szCs w:val="24"/>
        </w:rPr>
        <w:t xml:space="preserve">Art. </w:t>
      </w:r>
      <w:r w:rsidR="006B2887">
        <w:rPr>
          <w:rFonts w:ascii="Times New Roman" w:hAnsi="Times New Roman"/>
          <w:b/>
          <w:sz w:val="24"/>
          <w:szCs w:val="24"/>
        </w:rPr>
        <w:t>3</w:t>
      </w:r>
      <w:r w:rsidRPr="007F7917">
        <w:rPr>
          <w:rFonts w:ascii="Times New Roman" w:hAnsi="Times New Roman"/>
          <w:b/>
          <w:sz w:val="24"/>
          <w:szCs w:val="24"/>
        </w:rPr>
        <w:t>º</w:t>
      </w:r>
      <w:r w:rsidR="007F7917" w:rsidRPr="007F7917">
        <w:rPr>
          <w:rFonts w:ascii="Times New Roman" w:hAnsi="Times New Roman"/>
          <w:b/>
          <w:sz w:val="24"/>
          <w:szCs w:val="24"/>
        </w:rPr>
        <w:t xml:space="preserve"> -</w:t>
      </w:r>
      <w:r w:rsidRPr="007F7917">
        <w:rPr>
          <w:rFonts w:ascii="Times New Roman" w:hAnsi="Times New Roman"/>
          <w:b/>
          <w:sz w:val="24"/>
          <w:szCs w:val="24"/>
        </w:rPr>
        <w:t xml:space="preserve"> </w:t>
      </w:r>
      <w:r w:rsidR="00A56304" w:rsidRPr="007F7917">
        <w:rPr>
          <w:rFonts w:ascii="Times New Roman" w:hAnsi="Times New Roman"/>
          <w:sz w:val="24"/>
          <w:szCs w:val="24"/>
        </w:rPr>
        <w:t>Revogadas as disposições em contrário, esta Lei entra em vigor na data de sua publicação.</w:t>
      </w:r>
    </w:p>
    <w:p w14:paraId="33479AF3" w14:textId="77777777" w:rsidR="006B2887" w:rsidRPr="007F7917" w:rsidRDefault="006B2887" w:rsidP="007F7917">
      <w:pPr>
        <w:pStyle w:val="Corpodetexto"/>
        <w:spacing w:line="276" w:lineRule="auto"/>
        <w:ind w:firstLine="1560"/>
        <w:rPr>
          <w:rFonts w:ascii="Times New Roman" w:hAnsi="Times New Roman"/>
          <w:b/>
          <w:sz w:val="24"/>
          <w:szCs w:val="24"/>
        </w:rPr>
      </w:pPr>
    </w:p>
    <w:p w14:paraId="5A3C0587" w14:textId="3160DA25" w:rsidR="0054650A" w:rsidRPr="00851E73" w:rsidRDefault="0054650A" w:rsidP="007F7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1E73">
        <w:rPr>
          <w:rFonts w:ascii="Times New Roman" w:eastAsia="Times New Roman" w:hAnsi="Times New Roman" w:cs="Times New Roman"/>
          <w:sz w:val="24"/>
          <w:szCs w:val="24"/>
        </w:rPr>
        <w:t>Sagrada Família – RS, aos</w:t>
      </w:r>
      <w:r w:rsidR="00E32774" w:rsidRPr="00851E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E73" w:rsidRPr="00851E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0E8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51E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1E73">
        <w:rPr>
          <w:rFonts w:ascii="Times New Roman" w:hAnsi="Times New Roman" w:cs="Times New Roman"/>
          <w:sz w:val="24"/>
          <w:szCs w:val="24"/>
        </w:rPr>
        <w:t xml:space="preserve">dias do </w:t>
      </w:r>
      <w:r w:rsidR="00B1311B" w:rsidRPr="00851E73">
        <w:rPr>
          <w:rFonts w:ascii="Times New Roman" w:hAnsi="Times New Roman" w:cs="Times New Roman"/>
          <w:sz w:val="24"/>
          <w:szCs w:val="24"/>
        </w:rPr>
        <w:t>m</w:t>
      </w:r>
      <w:r w:rsidRPr="00851E73">
        <w:rPr>
          <w:rFonts w:ascii="Times New Roman" w:hAnsi="Times New Roman" w:cs="Times New Roman"/>
          <w:sz w:val="24"/>
          <w:szCs w:val="24"/>
        </w:rPr>
        <w:t>ês de</w:t>
      </w:r>
      <w:r w:rsidR="00E32774" w:rsidRPr="00851E73">
        <w:rPr>
          <w:rFonts w:ascii="Times New Roman" w:hAnsi="Times New Roman" w:cs="Times New Roman"/>
          <w:sz w:val="24"/>
          <w:szCs w:val="24"/>
        </w:rPr>
        <w:t xml:space="preserve"> maio </w:t>
      </w:r>
      <w:r w:rsidRPr="00851E73">
        <w:rPr>
          <w:rFonts w:ascii="Times New Roman" w:hAnsi="Times New Roman" w:cs="Times New Roman"/>
          <w:sz w:val="24"/>
          <w:szCs w:val="24"/>
        </w:rPr>
        <w:t>20</w:t>
      </w:r>
      <w:r w:rsidR="0059363E" w:rsidRPr="00851E73">
        <w:rPr>
          <w:rFonts w:ascii="Times New Roman" w:hAnsi="Times New Roman" w:cs="Times New Roman"/>
          <w:sz w:val="24"/>
          <w:szCs w:val="24"/>
        </w:rPr>
        <w:t>2</w:t>
      </w:r>
      <w:r w:rsidR="00E32774" w:rsidRPr="00851E73">
        <w:rPr>
          <w:rFonts w:ascii="Times New Roman" w:hAnsi="Times New Roman" w:cs="Times New Roman"/>
          <w:sz w:val="24"/>
          <w:szCs w:val="24"/>
        </w:rPr>
        <w:t>5</w:t>
      </w:r>
      <w:r w:rsidRPr="00851E73">
        <w:rPr>
          <w:rFonts w:ascii="Times New Roman" w:hAnsi="Times New Roman" w:cs="Times New Roman"/>
          <w:sz w:val="24"/>
          <w:szCs w:val="24"/>
        </w:rPr>
        <w:t>.</w:t>
      </w:r>
    </w:p>
    <w:p w14:paraId="4BACE701" w14:textId="77777777" w:rsidR="0054650A" w:rsidRPr="007F7917" w:rsidRDefault="0054650A" w:rsidP="007F791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BEE8245" w14:textId="77777777" w:rsidR="001C0E85" w:rsidRDefault="001C0E85" w:rsidP="001C0E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66F50" w14:textId="5F1A384B" w:rsidR="001C0E85" w:rsidRPr="001C0E85" w:rsidRDefault="001C0E85" w:rsidP="001C0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E85"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2A891CB7" w14:textId="77777777" w:rsidR="001C0E85" w:rsidRPr="001C0E85" w:rsidRDefault="001C0E85" w:rsidP="001C0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E85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7FD467C4" w14:textId="77777777" w:rsidR="001C0E85" w:rsidRDefault="001C0E85" w:rsidP="001C0E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F76458" w14:textId="2D10FD5B" w:rsidR="001C0E85" w:rsidRPr="001C0E85" w:rsidRDefault="001C0E85" w:rsidP="001C0E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E85">
        <w:rPr>
          <w:rFonts w:ascii="Times New Roman" w:hAnsi="Times New Roman" w:cs="Times New Roman"/>
          <w:b/>
          <w:sz w:val="24"/>
          <w:szCs w:val="24"/>
        </w:rPr>
        <w:t>REGISTRE-SE E PUBLIQUE-SE</w:t>
      </w:r>
    </w:p>
    <w:p w14:paraId="7127162D" w14:textId="77777777" w:rsidR="001C0E85" w:rsidRDefault="001C0E85" w:rsidP="001C0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581553" w14:textId="77777777" w:rsidR="001C0E85" w:rsidRDefault="001C0E85" w:rsidP="001C0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5947F" w14:textId="4C04D9DF" w:rsidR="001C0E85" w:rsidRPr="001C0E85" w:rsidRDefault="001C0E85" w:rsidP="001C0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E85">
        <w:rPr>
          <w:rFonts w:ascii="Times New Roman" w:hAnsi="Times New Roman" w:cs="Times New Roman"/>
          <w:b/>
          <w:sz w:val="24"/>
          <w:szCs w:val="24"/>
        </w:rPr>
        <w:t>Vilmar A. de Quadros</w:t>
      </w:r>
    </w:p>
    <w:p w14:paraId="711E6DC7" w14:textId="77777777" w:rsidR="001C0E85" w:rsidRPr="001C0E85" w:rsidRDefault="001C0E85" w:rsidP="001C0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0E85">
        <w:rPr>
          <w:rFonts w:ascii="Times New Roman" w:hAnsi="Times New Roman" w:cs="Times New Roman"/>
          <w:b/>
          <w:sz w:val="24"/>
          <w:szCs w:val="24"/>
        </w:rPr>
        <w:t>Sec. .</w:t>
      </w:r>
      <w:proofErr w:type="gramEnd"/>
      <w:r w:rsidRPr="001C0E85">
        <w:rPr>
          <w:rFonts w:ascii="Times New Roman" w:hAnsi="Times New Roman" w:cs="Times New Roman"/>
          <w:b/>
          <w:sz w:val="24"/>
          <w:szCs w:val="24"/>
        </w:rPr>
        <w:t xml:space="preserve">Mun. de Administração </w:t>
      </w:r>
    </w:p>
    <w:p w14:paraId="6155FAF9" w14:textId="262B1D1B" w:rsidR="002941C2" w:rsidRPr="00851E73" w:rsidRDefault="002941C2" w:rsidP="006B28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E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PROJETO DE LEI N.º </w:t>
      </w:r>
      <w:r w:rsidR="00552E13" w:rsidRPr="00851E73">
        <w:rPr>
          <w:rFonts w:ascii="Times New Roman" w:hAnsi="Times New Roman" w:cs="Times New Roman"/>
          <w:b/>
          <w:sz w:val="24"/>
          <w:szCs w:val="24"/>
        </w:rPr>
        <w:t>025</w:t>
      </w:r>
      <w:r w:rsidRPr="00851E73">
        <w:rPr>
          <w:rFonts w:ascii="Times New Roman" w:hAnsi="Times New Roman" w:cs="Times New Roman"/>
          <w:b/>
          <w:sz w:val="24"/>
          <w:szCs w:val="24"/>
        </w:rPr>
        <w:t xml:space="preserve">/2025, </w:t>
      </w:r>
      <w:r w:rsidR="00552E13" w:rsidRPr="00851E73">
        <w:rPr>
          <w:rFonts w:ascii="Times New Roman" w:hAnsi="Times New Roman" w:cs="Times New Roman"/>
          <w:b/>
          <w:sz w:val="24"/>
          <w:szCs w:val="24"/>
        </w:rPr>
        <w:t>23</w:t>
      </w:r>
      <w:r w:rsidRPr="00851E73">
        <w:rPr>
          <w:rFonts w:ascii="Times New Roman" w:hAnsi="Times New Roman" w:cs="Times New Roman"/>
          <w:b/>
          <w:sz w:val="24"/>
          <w:szCs w:val="24"/>
        </w:rPr>
        <w:t xml:space="preserve"> DE MAIO DE 2025</w:t>
      </w:r>
    </w:p>
    <w:p w14:paraId="5FBCBD70" w14:textId="77777777" w:rsidR="002941C2" w:rsidRPr="006B2887" w:rsidRDefault="002941C2" w:rsidP="006B28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887">
        <w:rPr>
          <w:rFonts w:ascii="Times New Roman" w:hAnsi="Times New Roman" w:cs="Times New Roman"/>
          <w:sz w:val="24"/>
          <w:szCs w:val="24"/>
        </w:rPr>
        <w:t xml:space="preserve">J U S T I F I C A T I V A </w:t>
      </w:r>
    </w:p>
    <w:p w14:paraId="65B211C6" w14:textId="77777777" w:rsidR="002941C2" w:rsidRPr="006B2887" w:rsidRDefault="002941C2" w:rsidP="006B288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887">
        <w:rPr>
          <w:rFonts w:ascii="Times New Roman" w:hAnsi="Times New Roman" w:cs="Times New Roman"/>
          <w:b/>
          <w:sz w:val="24"/>
          <w:szCs w:val="24"/>
        </w:rPr>
        <w:t>Sr. PRESIDENTE</w:t>
      </w:r>
    </w:p>
    <w:p w14:paraId="7B60D3E2" w14:textId="36729E29" w:rsidR="002941C2" w:rsidRPr="006B2887" w:rsidRDefault="002941C2" w:rsidP="006B288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2887">
        <w:rPr>
          <w:rFonts w:ascii="Times New Roman" w:hAnsi="Times New Roman" w:cs="Times New Roman"/>
          <w:b/>
          <w:sz w:val="24"/>
          <w:szCs w:val="24"/>
        </w:rPr>
        <w:t>Srs</w:t>
      </w:r>
      <w:proofErr w:type="spellEnd"/>
      <w:r w:rsidRPr="006B2887">
        <w:rPr>
          <w:rFonts w:ascii="Times New Roman" w:hAnsi="Times New Roman" w:cs="Times New Roman"/>
          <w:b/>
          <w:sz w:val="24"/>
          <w:szCs w:val="24"/>
        </w:rPr>
        <w:t>(as). Vereadores(as)</w:t>
      </w:r>
    </w:p>
    <w:p w14:paraId="0659AE54" w14:textId="77777777" w:rsidR="00061A10" w:rsidRPr="006B2887" w:rsidRDefault="0054650A" w:rsidP="006B2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887">
        <w:rPr>
          <w:rFonts w:ascii="Times New Roman" w:eastAsia="Times New Roman" w:hAnsi="Times New Roman" w:cs="Times New Roman"/>
          <w:sz w:val="24"/>
          <w:szCs w:val="24"/>
        </w:rPr>
        <w:tab/>
      </w:r>
      <w:r w:rsidRPr="006B2887">
        <w:rPr>
          <w:rFonts w:ascii="Times New Roman" w:eastAsia="Times New Roman" w:hAnsi="Times New Roman" w:cs="Times New Roman"/>
          <w:sz w:val="24"/>
          <w:szCs w:val="24"/>
        </w:rPr>
        <w:tab/>
      </w:r>
      <w:r w:rsidRPr="006B288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C59F52" w14:textId="6C3F3A67" w:rsidR="006B2887" w:rsidRPr="006B2887" w:rsidRDefault="00395A85" w:rsidP="006B2887">
      <w:pPr>
        <w:spacing w:after="0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887">
        <w:rPr>
          <w:rFonts w:ascii="Times New Roman" w:hAnsi="Times New Roman" w:cs="Times New Roman"/>
          <w:sz w:val="24"/>
          <w:szCs w:val="24"/>
        </w:rPr>
        <w:t>O presente Projeto de Lei tem por objetivo promover a desafetação</w:t>
      </w:r>
      <w:r w:rsidR="006B2887" w:rsidRPr="006B2887">
        <w:rPr>
          <w:rFonts w:ascii="Times New Roman" w:hAnsi="Times New Roman" w:cs="Times New Roman"/>
          <w:sz w:val="24"/>
          <w:szCs w:val="24"/>
        </w:rPr>
        <w:t xml:space="preserve"> e demolição</w:t>
      </w:r>
      <w:r w:rsidRPr="006B2887">
        <w:rPr>
          <w:rFonts w:ascii="Times New Roman" w:hAnsi="Times New Roman" w:cs="Times New Roman"/>
          <w:sz w:val="24"/>
          <w:szCs w:val="24"/>
        </w:rPr>
        <w:t xml:space="preserve"> de bem público </w:t>
      </w:r>
      <w:r w:rsidR="006B2887" w:rsidRPr="006B2887">
        <w:rPr>
          <w:rFonts w:ascii="Times New Roman" w:hAnsi="Times New Roman" w:cs="Times New Roman"/>
          <w:sz w:val="24"/>
          <w:szCs w:val="24"/>
        </w:rPr>
        <w:t xml:space="preserve">de </w:t>
      </w:r>
      <w:r w:rsidR="006B2887" w:rsidRPr="006B2887">
        <w:rPr>
          <w:rFonts w:ascii="Times New Roman" w:eastAsia="Times New Roman" w:hAnsi="Times New Roman" w:cs="Times New Roman"/>
          <w:sz w:val="24"/>
          <w:szCs w:val="24"/>
        </w:rPr>
        <w:t>propriedade do Município de Sagrada Família, registrado sob a Matrícula nº 8385, Livro 2, do Registro de Imóveis da Comarca de Palmeira das Missões, referente ao galpão crioulo localizado na Linha Encruzilhada, com área construída de 78,44 m², cadastrado na Ficha de Bens Patrimoniais sob o código nº 5259.</w:t>
      </w:r>
    </w:p>
    <w:p w14:paraId="3FA99CEA" w14:textId="0BE13A2E" w:rsidR="006B2887" w:rsidRPr="006B2887" w:rsidRDefault="006B2887" w:rsidP="006B2887">
      <w:pPr>
        <w:pStyle w:val="Corpodetexto"/>
        <w:spacing w:line="276" w:lineRule="auto"/>
        <w:ind w:firstLine="2268"/>
        <w:rPr>
          <w:rFonts w:ascii="Times New Roman" w:hAnsi="Times New Roman"/>
          <w:sz w:val="24"/>
          <w:szCs w:val="24"/>
        </w:rPr>
      </w:pPr>
      <w:r w:rsidRPr="006B2887">
        <w:rPr>
          <w:rFonts w:ascii="Times New Roman" w:hAnsi="Times New Roman"/>
          <w:sz w:val="24"/>
          <w:szCs w:val="24"/>
        </w:rPr>
        <w:t xml:space="preserve">O imóvel em questão foi objeto de vistoria realizada pela Engenheira Civil do Município, Fernanda Rodrigues </w:t>
      </w:r>
      <w:proofErr w:type="spellStart"/>
      <w:r w:rsidRPr="006B2887">
        <w:rPr>
          <w:rFonts w:ascii="Times New Roman" w:hAnsi="Times New Roman"/>
          <w:sz w:val="24"/>
          <w:szCs w:val="24"/>
        </w:rPr>
        <w:t>Grams</w:t>
      </w:r>
      <w:proofErr w:type="spellEnd"/>
      <w:r w:rsidRPr="006B2887">
        <w:rPr>
          <w:rFonts w:ascii="Times New Roman" w:hAnsi="Times New Roman"/>
          <w:sz w:val="24"/>
          <w:szCs w:val="24"/>
        </w:rPr>
        <w:t xml:space="preserve"> (CREA/RS 264188), a qual emitiu laudo técnico que constatou graves comprometimentos estruturais no referido imóvel, com a presença de rachaduras significativas, deterioração avançada e riscos reais de colapso parcial ou total da edificação.</w:t>
      </w:r>
    </w:p>
    <w:p w14:paraId="2D8F7833" w14:textId="004E28EF" w:rsidR="006B2887" w:rsidRPr="006B2887" w:rsidRDefault="006B2887" w:rsidP="006B2887">
      <w:pPr>
        <w:spacing w:after="0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Considerando o estado</w:t>
      </w:r>
      <w:r w:rsidRPr="006B2887">
        <w:rPr>
          <w:rFonts w:ascii="Times New Roman" w:eastAsia="Times New Roman" w:hAnsi="Times New Roman" w:cs="Times New Roman"/>
          <w:sz w:val="24"/>
          <w:szCs w:val="24"/>
        </w:rPr>
        <w:t xml:space="preserve"> atual do galpão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2887">
        <w:rPr>
          <w:rFonts w:ascii="Times New Roman" w:eastAsia="Times New Roman" w:hAnsi="Times New Roman" w:cs="Times New Roman"/>
          <w:sz w:val="24"/>
          <w:szCs w:val="24"/>
        </w:rPr>
        <w:t xml:space="preserve"> o laudo conclui pela necessidade de interdição imediata da área afetada, bem como pela demolição total do galpão, uma vez que não há viabilidade técnica de recuperação</w:t>
      </w:r>
      <w:r w:rsidR="00D30A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2887">
        <w:rPr>
          <w:rFonts w:ascii="Times New Roman" w:eastAsia="Times New Roman" w:hAnsi="Times New Roman" w:cs="Times New Roman"/>
          <w:sz w:val="24"/>
          <w:szCs w:val="24"/>
        </w:rPr>
        <w:t>nem segurança para sua manutenção.</w:t>
      </w:r>
    </w:p>
    <w:p w14:paraId="33673DE0" w14:textId="37C5832F" w:rsidR="006B2887" w:rsidRPr="006B2887" w:rsidRDefault="006B2887" w:rsidP="006B2887">
      <w:pPr>
        <w:spacing w:after="0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887">
        <w:rPr>
          <w:rFonts w:ascii="Times New Roman" w:eastAsia="Times New Roman" w:hAnsi="Times New Roman" w:cs="Times New Roman"/>
          <w:sz w:val="24"/>
          <w:szCs w:val="24"/>
        </w:rPr>
        <w:t>Diante desse cenário, não subsiste mais o interesse público na conservação ou manutenção do referido galpão, pois sua estrutura encontra-se irrecuperável, sem condições de uso ou aproveitamento, e representando risco à integridade física de eventuais frequentadores da localidade.</w:t>
      </w:r>
    </w:p>
    <w:p w14:paraId="75BDD5B8" w14:textId="77777777" w:rsidR="006B2887" w:rsidRPr="006B2887" w:rsidRDefault="006B2887" w:rsidP="006B2887">
      <w:pPr>
        <w:spacing w:after="0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887">
        <w:rPr>
          <w:rFonts w:ascii="Times New Roman" w:eastAsia="Times New Roman" w:hAnsi="Times New Roman" w:cs="Times New Roman"/>
          <w:sz w:val="24"/>
          <w:szCs w:val="24"/>
        </w:rPr>
        <w:t>Assim, o presente Projeto de Lei busca viabilizar as medidas administrativas necessárias à correta destinação do imóvel, autorizando a Secretaria Municipal da Administração a adotar os atos cabíveis, inclusive quanto à sua demolição e exclusão do patrimônio público.</w:t>
      </w:r>
    </w:p>
    <w:p w14:paraId="003C1582" w14:textId="1058BEC0" w:rsidR="006B2887" w:rsidRPr="006B2887" w:rsidRDefault="006B2887" w:rsidP="006B2887">
      <w:pPr>
        <w:spacing w:after="0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887">
        <w:rPr>
          <w:rFonts w:ascii="Times New Roman" w:eastAsia="Times New Roman" w:hAnsi="Times New Roman" w:cs="Times New Roman"/>
          <w:sz w:val="24"/>
          <w:szCs w:val="24"/>
        </w:rPr>
        <w:t>Trata-se, portanto, de uma providência necessária, preventiva e orientada pelo interesse público, em consonância com os princípios da segurança</w:t>
      </w:r>
      <w:r w:rsidR="00D30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2887">
        <w:rPr>
          <w:rFonts w:ascii="Times New Roman" w:eastAsia="Times New Roman" w:hAnsi="Times New Roman" w:cs="Times New Roman"/>
          <w:sz w:val="24"/>
          <w:szCs w:val="24"/>
        </w:rPr>
        <w:t>e da boa gestão do patrimônio municipal.</w:t>
      </w:r>
    </w:p>
    <w:p w14:paraId="03B6D611" w14:textId="2F46740C" w:rsidR="0027433F" w:rsidRPr="006B2887" w:rsidRDefault="00395A85" w:rsidP="006B2887">
      <w:pPr>
        <w:spacing w:after="0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887">
        <w:rPr>
          <w:rFonts w:ascii="Times New Roman" w:eastAsia="Times New Roman" w:hAnsi="Times New Roman" w:cs="Times New Roman"/>
          <w:sz w:val="24"/>
          <w:szCs w:val="24"/>
        </w:rPr>
        <w:t>Dessa forma, submete-se o presente projeto à apreciação desta Casa Legislativa, contando com o apoio dos nobres vereadores.</w:t>
      </w:r>
    </w:p>
    <w:p w14:paraId="4142267F" w14:textId="77777777" w:rsidR="0027433F" w:rsidRPr="006B2887" w:rsidRDefault="0027433F" w:rsidP="006B2887">
      <w:pPr>
        <w:spacing w:after="0"/>
        <w:ind w:firstLine="2127"/>
        <w:rPr>
          <w:rFonts w:ascii="Times New Roman" w:eastAsia="Times New Roman" w:hAnsi="Times New Roman" w:cs="Times New Roman"/>
          <w:sz w:val="24"/>
          <w:szCs w:val="24"/>
        </w:rPr>
      </w:pPr>
    </w:p>
    <w:p w14:paraId="30181274" w14:textId="77777777" w:rsidR="0054650A" w:rsidRPr="006B2887" w:rsidRDefault="0054650A" w:rsidP="006B2887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887">
        <w:rPr>
          <w:rFonts w:ascii="Times New Roman" w:hAnsi="Times New Roman" w:cs="Times New Roman"/>
          <w:sz w:val="24"/>
          <w:szCs w:val="24"/>
        </w:rPr>
        <w:t>Atenciosamente.</w:t>
      </w:r>
    </w:p>
    <w:p w14:paraId="688D3AF0" w14:textId="77777777" w:rsidR="00B14390" w:rsidRPr="006B2887" w:rsidRDefault="00B14390" w:rsidP="006B2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B05CC" w14:textId="77777777" w:rsidR="00BC3938" w:rsidRPr="006B2887" w:rsidRDefault="00BC3938" w:rsidP="006B2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F2D47" w14:textId="77777777" w:rsidR="00851E73" w:rsidRPr="00851E73" w:rsidRDefault="00851E73" w:rsidP="00851E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E73">
        <w:rPr>
          <w:rFonts w:ascii="Times New Roman" w:hAnsi="Times New Roman" w:cs="Times New Roman"/>
          <w:b/>
          <w:sz w:val="24"/>
          <w:szCs w:val="24"/>
        </w:rPr>
        <w:t xml:space="preserve">ELISETE DE OLIVEIRA </w:t>
      </w:r>
    </w:p>
    <w:p w14:paraId="5E65E5A3" w14:textId="44F8DF53" w:rsidR="0054650A" w:rsidRPr="006B2887" w:rsidRDefault="00851E73" w:rsidP="00851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E73">
        <w:rPr>
          <w:rFonts w:ascii="Times New Roman" w:hAnsi="Times New Roman" w:cs="Times New Roman"/>
          <w:b/>
          <w:sz w:val="24"/>
          <w:szCs w:val="24"/>
        </w:rPr>
        <w:t>Prefeita Municipal em Exercício</w:t>
      </w:r>
    </w:p>
    <w:sectPr w:rsidR="0054650A" w:rsidRPr="006B2887" w:rsidSect="00D2332E">
      <w:pgSz w:w="11906" w:h="16838"/>
      <w:pgMar w:top="2552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9776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0A"/>
    <w:rsid w:val="000130D9"/>
    <w:rsid w:val="00061A10"/>
    <w:rsid w:val="00064B2D"/>
    <w:rsid w:val="000B5A57"/>
    <w:rsid w:val="000C3DA4"/>
    <w:rsid w:val="000D7591"/>
    <w:rsid w:val="00103C21"/>
    <w:rsid w:val="0013435E"/>
    <w:rsid w:val="00174CBF"/>
    <w:rsid w:val="001810C7"/>
    <w:rsid w:val="00187AA1"/>
    <w:rsid w:val="001C0E85"/>
    <w:rsid w:val="001D1CC8"/>
    <w:rsid w:val="00230A2A"/>
    <w:rsid w:val="0027433F"/>
    <w:rsid w:val="002941C2"/>
    <w:rsid w:val="002B3DCE"/>
    <w:rsid w:val="002B79B5"/>
    <w:rsid w:val="002C4D81"/>
    <w:rsid w:val="002C580E"/>
    <w:rsid w:val="002E2677"/>
    <w:rsid w:val="002F0EBC"/>
    <w:rsid w:val="00324665"/>
    <w:rsid w:val="003612AB"/>
    <w:rsid w:val="00365CCB"/>
    <w:rsid w:val="003811DC"/>
    <w:rsid w:val="00395A85"/>
    <w:rsid w:val="003B067E"/>
    <w:rsid w:val="003E5A6F"/>
    <w:rsid w:val="00416798"/>
    <w:rsid w:val="00426BEB"/>
    <w:rsid w:val="00436F02"/>
    <w:rsid w:val="00471D2C"/>
    <w:rsid w:val="00481657"/>
    <w:rsid w:val="00482652"/>
    <w:rsid w:val="00485507"/>
    <w:rsid w:val="00487A03"/>
    <w:rsid w:val="004C29CC"/>
    <w:rsid w:val="004C5AEA"/>
    <w:rsid w:val="004E013B"/>
    <w:rsid w:val="005040F2"/>
    <w:rsid w:val="0054650A"/>
    <w:rsid w:val="00552E13"/>
    <w:rsid w:val="00570BAB"/>
    <w:rsid w:val="0059363E"/>
    <w:rsid w:val="00611AF2"/>
    <w:rsid w:val="00643670"/>
    <w:rsid w:val="006643BE"/>
    <w:rsid w:val="00666C8B"/>
    <w:rsid w:val="0067058D"/>
    <w:rsid w:val="006B2887"/>
    <w:rsid w:val="006E38CE"/>
    <w:rsid w:val="006E6DCE"/>
    <w:rsid w:val="006F0588"/>
    <w:rsid w:val="006F15B3"/>
    <w:rsid w:val="00701375"/>
    <w:rsid w:val="007033E2"/>
    <w:rsid w:val="0072027C"/>
    <w:rsid w:val="00760430"/>
    <w:rsid w:val="007C405C"/>
    <w:rsid w:val="007D43CC"/>
    <w:rsid w:val="007E70E0"/>
    <w:rsid w:val="007F1B9E"/>
    <w:rsid w:val="007F3CB1"/>
    <w:rsid w:val="007F5A83"/>
    <w:rsid w:val="007F7917"/>
    <w:rsid w:val="008358C2"/>
    <w:rsid w:val="008367DC"/>
    <w:rsid w:val="00840405"/>
    <w:rsid w:val="00845C58"/>
    <w:rsid w:val="00851E73"/>
    <w:rsid w:val="00860015"/>
    <w:rsid w:val="00875DAB"/>
    <w:rsid w:val="00892287"/>
    <w:rsid w:val="008A28DB"/>
    <w:rsid w:val="008D35A9"/>
    <w:rsid w:val="008D6029"/>
    <w:rsid w:val="008F5610"/>
    <w:rsid w:val="00914F81"/>
    <w:rsid w:val="00984189"/>
    <w:rsid w:val="009A6F03"/>
    <w:rsid w:val="009B05FE"/>
    <w:rsid w:val="009B465F"/>
    <w:rsid w:val="009F7D64"/>
    <w:rsid w:val="00A31DA3"/>
    <w:rsid w:val="00A537BE"/>
    <w:rsid w:val="00A56304"/>
    <w:rsid w:val="00A62284"/>
    <w:rsid w:val="00A81CDF"/>
    <w:rsid w:val="00AA40A1"/>
    <w:rsid w:val="00AB0D3C"/>
    <w:rsid w:val="00AE322D"/>
    <w:rsid w:val="00B1311B"/>
    <w:rsid w:val="00B14390"/>
    <w:rsid w:val="00B20406"/>
    <w:rsid w:val="00B21AF6"/>
    <w:rsid w:val="00B2554B"/>
    <w:rsid w:val="00B3516F"/>
    <w:rsid w:val="00B659F2"/>
    <w:rsid w:val="00B74566"/>
    <w:rsid w:val="00B95CAC"/>
    <w:rsid w:val="00BC3938"/>
    <w:rsid w:val="00BD4B9E"/>
    <w:rsid w:val="00BF2289"/>
    <w:rsid w:val="00C0041D"/>
    <w:rsid w:val="00C142F9"/>
    <w:rsid w:val="00C31AEB"/>
    <w:rsid w:val="00C420DC"/>
    <w:rsid w:val="00C46D8B"/>
    <w:rsid w:val="00C63E4D"/>
    <w:rsid w:val="00C80EA0"/>
    <w:rsid w:val="00CE23D2"/>
    <w:rsid w:val="00CE2A8F"/>
    <w:rsid w:val="00D14BFB"/>
    <w:rsid w:val="00D2332E"/>
    <w:rsid w:val="00D27717"/>
    <w:rsid w:val="00D30AC8"/>
    <w:rsid w:val="00D43EBB"/>
    <w:rsid w:val="00D53AA3"/>
    <w:rsid w:val="00D71F7D"/>
    <w:rsid w:val="00DF4930"/>
    <w:rsid w:val="00E20C8C"/>
    <w:rsid w:val="00E32774"/>
    <w:rsid w:val="00E41C68"/>
    <w:rsid w:val="00E84A89"/>
    <w:rsid w:val="00E9139F"/>
    <w:rsid w:val="00E974C2"/>
    <w:rsid w:val="00EA25EB"/>
    <w:rsid w:val="00EA361A"/>
    <w:rsid w:val="00EA3B50"/>
    <w:rsid w:val="00EC4C93"/>
    <w:rsid w:val="00F0241A"/>
    <w:rsid w:val="00F23A5E"/>
    <w:rsid w:val="00F63E48"/>
    <w:rsid w:val="00F73736"/>
    <w:rsid w:val="00F9079D"/>
    <w:rsid w:val="00F922DB"/>
    <w:rsid w:val="00FA4CE1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8B14"/>
  <w15:chartTrackingRefBased/>
  <w15:docId w15:val="{2A569188-B1CE-4C14-BD25-219EEA14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04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6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C8B"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04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266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1620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Tanira Prado</dc:creator>
  <cp:keywords/>
  <dc:description/>
  <cp:lastModifiedBy>Sec.ADM Sandra</cp:lastModifiedBy>
  <cp:revision>2</cp:revision>
  <cp:lastPrinted>2025-05-20T13:28:00Z</cp:lastPrinted>
  <dcterms:created xsi:type="dcterms:W3CDTF">2025-05-29T12:21:00Z</dcterms:created>
  <dcterms:modified xsi:type="dcterms:W3CDTF">2025-05-29T12:21:00Z</dcterms:modified>
</cp:coreProperties>
</file>