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ED95" w14:textId="1145BB92" w:rsidR="000F4BA4" w:rsidRPr="004713C7" w:rsidRDefault="000F4BA4" w:rsidP="00677769">
      <w:pPr>
        <w:rPr>
          <w:rFonts w:ascii="Times New Roman" w:hAnsi="Times New Roman" w:cs="Times New Roman"/>
          <w:b/>
          <w:sz w:val="24"/>
          <w:szCs w:val="24"/>
        </w:rPr>
      </w:pPr>
      <w:r w:rsidRPr="004713C7">
        <w:rPr>
          <w:rFonts w:ascii="Times New Roman" w:hAnsi="Times New Roman" w:cs="Times New Roman"/>
          <w:b/>
          <w:sz w:val="24"/>
          <w:szCs w:val="24"/>
        </w:rPr>
        <w:t>LEI</w:t>
      </w:r>
      <w:r w:rsidR="00677769">
        <w:rPr>
          <w:rFonts w:ascii="Times New Roman" w:hAnsi="Times New Roman" w:cs="Times New Roman"/>
          <w:b/>
          <w:sz w:val="24"/>
          <w:szCs w:val="24"/>
        </w:rPr>
        <w:t xml:space="preserve"> MUNICIPAL </w:t>
      </w:r>
      <w:r w:rsidRPr="004713C7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677769">
        <w:rPr>
          <w:rFonts w:ascii="Times New Roman" w:hAnsi="Times New Roman" w:cs="Times New Roman"/>
          <w:b/>
          <w:sz w:val="24"/>
          <w:szCs w:val="24"/>
        </w:rPr>
        <w:t>1706</w:t>
      </w:r>
      <w:r w:rsidRPr="004713C7">
        <w:rPr>
          <w:rFonts w:ascii="Times New Roman" w:hAnsi="Times New Roman" w:cs="Times New Roman"/>
          <w:b/>
          <w:sz w:val="24"/>
          <w:szCs w:val="24"/>
        </w:rPr>
        <w:t xml:space="preserve"> /2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4713C7">
        <w:rPr>
          <w:rFonts w:ascii="Times New Roman" w:hAnsi="Times New Roman" w:cs="Times New Roman"/>
          <w:b/>
          <w:sz w:val="24"/>
          <w:szCs w:val="24"/>
        </w:rPr>
        <w:t xml:space="preserve">5, de </w:t>
      </w:r>
      <w:r w:rsidR="003F2DC5">
        <w:rPr>
          <w:rFonts w:ascii="Times New Roman" w:hAnsi="Times New Roman" w:cs="Times New Roman"/>
          <w:b/>
          <w:sz w:val="24"/>
          <w:szCs w:val="24"/>
        </w:rPr>
        <w:t>1</w:t>
      </w:r>
      <w:r w:rsidR="00677769">
        <w:rPr>
          <w:rFonts w:ascii="Times New Roman" w:hAnsi="Times New Roman" w:cs="Times New Roman"/>
          <w:b/>
          <w:sz w:val="24"/>
          <w:szCs w:val="24"/>
        </w:rPr>
        <w:t>9</w:t>
      </w:r>
      <w:r w:rsidRPr="004713C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82964">
        <w:rPr>
          <w:rFonts w:ascii="Times New Roman" w:hAnsi="Times New Roman" w:cs="Times New Roman"/>
          <w:b/>
          <w:sz w:val="24"/>
          <w:szCs w:val="24"/>
        </w:rPr>
        <w:t>março</w:t>
      </w:r>
      <w:r w:rsidRPr="004713C7">
        <w:rPr>
          <w:rFonts w:ascii="Times New Roman" w:hAnsi="Times New Roman" w:cs="Times New Roman"/>
          <w:b/>
          <w:sz w:val="24"/>
          <w:szCs w:val="24"/>
        </w:rPr>
        <w:t xml:space="preserve"> de 2025.</w:t>
      </w:r>
    </w:p>
    <w:p w14:paraId="51AD42B4" w14:textId="77777777" w:rsidR="00774026" w:rsidRDefault="00774026" w:rsidP="00D25F87">
      <w:pPr>
        <w:suppressAutoHyphens/>
        <w:spacing w:line="360" w:lineRule="auto"/>
        <w:rPr>
          <w:rFonts w:ascii="Times New Roman" w:hAnsi="Times New Roman"/>
          <w:sz w:val="16"/>
          <w:szCs w:val="16"/>
        </w:rPr>
      </w:pPr>
    </w:p>
    <w:p w14:paraId="02643F6D" w14:textId="77777777" w:rsidR="000F4BA4" w:rsidRDefault="000F4BA4" w:rsidP="00D25F87">
      <w:pPr>
        <w:suppressAutoHyphens/>
        <w:spacing w:line="360" w:lineRule="auto"/>
        <w:ind w:left="481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822CDD3" w14:textId="77777777" w:rsidR="00482964" w:rsidRDefault="00482964" w:rsidP="00482964">
      <w:pPr>
        <w:pStyle w:val="Default"/>
      </w:pPr>
    </w:p>
    <w:p w14:paraId="2D6DE1E8" w14:textId="0CCBA1D3" w:rsidR="00774026" w:rsidRPr="00482964" w:rsidRDefault="00482964" w:rsidP="00482964">
      <w:pPr>
        <w:suppressAutoHyphens/>
        <w:spacing w:line="360" w:lineRule="auto"/>
        <w:ind w:left="255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2964">
        <w:rPr>
          <w:rFonts w:ascii="Times New Roman" w:hAnsi="Times New Roman" w:cs="Times New Roman"/>
          <w:b/>
          <w:bCs/>
          <w:sz w:val="24"/>
          <w:szCs w:val="24"/>
        </w:rPr>
        <w:t>DECLARA DE INTERESSE E DE SAÚDE PÚBLICA A RECUPERAÇÃO E MELHORIA DE SISTEMAS DE ÁGUA POTÁVEL, AUTORIZA O PODER EXECUTIVO MUNICIPAL A SUPORTAR DESPESAS COM</w:t>
      </w:r>
      <w:r w:rsidR="00FC12B7">
        <w:rPr>
          <w:rFonts w:ascii="Times New Roman" w:hAnsi="Times New Roman" w:cs="Times New Roman"/>
          <w:b/>
          <w:bCs/>
          <w:sz w:val="24"/>
          <w:szCs w:val="24"/>
        </w:rPr>
        <w:t xml:space="preserve"> REPAROS </w:t>
      </w:r>
      <w:r w:rsidR="008E72F3">
        <w:rPr>
          <w:rFonts w:ascii="Times New Roman" w:hAnsi="Times New Roman" w:cs="Times New Roman"/>
          <w:b/>
          <w:bCs/>
          <w:sz w:val="24"/>
          <w:szCs w:val="24"/>
        </w:rPr>
        <w:t>ELÉTRICO,</w:t>
      </w:r>
      <w:r w:rsidR="00FC12B7">
        <w:rPr>
          <w:rFonts w:ascii="Times New Roman" w:hAnsi="Times New Roman" w:cs="Times New Roman"/>
          <w:b/>
          <w:bCs/>
          <w:sz w:val="24"/>
          <w:szCs w:val="24"/>
        </w:rPr>
        <w:t xml:space="preserve"> HIDRÁULICO, MATERIAL E AQUISIÇÃO DE BOMBA</w:t>
      </w:r>
      <w:r w:rsidRPr="00482964">
        <w:rPr>
          <w:rFonts w:ascii="Times New Roman" w:hAnsi="Times New Roman" w:cs="Times New Roman"/>
          <w:b/>
          <w:bCs/>
          <w:sz w:val="24"/>
          <w:szCs w:val="24"/>
        </w:rPr>
        <w:t>, PARA ADUÇÃO E DISTRIBUIÇÃO DO</w:t>
      </w:r>
      <w:r w:rsidR="005C4B6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82964">
        <w:rPr>
          <w:rFonts w:ascii="Times New Roman" w:hAnsi="Times New Roman" w:cs="Times New Roman"/>
          <w:b/>
          <w:bCs/>
          <w:sz w:val="24"/>
          <w:szCs w:val="24"/>
        </w:rPr>
        <w:t xml:space="preserve"> POÇO</w:t>
      </w:r>
      <w:r w:rsidR="005C4B6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82964">
        <w:rPr>
          <w:rFonts w:ascii="Times New Roman" w:hAnsi="Times New Roman" w:cs="Times New Roman"/>
          <w:b/>
          <w:bCs/>
          <w:sz w:val="24"/>
          <w:szCs w:val="24"/>
        </w:rPr>
        <w:t xml:space="preserve"> ARTESIANO LOCALIZADO NA</w:t>
      </w:r>
      <w:r w:rsidR="005C4B6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82964">
        <w:rPr>
          <w:rFonts w:ascii="Times New Roman" w:hAnsi="Times New Roman" w:cs="Times New Roman"/>
          <w:b/>
          <w:bCs/>
          <w:sz w:val="24"/>
          <w:szCs w:val="24"/>
        </w:rPr>
        <w:t xml:space="preserve"> COMUNIDADE</w:t>
      </w:r>
      <w:r w:rsidR="005C4B66">
        <w:rPr>
          <w:rFonts w:ascii="Times New Roman" w:hAnsi="Times New Roman" w:cs="Times New Roman"/>
          <w:b/>
          <w:bCs/>
          <w:sz w:val="24"/>
          <w:szCs w:val="24"/>
        </w:rPr>
        <w:t>S DO INTERIOR DO MUNICÍPIO</w:t>
      </w:r>
      <w:r w:rsidRPr="00482964">
        <w:rPr>
          <w:rFonts w:ascii="Times New Roman" w:hAnsi="Times New Roman" w:cs="Times New Roman"/>
          <w:b/>
          <w:bCs/>
          <w:sz w:val="24"/>
          <w:szCs w:val="24"/>
        </w:rPr>
        <w:t>, E DÁ OUTRAS PROVIDÊNCIAS.</w:t>
      </w:r>
    </w:p>
    <w:p w14:paraId="27CB8AD9" w14:textId="77777777" w:rsidR="000F4BA4" w:rsidRDefault="002F4FFC" w:rsidP="00D25F87">
      <w:pPr>
        <w:suppressAutoHyphens/>
        <w:spacing w:line="36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</w:p>
    <w:p w14:paraId="7AC70748" w14:textId="7CE2FC20" w:rsidR="000F4BA4" w:rsidRPr="004713C7" w:rsidRDefault="000F4BA4" w:rsidP="00D25F87">
      <w:pPr>
        <w:spacing w:line="360" w:lineRule="auto"/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13C7">
        <w:rPr>
          <w:rFonts w:ascii="Times New Roman" w:hAnsi="Times New Roman" w:cs="Times New Roman"/>
          <w:b/>
          <w:sz w:val="24"/>
          <w:szCs w:val="24"/>
        </w:rPr>
        <w:t xml:space="preserve">O PREFEITO MUNICIPAL </w:t>
      </w:r>
      <w:r w:rsidRPr="004713C7">
        <w:rPr>
          <w:rFonts w:ascii="Times New Roman" w:hAnsi="Times New Roman" w:cs="Times New Roman"/>
          <w:sz w:val="24"/>
          <w:szCs w:val="24"/>
        </w:rPr>
        <w:t>de Sagrada Família – RS, no uso de suas atribuições legais que lhe são conferidas pelo Artigo 27, itens I e III da Lei Orgânica Municipal</w:t>
      </w:r>
      <w:r w:rsidRPr="004713C7">
        <w:rPr>
          <w:rFonts w:ascii="Times New Roman" w:hAnsi="Times New Roman" w:cs="Times New Roman"/>
          <w:b/>
          <w:bCs/>
          <w:sz w:val="24"/>
          <w:szCs w:val="24"/>
        </w:rPr>
        <w:t>, FAZ SABER</w:t>
      </w:r>
      <w:r w:rsidRPr="004713C7">
        <w:rPr>
          <w:rFonts w:ascii="Times New Roman" w:hAnsi="Times New Roman" w:cs="Times New Roman"/>
          <w:sz w:val="24"/>
          <w:szCs w:val="24"/>
        </w:rPr>
        <w:t>, que a Câmara Municipal de Vereadores aprov</w:t>
      </w:r>
      <w:r w:rsidR="00677769">
        <w:rPr>
          <w:rFonts w:ascii="Times New Roman" w:hAnsi="Times New Roman" w:cs="Times New Roman"/>
          <w:sz w:val="24"/>
          <w:szCs w:val="24"/>
        </w:rPr>
        <w:t>ou</w:t>
      </w:r>
      <w:r w:rsidRPr="004713C7">
        <w:rPr>
          <w:rFonts w:ascii="Times New Roman" w:hAnsi="Times New Roman" w:cs="Times New Roman"/>
          <w:sz w:val="24"/>
          <w:szCs w:val="24"/>
        </w:rPr>
        <w:t xml:space="preserve"> ele sanciona</w:t>
      </w:r>
      <w:r w:rsidR="00677769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677769">
        <w:rPr>
          <w:rFonts w:ascii="Times New Roman" w:hAnsi="Times New Roman" w:cs="Times New Roman"/>
          <w:sz w:val="24"/>
          <w:szCs w:val="24"/>
        </w:rPr>
        <w:t xml:space="preserve">promulga </w:t>
      </w:r>
      <w:r w:rsidRPr="004713C7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4713C7">
        <w:rPr>
          <w:rFonts w:ascii="Times New Roman" w:hAnsi="Times New Roman" w:cs="Times New Roman"/>
          <w:sz w:val="24"/>
          <w:szCs w:val="24"/>
        </w:rPr>
        <w:t xml:space="preserve"> seguinte:</w:t>
      </w:r>
    </w:p>
    <w:p w14:paraId="406F59C8" w14:textId="77777777" w:rsidR="000F4BA4" w:rsidRPr="004713C7" w:rsidRDefault="000F4BA4" w:rsidP="00D25F87">
      <w:pPr>
        <w:spacing w:line="360" w:lineRule="auto"/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0AD4149E" w14:textId="77777777" w:rsidR="000F4BA4" w:rsidRPr="004713C7" w:rsidRDefault="000F4BA4" w:rsidP="00D25F87">
      <w:pPr>
        <w:spacing w:line="36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3C7">
        <w:rPr>
          <w:rFonts w:ascii="Times New Roman" w:hAnsi="Times New Roman" w:cs="Times New Roman"/>
          <w:b/>
          <w:bCs/>
          <w:sz w:val="24"/>
          <w:szCs w:val="24"/>
        </w:rPr>
        <w:t>LEI</w:t>
      </w:r>
    </w:p>
    <w:p w14:paraId="6B803E0C" w14:textId="512104EE" w:rsidR="00774026" w:rsidRDefault="002F4FFC">
      <w:pPr>
        <w:suppressAutoHyphens/>
        <w:spacing w:line="276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ab/>
      </w:r>
    </w:p>
    <w:p w14:paraId="3E988674" w14:textId="6DDC04DA" w:rsidR="00FC12B7" w:rsidRDefault="00396580" w:rsidP="00396580">
      <w:pPr>
        <w:pStyle w:val="Default"/>
        <w:spacing w:line="360" w:lineRule="auto"/>
        <w:ind w:firstLine="1560"/>
        <w:jc w:val="both"/>
        <w:rPr>
          <w:rFonts w:ascii="Times New Roman" w:hAnsi="Times New Roman" w:cs="Times New Roman"/>
        </w:rPr>
      </w:pPr>
      <w:r w:rsidRPr="00396580">
        <w:rPr>
          <w:rFonts w:ascii="Times New Roman" w:hAnsi="Times New Roman" w:cs="Times New Roman"/>
          <w:b/>
          <w:bCs/>
        </w:rPr>
        <w:t xml:space="preserve">Art. 1º </w:t>
      </w:r>
      <w:r w:rsidRPr="00396580">
        <w:rPr>
          <w:rFonts w:ascii="Times New Roman" w:hAnsi="Times New Roman" w:cs="Times New Roman"/>
        </w:rPr>
        <w:t>- É declarada de interesse e de saúde pública a recuperação e melhoria do sistema de água potável, cuja gestão é feita pela</w:t>
      </w:r>
      <w:r w:rsidR="000B3506">
        <w:rPr>
          <w:rFonts w:ascii="Times New Roman" w:hAnsi="Times New Roman" w:cs="Times New Roman"/>
        </w:rPr>
        <w:t>s comunidades do interior</w:t>
      </w:r>
      <w:r w:rsidRPr="00396580">
        <w:rPr>
          <w:rFonts w:ascii="Times New Roman" w:hAnsi="Times New Roman" w:cs="Times New Roman"/>
        </w:rPr>
        <w:t xml:space="preserve"> do Município de </w:t>
      </w:r>
      <w:r>
        <w:rPr>
          <w:rFonts w:ascii="Times New Roman" w:hAnsi="Times New Roman" w:cs="Times New Roman"/>
        </w:rPr>
        <w:t xml:space="preserve">Sagrada </w:t>
      </w:r>
      <w:r w:rsidR="00F33155">
        <w:rPr>
          <w:rFonts w:ascii="Times New Roman" w:hAnsi="Times New Roman" w:cs="Times New Roman"/>
        </w:rPr>
        <w:t>Família</w:t>
      </w:r>
      <w:r w:rsidRPr="00396580">
        <w:rPr>
          <w:rFonts w:ascii="Times New Roman" w:hAnsi="Times New Roman" w:cs="Times New Roman"/>
        </w:rPr>
        <w:t>/RS, pelo que fica o Poder Executivo Municipal au</w:t>
      </w:r>
      <w:r w:rsidR="00FC12B7">
        <w:rPr>
          <w:rFonts w:ascii="Times New Roman" w:hAnsi="Times New Roman" w:cs="Times New Roman"/>
        </w:rPr>
        <w:t>torizado a suportar as</w:t>
      </w:r>
      <w:r w:rsidRPr="00396580">
        <w:rPr>
          <w:rFonts w:ascii="Times New Roman" w:hAnsi="Times New Roman" w:cs="Times New Roman"/>
        </w:rPr>
        <w:t xml:space="preserve"> despesas</w:t>
      </w:r>
      <w:r w:rsidR="008E72F3">
        <w:rPr>
          <w:rFonts w:ascii="Times New Roman" w:hAnsi="Times New Roman" w:cs="Times New Roman"/>
        </w:rPr>
        <w:t xml:space="preserve"> no valor de</w:t>
      </w:r>
      <w:r w:rsidR="00FC12B7">
        <w:rPr>
          <w:rFonts w:ascii="Times New Roman" w:hAnsi="Times New Roman" w:cs="Times New Roman"/>
        </w:rPr>
        <w:t>:</w:t>
      </w:r>
    </w:p>
    <w:p w14:paraId="0F7C6391" w14:textId="678591C5" w:rsidR="008E72F3" w:rsidRDefault="00FC12B7" w:rsidP="00396580">
      <w:pPr>
        <w:pStyle w:val="Default"/>
        <w:spacing w:line="360" w:lineRule="auto"/>
        <w:ind w:firstLine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- </w:t>
      </w:r>
      <w:r w:rsidR="00CC4C58">
        <w:rPr>
          <w:rFonts w:ascii="Times New Roman" w:hAnsi="Times New Roman" w:cs="Times New Roman"/>
        </w:rPr>
        <w:t>Até</w:t>
      </w:r>
      <w:r>
        <w:rPr>
          <w:rFonts w:ascii="Times New Roman" w:hAnsi="Times New Roman" w:cs="Times New Roman"/>
        </w:rPr>
        <w:t xml:space="preserve"> R$ 4</w:t>
      </w:r>
      <w:r w:rsidR="008E72F3">
        <w:rPr>
          <w:rFonts w:ascii="Times New Roman" w:hAnsi="Times New Roman" w:cs="Times New Roman"/>
        </w:rPr>
        <w:t>.000,00(</w:t>
      </w:r>
      <w:r w:rsidR="00DE7393">
        <w:rPr>
          <w:rFonts w:ascii="Times New Roman" w:hAnsi="Times New Roman" w:cs="Times New Roman"/>
        </w:rPr>
        <w:t>quatro</w:t>
      </w:r>
      <w:r w:rsidR="008E72F3">
        <w:rPr>
          <w:rFonts w:ascii="Times New Roman" w:hAnsi="Times New Roman" w:cs="Times New Roman"/>
        </w:rPr>
        <w:t xml:space="preserve"> mil reais),</w:t>
      </w:r>
      <w:r w:rsidR="00910C87">
        <w:rPr>
          <w:rFonts w:ascii="Times New Roman" w:hAnsi="Times New Roman" w:cs="Times New Roman"/>
        </w:rPr>
        <w:t xml:space="preserve"> anual</w:t>
      </w:r>
      <w:r>
        <w:rPr>
          <w:rFonts w:ascii="Times New Roman" w:hAnsi="Times New Roman" w:cs="Times New Roman"/>
        </w:rPr>
        <w:t>,</w:t>
      </w:r>
      <w:r w:rsidR="008E72F3">
        <w:rPr>
          <w:rFonts w:ascii="Times New Roman" w:hAnsi="Times New Roman" w:cs="Times New Roman"/>
        </w:rPr>
        <w:t xml:space="preserve"> por comunidade</w:t>
      </w:r>
      <w:r>
        <w:rPr>
          <w:rFonts w:ascii="Times New Roman" w:hAnsi="Times New Roman" w:cs="Times New Roman"/>
        </w:rPr>
        <w:t>, para manutenção hidráulica, elétrico e aquisição de materiais</w:t>
      </w:r>
      <w:r w:rsidR="008E72F3">
        <w:rPr>
          <w:rFonts w:ascii="Times New Roman" w:hAnsi="Times New Roman" w:cs="Times New Roman"/>
        </w:rPr>
        <w:t>.</w:t>
      </w:r>
    </w:p>
    <w:p w14:paraId="48395F59" w14:textId="0ED03C55" w:rsidR="00396580" w:rsidRDefault="00396580" w:rsidP="00396580">
      <w:pPr>
        <w:pStyle w:val="Default"/>
        <w:spacing w:line="360" w:lineRule="auto"/>
        <w:ind w:firstLine="1560"/>
        <w:jc w:val="both"/>
        <w:rPr>
          <w:rFonts w:ascii="Times New Roman" w:hAnsi="Times New Roman" w:cs="Times New Roman"/>
        </w:rPr>
      </w:pPr>
      <w:r w:rsidRPr="00396580">
        <w:rPr>
          <w:rFonts w:ascii="Times New Roman" w:hAnsi="Times New Roman" w:cs="Times New Roman"/>
        </w:rPr>
        <w:t>I</w:t>
      </w:r>
      <w:r w:rsidR="00FC12B7">
        <w:rPr>
          <w:rFonts w:ascii="Times New Roman" w:hAnsi="Times New Roman" w:cs="Times New Roman"/>
        </w:rPr>
        <w:t>I</w:t>
      </w:r>
      <w:r w:rsidRPr="00396580">
        <w:rPr>
          <w:rFonts w:ascii="Times New Roman" w:hAnsi="Times New Roman" w:cs="Times New Roman"/>
        </w:rPr>
        <w:t xml:space="preserve"> – </w:t>
      </w:r>
      <w:r w:rsidR="00CC4C58">
        <w:rPr>
          <w:rFonts w:ascii="Times New Roman" w:hAnsi="Times New Roman" w:cs="Times New Roman"/>
        </w:rPr>
        <w:t>Até</w:t>
      </w:r>
      <w:r w:rsidR="00FC12B7">
        <w:rPr>
          <w:rFonts w:ascii="Times New Roman" w:hAnsi="Times New Roman" w:cs="Times New Roman"/>
        </w:rPr>
        <w:t xml:space="preserve"> R$ 20.000,00,</w:t>
      </w:r>
      <w:r w:rsidR="00910C87">
        <w:rPr>
          <w:rFonts w:ascii="Times New Roman" w:hAnsi="Times New Roman" w:cs="Times New Roman"/>
        </w:rPr>
        <w:t xml:space="preserve"> anual,</w:t>
      </w:r>
      <w:r w:rsidR="00FC12B7">
        <w:rPr>
          <w:rFonts w:ascii="Times New Roman" w:hAnsi="Times New Roman" w:cs="Times New Roman"/>
        </w:rPr>
        <w:t xml:space="preserve"> para aquisição de bombas de água</w:t>
      </w:r>
      <w:r w:rsidR="00910C87">
        <w:rPr>
          <w:rFonts w:ascii="Times New Roman" w:hAnsi="Times New Roman" w:cs="Times New Roman"/>
        </w:rPr>
        <w:t>.</w:t>
      </w:r>
      <w:r w:rsidRPr="00396580">
        <w:rPr>
          <w:rFonts w:ascii="Times New Roman" w:hAnsi="Times New Roman" w:cs="Times New Roman"/>
        </w:rPr>
        <w:t xml:space="preserve"> </w:t>
      </w:r>
    </w:p>
    <w:p w14:paraId="17C0395B" w14:textId="1E178807" w:rsidR="00396580" w:rsidRDefault="00396580" w:rsidP="00396580">
      <w:pPr>
        <w:pStyle w:val="Default"/>
        <w:spacing w:line="360" w:lineRule="auto"/>
        <w:ind w:firstLine="1560"/>
        <w:jc w:val="both"/>
        <w:rPr>
          <w:rFonts w:ascii="Times New Roman" w:hAnsi="Times New Roman" w:cs="Times New Roman"/>
        </w:rPr>
      </w:pPr>
    </w:p>
    <w:p w14:paraId="7D375263" w14:textId="77777777" w:rsidR="00155316" w:rsidRDefault="00155316" w:rsidP="00396580">
      <w:pPr>
        <w:pStyle w:val="Default"/>
        <w:spacing w:line="360" w:lineRule="auto"/>
        <w:ind w:firstLine="1560"/>
        <w:jc w:val="both"/>
        <w:rPr>
          <w:rFonts w:ascii="Times New Roman" w:hAnsi="Times New Roman" w:cs="Times New Roman"/>
        </w:rPr>
      </w:pPr>
    </w:p>
    <w:p w14:paraId="698BFEC8" w14:textId="77777777" w:rsidR="00155316" w:rsidRPr="00396580" w:rsidRDefault="00155316" w:rsidP="00396580">
      <w:pPr>
        <w:pStyle w:val="Default"/>
        <w:spacing w:line="360" w:lineRule="auto"/>
        <w:ind w:firstLine="1560"/>
        <w:jc w:val="both"/>
        <w:rPr>
          <w:rFonts w:ascii="Times New Roman" w:hAnsi="Times New Roman" w:cs="Times New Roman"/>
        </w:rPr>
      </w:pPr>
    </w:p>
    <w:p w14:paraId="1FCFBC10" w14:textId="77777777" w:rsidR="00BD7B10" w:rsidRDefault="00396580" w:rsidP="00396580">
      <w:pPr>
        <w:pStyle w:val="Default"/>
        <w:spacing w:line="360" w:lineRule="auto"/>
        <w:ind w:firstLine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A</w:t>
      </w:r>
      <w:r w:rsidRPr="00396580">
        <w:rPr>
          <w:rFonts w:ascii="Times New Roman" w:hAnsi="Times New Roman" w:cs="Times New Roman"/>
          <w:b/>
          <w:bCs/>
        </w:rPr>
        <w:t xml:space="preserve">rt. 2º - </w:t>
      </w:r>
      <w:r w:rsidRPr="00396580">
        <w:rPr>
          <w:rFonts w:ascii="Times New Roman" w:hAnsi="Times New Roman" w:cs="Times New Roman"/>
        </w:rPr>
        <w:t>As despesas decorrentes desta Lei serão suportadas por dotação orçamentária própria</w:t>
      </w:r>
      <w:r w:rsidR="00BD7B10">
        <w:rPr>
          <w:rFonts w:ascii="Times New Roman" w:hAnsi="Times New Roman" w:cs="Times New Roman"/>
        </w:rPr>
        <w:t>, conforme segue:</w:t>
      </w:r>
    </w:p>
    <w:p w14:paraId="6DB5DC0B" w14:textId="77777777" w:rsidR="00BD7B10" w:rsidRDefault="00BD7B10" w:rsidP="00396580">
      <w:pPr>
        <w:pStyle w:val="Default"/>
        <w:spacing w:line="360" w:lineRule="auto"/>
        <w:ind w:firstLine="1560"/>
        <w:jc w:val="both"/>
        <w:rPr>
          <w:rFonts w:ascii="Times New Roman" w:hAnsi="Times New Roman" w:cs="Times New Roman"/>
        </w:rPr>
      </w:pPr>
    </w:p>
    <w:p w14:paraId="64FB3F55" w14:textId="4E44D6BE" w:rsidR="00BD7B10" w:rsidRPr="00BD7B10" w:rsidRDefault="00BD7B10" w:rsidP="00BD7B1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D7B10">
        <w:rPr>
          <w:rFonts w:ascii="Times New Roman" w:hAnsi="Times New Roman" w:cs="Times New Roman"/>
          <w:b/>
          <w:bCs/>
        </w:rPr>
        <w:t>Projeto/Atividade:</w:t>
      </w:r>
      <w:r w:rsidRPr="00BD7B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2072</w:t>
      </w:r>
      <w:r w:rsidRPr="00BD7B10">
        <w:rPr>
          <w:rFonts w:ascii="Times New Roman" w:hAnsi="Times New Roman" w:cs="Times New Roman"/>
        </w:rPr>
        <w:t xml:space="preserve"> – Manutenção, Ampliação e Conservação de Poços Artesianos e Redes de Água</w:t>
      </w:r>
    </w:p>
    <w:p w14:paraId="15B99BD0" w14:textId="092E9A3C" w:rsidR="00BD7B10" w:rsidRPr="00BD7B10" w:rsidRDefault="00BD7B10" w:rsidP="00BD7B1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D7B10">
        <w:rPr>
          <w:rFonts w:ascii="Times New Roman" w:hAnsi="Times New Roman" w:cs="Times New Roman"/>
          <w:b/>
          <w:bCs/>
        </w:rPr>
        <w:t>Elemento de Despesa:</w:t>
      </w:r>
      <w:r w:rsidRPr="00BD7B10">
        <w:rPr>
          <w:rFonts w:ascii="Times New Roman" w:hAnsi="Times New Roman" w:cs="Times New Roman"/>
        </w:rPr>
        <w:t xml:space="preserve"> 3390.3</w:t>
      </w:r>
      <w:r>
        <w:rPr>
          <w:rFonts w:ascii="Times New Roman" w:hAnsi="Times New Roman" w:cs="Times New Roman"/>
        </w:rPr>
        <w:t>0</w:t>
      </w:r>
      <w:r w:rsidRPr="00BD7B10">
        <w:rPr>
          <w:rFonts w:ascii="Times New Roman" w:hAnsi="Times New Roman" w:cs="Times New Roman"/>
        </w:rPr>
        <w:t>.00.00.00.00.0</w:t>
      </w:r>
      <w:r>
        <w:rPr>
          <w:rFonts w:ascii="Times New Roman" w:hAnsi="Times New Roman" w:cs="Times New Roman"/>
        </w:rPr>
        <w:t>500</w:t>
      </w:r>
    </w:p>
    <w:p w14:paraId="0C9B3EAD" w14:textId="4A8BAFCB" w:rsidR="00BD7B10" w:rsidRPr="00BD7B10" w:rsidRDefault="00BD7B10" w:rsidP="00BD7B1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D7B10">
        <w:rPr>
          <w:rFonts w:ascii="Times New Roman" w:hAnsi="Times New Roman" w:cs="Times New Roman"/>
          <w:b/>
          <w:bCs/>
        </w:rPr>
        <w:t>Descrição:</w:t>
      </w:r>
      <w:r w:rsidRPr="00BD7B10">
        <w:rPr>
          <w:rFonts w:ascii="Times New Roman" w:hAnsi="Times New Roman" w:cs="Times New Roman"/>
        </w:rPr>
        <w:t xml:space="preserve"> MATERIAL DE CONSUMO...</w:t>
      </w:r>
      <w:r>
        <w:rPr>
          <w:rFonts w:ascii="Times New Roman" w:hAnsi="Times New Roman" w:cs="Times New Roman"/>
        </w:rPr>
        <w:t>..........................................................</w:t>
      </w:r>
      <w:r w:rsidRPr="00BD7B10">
        <w:rPr>
          <w:rFonts w:ascii="Times New Roman" w:hAnsi="Times New Roman" w:cs="Times New Roman"/>
        </w:rPr>
        <w:t xml:space="preserve">. R$ </w:t>
      </w:r>
      <w:r>
        <w:rPr>
          <w:rFonts w:ascii="Times New Roman" w:hAnsi="Times New Roman" w:cs="Times New Roman"/>
        </w:rPr>
        <w:t>20</w:t>
      </w:r>
      <w:r w:rsidRPr="00BD7B1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000</w:t>
      </w:r>
      <w:r w:rsidRPr="00BD7B1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00</w:t>
      </w:r>
    </w:p>
    <w:p w14:paraId="377E5EA7" w14:textId="73FA7916" w:rsidR="00BD7B10" w:rsidRPr="00BD7B10" w:rsidRDefault="00BD7B10" w:rsidP="00BD7B1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D7B10">
        <w:rPr>
          <w:rFonts w:ascii="Times New Roman" w:hAnsi="Times New Roman" w:cs="Times New Roman"/>
          <w:b/>
          <w:bCs/>
        </w:rPr>
        <w:t>Elemento de Despesa:</w:t>
      </w:r>
      <w:r w:rsidRPr="00BD7B10">
        <w:rPr>
          <w:rFonts w:ascii="Times New Roman" w:hAnsi="Times New Roman" w:cs="Times New Roman"/>
        </w:rPr>
        <w:t xml:space="preserve"> 3390.3</w:t>
      </w:r>
      <w:r>
        <w:rPr>
          <w:rFonts w:ascii="Times New Roman" w:hAnsi="Times New Roman" w:cs="Times New Roman"/>
        </w:rPr>
        <w:t>9</w:t>
      </w:r>
      <w:r w:rsidRPr="00BD7B10">
        <w:rPr>
          <w:rFonts w:ascii="Times New Roman" w:hAnsi="Times New Roman" w:cs="Times New Roman"/>
        </w:rPr>
        <w:t>.00.00.00.00.0</w:t>
      </w:r>
      <w:r>
        <w:rPr>
          <w:rFonts w:ascii="Times New Roman" w:hAnsi="Times New Roman" w:cs="Times New Roman"/>
        </w:rPr>
        <w:t>500</w:t>
      </w:r>
    </w:p>
    <w:p w14:paraId="0601F38E" w14:textId="7891BD1C" w:rsidR="00BD7B10" w:rsidRPr="00BD7B10" w:rsidRDefault="00BD7B10" w:rsidP="00BD7B1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D7B10">
        <w:rPr>
          <w:rFonts w:ascii="Times New Roman" w:hAnsi="Times New Roman" w:cs="Times New Roman"/>
        </w:rPr>
        <w:t>Descrição: OUTROS SERVIÇOS DE TERCEIROS - PESSOA JURÍDICA....</w:t>
      </w:r>
      <w:r>
        <w:rPr>
          <w:rFonts w:ascii="Times New Roman" w:hAnsi="Times New Roman" w:cs="Times New Roman"/>
        </w:rPr>
        <w:t>.....</w:t>
      </w:r>
      <w:r w:rsidRPr="00BD7B10">
        <w:rPr>
          <w:rFonts w:ascii="Times New Roman" w:hAnsi="Times New Roman" w:cs="Times New Roman"/>
        </w:rPr>
        <w:t xml:space="preserve"> R$ </w:t>
      </w:r>
      <w:r>
        <w:rPr>
          <w:rFonts w:ascii="Times New Roman" w:hAnsi="Times New Roman" w:cs="Times New Roman"/>
        </w:rPr>
        <w:t>20</w:t>
      </w:r>
      <w:r w:rsidRPr="00BD7B1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000</w:t>
      </w:r>
      <w:r w:rsidRPr="00BD7B1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00</w:t>
      </w:r>
    </w:p>
    <w:p w14:paraId="5827ADE5" w14:textId="18742588" w:rsidR="00BD7B10" w:rsidRPr="00BD7B10" w:rsidRDefault="00BD7B10" w:rsidP="00BD7B1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D7B10">
        <w:rPr>
          <w:rFonts w:ascii="Times New Roman" w:hAnsi="Times New Roman" w:cs="Times New Roman"/>
          <w:b/>
          <w:bCs/>
        </w:rPr>
        <w:t>Elemento de Despesa:</w:t>
      </w:r>
      <w:r w:rsidRPr="00BD7B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4490</w:t>
      </w:r>
      <w:r w:rsidRPr="00BD7B1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52</w:t>
      </w:r>
      <w:r w:rsidRPr="00BD7B10">
        <w:rPr>
          <w:rFonts w:ascii="Times New Roman" w:hAnsi="Times New Roman" w:cs="Times New Roman"/>
        </w:rPr>
        <w:t>.00.00.00.00.0</w:t>
      </w:r>
      <w:r>
        <w:rPr>
          <w:rFonts w:ascii="Times New Roman" w:hAnsi="Times New Roman" w:cs="Times New Roman"/>
        </w:rPr>
        <w:t>500</w:t>
      </w:r>
    </w:p>
    <w:p w14:paraId="054714AB" w14:textId="06B9281A" w:rsidR="00BD7B10" w:rsidRDefault="00BD7B10" w:rsidP="00BD7B1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D7B10">
        <w:rPr>
          <w:rFonts w:ascii="Times New Roman" w:hAnsi="Times New Roman" w:cs="Times New Roman"/>
          <w:b/>
          <w:bCs/>
        </w:rPr>
        <w:t xml:space="preserve">Descrição: </w:t>
      </w:r>
      <w:r w:rsidRPr="00BD7B10">
        <w:rPr>
          <w:rFonts w:ascii="Times New Roman" w:hAnsi="Times New Roman" w:cs="Times New Roman"/>
        </w:rPr>
        <w:t>EQUIPAMENTOS E MATERIAL PERMANENTE....</w:t>
      </w:r>
      <w:r>
        <w:rPr>
          <w:rFonts w:ascii="Times New Roman" w:hAnsi="Times New Roman" w:cs="Times New Roman"/>
        </w:rPr>
        <w:t>......................</w:t>
      </w:r>
      <w:r w:rsidRPr="00BD7B10">
        <w:rPr>
          <w:rFonts w:ascii="Times New Roman" w:hAnsi="Times New Roman" w:cs="Times New Roman"/>
        </w:rPr>
        <w:t xml:space="preserve"> R$ </w:t>
      </w:r>
      <w:r>
        <w:rPr>
          <w:rFonts w:ascii="Times New Roman" w:hAnsi="Times New Roman" w:cs="Times New Roman"/>
        </w:rPr>
        <w:t>20</w:t>
      </w:r>
      <w:r w:rsidRPr="00BD7B1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000</w:t>
      </w:r>
      <w:r w:rsidRPr="00BD7B1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00</w:t>
      </w:r>
    </w:p>
    <w:p w14:paraId="36EFC3B7" w14:textId="77777777" w:rsidR="00BD7B10" w:rsidRPr="00BD7B10" w:rsidRDefault="00BD7B10" w:rsidP="00BD7B1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C0BBA4A" w14:textId="348EF61F" w:rsidR="00396580" w:rsidRDefault="00396580" w:rsidP="00396580">
      <w:pPr>
        <w:pStyle w:val="Default"/>
        <w:spacing w:line="360" w:lineRule="auto"/>
        <w:ind w:firstLine="1560"/>
        <w:jc w:val="both"/>
        <w:rPr>
          <w:rFonts w:ascii="Times New Roman" w:hAnsi="Times New Roman" w:cs="Times New Roman"/>
        </w:rPr>
      </w:pPr>
      <w:r w:rsidRPr="00BD7B10">
        <w:rPr>
          <w:rFonts w:ascii="Times New Roman" w:hAnsi="Times New Roman" w:cs="Times New Roman"/>
          <w:b/>
          <w:bCs/>
        </w:rPr>
        <w:t xml:space="preserve"> </w:t>
      </w:r>
      <w:r w:rsidR="00BD7B10" w:rsidRPr="00BD7B10">
        <w:rPr>
          <w:rFonts w:ascii="Times New Roman" w:hAnsi="Times New Roman" w:cs="Times New Roman"/>
          <w:b/>
          <w:bCs/>
        </w:rPr>
        <w:t>Parágrafo Único –</w:t>
      </w:r>
      <w:r w:rsidR="00BD7B10" w:rsidRPr="00BD7B10">
        <w:t xml:space="preserve"> </w:t>
      </w:r>
      <w:r w:rsidR="00BD7B10" w:rsidRPr="00BD7B10">
        <w:rPr>
          <w:rFonts w:ascii="Times New Roman" w:hAnsi="Times New Roman" w:cs="Times New Roman"/>
        </w:rPr>
        <w:t>A</w:t>
      </w:r>
      <w:r w:rsidR="003F2DC5">
        <w:rPr>
          <w:rFonts w:ascii="Times New Roman" w:hAnsi="Times New Roman" w:cs="Times New Roman"/>
        </w:rPr>
        <w:t>s</w:t>
      </w:r>
      <w:r w:rsidR="00BD7B10" w:rsidRPr="00BD7B10">
        <w:rPr>
          <w:rFonts w:ascii="Times New Roman" w:hAnsi="Times New Roman" w:cs="Times New Roman"/>
        </w:rPr>
        <w:t xml:space="preserve"> dotações orçamentárias e os valores estabelecidos, de que trata esta Lei, poderão ser suplementadas ou reduzidas, por ato próprio do Poder Executivo, se necessário,</w:t>
      </w:r>
      <w:r w:rsidR="003F2DC5">
        <w:rPr>
          <w:rFonts w:ascii="Times New Roman" w:hAnsi="Times New Roman" w:cs="Times New Roman"/>
        </w:rPr>
        <w:t xml:space="preserve"> observados os limites estabelecidos nos Incisos I e II do Art. 1° desta Lei,</w:t>
      </w:r>
      <w:r w:rsidR="00BD7B10" w:rsidRPr="00BD7B10">
        <w:rPr>
          <w:rFonts w:ascii="Times New Roman" w:hAnsi="Times New Roman" w:cs="Times New Roman"/>
        </w:rPr>
        <w:t xml:space="preserve"> para garantir a plena execução do objeto e de acordo com a efetiva demanda.</w:t>
      </w:r>
    </w:p>
    <w:p w14:paraId="4A9CA243" w14:textId="77777777" w:rsidR="00BD7B10" w:rsidRPr="00396580" w:rsidRDefault="00BD7B10" w:rsidP="00396580">
      <w:pPr>
        <w:pStyle w:val="Default"/>
        <w:spacing w:line="360" w:lineRule="auto"/>
        <w:ind w:firstLine="1560"/>
        <w:jc w:val="both"/>
        <w:rPr>
          <w:rFonts w:ascii="Times New Roman" w:hAnsi="Times New Roman" w:cs="Times New Roman"/>
        </w:rPr>
      </w:pPr>
    </w:p>
    <w:p w14:paraId="6D5F5888" w14:textId="71509165" w:rsidR="006019F0" w:rsidRDefault="00396580" w:rsidP="00677769">
      <w:pPr>
        <w:suppressAutoHyphens/>
        <w:spacing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396580">
        <w:rPr>
          <w:rFonts w:ascii="Times New Roman" w:hAnsi="Times New Roman" w:cs="Times New Roman"/>
          <w:b/>
          <w:bCs/>
          <w:sz w:val="24"/>
          <w:szCs w:val="24"/>
        </w:rPr>
        <w:t xml:space="preserve">Art. 3º - </w:t>
      </w:r>
      <w:r w:rsidRPr="00396580">
        <w:rPr>
          <w:rFonts w:ascii="Times New Roman" w:hAnsi="Times New Roman" w:cs="Times New Roman"/>
          <w:sz w:val="24"/>
          <w:szCs w:val="24"/>
        </w:rPr>
        <w:t>Revogadas as disposições em contrário esta lei entrará em vigor na data de sua publicação.</w:t>
      </w:r>
    </w:p>
    <w:p w14:paraId="27D9755E" w14:textId="6178C5FE" w:rsidR="006019F0" w:rsidRPr="004713C7" w:rsidRDefault="006019F0" w:rsidP="006019F0">
      <w:pPr>
        <w:ind w:right="-569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713C7">
        <w:rPr>
          <w:rFonts w:ascii="Times New Roman" w:hAnsi="Times New Roman" w:cs="Times New Roman"/>
          <w:sz w:val="24"/>
          <w:szCs w:val="24"/>
        </w:rPr>
        <w:t xml:space="preserve">Sagrada Família – RS, aos </w:t>
      </w:r>
      <w:r w:rsidR="00F835C0">
        <w:rPr>
          <w:rFonts w:ascii="Times New Roman" w:hAnsi="Times New Roman" w:cs="Times New Roman"/>
          <w:sz w:val="24"/>
          <w:szCs w:val="24"/>
        </w:rPr>
        <w:t>1</w:t>
      </w:r>
      <w:r w:rsidR="00677769">
        <w:rPr>
          <w:rFonts w:ascii="Times New Roman" w:hAnsi="Times New Roman" w:cs="Times New Roman"/>
          <w:sz w:val="24"/>
          <w:szCs w:val="24"/>
        </w:rPr>
        <w:t>9</w:t>
      </w:r>
      <w:r w:rsidR="00910C87">
        <w:rPr>
          <w:rFonts w:ascii="Times New Roman" w:hAnsi="Times New Roman" w:cs="Times New Roman"/>
          <w:sz w:val="24"/>
          <w:szCs w:val="24"/>
        </w:rPr>
        <w:t xml:space="preserve"> </w:t>
      </w:r>
      <w:r w:rsidRPr="004713C7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910C87">
        <w:rPr>
          <w:rFonts w:ascii="Times New Roman" w:hAnsi="Times New Roman" w:cs="Times New Roman"/>
          <w:sz w:val="24"/>
          <w:szCs w:val="24"/>
        </w:rPr>
        <w:t xml:space="preserve">março </w:t>
      </w:r>
      <w:r w:rsidRPr="004713C7">
        <w:rPr>
          <w:rFonts w:ascii="Times New Roman" w:hAnsi="Times New Roman" w:cs="Times New Roman"/>
          <w:sz w:val="24"/>
          <w:szCs w:val="24"/>
        </w:rPr>
        <w:t>de 2025.</w:t>
      </w:r>
    </w:p>
    <w:p w14:paraId="5C786CDD" w14:textId="77777777" w:rsidR="006019F0" w:rsidRPr="004713C7" w:rsidRDefault="006019F0" w:rsidP="006019F0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F552B3" w14:textId="77777777" w:rsidR="006019F0" w:rsidRDefault="006019F0" w:rsidP="006019F0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C22550" w14:textId="77777777" w:rsidR="00F835C0" w:rsidRPr="004713C7" w:rsidRDefault="00F835C0" w:rsidP="006019F0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43B24D" w14:textId="77777777" w:rsidR="00F835C0" w:rsidRDefault="00F835C0" w:rsidP="00F835C0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EEDD65" w14:textId="1535712E" w:rsidR="006019F0" w:rsidRPr="00BA7E5C" w:rsidRDefault="006019F0" w:rsidP="00F835C0">
      <w:pPr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E5C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27273232" w14:textId="55A1128C" w:rsidR="00774026" w:rsidRDefault="006019F0" w:rsidP="00F835C0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E5C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118CAB5D" w14:textId="5C96D930" w:rsidR="00AD7B64" w:rsidRDefault="00AD7B64" w:rsidP="006019F0">
      <w:pPr>
        <w:tabs>
          <w:tab w:val="left" w:pos="1134"/>
          <w:tab w:val="left" w:pos="1701"/>
          <w:tab w:val="left" w:pos="4253"/>
          <w:tab w:val="left" w:pos="5387"/>
        </w:tabs>
        <w:suppressAutoHyphens/>
        <w:ind w:firstLine="1417"/>
        <w:rPr>
          <w:rFonts w:ascii="Times New Roman" w:hAnsi="Times New Roman" w:cs="Times New Roman"/>
          <w:b/>
          <w:sz w:val="24"/>
          <w:szCs w:val="24"/>
        </w:rPr>
      </w:pPr>
    </w:p>
    <w:p w14:paraId="2216EE71" w14:textId="5676C676" w:rsidR="00AD7B64" w:rsidRDefault="00AD7B64" w:rsidP="006019F0">
      <w:pPr>
        <w:tabs>
          <w:tab w:val="left" w:pos="1134"/>
          <w:tab w:val="left" w:pos="1701"/>
          <w:tab w:val="left" w:pos="4253"/>
          <w:tab w:val="left" w:pos="5387"/>
        </w:tabs>
        <w:suppressAutoHyphens/>
        <w:ind w:firstLine="1417"/>
        <w:rPr>
          <w:rFonts w:ascii="Times New Roman" w:hAnsi="Times New Roman" w:cs="Times New Roman"/>
          <w:b/>
          <w:sz w:val="24"/>
          <w:szCs w:val="24"/>
        </w:rPr>
      </w:pPr>
    </w:p>
    <w:p w14:paraId="25A88625" w14:textId="4D2EF4C9" w:rsidR="00396580" w:rsidRDefault="00396580" w:rsidP="006019F0">
      <w:pPr>
        <w:tabs>
          <w:tab w:val="left" w:pos="1134"/>
          <w:tab w:val="left" w:pos="1701"/>
          <w:tab w:val="left" w:pos="4253"/>
          <w:tab w:val="left" w:pos="5387"/>
        </w:tabs>
        <w:suppressAutoHyphens/>
        <w:ind w:firstLine="1417"/>
        <w:rPr>
          <w:rFonts w:ascii="Times New Roman" w:hAnsi="Times New Roman" w:cs="Times New Roman"/>
          <w:b/>
          <w:sz w:val="24"/>
          <w:szCs w:val="24"/>
        </w:rPr>
      </w:pPr>
    </w:p>
    <w:p w14:paraId="2AEF4BEA" w14:textId="77777777" w:rsidR="00677769" w:rsidRPr="00090C81" w:rsidRDefault="00677769" w:rsidP="00677769">
      <w:pPr>
        <w:spacing w:line="36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r w:rsidRPr="00090C81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14:paraId="39402640" w14:textId="77777777" w:rsidR="00677769" w:rsidRPr="00090C81" w:rsidRDefault="00677769" w:rsidP="00677769">
      <w:pPr>
        <w:spacing w:line="36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14:paraId="6D0841B6" w14:textId="77777777" w:rsidR="00677769" w:rsidRPr="00090C81" w:rsidRDefault="00677769" w:rsidP="00677769">
      <w:pPr>
        <w:spacing w:line="36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r w:rsidRPr="00090C81">
        <w:rPr>
          <w:rFonts w:ascii="Times New Roman" w:hAnsi="Times New Roman" w:cs="Times New Roman"/>
          <w:b/>
          <w:sz w:val="24"/>
          <w:szCs w:val="24"/>
        </w:rPr>
        <w:t>Vilmar A. de Quadros</w:t>
      </w:r>
    </w:p>
    <w:p w14:paraId="70CDC280" w14:textId="77777777" w:rsidR="00677769" w:rsidRPr="00090C81" w:rsidRDefault="00677769" w:rsidP="00677769">
      <w:pPr>
        <w:spacing w:line="36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90C81">
        <w:rPr>
          <w:rFonts w:ascii="Times New Roman" w:hAnsi="Times New Roman" w:cs="Times New Roman"/>
          <w:b/>
          <w:sz w:val="24"/>
          <w:szCs w:val="24"/>
        </w:rPr>
        <w:t>Sec. .</w:t>
      </w:r>
      <w:proofErr w:type="gramEnd"/>
      <w:r w:rsidRPr="00090C81">
        <w:rPr>
          <w:rFonts w:ascii="Times New Roman" w:hAnsi="Times New Roman" w:cs="Times New Roman"/>
          <w:b/>
          <w:sz w:val="24"/>
          <w:szCs w:val="24"/>
        </w:rPr>
        <w:t xml:space="preserve">Mun. de Administração </w:t>
      </w:r>
    </w:p>
    <w:p w14:paraId="2A61B486" w14:textId="4B396AD3" w:rsidR="00AD7B64" w:rsidRPr="00B66C53" w:rsidRDefault="00910C87" w:rsidP="00AD7B64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PROJETO DE LEI N.º </w:t>
      </w:r>
      <w:r w:rsidR="00CC4C58">
        <w:rPr>
          <w:rFonts w:ascii="Times New Roman" w:hAnsi="Times New Roman" w:cs="Times New Roman"/>
          <w:b/>
          <w:sz w:val="24"/>
          <w:szCs w:val="24"/>
        </w:rPr>
        <w:t>010</w:t>
      </w:r>
      <w:r>
        <w:rPr>
          <w:rFonts w:ascii="Times New Roman" w:hAnsi="Times New Roman" w:cs="Times New Roman"/>
          <w:b/>
          <w:sz w:val="24"/>
          <w:szCs w:val="24"/>
        </w:rPr>
        <w:t>/2025, 12</w:t>
      </w:r>
      <w:r w:rsidR="00AD7B64" w:rsidRPr="00B66C5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96580">
        <w:rPr>
          <w:rFonts w:ascii="Times New Roman" w:hAnsi="Times New Roman" w:cs="Times New Roman"/>
          <w:b/>
          <w:sz w:val="24"/>
          <w:szCs w:val="24"/>
        </w:rPr>
        <w:t>MARÇO</w:t>
      </w:r>
      <w:r w:rsidR="00AD7B64" w:rsidRPr="00B66C53">
        <w:rPr>
          <w:rFonts w:ascii="Times New Roman" w:hAnsi="Times New Roman" w:cs="Times New Roman"/>
          <w:b/>
          <w:sz w:val="24"/>
          <w:szCs w:val="24"/>
        </w:rPr>
        <w:t xml:space="preserve"> DE 2025</w:t>
      </w:r>
    </w:p>
    <w:p w14:paraId="79E3F5B3" w14:textId="77777777" w:rsidR="00AD7B64" w:rsidRPr="004713C7" w:rsidRDefault="00AD7B64" w:rsidP="00AD7B64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3955DA43" w14:textId="77777777" w:rsidR="00AD7B64" w:rsidRPr="005C4B66" w:rsidRDefault="00AD7B64" w:rsidP="00AD7B64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 w:rsidRPr="005C4B66">
        <w:rPr>
          <w:rFonts w:ascii="Times New Roman" w:hAnsi="Times New Roman" w:cs="Times New Roman"/>
          <w:sz w:val="24"/>
          <w:szCs w:val="24"/>
        </w:rPr>
        <w:t xml:space="preserve">J U S T I F I C A T I V A </w:t>
      </w:r>
    </w:p>
    <w:p w14:paraId="64127A54" w14:textId="77777777" w:rsidR="00AD7B64" w:rsidRPr="005C4B66" w:rsidRDefault="00AD7B64" w:rsidP="00AD7B64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33EBE606" w14:textId="77777777" w:rsidR="00AD7B64" w:rsidRPr="005C4B66" w:rsidRDefault="00AD7B64" w:rsidP="00AD7B64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B66">
        <w:rPr>
          <w:rFonts w:ascii="Times New Roman" w:hAnsi="Times New Roman" w:cs="Times New Roman"/>
          <w:b/>
          <w:sz w:val="24"/>
          <w:szCs w:val="24"/>
        </w:rPr>
        <w:t>Sr. PRESIDENTE</w:t>
      </w:r>
    </w:p>
    <w:p w14:paraId="7BE4312B" w14:textId="77777777" w:rsidR="00AD7B64" w:rsidRPr="005C4B66" w:rsidRDefault="00AD7B64" w:rsidP="00AD7B64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4B66">
        <w:rPr>
          <w:rFonts w:ascii="Times New Roman" w:hAnsi="Times New Roman" w:cs="Times New Roman"/>
          <w:b/>
          <w:sz w:val="24"/>
          <w:szCs w:val="24"/>
        </w:rPr>
        <w:t>Srs</w:t>
      </w:r>
      <w:proofErr w:type="spellEnd"/>
      <w:r w:rsidRPr="005C4B66">
        <w:rPr>
          <w:rFonts w:ascii="Times New Roman" w:hAnsi="Times New Roman" w:cs="Times New Roman"/>
          <w:b/>
          <w:sz w:val="24"/>
          <w:szCs w:val="24"/>
        </w:rPr>
        <w:t>(as). Vereadores(as)</w:t>
      </w:r>
    </w:p>
    <w:p w14:paraId="7C3F3946" w14:textId="77777777" w:rsidR="00AD7B64" w:rsidRPr="00741404" w:rsidRDefault="00AD7B64" w:rsidP="00AD7B64">
      <w:pPr>
        <w:spacing w:line="360" w:lineRule="auto"/>
        <w:ind w:right="-56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4140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4140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41404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32F3EB94" w14:textId="2A25C211" w:rsidR="00AD7B64" w:rsidRDefault="00301AE8" w:rsidP="00861F8A">
      <w:pPr>
        <w:pStyle w:val="Corpodetexto"/>
        <w:spacing w:line="360" w:lineRule="auto"/>
        <w:ind w:left="117" w:right="109" w:firstLine="1443"/>
        <w:rPr>
          <w:rFonts w:ascii="Times New Roman" w:hAnsi="Times New Roman" w:cs="Times New Roman"/>
          <w:sz w:val="24"/>
          <w:szCs w:val="24"/>
        </w:rPr>
      </w:pPr>
      <w:r w:rsidRPr="00861F8A">
        <w:rPr>
          <w:rFonts w:ascii="Times New Roman" w:hAnsi="Times New Roman" w:cs="Times New Roman"/>
          <w:sz w:val="24"/>
          <w:szCs w:val="24"/>
        </w:rPr>
        <w:t>Encaminhamos a Vossas Excelências o presente Projeto de Lei para apreciação e posterior aprovação, com o objetivo de declarar de interesse e de saúde pública a recuperação e melhoria dos sistemas de abastecimento e distribuição de água potável das comunidades do interior do Município, que demandam, respectivamente</w:t>
      </w:r>
      <w:r w:rsidR="00861F8A" w:rsidRPr="00861F8A">
        <w:rPr>
          <w:rFonts w:ascii="Times New Roman" w:hAnsi="Times New Roman" w:cs="Times New Roman"/>
          <w:sz w:val="24"/>
          <w:szCs w:val="24"/>
        </w:rPr>
        <w:t xml:space="preserve"> tal benefício.</w:t>
      </w:r>
    </w:p>
    <w:p w14:paraId="41FD3261" w14:textId="45FC7C04" w:rsidR="00861F8A" w:rsidRPr="00861F8A" w:rsidRDefault="00861F8A" w:rsidP="00861F8A">
      <w:pPr>
        <w:pStyle w:val="Default"/>
        <w:spacing w:line="360" w:lineRule="auto"/>
        <w:ind w:firstLine="1560"/>
        <w:jc w:val="both"/>
        <w:rPr>
          <w:rFonts w:ascii="Times New Roman" w:hAnsi="Times New Roman" w:cs="Times New Roman"/>
        </w:rPr>
      </w:pPr>
      <w:r w:rsidRPr="00861F8A">
        <w:rPr>
          <w:rFonts w:ascii="Times New Roman" w:hAnsi="Times New Roman" w:cs="Times New Roman"/>
        </w:rPr>
        <w:t xml:space="preserve">Assim, vimos solicitar a autorização dos caros vereadores, para o Poder Público Municipal proceder com ajuda no valor de até R$ </w:t>
      </w:r>
      <w:r w:rsidR="00910C87">
        <w:rPr>
          <w:rFonts w:ascii="Times New Roman" w:hAnsi="Times New Roman" w:cs="Times New Roman"/>
        </w:rPr>
        <w:t>4.000,</w:t>
      </w:r>
      <w:r w:rsidRPr="00861F8A">
        <w:rPr>
          <w:rFonts w:ascii="Times New Roman" w:hAnsi="Times New Roman" w:cs="Times New Roman"/>
        </w:rPr>
        <w:t>00 (</w:t>
      </w:r>
      <w:r w:rsidR="00910C87">
        <w:rPr>
          <w:rFonts w:ascii="Times New Roman" w:hAnsi="Times New Roman" w:cs="Times New Roman"/>
        </w:rPr>
        <w:t>quatro mil reais</w:t>
      </w:r>
      <w:r w:rsidRPr="00861F8A">
        <w:rPr>
          <w:rFonts w:ascii="Times New Roman" w:hAnsi="Times New Roman" w:cs="Times New Roman"/>
        </w:rPr>
        <w:t>)</w:t>
      </w:r>
      <w:r w:rsidR="00910C87">
        <w:rPr>
          <w:rFonts w:ascii="Times New Roman" w:hAnsi="Times New Roman" w:cs="Times New Roman"/>
        </w:rPr>
        <w:t>,</w:t>
      </w:r>
      <w:r w:rsidRPr="00861F8A">
        <w:rPr>
          <w:rFonts w:ascii="Times New Roman" w:hAnsi="Times New Roman" w:cs="Times New Roman"/>
        </w:rPr>
        <w:t xml:space="preserve"> à</w:t>
      </w:r>
      <w:r w:rsidR="005C4B66">
        <w:rPr>
          <w:rFonts w:ascii="Times New Roman" w:hAnsi="Times New Roman" w:cs="Times New Roman"/>
        </w:rPr>
        <w:t xml:space="preserve"> cada comunidade do interior</w:t>
      </w:r>
      <w:r w:rsidR="00910C87">
        <w:rPr>
          <w:rFonts w:ascii="Times New Roman" w:hAnsi="Times New Roman" w:cs="Times New Roman"/>
        </w:rPr>
        <w:t>, para manutenção no sistema de água</w:t>
      </w:r>
      <w:r w:rsidRPr="00861F8A">
        <w:rPr>
          <w:rFonts w:ascii="Times New Roman" w:hAnsi="Times New Roman" w:cs="Times New Roman"/>
        </w:rPr>
        <w:t>.</w:t>
      </w:r>
    </w:p>
    <w:p w14:paraId="58BAE821" w14:textId="022E728F" w:rsidR="00910C87" w:rsidRDefault="00910C87" w:rsidP="00861F8A">
      <w:pPr>
        <w:pStyle w:val="Default"/>
        <w:spacing w:line="360" w:lineRule="auto"/>
        <w:ind w:firstLine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Autoriza ainda, a despender o valor de até R$ 20.000,00(vinte mil reais), para aquisição de novas bombas de água.</w:t>
      </w:r>
    </w:p>
    <w:p w14:paraId="29828C2E" w14:textId="6A9106B3" w:rsidR="00861F8A" w:rsidRPr="00861F8A" w:rsidRDefault="00861F8A" w:rsidP="00861F8A">
      <w:pPr>
        <w:pStyle w:val="Default"/>
        <w:spacing w:line="360" w:lineRule="auto"/>
        <w:ind w:firstLine="1560"/>
        <w:jc w:val="both"/>
        <w:rPr>
          <w:rFonts w:ascii="Times New Roman" w:hAnsi="Times New Roman" w:cs="Times New Roman"/>
        </w:rPr>
      </w:pPr>
      <w:r w:rsidRPr="00861F8A">
        <w:rPr>
          <w:rFonts w:ascii="Times New Roman" w:hAnsi="Times New Roman" w:cs="Times New Roman"/>
        </w:rPr>
        <w:t xml:space="preserve">Cumpre destacar que se trata de medida de emergência, com objetivo de evitar a falta de água potável para o consumo da população, bem indispensável para a dignidade da pessoa humana, razão pela qual se pleiteia a aprovação do presente Projeto de Lei. </w:t>
      </w:r>
    </w:p>
    <w:p w14:paraId="1531F6C0" w14:textId="616A1FB1" w:rsidR="00AD7B64" w:rsidRDefault="00861F8A" w:rsidP="00861F8A">
      <w:pPr>
        <w:pStyle w:val="Corpodetexto"/>
        <w:spacing w:line="360" w:lineRule="auto"/>
        <w:ind w:left="117" w:right="107" w:firstLine="1443"/>
        <w:rPr>
          <w:rFonts w:ascii="Times New Roman" w:hAnsi="Times New Roman" w:cs="Times New Roman"/>
          <w:sz w:val="24"/>
          <w:szCs w:val="24"/>
        </w:rPr>
      </w:pPr>
      <w:r w:rsidRPr="00861F8A">
        <w:rPr>
          <w:rFonts w:ascii="Times New Roman" w:hAnsi="Times New Roman" w:cs="Times New Roman"/>
          <w:sz w:val="24"/>
          <w:szCs w:val="24"/>
        </w:rPr>
        <w:t>A proposta é motivada pela necessidade de assegurar o acesso universal e contínuo à água de qualidade, essencial à saúde pública, ao bem-estar das populações e ao desenvolvimento econômico e social.</w:t>
      </w:r>
    </w:p>
    <w:p w14:paraId="38D3E2D7" w14:textId="77777777" w:rsidR="00AD7B64" w:rsidRPr="005C4B66" w:rsidRDefault="00AD7B64" w:rsidP="00AD7B64">
      <w:pPr>
        <w:pStyle w:val="Corpodetexto"/>
        <w:spacing w:line="360" w:lineRule="auto"/>
        <w:ind w:left="117" w:right="107" w:firstLine="1443"/>
        <w:rPr>
          <w:rFonts w:ascii="Times New Roman" w:hAnsi="Times New Roman"/>
          <w:sz w:val="24"/>
          <w:szCs w:val="24"/>
        </w:rPr>
      </w:pPr>
      <w:r w:rsidRPr="005C4B66">
        <w:rPr>
          <w:rFonts w:ascii="Times New Roman" w:hAnsi="Times New Roman"/>
          <w:sz w:val="24"/>
          <w:szCs w:val="24"/>
        </w:rPr>
        <w:t>Nestes termos, aguardamos provimento da demanda.</w:t>
      </w:r>
    </w:p>
    <w:p w14:paraId="33B229B3" w14:textId="77777777" w:rsidR="00AD7B64" w:rsidRPr="005C4B66" w:rsidRDefault="00AD7B64" w:rsidP="00AD7B64">
      <w:pPr>
        <w:pStyle w:val="Corpodetexto"/>
        <w:spacing w:before="3" w:line="360" w:lineRule="auto"/>
        <w:ind w:firstLine="1443"/>
        <w:rPr>
          <w:rFonts w:ascii="Times New Roman" w:hAnsi="Times New Roman"/>
          <w:sz w:val="24"/>
          <w:szCs w:val="24"/>
        </w:rPr>
      </w:pPr>
    </w:p>
    <w:p w14:paraId="54F67877" w14:textId="77777777" w:rsidR="00AD7B64" w:rsidRPr="004713C7" w:rsidRDefault="00AD7B64" w:rsidP="00AD7B64">
      <w:pPr>
        <w:pStyle w:val="Corpodetexto"/>
        <w:spacing w:before="1" w:line="360" w:lineRule="auto"/>
        <w:ind w:left="817" w:firstLine="1443"/>
        <w:rPr>
          <w:rFonts w:ascii="Times New Roman" w:hAnsi="Times New Roman"/>
          <w:sz w:val="24"/>
          <w:szCs w:val="24"/>
        </w:rPr>
      </w:pPr>
      <w:r w:rsidRPr="004713C7">
        <w:rPr>
          <w:rFonts w:ascii="Times New Roman" w:hAnsi="Times New Roman"/>
          <w:sz w:val="24"/>
          <w:szCs w:val="24"/>
        </w:rPr>
        <w:t>Atenciosamente</w:t>
      </w:r>
      <w:r>
        <w:rPr>
          <w:rFonts w:ascii="Times New Roman" w:hAnsi="Times New Roman"/>
          <w:sz w:val="24"/>
          <w:szCs w:val="24"/>
        </w:rPr>
        <w:t>,</w:t>
      </w:r>
    </w:p>
    <w:p w14:paraId="3881C13F" w14:textId="11B06E3E" w:rsidR="00AD7B64" w:rsidRDefault="00AD7B64" w:rsidP="00AD7B64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3882089B" w14:textId="77777777" w:rsidR="005C4B66" w:rsidRPr="004713C7" w:rsidRDefault="005C4B66" w:rsidP="00AD7B64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64DF5032" w14:textId="77777777" w:rsidR="00AD7B64" w:rsidRPr="00B66C53" w:rsidRDefault="00AD7B64" w:rsidP="00155316">
      <w:pPr>
        <w:spacing w:line="360" w:lineRule="auto"/>
        <w:ind w:left="1134"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C53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069201F4" w14:textId="3ABA3CB0" w:rsidR="00AD7B64" w:rsidRPr="005C4B66" w:rsidRDefault="00AD7B64" w:rsidP="00155316">
      <w:pPr>
        <w:spacing w:line="360" w:lineRule="auto"/>
        <w:ind w:left="1134"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C53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AD7B64" w:rsidRPr="005C4B66" w:rsidSect="00155316">
      <w:footerReference w:type="default" r:id="rId8"/>
      <w:pgSz w:w="11906" w:h="16838"/>
      <w:pgMar w:top="2722" w:right="1060" w:bottom="1701" w:left="1769" w:header="0" w:footer="136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4099" w14:textId="77777777" w:rsidR="00A633A6" w:rsidRDefault="00A633A6">
      <w:r>
        <w:separator/>
      </w:r>
    </w:p>
  </w:endnote>
  <w:endnote w:type="continuationSeparator" w:id="0">
    <w:p w14:paraId="128DCC5B" w14:textId="77777777" w:rsidR="00A633A6" w:rsidRDefault="00A6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A82C" w14:textId="77777777" w:rsidR="00774026" w:rsidRDefault="00774026">
    <w:pPr>
      <w:pStyle w:val="Rodap"/>
    </w:pPr>
  </w:p>
  <w:p w14:paraId="4CCA6BE3" w14:textId="77777777" w:rsidR="00774026" w:rsidRDefault="0077402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27439" w14:textId="77777777" w:rsidR="00A633A6" w:rsidRDefault="00A633A6">
      <w:r>
        <w:separator/>
      </w:r>
    </w:p>
  </w:footnote>
  <w:footnote w:type="continuationSeparator" w:id="0">
    <w:p w14:paraId="161676CE" w14:textId="77777777" w:rsidR="00A633A6" w:rsidRDefault="00A6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66C09"/>
    <w:multiLevelType w:val="multilevel"/>
    <w:tmpl w:val="AC74670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253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026"/>
    <w:rsid w:val="00015973"/>
    <w:rsid w:val="00091D74"/>
    <w:rsid w:val="000B3506"/>
    <w:rsid w:val="000F14A7"/>
    <w:rsid w:val="000F4BA4"/>
    <w:rsid w:val="00155316"/>
    <w:rsid w:val="00165442"/>
    <w:rsid w:val="00177132"/>
    <w:rsid w:val="001D2896"/>
    <w:rsid w:val="00235BC8"/>
    <w:rsid w:val="00253D38"/>
    <w:rsid w:val="00265E63"/>
    <w:rsid w:val="002D4751"/>
    <w:rsid w:val="002F4FFC"/>
    <w:rsid w:val="00301AE8"/>
    <w:rsid w:val="003476A2"/>
    <w:rsid w:val="00396580"/>
    <w:rsid w:val="003D369E"/>
    <w:rsid w:val="003F0894"/>
    <w:rsid w:val="003F2DC5"/>
    <w:rsid w:val="00411E2F"/>
    <w:rsid w:val="0046370A"/>
    <w:rsid w:val="00482964"/>
    <w:rsid w:val="0048564C"/>
    <w:rsid w:val="00515A4C"/>
    <w:rsid w:val="005A6ECF"/>
    <w:rsid w:val="005C4B66"/>
    <w:rsid w:val="006019F0"/>
    <w:rsid w:val="00656A7A"/>
    <w:rsid w:val="00677769"/>
    <w:rsid w:val="006E1F27"/>
    <w:rsid w:val="00741404"/>
    <w:rsid w:val="0075128D"/>
    <w:rsid w:val="00774026"/>
    <w:rsid w:val="007C4D22"/>
    <w:rsid w:val="007D6664"/>
    <w:rsid w:val="00861F8A"/>
    <w:rsid w:val="00890990"/>
    <w:rsid w:val="008B7113"/>
    <w:rsid w:val="008E72F3"/>
    <w:rsid w:val="00910C87"/>
    <w:rsid w:val="00A367F4"/>
    <w:rsid w:val="00A633A6"/>
    <w:rsid w:val="00A97B6D"/>
    <w:rsid w:val="00AD7B64"/>
    <w:rsid w:val="00B56FA6"/>
    <w:rsid w:val="00B7334E"/>
    <w:rsid w:val="00B7651B"/>
    <w:rsid w:val="00BD7B10"/>
    <w:rsid w:val="00C20B70"/>
    <w:rsid w:val="00C2409C"/>
    <w:rsid w:val="00C7019B"/>
    <w:rsid w:val="00C71397"/>
    <w:rsid w:val="00C918CA"/>
    <w:rsid w:val="00CC4C58"/>
    <w:rsid w:val="00CD7231"/>
    <w:rsid w:val="00D25F87"/>
    <w:rsid w:val="00DE7393"/>
    <w:rsid w:val="00E650E4"/>
    <w:rsid w:val="00F2580A"/>
    <w:rsid w:val="00F312BD"/>
    <w:rsid w:val="00F32AB7"/>
    <w:rsid w:val="00F33155"/>
    <w:rsid w:val="00F835C0"/>
    <w:rsid w:val="00FB0E6E"/>
    <w:rsid w:val="00FC12B7"/>
    <w:rsid w:val="00FC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2E53"/>
  <w15:docId w15:val="{42BA284C-6C78-4CCD-A815-B1542F20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rFonts w:ascii="Arial" w:eastAsia="Times New Roman" w:hAnsi="Arial"/>
      <w:sz w:val="22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851"/>
      </w:tabs>
      <w:spacing w:before="120" w:line="360" w:lineRule="auto"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Nmerodepgina">
    <w:name w:val="page number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RecuodecorpodetextoChar">
    <w:name w:val="Recuo de corpo de texto Char"/>
    <w:qFormat/>
    <w:rPr>
      <w:rFonts w:ascii="Arial" w:hAnsi="Arial" w:cs="Arial"/>
      <w:sz w:val="22"/>
    </w:rPr>
  </w:style>
  <w:style w:type="character" w:customStyle="1" w:styleId="RodapChar">
    <w:name w:val="Rodapé Char"/>
    <w:qFormat/>
    <w:rPr>
      <w:rFonts w:ascii="Arial" w:hAnsi="Arial" w:cs="Arial"/>
      <w:sz w:val="2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47E62"/>
    <w:rPr>
      <w:rFonts w:ascii="Segoe UI" w:eastAsia="Times New Roman" w:hAnsi="Segoe UI" w:cs="Segoe UI"/>
      <w:sz w:val="18"/>
      <w:szCs w:val="18"/>
      <w:lang w:bidi="ar-SA"/>
    </w:rPr>
  </w:style>
  <w:style w:type="paragraph" w:styleId="Ttulo">
    <w:name w:val="Title"/>
    <w:basedOn w:val="Normal"/>
    <w:next w:val="Corpodetexto"/>
    <w:qFormat/>
    <w:pPr>
      <w:tabs>
        <w:tab w:val="left" w:pos="4253"/>
      </w:tabs>
      <w:spacing w:before="120" w:line="360" w:lineRule="auto"/>
      <w:jc w:val="center"/>
    </w:pPr>
    <w:rPr>
      <w:b/>
    </w:rPr>
  </w:style>
  <w:style w:type="paragraph" w:styleId="Corpodetexto">
    <w:name w:val="Body Text"/>
    <w:basedOn w:val="Normal"/>
    <w:pPr>
      <w:tabs>
        <w:tab w:val="left" w:pos="851"/>
        <w:tab w:val="left" w:pos="5103"/>
      </w:tabs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rPr>
      <w:sz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qFormat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ascii="Arial" w:eastAsia="Calibri" w:hAnsi="Arial"/>
      <w:color w:val="000000"/>
      <w:lang w:eastAsia="en-US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47E62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9B582-1E4A-4153-B637-2A655280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DPM n° -2001 - 	Porto Alegre, de de 2001</vt:lpstr>
    </vt:vector>
  </TitlesOfParts>
  <Company>Microsoft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DPM n° -2001 - 	Porto Alegre, de de 2001</dc:title>
  <dc:subject/>
  <dc:creator>Delegações de Prefeituras Municipais Ltda.</dc:creator>
  <dc:description/>
  <cp:lastModifiedBy>Sec.ADM Sandra</cp:lastModifiedBy>
  <cp:revision>2</cp:revision>
  <cp:lastPrinted>2025-02-24T12:52:00Z</cp:lastPrinted>
  <dcterms:created xsi:type="dcterms:W3CDTF">2025-03-19T11:41:00Z</dcterms:created>
  <dcterms:modified xsi:type="dcterms:W3CDTF">2025-03-19T11:41:00Z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