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733A" w14:textId="387333A9" w:rsidR="001517D9" w:rsidRPr="004D70CE" w:rsidRDefault="00E57B5D" w:rsidP="001517D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0" distR="0" simplePos="0" relativeHeight="251658240" behindDoc="1" locked="0" layoutInCell="1" allowOverlap="1" wp14:anchorId="2638F74B" wp14:editId="75D5AE02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486015" cy="10668000"/>
            <wp:effectExtent l="0" t="0" r="635" b="0"/>
            <wp:wrapNone/>
            <wp:docPr id="18676765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6557" cy="10668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7D9" w:rsidRPr="004D70CE">
        <w:rPr>
          <w:rFonts w:ascii="Arial" w:hAnsi="Arial" w:cs="Arial"/>
          <w:sz w:val="18"/>
          <w:szCs w:val="18"/>
        </w:rPr>
        <w:t xml:space="preserve">LEI </w:t>
      </w:r>
      <w:r>
        <w:rPr>
          <w:rFonts w:ascii="Arial" w:hAnsi="Arial" w:cs="Arial"/>
          <w:sz w:val="18"/>
          <w:szCs w:val="18"/>
        </w:rPr>
        <w:t xml:space="preserve">MUNICIPAL </w:t>
      </w:r>
      <w:r w:rsidR="001517D9" w:rsidRPr="004D70CE">
        <w:rPr>
          <w:rFonts w:ascii="Arial" w:hAnsi="Arial" w:cs="Arial"/>
          <w:sz w:val="18"/>
          <w:szCs w:val="18"/>
        </w:rPr>
        <w:t>Nº</w:t>
      </w:r>
      <w:r>
        <w:rPr>
          <w:rFonts w:ascii="Arial" w:hAnsi="Arial" w:cs="Arial"/>
          <w:sz w:val="18"/>
          <w:szCs w:val="18"/>
        </w:rPr>
        <w:t>1633</w:t>
      </w:r>
      <w:r w:rsidR="001517D9" w:rsidRPr="004D70CE">
        <w:rPr>
          <w:rFonts w:ascii="Arial" w:hAnsi="Arial" w:cs="Arial"/>
          <w:sz w:val="18"/>
          <w:szCs w:val="18"/>
        </w:rPr>
        <w:t>/2</w:t>
      </w:r>
      <w:r w:rsidR="002F4192" w:rsidRPr="004D70CE">
        <w:rPr>
          <w:rFonts w:ascii="Arial" w:hAnsi="Arial" w:cs="Arial"/>
          <w:sz w:val="18"/>
          <w:szCs w:val="18"/>
        </w:rPr>
        <w:t>3</w:t>
      </w:r>
      <w:r w:rsidR="001517D9" w:rsidRPr="004D70CE">
        <w:rPr>
          <w:rFonts w:ascii="Arial" w:hAnsi="Arial" w:cs="Arial"/>
          <w:sz w:val="18"/>
          <w:szCs w:val="18"/>
        </w:rPr>
        <w:t xml:space="preserve">, de </w:t>
      </w:r>
      <w:r>
        <w:rPr>
          <w:rFonts w:ascii="Arial" w:hAnsi="Arial" w:cs="Arial"/>
          <w:sz w:val="18"/>
          <w:szCs w:val="18"/>
        </w:rPr>
        <w:t>06</w:t>
      </w:r>
      <w:r w:rsidR="002F4192" w:rsidRPr="004D70CE">
        <w:rPr>
          <w:rFonts w:ascii="Arial" w:hAnsi="Arial" w:cs="Arial"/>
          <w:sz w:val="18"/>
          <w:szCs w:val="18"/>
        </w:rPr>
        <w:t xml:space="preserve"> </w:t>
      </w:r>
      <w:r w:rsidR="001517D9" w:rsidRPr="004D70CE">
        <w:rPr>
          <w:rFonts w:ascii="Arial" w:hAnsi="Arial" w:cs="Arial"/>
          <w:sz w:val="18"/>
          <w:szCs w:val="18"/>
        </w:rPr>
        <w:t xml:space="preserve">de </w:t>
      </w:r>
      <w:r>
        <w:rPr>
          <w:rFonts w:ascii="Arial" w:hAnsi="Arial" w:cs="Arial"/>
          <w:sz w:val="18"/>
          <w:szCs w:val="18"/>
        </w:rPr>
        <w:t>dezembro</w:t>
      </w:r>
      <w:r w:rsidR="001517D9" w:rsidRPr="004D70CE">
        <w:rPr>
          <w:rFonts w:ascii="Arial" w:hAnsi="Arial" w:cs="Arial"/>
          <w:sz w:val="18"/>
          <w:szCs w:val="18"/>
        </w:rPr>
        <w:t xml:space="preserve"> de 202</w:t>
      </w:r>
      <w:r w:rsidR="002F4192" w:rsidRPr="004D70CE">
        <w:rPr>
          <w:rFonts w:ascii="Arial" w:hAnsi="Arial" w:cs="Arial"/>
          <w:sz w:val="18"/>
          <w:szCs w:val="18"/>
        </w:rPr>
        <w:t>3</w:t>
      </w:r>
      <w:r w:rsidR="001517D9" w:rsidRPr="004D70CE">
        <w:rPr>
          <w:rFonts w:ascii="Arial" w:hAnsi="Arial" w:cs="Arial"/>
          <w:sz w:val="18"/>
          <w:szCs w:val="18"/>
        </w:rPr>
        <w:t>.</w:t>
      </w:r>
    </w:p>
    <w:p w14:paraId="321148FE" w14:textId="77777777" w:rsidR="001517D9" w:rsidRPr="004D70CE" w:rsidRDefault="001517D9" w:rsidP="001517D9">
      <w:pPr>
        <w:rPr>
          <w:rFonts w:ascii="Arial" w:hAnsi="Arial" w:cs="Arial"/>
          <w:sz w:val="18"/>
          <w:szCs w:val="18"/>
        </w:rPr>
      </w:pPr>
    </w:p>
    <w:p w14:paraId="5C2A18B4" w14:textId="77777777" w:rsidR="001517D9" w:rsidRPr="004D70CE" w:rsidRDefault="00204EB3" w:rsidP="005209DE">
      <w:pPr>
        <w:pStyle w:val="Recuodecorpodetexto"/>
        <w:ind w:left="2127" w:firstLine="0"/>
        <w:rPr>
          <w:rFonts w:ascii="Arial" w:hAnsi="Arial" w:cs="Arial"/>
          <w:sz w:val="18"/>
          <w:szCs w:val="18"/>
        </w:rPr>
      </w:pPr>
      <w:r w:rsidRPr="004D70CE">
        <w:rPr>
          <w:rFonts w:ascii="Arial" w:hAnsi="Arial" w:cs="Arial"/>
          <w:sz w:val="18"/>
          <w:szCs w:val="18"/>
        </w:rPr>
        <w:t xml:space="preserve">ALTERA </w:t>
      </w:r>
      <w:r w:rsidR="004E2C57" w:rsidRPr="004D70CE">
        <w:rPr>
          <w:rFonts w:ascii="Arial" w:hAnsi="Arial" w:cs="Arial"/>
          <w:sz w:val="18"/>
          <w:szCs w:val="18"/>
        </w:rPr>
        <w:t>O ART. 2º DA LEI MUNICIPAL 794 DE 2009, QUE AUTORIZA O PODER EXECUTIVO MUNICIPAL A REALIZAR SERVIÇOS A TERCEIROS E DEFINE OS VALORES A SEREM COBRADOS</w:t>
      </w:r>
      <w:r w:rsidR="004E2C57" w:rsidRPr="004D70CE">
        <w:rPr>
          <w:rFonts w:ascii="Arial" w:hAnsi="Arial" w:cs="Arial"/>
          <w:b/>
          <w:bCs/>
          <w:sz w:val="18"/>
          <w:szCs w:val="18"/>
        </w:rPr>
        <w:t xml:space="preserve"> </w:t>
      </w:r>
      <w:r w:rsidR="002F74CC" w:rsidRPr="004D70CE">
        <w:rPr>
          <w:rFonts w:ascii="Arial" w:hAnsi="Arial" w:cs="Arial"/>
          <w:sz w:val="18"/>
          <w:szCs w:val="18"/>
        </w:rPr>
        <w:t>E DÁ OUTRAS PROVIDÊNCIAS</w:t>
      </w:r>
      <w:r w:rsidR="005209DE" w:rsidRPr="004D70CE">
        <w:rPr>
          <w:rFonts w:ascii="Arial" w:hAnsi="Arial" w:cs="Arial"/>
          <w:sz w:val="18"/>
          <w:szCs w:val="18"/>
        </w:rPr>
        <w:t>.</w:t>
      </w:r>
    </w:p>
    <w:p w14:paraId="5602A8D3" w14:textId="77777777" w:rsidR="001517D9" w:rsidRPr="004D70CE" w:rsidRDefault="001517D9" w:rsidP="001517D9">
      <w:pPr>
        <w:pStyle w:val="Recuodecorpodetexto"/>
        <w:ind w:left="2127" w:right="0" w:firstLine="0"/>
        <w:rPr>
          <w:rFonts w:ascii="Arial" w:hAnsi="Arial" w:cs="Arial"/>
          <w:bCs/>
          <w:sz w:val="18"/>
          <w:szCs w:val="18"/>
        </w:rPr>
      </w:pPr>
    </w:p>
    <w:p w14:paraId="3F139506" w14:textId="77777777" w:rsidR="004E2C57" w:rsidRPr="004D70CE" w:rsidRDefault="001517D9" w:rsidP="00CF661A">
      <w:pPr>
        <w:jc w:val="both"/>
        <w:rPr>
          <w:rFonts w:ascii="Arial" w:hAnsi="Arial" w:cs="Arial"/>
          <w:b/>
          <w:sz w:val="18"/>
          <w:szCs w:val="18"/>
        </w:rPr>
      </w:pPr>
      <w:r w:rsidRPr="004D70CE">
        <w:rPr>
          <w:rFonts w:ascii="Arial" w:hAnsi="Arial" w:cs="Arial"/>
          <w:b/>
          <w:sz w:val="18"/>
          <w:szCs w:val="18"/>
        </w:rPr>
        <w:tab/>
      </w:r>
      <w:r w:rsidRPr="004D70CE">
        <w:rPr>
          <w:rFonts w:ascii="Arial" w:hAnsi="Arial" w:cs="Arial"/>
          <w:b/>
          <w:sz w:val="18"/>
          <w:szCs w:val="18"/>
        </w:rPr>
        <w:tab/>
      </w:r>
    </w:p>
    <w:p w14:paraId="6D48D002" w14:textId="2E6F697B" w:rsidR="001517D9" w:rsidRPr="004D70CE" w:rsidRDefault="001517D9" w:rsidP="00726486">
      <w:pPr>
        <w:ind w:firstLine="1418"/>
        <w:jc w:val="both"/>
        <w:rPr>
          <w:rFonts w:ascii="Arial" w:hAnsi="Arial" w:cs="Arial"/>
          <w:sz w:val="18"/>
          <w:szCs w:val="18"/>
        </w:rPr>
      </w:pPr>
      <w:r w:rsidRPr="004D70CE">
        <w:rPr>
          <w:rFonts w:ascii="Arial" w:hAnsi="Arial" w:cs="Arial"/>
          <w:b/>
          <w:sz w:val="18"/>
          <w:szCs w:val="18"/>
        </w:rPr>
        <w:t xml:space="preserve">O PREFEITO MUNICIPAL </w:t>
      </w:r>
      <w:r w:rsidRPr="004D70CE">
        <w:rPr>
          <w:rFonts w:ascii="Arial" w:hAnsi="Arial" w:cs="Arial"/>
          <w:sz w:val="18"/>
          <w:szCs w:val="18"/>
        </w:rPr>
        <w:t>de Sagrada Família – RS, no uso de suas atribuições legais que lhe são conferidas pelo Artigo 27, itens I e III da Lei Orgânica Municipal</w:t>
      </w:r>
      <w:r w:rsidRPr="004D70CE">
        <w:rPr>
          <w:rFonts w:ascii="Arial" w:hAnsi="Arial" w:cs="Arial"/>
          <w:b/>
          <w:bCs/>
          <w:sz w:val="18"/>
          <w:szCs w:val="18"/>
        </w:rPr>
        <w:t>, FAZ SABER</w:t>
      </w:r>
      <w:r w:rsidRPr="004D70CE">
        <w:rPr>
          <w:rFonts w:ascii="Arial" w:hAnsi="Arial" w:cs="Arial"/>
          <w:sz w:val="18"/>
          <w:szCs w:val="18"/>
        </w:rPr>
        <w:t>, que a Câmara Municipal de Vereadores aprov</w:t>
      </w:r>
      <w:r w:rsidR="00E57B5D">
        <w:rPr>
          <w:rFonts w:ascii="Arial" w:hAnsi="Arial" w:cs="Arial"/>
          <w:sz w:val="18"/>
          <w:szCs w:val="18"/>
        </w:rPr>
        <w:t>ou</w:t>
      </w:r>
      <w:r w:rsidRPr="004D70CE">
        <w:rPr>
          <w:rFonts w:ascii="Arial" w:hAnsi="Arial" w:cs="Arial"/>
          <w:sz w:val="18"/>
          <w:szCs w:val="18"/>
        </w:rPr>
        <w:t xml:space="preserve"> ele sanciona</w:t>
      </w:r>
      <w:r w:rsidR="00E57B5D">
        <w:rPr>
          <w:rFonts w:ascii="Arial" w:hAnsi="Arial" w:cs="Arial"/>
          <w:sz w:val="18"/>
          <w:szCs w:val="18"/>
        </w:rPr>
        <w:t xml:space="preserve"> e promulga </w:t>
      </w:r>
      <w:r w:rsidRPr="004D70CE">
        <w:rPr>
          <w:rFonts w:ascii="Arial" w:hAnsi="Arial" w:cs="Arial"/>
          <w:sz w:val="18"/>
          <w:szCs w:val="18"/>
        </w:rPr>
        <w:t>a seguinte:</w:t>
      </w:r>
    </w:p>
    <w:p w14:paraId="1D60CBD9" w14:textId="77777777" w:rsidR="001517D9" w:rsidRPr="004D70CE" w:rsidRDefault="001517D9" w:rsidP="001517D9">
      <w:pPr>
        <w:jc w:val="center"/>
        <w:rPr>
          <w:rFonts w:ascii="Arial" w:hAnsi="Arial" w:cs="Arial"/>
          <w:b/>
          <w:sz w:val="18"/>
          <w:szCs w:val="18"/>
        </w:rPr>
      </w:pPr>
      <w:r w:rsidRPr="004D70CE">
        <w:rPr>
          <w:rFonts w:ascii="Arial" w:hAnsi="Arial" w:cs="Arial"/>
          <w:b/>
          <w:sz w:val="18"/>
          <w:szCs w:val="18"/>
        </w:rPr>
        <w:t>LEI</w:t>
      </w:r>
    </w:p>
    <w:p w14:paraId="257905B2" w14:textId="77777777" w:rsidR="00323DFF" w:rsidRPr="004D70CE" w:rsidRDefault="006E4585" w:rsidP="007537DC">
      <w:pPr>
        <w:spacing w:before="120" w:after="120"/>
        <w:ind w:firstLine="1418"/>
        <w:jc w:val="both"/>
        <w:rPr>
          <w:rFonts w:ascii="Arial" w:eastAsia="Times New Roman" w:hAnsi="Arial" w:cs="Arial"/>
          <w:sz w:val="16"/>
          <w:szCs w:val="16"/>
        </w:rPr>
      </w:pPr>
      <w:r w:rsidRPr="004D70CE">
        <w:rPr>
          <w:rFonts w:ascii="Arial" w:eastAsia="Times New Roman" w:hAnsi="Arial" w:cs="Arial"/>
          <w:b/>
          <w:bCs/>
          <w:sz w:val="18"/>
          <w:szCs w:val="18"/>
        </w:rPr>
        <w:t>Art. 1º</w:t>
      </w:r>
      <w:r w:rsidR="00CA5095" w:rsidRPr="004D70CE">
        <w:rPr>
          <w:rFonts w:ascii="Arial" w:eastAsia="Times New Roman" w:hAnsi="Arial" w:cs="Arial"/>
          <w:b/>
          <w:bCs/>
          <w:sz w:val="18"/>
          <w:szCs w:val="18"/>
        </w:rPr>
        <w:t xml:space="preserve"> -</w:t>
      </w:r>
      <w:r w:rsidRPr="004D70CE">
        <w:rPr>
          <w:rFonts w:ascii="Arial" w:eastAsia="Times New Roman" w:hAnsi="Arial" w:cs="Arial"/>
          <w:sz w:val="18"/>
          <w:szCs w:val="18"/>
        </w:rPr>
        <w:t xml:space="preserve"> </w:t>
      </w:r>
      <w:r w:rsidR="00F82B38" w:rsidRPr="004D70CE">
        <w:rPr>
          <w:rFonts w:ascii="Arial" w:eastAsia="Times New Roman" w:hAnsi="Arial" w:cs="Arial"/>
          <w:sz w:val="18"/>
          <w:szCs w:val="18"/>
        </w:rPr>
        <w:t>Fica alterad</w:t>
      </w:r>
      <w:r w:rsidR="004E2C57" w:rsidRPr="004D70CE">
        <w:rPr>
          <w:rFonts w:ascii="Arial" w:eastAsia="Times New Roman" w:hAnsi="Arial" w:cs="Arial"/>
          <w:sz w:val="18"/>
          <w:szCs w:val="18"/>
        </w:rPr>
        <w:t>o</w:t>
      </w:r>
      <w:r w:rsidR="00323DFF" w:rsidRPr="004D70CE">
        <w:rPr>
          <w:rFonts w:ascii="Arial" w:eastAsia="Times New Roman" w:hAnsi="Arial" w:cs="Arial"/>
          <w:sz w:val="18"/>
          <w:szCs w:val="18"/>
        </w:rPr>
        <w:t xml:space="preserve"> </w:t>
      </w:r>
      <w:r w:rsidR="004E2C57" w:rsidRPr="004D70CE">
        <w:rPr>
          <w:rFonts w:ascii="Arial" w:eastAsia="Times New Roman" w:hAnsi="Arial" w:cs="Arial"/>
          <w:sz w:val="18"/>
          <w:szCs w:val="18"/>
        </w:rPr>
        <w:t xml:space="preserve">o art. 2º da Lei </w:t>
      </w:r>
      <w:r w:rsidR="00F82B38" w:rsidRPr="004D70CE">
        <w:rPr>
          <w:rFonts w:ascii="Arial" w:eastAsia="Times New Roman" w:hAnsi="Arial" w:cs="Arial"/>
          <w:sz w:val="18"/>
          <w:szCs w:val="18"/>
        </w:rPr>
        <w:t xml:space="preserve">Municipal nº </w:t>
      </w:r>
      <w:r w:rsidR="004E2C57" w:rsidRPr="004D70CE">
        <w:rPr>
          <w:rFonts w:ascii="Arial" w:eastAsia="Times New Roman" w:hAnsi="Arial" w:cs="Arial"/>
          <w:sz w:val="18"/>
          <w:szCs w:val="18"/>
        </w:rPr>
        <w:t>794/2009</w:t>
      </w:r>
      <w:r w:rsidR="00F82B38" w:rsidRPr="004D70CE">
        <w:rPr>
          <w:rFonts w:ascii="Arial" w:eastAsia="Times New Roman" w:hAnsi="Arial" w:cs="Arial"/>
          <w:sz w:val="18"/>
          <w:szCs w:val="18"/>
        </w:rPr>
        <w:t>,</w:t>
      </w:r>
      <w:r w:rsidR="004E2C57" w:rsidRPr="004D70CE">
        <w:rPr>
          <w:rFonts w:ascii="Arial" w:eastAsia="Times New Roman" w:hAnsi="Arial" w:cs="Arial"/>
          <w:sz w:val="18"/>
          <w:szCs w:val="18"/>
        </w:rPr>
        <w:t xml:space="preserve"> que</w:t>
      </w:r>
      <w:r w:rsidR="00F82B38" w:rsidRPr="004D70CE">
        <w:rPr>
          <w:rFonts w:ascii="Arial" w:eastAsia="Times New Roman" w:hAnsi="Arial" w:cs="Arial"/>
          <w:sz w:val="18"/>
          <w:szCs w:val="18"/>
        </w:rPr>
        <w:t xml:space="preserve"> </w:t>
      </w:r>
      <w:r w:rsidR="004E2C57" w:rsidRPr="004D70CE">
        <w:rPr>
          <w:rFonts w:ascii="Arial" w:eastAsia="Times New Roman" w:hAnsi="Arial" w:cs="Arial"/>
          <w:sz w:val="18"/>
          <w:szCs w:val="18"/>
        </w:rPr>
        <w:t>autoriza o Poder Executivo Municipal a realizar serviços a terceiros e define os valores a serem cobrados</w:t>
      </w:r>
      <w:r w:rsidR="00323DFF" w:rsidRPr="004D70CE">
        <w:rPr>
          <w:rFonts w:ascii="Arial" w:eastAsia="Times New Roman" w:hAnsi="Arial" w:cs="Arial"/>
          <w:sz w:val="18"/>
          <w:szCs w:val="18"/>
        </w:rPr>
        <w:t>, passando a viger com a seguinte redação:</w:t>
      </w:r>
    </w:p>
    <w:p w14:paraId="2EDC4A8B" w14:textId="77777777" w:rsidR="004E2C57" w:rsidRPr="004D70CE" w:rsidRDefault="00204EB3" w:rsidP="004E2C57">
      <w:pPr>
        <w:spacing w:line="360" w:lineRule="auto"/>
        <w:ind w:firstLine="2268"/>
        <w:jc w:val="both"/>
        <w:rPr>
          <w:rFonts w:ascii="Arial Narrow" w:hAnsi="Arial Narrow"/>
          <w:sz w:val="16"/>
          <w:szCs w:val="16"/>
        </w:rPr>
      </w:pPr>
      <w:r w:rsidRPr="004D70CE">
        <w:rPr>
          <w:rFonts w:ascii="Arial" w:eastAsia="Times New Roman" w:hAnsi="Arial" w:cs="Arial"/>
          <w:sz w:val="16"/>
          <w:szCs w:val="16"/>
        </w:rPr>
        <w:t>“</w:t>
      </w:r>
      <w:r w:rsidR="004E2C57" w:rsidRPr="004D70CE">
        <w:rPr>
          <w:rFonts w:ascii="Arial" w:eastAsia="Times New Roman" w:hAnsi="Arial" w:cs="Arial"/>
          <w:sz w:val="16"/>
          <w:szCs w:val="16"/>
        </w:rPr>
        <w:t>Art. 2º Os valores a serem cobrados por hora, quilometro e serviço completo a ser prestado a particulares, com maquinas, equipamentos, veículos e implementos rodoviários ou agrícolas, passam a ser os seguintes: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59"/>
        <w:gridCol w:w="4402"/>
      </w:tblGrid>
      <w:tr w:rsidR="004E2C57" w:rsidRPr="004D70CE" w14:paraId="5598860A" w14:textId="77777777" w:rsidTr="004E2C57">
        <w:tc>
          <w:tcPr>
            <w:tcW w:w="4659" w:type="dxa"/>
          </w:tcPr>
          <w:p w14:paraId="542477E8" w14:textId="77777777" w:rsidR="004E2C57" w:rsidRPr="004D70CE" w:rsidRDefault="004E2C57" w:rsidP="00C17D31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D70CE">
              <w:rPr>
                <w:rFonts w:ascii="Arial Narrow" w:hAnsi="Arial Narrow"/>
                <w:b/>
                <w:bCs/>
                <w:sz w:val="16"/>
                <w:szCs w:val="16"/>
              </w:rPr>
              <w:t>EQUIPAMENTO/MÁQUINA/VEÍCULO</w:t>
            </w:r>
          </w:p>
        </w:tc>
        <w:tc>
          <w:tcPr>
            <w:tcW w:w="4402" w:type="dxa"/>
          </w:tcPr>
          <w:p w14:paraId="1618EF14" w14:textId="77777777" w:rsidR="004E2C57" w:rsidRPr="004D70CE" w:rsidRDefault="004E2C57" w:rsidP="00C17D31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4D70CE">
              <w:rPr>
                <w:rFonts w:ascii="Arial Narrow" w:hAnsi="Arial Narrow"/>
                <w:b/>
                <w:bCs/>
                <w:sz w:val="16"/>
                <w:szCs w:val="16"/>
              </w:rPr>
              <w:t>VALOR EM R$</w:t>
            </w:r>
          </w:p>
        </w:tc>
      </w:tr>
      <w:tr w:rsidR="004E2C57" w:rsidRPr="004D70CE" w14:paraId="5B6F891F" w14:textId="77777777" w:rsidTr="004E2C57">
        <w:tc>
          <w:tcPr>
            <w:tcW w:w="4659" w:type="dxa"/>
          </w:tcPr>
          <w:p w14:paraId="575B1B2D" w14:textId="77777777" w:rsidR="004E2C57" w:rsidRPr="004D70CE" w:rsidRDefault="004E2C57" w:rsidP="00C17D31">
            <w:pPr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Motoniveladora</w:t>
            </w:r>
          </w:p>
        </w:tc>
        <w:tc>
          <w:tcPr>
            <w:tcW w:w="4402" w:type="dxa"/>
          </w:tcPr>
          <w:p w14:paraId="5D2E7C9D" w14:textId="77777777" w:rsidR="004E2C57" w:rsidRPr="004D70CE" w:rsidRDefault="004E2C57" w:rsidP="00C17D31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R$ 209,58</w:t>
            </w:r>
          </w:p>
        </w:tc>
      </w:tr>
      <w:tr w:rsidR="004E2C57" w:rsidRPr="004D70CE" w14:paraId="446B786B" w14:textId="77777777" w:rsidTr="004E2C57">
        <w:tc>
          <w:tcPr>
            <w:tcW w:w="4659" w:type="dxa"/>
          </w:tcPr>
          <w:p w14:paraId="60EC4E4A" w14:textId="77777777" w:rsidR="004E2C57" w:rsidRPr="004D70CE" w:rsidRDefault="004E2C57" w:rsidP="00C17D31">
            <w:pPr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Pá Carregadeira</w:t>
            </w:r>
          </w:p>
        </w:tc>
        <w:tc>
          <w:tcPr>
            <w:tcW w:w="4402" w:type="dxa"/>
          </w:tcPr>
          <w:p w14:paraId="64845987" w14:textId="77777777" w:rsidR="004E2C57" w:rsidRPr="004D70CE" w:rsidRDefault="004E2C57" w:rsidP="00C17D31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R$ 116,43</w:t>
            </w:r>
          </w:p>
        </w:tc>
      </w:tr>
      <w:tr w:rsidR="004E2C57" w:rsidRPr="004D70CE" w14:paraId="7419A459" w14:textId="77777777" w:rsidTr="004E2C57">
        <w:tc>
          <w:tcPr>
            <w:tcW w:w="4659" w:type="dxa"/>
          </w:tcPr>
          <w:p w14:paraId="69F77BAF" w14:textId="77777777" w:rsidR="004E2C57" w:rsidRPr="004D70CE" w:rsidRDefault="004E2C57" w:rsidP="00C17D31">
            <w:pPr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Retroescavadeira hidráulica</w:t>
            </w:r>
          </w:p>
        </w:tc>
        <w:tc>
          <w:tcPr>
            <w:tcW w:w="4402" w:type="dxa"/>
          </w:tcPr>
          <w:p w14:paraId="5650C81B" w14:textId="77777777" w:rsidR="004E2C57" w:rsidRPr="004D70CE" w:rsidRDefault="004E2C57" w:rsidP="00C17D31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R$ 174,64</w:t>
            </w:r>
          </w:p>
        </w:tc>
      </w:tr>
      <w:tr w:rsidR="004E2C57" w:rsidRPr="004D70CE" w14:paraId="007E7D28" w14:textId="77777777" w:rsidTr="004E2C57">
        <w:tc>
          <w:tcPr>
            <w:tcW w:w="4659" w:type="dxa"/>
          </w:tcPr>
          <w:p w14:paraId="16C2E3CB" w14:textId="77777777" w:rsidR="004E2C57" w:rsidRPr="004D70CE" w:rsidRDefault="004E2C57" w:rsidP="00C17D31">
            <w:pPr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Retroescavadeira</w:t>
            </w:r>
          </w:p>
        </w:tc>
        <w:tc>
          <w:tcPr>
            <w:tcW w:w="4402" w:type="dxa"/>
          </w:tcPr>
          <w:p w14:paraId="4DA9A728" w14:textId="77777777" w:rsidR="004E2C57" w:rsidRPr="004D70CE" w:rsidRDefault="004E2C57" w:rsidP="00C17D31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R$ 87,32</w:t>
            </w:r>
          </w:p>
        </w:tc>
      </w:tr>
      <w:tr w:rsidR="004E2C57" w:rsidRPr="004D70CE" w14:paraId="58D70F20" w14:textId="77777777" w:rsidTr="004E2C57">
        <w:tc>
          <w:tcPr>
            <w:tcW w:w="4659" w:type="dxa"/>
          </w:tcPr>
          <w:p w14:paraId="0F940FEC" w14:textId="77777777" w:rsidR="004E2C57" w:rsidRPr="004D70CE" w:rsidRDefault="004E2C57" w:rsidP="00C17D31">
            <w:pPr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Trator agrícola grande com implemento</w:t>
            </w:r>
          </w:p>
        </w:tc>
        <w:tc>
          <w:tcPr>
            <w:tcW w:w="4402" w:type="dxa"/>
          </w:tcPr>
          <w:p w14:paraId="3E33808A" w14:textId="77777777" w:rsidR="004E2C57" w:rsidRPr="004D70CE" w:rsidRDefault="004E2C57" w:rsidP="00C17D31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R$ 69,86</w:t>
            </w:r>
          </w:p>
        </w:tc>
      </w:tr>
      <w:tr w:rsidR="004E2C57" w:rsidRPr="004D70CE" w14:paraId="00F10BC7" w14:textId="77777777" w:rsidTr="004E2C57">
        <w:tc>
          <w:tcPr>
            <w:tcW w:w="4659" w:type="dxa"/>
          </w:tcPr>
          <w:p w14:paraId="4D6C30D1" w14:textId="77777777" w:rsidR="004E2C57" w:rsidRPr="004D70CE" w:rsidRDefault="004E2C57" w:rsidP="00C17D31">
            <w:pPr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Caminhão trucado</w:t>
            </w:r>
          </w:p>
        </w:tc>
        <w:tc>
          <w:tcPr>
            <w:tcW w:w="4402" w:type="dxa"/>
          </w:tcPr>
          <w:p w14:paraId="4A9994DF" w14:textId="77777777" w:rsidR="004E2C57" w:rsidRPr="004D70CE" w:rsidRDefault="004E2C57" w:rsidP="00C17D31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R$ 40,75</w:t>
            </w:r>
          </w:p>
        </w:tc>
      </w:tr>
      <w:tr w:rsidR="004E2C57" w:rsidRPr="004D70CE" w14:paraId="2E1AFB3B" w14:textId="77777777" w:rsidTr="004E2C57">
        <w:tc>
          <w:tcPr>
            <w:tcW w:w="4659" w:type="dxa"/>
          </w:tcPr>
          <w:p w14:paraId="3A5D7FD3" w14:textId="77777777" w:rsidR="004E2C57" w:rsidRPr="004D70CE" w:rsidRDefault="004E2C57" w:rsidP="00C17D31">
            <w:pPr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Caminhão toco</w:t>
            </w:r>
          </w:p>
        </w:tc>
        <w:tc>
          <w:tcPr>
            <w:tcW w:w="4402" w:type="dxa"/>
          </w:tcPr>
          <w:p w14:paraId="2FFD93C7" w14:textId="77777777" w:rsidR="004E2C57" w:rsidRPr="004D70CE" w:rsidRDefault="004E2C57" w:rsidP="00C17D31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R$ 29,11</w:t>
            </w:r>
          </w:p>
        </w:tc>
      </w:tr>
      <w:tr w:rsidR="004E2C57" w:rsidRPr="004D70CE" w14:paraId="24953A95" w14:textId="77777777" w:rsidTr="004E2C57">
        <w:tc>
          <w:tcPr>
            <w:tcW w:w="4659" w:type="dxa"/>
          </w:tcPr>
          <w:p w14:paraId="5C24DA47" w14:textId="77777777" w:rsidR="004E2C57" w:rsidRPr="004D70CE" w:rsidRDefault="004E2C57" w:rsidP="00C17D31">
            <w:pPr>
              <w:spacing w:line="360" w:lineRule="auto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Caminhão prancha</w:t>
            </w:r>
          </w:p>
        </w:tc>
        <w:tc>
          <w:tcPr>
            <w:tcW w:w="4402" w:type="dxa"/>
          </w:tcPr>
          <w:p w14:paraId="0CD6B973" w14:textId="77777777" w:rsidR="004E2C57" w:rsidRPr="004D70CE" w:rsidRDefault="00726486" w:rsidP="00C17D31">
            <w:pPr>
              <w:spacing w:line="360" w:lineRule="auto"/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4D70CE">
              <w:rPr>
                <w:rFonts w:ascii="Arial Narrow" w:hAnsi="Arial Narrow"/>
                <w:sz w:val="16"/>
                <w:szCs w:val="16"/>
              </w:rPr>
              <w:t>R$ 5,40 por km rodado.</w:t>
            </w:r>
          </w:p>
        </w:tc>
      </w:tr>
      <w:tr w:rsidR="00EC1B5E" w:rsidRPr="004D70CE" w14:paraId="55D2154B" w14:textId="77777777" w:rsidTr="004E2C57">
        <w:tc>
          <w:tcPr>
            <w:tcW w:w="4659" w:type="dxa"/>
          </w:tcPr>
          <w:p w14:paraId="0BF53CC0" w14:textId="77777777" w:rsidR="00EC1B5E" w:rsidRPr="00FD2542" w:rsidRDefault="00EC1B5E" w:rsidP="00C17D31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D2542">
              <w:rPr>
                <w:rFonts w:ascii="Arial Narrow" w:hAnsi="Arial Narrow"/>
                <w:b/>
                <w:bCs/>
                <w:sz w:val="16"/>
                <w:szCs w:val="16"/>
              </w:rPr>
              <w:t>Rolo compactador</w:t>
            </w:r>
          </w:p>
        </w:tc>
        <w:tc>
          <w:tcPr>
            <w:tcW w:w="4402" w:type="dxa"/>
          </w:tcPr>
          <w:p w14:paraId="5A284453" w14:textId="7B3325B9" w:rsidR="00EC1B5E" w:rsidRPr="00FD2542" w:rsidRDefault="00EC1B5E" w:rsidP="00C17D31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D254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R$ </w:t>
            </w:r>
            <w:r w:rsidR="00852209">
              <w:rPr>
                <w:rFonts w:ascii="Arial Narrow" w:hAnsi="Arial Narrow"/>
                <w:b/>
                <w:bCs/>
                <w:sz w:val="16"/>
                <w:szCs w:val="16"/>
              </w:rPr>
              <w:t>92,00</w:t>
            </w:r>
          </w:p>
        </w:tc>
      </w:tr>
      <w:tr w:rsidR="00EC1B5E" w:rsidRPr="004D70CE" w14:paraId="53C5109F" w14:textId="77777777" w:rsidTr="004E2C57">
        <w:tc>
          <w:tcPr>
            <w:tcW w:w="4659" w:type="dxa"/>
          </w:tcPr>
          <w:p w14:paraId="7787C2B9" w14:textId="77777777" w:rsidR="00EC1B5E" w:rsidRPr="00FD2542" w:rsidRDefault="00EC1B5E" w:rsidP="00C17D31">
            <w:pPr>
              <w:spacing w:line="360" w:lineRule="auto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D254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Mini retroescavadeira hidráulica </w:t>
            </w:r>
          </w:p>
        </w:tc>
        <w:tc>
          <w:tcPr>
            <w:tcW w:w="4402" w:type="dxa"/>
          </w:tcPr>
          <w:p w14:paraId="2E46234D" w14:textId="41D6C56E" w:rsidR="00EC1B5E" w:rsidRPr="00FD2542" w:rsidRDefault="00EC1B5E" w:rsidP="00C17D31">
            <w:pPr>
              <w:spacing w:line="360" w:lineRule="auto"/>
              <w:jc w:val="center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FD2542">
              <w:rPr>
                <w:rFonts w:ascii="Arial Narrow" w:hAnsi="Arial Narrow"/>
                <w:b/>
                <w:bCs/>
                <w:sz w:val="16"/>
                <w:szCs w:val="16"/>
              </w:rPr>
              <w:t xml:space="preserve">R$ </w:t>
            </w:r>
            <w:r w:rsidR="00852209">
              <w:rPr>
                <w:rFonts w:ascii="Arial Narrow" w:hAnsi="Arial Narrow"/>
                <w:b/>
                <w:bCs/>
                <w:sz w:val="16"/>
                <w:szCs w:val="16"/>
              </w:rPr>
              <w:t>98,00</w:t>
            </w:r>
          </w:p>
        </w:tc>
      </w:tr>
    </w:tbl>
    <w:p w14:paraId="4A1B80D3" w14:textId="77777777" w:rsidR="00726486" w:rsidRPr="004D70CE" w:rsidRDefault="00726486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16"/>
          <w:szCs w:val="16"/>
        </w:rPr>
      </w:pPr>
      <w:r w:rsidRPr="004D70CE">
        <w:rPr>
          <w:rFonts w:ascii="Arial" w:eastAsia="Times New Roman" w:hAnsi="Arial" w:cs="Arial"/>
          <w:b/>
          <w:bCs/>
          <w:sz w:val="16"/>
          <w:szCs w:val="16"/>
        </w:rPr>
        <w:t>Parágrafo único.</w:t>
      </w:r>
      <w:r w:rsidRPr="004D70CE">
        <w:rPr>
          <w:rFonts w:ascii="Arial" w:eastAsia="Times New Roman" w:hAnsi="Arial" w:cs="Arial"/>
          <w:sz w:val="16"/>
          <w:szCs w:val="16"/>
        </w:rPr>
        <w:t> O valor das horas, quilômetros e serviços previstos no art. 2º, serão reajustados anualmente de acordo com a variação do IPCA, por meio de Decreto do Executivo Municipal”.</w:t>
      </w:r>
    </w:p>
    <w:p w14:paraId="0EDEA617" w14:textId="77777777" w:rsidR="0080385F" w:rsidRPr="004D70CE" w:rsidRDefault="0080385F" w:rsidP="00FF2A99">
      <w:pPr>
        <w:spacing w:before="120" w:after="120"/>
        <w:ind w:firstLine="1418"/>
        <w:jc w:val="both"/>
        <w:rPr>
          <w:rFonts w:ascii="Arial" w:eastAsia="Times New Roman" w:hAnsi="Arial" w:cs="Arial"/>
          <w:sz w:val="18"/>
          <w:szCs w:val="18"/>
        </w:rPr>
      </w:pPr>
      <w:r w:rsidRPr="004D70CE">
        <w:rPr>
          <w:rFonts w:ascii="Arial" w:eastAsia="Times New Roman" w:hAnsi="Arial" w:cs="Arial"/>
          <w:b/>
          <w:bCs/>
          <w:sz w:val="18"/>
          <w:szCs w:val="18"/>
        </w:rPr>
        <w:t xml:space="preserve">Art. </w:t>
      </w:r>
      <w:r w:rsidR="00FD69FE" w:rsidRPr="004D70CE">
        <w:rPr>
          <w:rFonts w:ascii="Arial" w:eastAsia="Times New Roman" w:hAnsi="Arial" w:cs="Arial"/>
          <w:b/>
          <w:bCs/>
          <w:sz w:val="18"/>
          <w:szCs w:val="18"/>
        </w:rPr>
        <w:t>2</w:t>
      </w:r>
      <w:r w:rsidRPr="004D70CE">
        <w:rPr>
          <w:rFonts w:ascii="Arial" w:eastAsia="Times New Roman" w:hAnsi="Arial" w:cs="Arial"/>
          <w:b/>
          <w:bCs/>
          <w:sz w:val="18"/>
          <w:szCs w:val="18"/>
        </w:rPr>
        <w:t xml:space="preserve">º - </w:t>
      </w:r>
      <w:r w:rsidR="007537DC" w:rsidRPr="004D70CE">
        <w:rPr>
          <w:rFonts w:ascii="Arial" w:eastAsia="Times New Roman" w:hAnsi="Arial" w:cs="Arial"/>
          <w:sz w:val="18"/>
          <w:szCs w:val="18"/>
        </w:rPr>
        <w:t>Revogadas as disposições em contrário, esta Lei entra em vigor na data de sua publicação</w:t>
      </w:r>
      <w:r w:rsidR="00DF7FDD" w:rsidRPr="004D70CE">
        <w:rPr>
          <w:rFonts w:ascii="Arial" w:eastAsia="Times New Roman" w:hAnsi="Arial" w:cs="Arial"/>
          <w:sz w:val="18"/>
          <w:szCs w:val="18"/>
        </w:rPr>
        <w:t>.</w:t>
      </w:r>
    </w:p>
    <w:p w14:paraId="3D92FC4B" w14:textId="29B903A9" w:rsidR="00E000D9" w:rsidRPr="004D70CE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18"/>
          <w:szCs w:val="18"/>
        </w:rPr>
      </w:pPr>
      <w:bookmarkStart w:id="0" w:name="_Hlk126652993"/>
      <w:r w:rsidRPr="004D70CE">
        <w:rPr>
          <w:rFonts w:ascii="Arial" w:hAnsi="Arial" w:cs="Arial"/>
          <w:b/>
          <w:sz w:val="18"/>
          <w:szCs w:val="18"/>
        </w:rPr>
        <w:t xml:space="preserve">GABINETE DO PREFEITO MUNICIPAL DE </w:t>
      </w:r>
      <w:r w:rsidR="00930EAE" w:rsidRPr="004D70CE">
        <w:rPr>
          <w:rFonts w:ascii="Arial" w:hAnsi="Arial" w:cs="Arial"/>
          <w:b/>
          <w:sz w:val="18"/>
          <w:szCs w:val="18"/>
        </w:rPr>
        <w:t>SAGRADA FAMILIA</w:t>
      </w:r>
      <w:r w:rsidRPr="004D70CE">
        <w:rPr>
          <w:rFonts w:ascii="Arial" w:hAnsi="Arial" w:cs="Arial"/>
          <w:b/>
          <w:sz w:val="18"/>
          <w:szCs w:val="18"/>
        </w:rPr>
        <w:t>, ESTADO DO RIO GRANDE DO SUL</w:t>
      </w:r>
      <w:r w:rsidRPr="004D70CE">
        <w:rPr>
          <w:rFonts w:ascii="Arial" w:hAnsi="Arial" w:cs="Arial"/>
          <w:sz w:val="18"/>
          <w:szCs w:val="18"/>
        </w:rPr>
        <w:t xml:space="preserve">, </w:t>
      </w:r>
      <w:r w:rsidR="00726486" w:rsidRPr="004D70CE">
        <w:rPr>
          <w:rFonts w:ascii="Arial" w:hAnsi="Arial" w:cs="Arial"/>
          <w:sz w:val="18"/>
          <w:szCs w:val="18"/>
        </w:rPr>
        <w:t xml:space="preserve">aos </w:t>
      </w:r>
      <w:r w:rsidR="00E57B5D">
        <w:rPr>
          <w:rFonts w:ascii="Arial" w:hAnsi="Arial" w:cs="Arial"/>
          <w:sz w:val="18"/>
          <w:szCs w:val="18"/>
        </w:rPr>
        <w:t xml:space="preserve">seis </w:t>
      </w:r>
      <w:r w:rsidR="00FD69FE" w:rsidRPr="004D70CE">
        <w:rPr>
          <w:rFonts w:ascii="Arial" w:hAnsi="Arial" w:cs="Arial"/>
          <w:sz w:val="18"/>
          <w:szCs w:val="18"/>
        </w:rPr>
        <w:t>dia</w:t>
      </w:r>
      <w:r w:rsidR="00726486" w:rsidRPr="004D70CE">
        <w:rPr>
          <w:rFonts w:ascii="Arial" w:hAnsi="Arial" w:cs="Arial"/>
          <w:sz w:val="18"/>
          <w:szCs w:val="18"/>
        </w:rPr>
        <w:t>s</w:t>
      </w:r>
      <w:r w:rsidR="00FD69FE" w:rsidRPr="004D70CE">
        <w:rPr>
          <w:rFonts w:ascii="Arial" w:hAnsi="Arial" w:cs="Arial"/>
          <w:sz w:val="18"/>
          <w:szCs w:val="18"/>
        </w:rPr>
        <w:t xml:space="preserve"> do mês de </w:t>
      </w:r>
      <w:r w:rsidR="00E57B5D">
        <w:rPr>
          <w:rFonts w:ascii="Arial" w:hAnsi="Arial" w:cs="Arial"/>
          <w:sz w:val="18"/>
          <w:szCs w:val="18"/>
        </w:rPr>
        <w:t>dezembro</w:t>
      </w:r>
      <w:r w:rsidR="005B5814" w:rsidRPr="004D70CE">
        <w:rPr>
          <w:rFonts w:ascii="Arial" w:hAnsi="Arial" w:cs="Arial"/>
          <w:sz w:val="18"/>
          <w:szCs w:val="18"/>
        </w:rPr>
        <w:t xml:space="preserve"> </w:t>
      </w:r>
      <w:r w:rsidRPr="004D70CE">
        <w:rPr>
          <w:rFonts w:ascii="Arial" w:hAnsi="Arial" w:cs="Arial"/>
          <w:sz w:val="18"/>
          <w:szCs w:val="18"/>
        </w:rPr>
        <w:t>de dois mil e</w:t>
      </w:r>
      <w:r w:rsidR="00930EAE" w:rsidRPr="004D70CE">
        <w:rPr>
          <w:rFonts w:ascii="Arial" w:hAnsi="Arial" w:cs="Arial"/>
          <w:sz w:val="18"/>
          <w:szCs w:val="18"/>
        </w:rPr>
        <w:t xml:space="preserve"> vinte e </w:t>
      </w:r>
      <w:r w:rsidR="005B5814" w:rsidRPr="004D70CE">
        <w:rPr>
          <w:rFonts w:ascii="Arial" w:hAnsi="Arial" w:cs="Arial"/>
          <w:sz w:val="18"/>
          <w:szCs w:val="18"/>
        </w:rPr>
        <w:t>três</w:t>
      </w:r>
      <w:r w:rsidRPr="004D70CE">
        <w:rPr>
          <w:rFonts w:ascii="Arial" w:hAnsi="Arial" w:cs="Arial"/>
          <w:sz w:val="18"/>
          <w:szCs w:val="18"/>
        </w:rPr>
        <w:t>.</w:t>
      </w:r>
    </w:p>
    <w:p w14:paraId="4AE5918D" w14:textId="77777777" w:rsidR="00E000D9" w:rsidRPr="004D70CE" w:rsidRDefault="00E000D9" w:rsidP="00E000D9">
      <w:pPr>
        <w:spacing w:after="0" w:line="240" w:lineRule="auto"/>
        <w:ind w:firstLine="1418"/>
        <w:jc w:val="both"/>
        <w:rPr>
          <w:rFonts w:ascii="Arial" w:hAnsi="Arial" w:cs="Arial"/>
          <w:sz w:val="18"/>
          <w:szCs w:val="18"/>
        </w:rPr>
      </w:pPr>
    </w:p>
    <w:p w14:paraId="640DB2ED" w14:textId="77777777" w:rsidR="00E000D9" w:rsidRDefault="00E000D9" w:rsidP="00E000D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C960CBB" w14:textId="77777777" w:rsidR="004D70CE" w:rsidRDefault="004D70CE" w:rsidP="00E000D9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032F8CC6" w14:textId="77777777" w:rsidR="00E57B5D" w:rsidRDefault="00E57B5D" w:rsidP="00E000D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3A57EEB" w14:textId="0528A431" w:rsidR="00E57B5D" w:rsidRPr="004D70CE" w:rsidRDefault="00E57B5D" w:rsidP="00E000D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SERGIO JOAO PIETROBELLI</w:t>
      </w:r>
    </w:p>
    <w:p w14:paraId="1938B002" w14:textId="57D6D382" w:rsidR="00E000D9" w:rsidRPr="004D70CE" w:rsidRDefault="00E000D9" w:rsidP="00E000D9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4D70CE">
        <w:rPr>
          <w:rFonts w:ascii="Arial" w:hAnsi="Arial" w:cs="Arial"/>
          <w:sz w:val="18"/>
          <w:szCs w:val="18"/>
        </w:rPr>
        <w:t xml:space="preserve">Prefeito </w:t>
      </w:r>
      <w:r w:rsidR="00E57B5D" w:rsidRPr="004D70CE">
        <w:rPr>
          <w:rFonts w:ascii="Arial" w:hAnsi="Arial" w:cs="Arial"/>
          <w:sz w:val="18"/>
          <w:szCs w:val="18"/>
        </w:rPr>
        <w:t>Municipal</w:t>
      </w:r>
      <w:r w:rsidR="00E57B5D">
        <w:rPr>
          <w:rFonts w:ascii="Arial" w:hAnsi="Arial" w:cs="Arial"/>
          <w:sz w:val="18"/>
          <w:szCs w:val="18"/>
        </w:rPr>
        <w:t xml:space="preserve"> em Exercício</w:t>
      </w:r>
      <w:r w:rsidR="00CF661A" w:rsidRPr="004D70CE">
        <w:rPr>
          <w:rFonts w:ascii="Arial" w:hAnsi="Arial" w:cs="Arial"/>
          <w:sz w:val="18"/>
          <w:szCs w:val="18"/>
        </w:rPr>
        <w:t xml:space="preserve"> </w:t>
      </w:r>
    </w:p>
    <w:p w14:paraId="2EC50509" w14:textId="77777777" w:rsidR="00726486" w:rsidRDefault="00726486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75EE89C" w14:textId="77777777" w:rsidR="00726486" w:rsidRDefault="00726486" w:rsidP="00E000D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5EF92B3" w14:textId="77777777" w:rsidR="00E57B5D" w:rsidRDefault="00E57B5D" w:rsidP="00E57B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</w:t>
      </w:r>
    </w:p>
    <w:p w14:paraId="62DBC626" w14:textId="4E764010" w:rsidR="00E57B5D" w:rsidRDefault="00E57B5D" w:rsidP="00E57B5D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Vilmar A. de Quadros</w:t>
      </w:r>
    </w:p>
    <w:p w14:paraId="244D99F1" w14:textId="010C8994" w:rsidR="00E57B5D" w:rsidRDefault="00E57B5D" w:rsidP="00E57B5D">
      <w:pPr>
        <w:spacing w:after="0"/>
        <w:rPr>
          <w:rFonts w:ascii="Arial" w:hAnsi="Arial" w:cs="Arial"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Sub</w:t>
      </w:r>
      <w:r>
        <w:rPr>
          <w:rFonts w:ascii="Arial" w:hAnsi="Arial" w:cs="Arial"/>
          <w:sz w:val="20"/>
          <w:szCs w:val="20"/>
        </w:rPr>
        <w:t>Sec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Mun. de </w:t>
      </w:r>
      <w:r>
        <w:rPr>
          <w:rFonts w:ascii="Arial" w:hAnsi="Arial" w:cs="Arial"/>
          <w:sz w:val="20"/>
          <w:szCs w:val="20"/>
        </w:rPr>
        <w:t>Administração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F0E874E" w14:textId="77777777" w:rsidR="00726486" w:rsidRPr="00726486" w:rsidRDefault="00726486" w:rsidP="00E000D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69A4FD" w14:textId="36017C33" w:rsidR="00FE1856" w:rsidRPr="00FE1856" w:rsidRDefault="00E57B5D" w:rsidP="00F2115D">
      <w:pPr>
        <w:jc w:val="center"/>
        <w:rPr>
          <w:rFonts w:ascii="Arial" w:hAnsi="Arial" w:cs="Arial"/>
          <w:sz w:val="20"/>
          <w:szCs w:val="20"/>
        </w:rPr>
      </w:pPr>
      <w:bookmarkStart w:id="1" w:name="_Hlk126653046"/>
      <w:bookmarkEnd w:id="0"/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0" distR="0" simplePos="0" relativeHeight="251659264" behindDoc="1" locked="0" layoutInCell="1" allowOverlap="1" wp14:anchorId="2638F74B" wp14:editId="1AB402E7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05700" cy="10668000"/>
            <wp:effectExtent l="0" t="0" r="0" b="0"/>
            <wp:wrapNone/>
            <wp:docPr id="136877019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6156">
        <w:rPr>
          <w:rFonts w:ascii="Arial" w:hAnsi="Arial" w:cs="Arial"/>
          <w:sz w:val="20"/>
          <w:szCs w:val="20"/>
        </w:rPr>
        <w:t>P</w:t>
      </w:r>
      <w:r w:rsidR="00FE1856" w:rsidRPr="00FE1856">
        <w:rPr>
          <w:rFonts w:ascii="Arial" w:hAnsi="Arial" w:cs="Arial"/>
          <w:sz w:val="20"/>
          <w:szCs w:val="20"/>
        </w:rPr>
        <w:t>ROJETO DE LEI Nº</w:t>
      </w:r>
      <w:r w:rsidR="00F71F48">
        <w:rPr>
          <w:rFonts w:ascii="Arial" w:hAnsi="Arial" w:cs="Arial"/>
          <w:sz w:val="20"/>
          <w:szCs w:val="20"/>
        </w:rPr>
        <w:t>063</w:t>
      </w:r>
      <w:r w:rsidR="00FE1856" w:rsidRPr="00FE1856">
        <w:rPr>
          <w:rFonts w:ascii="Arial" w:hAnsi="Arial" w:cs="Arial"/>
          <w:sz w:val="20"/>
          <w:szCs w:val="20"/>
        </w:rPr>
        <w:t xml:space="preserve"> /2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 xml:space="preserve">, de </w:t>
      </w:r>
      <w:r w:rsidR="00FD2542">
        <w:rPr>
          <w:rFonts w:ascii="Arial" w:hAnsi="Arial" w:cs="Arial"/>
          <w:sz w:val="20"/>
          <w:szCs w:val="20"/>
        </w:rPr>
        <w:t>30</w:t>
      </w:r>
      <w:r w:rsidR="00FE1856" w:rsidRPr="00FE1856">
        <w:rPr>
          <w:rFonts w:ascii="Arial" w:hAnsi="Arial" w:cs="Arial"/>
          <w:sz w:val="20"/>
          <w:szCs w:val="20"/>
        </w:rPr>
        <w:t xml:space="preserve"> de </w:t>
      </w:r>
      <w:r w:rsidR="00FD2542">
        <w:rPr>
          <w:rFonts w:ascii="Arial" w:hAnsi="Arial" w:cs="Arial"/>
          <w:sz w:val="20"/>
          <w:szCs w:val="20"/>
        </w:rPr>
        <w:t>novembro</w:t>
      </w:r>
      <w:r w:rsidR="00FE1856" w:rsidRPr="00FE1856">
        <w:rPr>
          <w:rFonts w:ascii="Arial" w:hAnsi="Arial" w:cs="Arial"/>
          <w:sz w:val="20"/>
          <w:szCs w:val="20"/>
        </w:rPr>
        <w:t xml:space="preserve"> de 202</w:t>
      </w:r>
      <w:r w:rsidR="00AA0C5E">
        <w:rPr>
          <w:rFonts w:ascii="Arial" w:hAnsi="Arial" w:cs="Arial"/>
          <w:sz w:val="20"/>
          <w:szCs w:val="20"/>
        </w:rPr>
        <w:t>3</w:t>
      </w:r>
      <w:r w:rsidR="00FE1856" w:rsidRPr="00FE1856">
        <w:rPr>
          <w:rFonts w:ascii="Arial" w:hAnsi="Arial" w:cs="Arial"/>
          <w:sz w:val="20"/>
          <w:szCs w:val="20"/>
        </w:rPr>
        <w:t>.</w:t>
      </w:r>
    </w:p>
    <w:p w14:paraId="3EEB35E2" w14:textId="77777777" w:rsidR="00FE1856" w:rsidRPr="00FE1856" w:rsidRDefault="00FE1856" w:rsidP="00FE1856">
      <w:pPr>
        <w:jc w:val="both"/>
        <w:rPr>
          <w:rFonts w:ascii="Arial" w:hAnsi="Arial" w:cs="Arial"/>
          <w:sz w:val="20"/>
          <w:szCs w:val="20"/>
        </w:rPr>
      </w:pPr>
    </w:p>
    <w:p w14:paraId="607EECE0" w14:textId="77777777" w:rsidR="00FE1856" w:rsidRPr="00FE1856" w:rsidRDefault="00FE1856" w:rsidP="00FE1856">
      <w:pPr>
        <w:jc w:val="center"/>
        <w:rPr>
          <w:rFonts w:ascii="Arial" w:hAnsi="Arial" w:cs="Arial"/>
          <w:b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>J U S T I F I C A T I V A</w:t>
      </w:r>
    </w:p>
    <w:p w14:paraId="00523C0C" w14:textId="77777777" w:rsidR="00FE1856" w:rsidRPr="00FE1856" w:rsidRDefault="00FE1856" w:rsidP="00FE1856">
      <w:pPr>
        <w:jc w:val="center"/>
        <w:rPr>
          <w:rFonts w:ascii="Arial" w:hAnsi="Arial" w:cs="Arial"/>
          <w:sz w:val="20"/>
          <w:szCs w:val="20"/>
        </w:rPr>
      </w:pPr>
    </w:p>
    <w:p w14:paraId="6DD656B2" w14:textId="77777777"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Senhora Presidente</w:t>
      </w:r>
    </w:p>
    <w:p w14:paraId="52C8EFAA" w14:textId="77777777" w:rsidR="00FE1856" w:rsidRPr="00FE1856" w:rsidRDefault="00FE1856" w:rsidP="00FE1856">
      <w:pPr>
        <w:ind w:firstLine="1701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sz w:val="20"/>
          <w:szCs w:val="20"/>
        </w:rPr>
        <w:t>Senhores Vereadores</w:t>
      </w:r>
    </w:p>
    <w:bookmarkEnd w:id="1"/>
    <w:p w14:paraId="019F1E82" w14:textId="77777777" w:rsidR="00FD2542" w:rsidRDefault="00FD2542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50621B38" w14:textId="77777777" w:rsidR="00950CA5" w:rsidRPr="000550D6" w:rsidRDefault="00950CA5" w:rsidP="00950CA5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Na oportunidade em que cumprimentamos os Ilustres Integrantes do Parlamento Municipal, encaminhamos, em anexo, Projeto de Lei que </w:t>
      </w:r>
      <w:r w:rsidR="000550D6" w:rsidRPr="000550D6">
        <w:rPr>
          <w:rFonts w:ascii="Arial" w:hAnsi="Arial" w:cs="Arial"/>
          <w:sz w:val="20"/>
          <w:szCs w:val="20"/>
        </w:rPr>
        <w:t xml:space="preserve">altera </w:t>
      </w:r>
      <w:r w:rsidR="00F2115D" w:rsidRPr="00F2115D">
        <w:rPr>
          <w:rFonts w:ascii="Arial" w:hAnsi="Arial" w:cs="Arial"/>
          <w:sz w:val="20"/>
          <w:szCs w:val="20"/>
        </w:rPr>
        <w:t xml:space="preserve">o art. 2º da </w:t>
      </w:r>
      <w:r w:rsidR="00F2115D">
        <w:rPr>
          <w:rFonts w:ascii="Arial" w:hAnsi="Arial" w:cs="Arial"/>
          <w:sz w:val="20"/>
          <w:szCs w:val="20"/>
        </w:rPr>
        <w:t>L</w:t>
      </w:r>
      <w:r w:rsidR="00F2115D" w:rsidRPr="00F2115D">
        <w:rPr>
          <w:rFonts w:ascii="Arial" w:hAnsi="Arial" w:cs="Arial"/>
          <w:sz w:val="20"/>
          <w:szCs w:val="20"/>
        </w:rPr>
        <w:t xml:space="preserve">ei </w:t>
      </w:r>
      <w:r w:rsidR="00F2115D">
        <w:rPr>
          <w:rFonts w:ascii="Arial" w:hAnsi="Arial" w:cs="Arial"/>
          <w:sz w:val="20"/>
          <w:szCs w:val="20"/>
        </w:rPr>
        <w:t>M</w:t>
      </w:r>
      <w:r w:rsidR="00F2115D" w:rsidRPr="00F2115D">
        <w:rPr>
          <w:rFonts w:ascii="Arial" w:hAnsi="Arial" w:cs="Arial"/>
          <w:sz w:val="20"/>
          <w:szCs w:val="20"/>
        </w:rPr>
        <w:t>unicipal 794 de 2009, que autoriza o poder executivo municipal a realizar serviços a terceiros e define os valores a serem cobrados</w:t>
      </w:r>
      <w:r w:rsidR="00F2115D" w:rsidRPr="00F2115D">
        <w:rPr>
          <w:rFonts w:ascii="Arial" w:hAnsi="Arial" w:cs="Arial"/>
          <w:b/>
          <w:bCs/>
          <w:sz w:val="20"/>
          <w:szCs w:val="20"/>
        </w:rPr>
        <w:t xml:space="preserve"> </w:t>
      </w:r>
      <w:r w:rsidR="00F2115D" w:rsidRPr="00F2115D">
        <w:rPr>
          <w:rFonts w:ascii="Arial" w:hAnsi="Arial" w:cs="Arial"/>
          <w:sz w:val="20"/>
          <w:szCs w:val="20"/>
        </w:rPr>
        <w:t>e dá outras providências</w:t>
      </w:r>
      <w:r w:rsidR="00F2115D">
        <w:rPr>
          <w:rFonts w:ascii="Arial" w:hAnsi="Arial" w:cs="Arial"/>
          <w:sz w:val="20"/>
          <w:szCs w:val="20"/>
        </w:rPr>
        <w:t>.</w:t>
      </w:r>
    </w:p>
    <w:p w14:paraId="5EBB23D0" w14:textId="77777777" w:rsidR="006C4341" w:rsidRDefault="005021BE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A alteração proposta neste Projeto de Lei visa </w:t>
      </w:r>
      <w:r w:rsidR="00F2115D">
        <w:rPr>
          <w:rFonts w:ascii="Arial" w:hAnsi="Arial" w:cs="Arial"/>
          <w:sz w:val="20"/>
          <w:szCs w:val="20"/>
        </w:rPr>
        <w:t xml:space="preserve">tão somente incluir os serviços a serem prestados com o </w:t>
      </w:r>
      <w:r w:rsidR="00FD2542">
        <w:rPr>
          <w:rFonts w:ascii="Arial" w:hAnsi="Arial" w:cs="Arial"/>
          <w:sz w:val="20"/>
          <w:szCs w:val="20"/>
        </w:rPr>
        <w:t>Rolo compactador e Mini retroescavadeira hidráulica</w:t>
      </w:r>
      <w:r w:rsidR="00F2115D">
        <w:rPr>
          <w:rFonts w:ascii="Arial" w:hAnsi="Arial" w:cs="Arial"/>
          <w:sz w:val="20"/>
          <w:szCs w:val="20"/>
        </w:rPr>
        <w:t>, be</w:t>
      </w:r>
      <w:r w:rsidR="00FD2542">
        <w:rPr>
          <w:rFonts w:ascii="Arial" w:hAnsi="Arial" w:cs="Arial"/>
          <w:sz w:val="20"/>
          <w:szCs w:val="20"/>
        </w:rPr>
        <w:t>ns</w:t>
      </w:r>
      <w:r w:rsidR="00F2115D">
        <w:rPr>
          <w:rFonts w:ascii="Arial" w:hAnsi="Arial" w:cs="Arial"/>
          <w:sz w:val="20"/>
          <w:szCs w:val="20"/>
        </w:rPr>
        <w:t xml:space="preserve"> adquirido</w:t>
      </w:r>
      <w:r w:rsidR="00FD2542">
        <w:rPr>
          <w:rFonts w:ascii="Arial" w:hAnsi="Arial" w:cs="Arial"/>
          <w:sz w:val="20"/>
          <w:szCs w:val="20"/>
        </w:rPr>
        <w:t>s</w:t>
      </w:r>
      <w:r w:rsidR="00F2115D">
        <w:rPr>
          <w:rFonts w:ascii="Arial" w:hAnsi="Arial" w:cs="Arial"/>
          <w:sz w:val="20"/>
          <w:szCs w:val="20"/>
        </w:rPr>
        <w:t xml:space="preserve"> recentemente pela Administração Pública Municipal, permanecendo inalterados os demais valores e disposições da referida Lei Municipal.</w:t>
      </w:r>
    </w:p>
    <w:p w14:paraId="4C59BA27" w14:textId="77777777" w:rsidR="00E000D9" w:rsidRPr="000550D6" w:rsidRDefault="00E000D9" w:rsidP="000550D6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0550D6">
        <w:rPr>
          <w:rFonts w:ascii="Arial" w:hAnsi="Arial" w:cs="Arial"/>
          <w:sz w:val="20"/>
          <w:szCs w:val="20"/>
        </w:rPr>
        <w:t xml:space="preserve">Diante do exposto, </w:t>
      </w:r>
      <w:r w:rsidR="00930EAE" w:rsidRPr="000550D6">
        <w:rPr>
          <w:rFonts w:ascii="Arial" w:hAnsi="Arial" w:cs="Arial"/>
          <w:sz w:val="20"/>
          <w:szCs w:val="20"/>
        </w:rPr>
        <w:t xml:space="preserve">senhoras e </w:t>
      </w:r>
      <w:r w:rsidRPr="000550D6">
        <w:rPr>
          <w:rFonts w:ascii="Arial" w:hAnsi="Arial" w:cs="Arial"/>
          <w:sz w:val="20"/>
          <w:szCs w:val="20"/>
        </w:rPr>
        <w:t>senhores Vereadores, conto com a atenção especial do Poder Legislativo e espero a aprovação unânime deste Projeto de Lei que hora se apresenta.</w:t>
      </w:r>
    </w:p>
    <w:p w14:paraId="294750F9" w14:textId="77777777"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b/>
          <w:sz w:val="20"/>
          <w:szCs w:val="20"/>
        </w:rPr>
      </w:pPr>
    </w:p>
    <w:p w14:paraId="2FFA1C07" w14:textId="77777777" w:rsidR="00E000D9" w:rsidRDefault="00E000D9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  <w:r w:rsidRPr="00FE1856">
        <w:rPr>
          <w:rFonts w:ascii="Arial" w:hAnsi="Arial" w:cs="Arial"/>
          <w:b/>
          <w:sz w:val="20"/>
          <w:szCs w:val="20"/>
        </w:rPr>
        <w:t xml:space="preserve">GABINETE DO PREFEITO MUNICIPAL </w:t>
      </w:r>
      <w:r w:rsidR="00FE1856">
        <w:rPr>
          <w:rFonts w:ascii="Arial" w:hAnsi="Arial" w:cs="Arial"/>
          <w:b/>
          <w:sz w:val="20"/>
          <w:szCs w:val="20"/>
        </w:rPr>
        <w:t>DE SAGRADA FAMÍLIA</w:t>
      </w:r>
      <w:r w:rsidRPr="00FE1856">
        <w:rPr>
          <w:rFonts w:ascii="Arial" w:hAnsi="Arial" w:cs="Arial"/>
          <w:b/>
          <w:sz w:val="20"/>
          <w:szCs w:val="20"/>
        </w:rPr>
        <w:t>, ESTADO DO RIO GRANDE DO SUL</w:t>
      </w:r>
      <w:r w:rsidRPr="00FE1856">
        <w:rPr>
          <w:rFonts w:ascii="Arial" w:hAnsi="Arial" w:cs="Arial"/>
          <w:sz w:val="20"/>
          <w:szCs w:val="20"/>
        </w:rPr>
        <w:t>, ao</w:t>
      </w:r>
      <w:r w:rsidR="00F2115D">
        <w:rPr>
          <w:rFonts w:ascii="Arial" w:hAnsi="Arial" w:cs="Arial"/>
          <w:sz w:val="20"/>
          <w:szCs w:val="20"/>
        </w:rPr>
        <w:t>s</w:t>
      </w:r>
      <w:r w:rsidR="000550D6">
        <w:rPr>
          <w:rFonts w:ascii="Arial" w:hAnsi="Arial" w:cs="Arial"/>
          <w:sz w:val="20"/>
          <w:szCs w:val="20"/>
        </w:rPr>
        <w:t xml:space="preserve"> </w:t>
      </w:r>
      <w:r w:rsidR="00FD2542">
        <w:rPr>
          <w:rFonts w:ascii="Arial" w:hAnsi="Arial" w:cs="Arial"/>
          <w:sz w:val="20"/>
          <w:szCs w:val="20"/>
        </w:rPr>
        <w:t>trinta</w:t>
      </w:r>
      <w:r w:rsidR="00F2115D">
        <w:rPr>
          <w:rFonts w:ascii="Arial" w:hAnsi="Arial" w:cs="Arial"/>
          <w:sz w:val="20"/>
          <w:szCs w:val="20"/>
        </w:rPr>
        <w:t xml:space="preserve"> dias</w:t>
      </w:r>
      <w:r w:rsidR="000550D6">
        <w:rPr>
          <w:rFonts w:ascii="Arial" w:hAnsi="Arial" w:cs="Arial"/>
          <w:sz w:val="20"/>
          <w:szCs w:val="20"/>
        </w:rPr>
        <w:t xml:space="preserve"> do mês de </w:t>
      </w:r>
      <w:r w:rsidR="00FD2542">
        <w:rPr>
          <w:rFonts w:ascii="Arial" w:hAnsi="Arial" w:cs="Arial"/>
          <w:sz w:val="20"/>
          <w:szCs w:val="20"/>
        </w:rPr>
        <w:t>novembro</w:t>
      </w:r>
      <w:r w:rsidR="00950CA5">
        <w:rPr>
          <w:rFonts w:ascii="Arial" w:hAnsi="Arial" w:cs="Arial"/>
          <w:sz w:val="20"/>
          <w:szCs w:val="20"/>
        </w:rPr>
        <w:t xml:space="preserve"> </w:t>
      </w:r>
      <w:r w:rsidRPr="00FE1856">
        <w:rPr>
          <w:rFonts w:ascii="Arial" w:hAnsi="Arial" w:cs="Arial"/>
          <w:sz w:val="20"/>
          <w:szCs w:val="20"/>
        </w:rPr>
        <w:t xml:space="preserve">de dois mil e </w:t>
      </w:r>
      <w:r w:rsidR="00930EAE" w:rsidRPr="00FE1856">
        <w:rPr>
          <w:rFonts w:ascii="Arial" w:hAnsi="Arial" w:cs="Arial"/>
          <w:sz w:val="20"/>
          <w:szCs w:val="20"/>
        </w:rPr>
        <w:t xml:space="preserve">vinte </w:t>
      </w:r>
      <w:r w:rsidR="008D6C0D">
        <w:rPr>
          <w:rFonts w:ascii="Arial" w:hAnsi="Arial" w:cs="Arial"/>
          <w:sz w:val="20"/>
          <w:szCs w:val="20"/>
        </w:rPr>
        <w:t>e</w:t>
      </w:r>
      <w:r w:rsidR="00950CA5">
        <w:rPr>
          <w:rFonts w:ascii="Arial" w:hAnsi="Arial" w:cs="Arial"/>
          <w:sz w:val="20"/>
          <w:szCs w:val="20"/>
        </w:rPr>
        <w:t xml:space="preserve"> três</w:t>
      </w:r>
      <w:r w:rsidRPr="00FE1856">
        <w:rPr>
          <w:rFonts w:ascii="Arial" w:hAnsi="Arial" w:cs="Arial"/>
          <w:sz w:val="20"/>
          <w:szCs w:val="20"/>
        </w:rPr>
        <w:t>.</w:t>
      </w:r>
    </w:p>
    <w:p w14:paraId="2911FB88" w14:textId="77777777" w:rsid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31EB52B8" w14:textId="77777777" w:rsidR="00FE1856" w:rsidRPr="00FE1856" w:rsidRDefault="00FE1856" w:rsidP="00E000D9">
      <w:pPr>
        <w:spacing w:before="120" w:after="120"/>
        <w:ind w:firstLine="1418"/>
        <w:jc w:val="both"/>
        <w:rPr>
          <w:rFonts w:ascii="Arial" w:hAnsi="Arial" w:cs="Arial"/>
          <w:sz w:val="20"/>
          <w:szCs w:val="20"/>
        </w:rPr>
      </w:pPr>
    </w:p>
    <w:p w14:paraId="2BD12D2B" w14:textId="77777777" w:rsidR="00E000D9" w:rsidRPr="00FE1856" w:rsidRDefault="00E000D9" w:rsidP="00C34B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2BE99AC" w14:textId="77777777"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</w:p>
    <w:p w14:paraId="351A272A" w14:textId="77777777" w:rsidR="00683033" w:rsidRPr="00CF661A" w:rsidRDefault="000550D6" w:rsidP="0068303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Marcos do Nascimento Santos</w:t>
      </w:r>
    </w:p>
    <w:p w14:paraId="475D3B44" w14:textId="77777777" w:rsidR="00683033" w:rsidRPr="00CF661A" w:rsidRDefault="00683033" w:rsidP="00683033">
      <w:pPr>
        <w:spacing w:after="0" w:line="240" w:lineRule="auto"/>
        <w:jc w:val="center"/>
        <w:rPr>
          <w:rFonts w:ascii="Arial" w:hAnsi="Arial" w:cs="Arial"/>
          <w:b/>
        </w:rPr>
      </w:pPr>
      <w:r w:rsidRPr="00CF661A">
        <w:rPr>
          <w:rFonts w:ascii="Arial" w:hAnsi="Arial" w:cs="Arial"/>
        </w:rPr>
        <w:t>Prefeito Municipal</w:t>
      </w:r>
      <w:r>
        <w:rPr>
          <w:rFonts w:ascii="Arial" w:hAnsi="Arial" w:cs="Arial"/>
        </w:rPr>
        <w:t xml:space="preserve"> </w:t>
      </w:r>
    </w:p>
    <w:p w14:paraId="5EB784B4" w14:textId="77777777" w:rsidR="00683033" w:rsidRPr="001517D9" w:rsidRDefault="00683033" w:rsidP="00683033">
      <w:pPr>
        <w:jc w:val="both"/>
        <w:rPr>
          <w:rFonts w:ascii="Arial" w:hAnsi="Arial" w:cs="Arial"/>
          <w:sz w:val="24"/>
          <w:szCs w:val="24"/>
        </w:rPr>
      </w:pPr>
      <w:r w:rsidRPr="001517D9">
        <w:rPr>
          <w:rFonts w:ascii="Arial" w:hAnsi="Arial" w:cs="Arial"/>
          <w:sz w:val="24"/>
          <w:szCs w:val="24"/>
        </w:rPr>
        <w:tab/>
      </w:r>
      <w:r w:rsidRPr="001517D9">
        <w:rPr>
          <w:rFonts w:ascii="Arial" w:hAnsi="Arial" w:cs="Arial"/>
          <w:sz w:val="24"/>
          <w:szCs w:val="24"/>
        </w:rPr>
        <w:tab/>
      </w:r>
    </w:p>
    <w:p w14:paraId="416AE7E6" w14:textId="77777777" w:rsidR="00E000D9" w:rsidRPr="001517D9" w:rsidRDefault="00E000D9" w:rsidP="0068303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sectPr w:rsidR="00E000D9" w:rsidRPr="001517D9" w:rsidSect="00EC1B5E">
      <w:pgSz w:w="11906" w:h="16838" w:code="9"/>
      <w:pgMar w:top="2268" w:right="1134" w:bottom="24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00"/>
    <w:rsid w:val="00001ABC"/>
    <w:rsid w:val="00026AB3"/>
    <w:rsid w:val="000550D6"/>
    <w:rsid w:val="000653EA"/>
    <w:rsid w:val="000B60B6"/>
    <w:rsid w:val="00144F00"/>
    <w:rsid w:val="001517D9"/>
    <w:rsid w:val="00166156"/>
    <w:rsid w:val="001811DA"/>
    <w:rsid w:val="00194B50"/>
    <w:rsid w:val="001B5042"/>
    <w:rsid w:val="001E039F"/>
    <w:rsid w:val="00204EB3"/>
    <w:rsid w:val="00251B95"/>
    <w:rsid w:val="0025633A"/>
    <w:rsid w:val="002F4192"/>
    <w:rsid w:val="002F74CC"/>
    <w:rsid w:val="00323DFF"/>
    <w:rsid w:val="003674E3"/>
    <w:rsid w:val="003C72E0"/>
    <w:rsid w:val="00462FB4"/>
    <w:rsid w:val="004D70CE"/>
    <w:rsid w:val="004E2C57"/>
    <w:rsid w:val="005021BE"/>
    <w:rsid w:val="005209DE"/>
    <w:rsid w:val="00544364"/>
    <w:rsid w:val="005814D6"/>
    <w:rsid w:val="005B1662"/>
    <w:rsid w:val="005B5814"/>
    <w:rsid w:val="005E673A"/>
    <w:rsid w:val="00601FBB"/>
    <w:rsid w:val="006734DA"/>
    <w:rsid w:val="00683033"/>
    <w:rsid w:val="006C4341"/>
    <w:rsid w:val="006E4585"/>
    <w:rsid w:val="006E6655"/>
    <w:rsid w:val="00726486"/>
    <w:rsid w:val="007537DC"/>
    <w:rsid w:val="00762E36"/>
    <w:rsid w:val="00783232"/>
    <w:rsid w:val="007F13FF"/>
    <w:rsid w:val="0080234A"/>
    <w:rsid w:val="0080385F"/>
    <w:rsid w:val="00852209"/>
    <w:rsid w:val="008A353F"/>
    <w:rsid w:val="008B3547"/>
    <w:rsid w:val="008D6C0D"/>
    <w:rsid w:val="00930EAE"/>
    <w:rsid w:val="00950CA5"/>
    <w:rsid w:val="00997D47"/>
    <w:rsid w:val="00A262F0"/>
    <w:rsid w:val="00A65EA0"/>
    <w:rsid w:val="00AA0C5E"/>
    <w:rsid w:val="00B87030"/>
    <w:rsid w:val="00BA6BD9"/>
    <w:rsid w:val="00BB0EDB"/>
    <w:rsid w:val="00BC7171"/>
    <w:rsid w:val="00C14907"/>
    <w:rsid w:val="00C32C96"/>
    <w:rsid w:val="00C34411"/>
    <w:rsid w:val="00C34B26"/>
    <w:rsid w:val="00C85E54"/>
    <w:rsid w:val="00CA5095"/>
    <w:rsid w:val="00CE3694"/>
    <w:rsid w:val="00CF661A"/>
    <w:rsid w:val="00D64469"/>
    <w:rsid w:val="00DE369D"/>
    <w:rsid w:val="00DF7FDD"/>
    <w:rsid w:val="00E000D9"/>
    <w:rsid w:val="00E57B5D"/>
    <w:rsid w:val="00E67CD8"/>
    <w:rsid w:val="00EA7994"/>
    <w:rsid w:val="00EC1B5E"/>
    <w:rsid w:val="00EC1F51"/>
    <w:rsid w:val="00EC26B7"/>
    <w:rsid w:val="00EF0BAE"/>
    <w:rsid w:val="00F2115D"/>
    <w:rsid w:val="00F71F48"/>
    <w:rsid w:val="00F77037"/>
    <w:rsid w:val="00F82B38"/>
    <w:rsid w:val="00F91E00"/>
    <w:rsid w:val="00FD2542"/>
    <w:rsid w:val="00FD69FE"/>
    <w:rsid w:val="00FE1856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2D029"/>
  <w15:docId w15:val="{D0E54DF4-1183-4866-A55E-0003EFF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E458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1517D9"/>
    <w:pPr>
      <w:spacing w:after="0" w:line="240" w:lineRule="auto"/>
      <w:ind w:right="18" w:firstLine="54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517D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323DFF"/>
    <w:rPr>
      <w:color w:val="605E5C"/>
      <w:shd w:val="clear" w:color="auto" w:fill="E1DFDD"/>
    </w:rPr>
  </w:style>
  <w:style w:type="table" w:styleId="Tabelacomgrade">
    <w:name w:val="Table Grid"/>
    <w:basedOn w:val="Tabelanormal"/>
    <w:rsid w:val="004E2C57"/>
    <w:pPr>
      <w:spacing w:after="0" w:line="240" w:lineRule="auto"/>
    </w:pPr>
    <w:rPr>
      <w:rFonts w:ascii="Arial" w:eastAsia="Calibri" w:hAnsi="Arial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Sec.ADM Sandra</cp:lastModifiedBy>
  <cp:revision>2</cp:revision>
  <cp:lastPrinted>2023-12-06T13:36:00Z</cp:lastPrinted>
  <dcterms:created xsi:type="dcterms:W3CDTF">2023-12-06T13:38:00Z</dcterms:created>
  <dcterms:modified xsi:type="dcterms:W3CDTF">2023-12-06T13:38:00Z</dcterms:modified>
</cp:coreProperties>
</file>