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102" w:rsidRDefault="00967102" w:rsidP="00967102">
      <w:pPr>
        <w:pStyle w:val="Corpodetexto"/>
        <w:tabs>
          <w:tab w:val="left" w:pos="0"/>
        </w:tabs>
        <w:spacing w:after="200"/>
        <w:jc w:val="center"/>
        <w:rPr>
          <w:rFonts w:ascii="Arial" w:hAnsi="Arial" w:cs="Arial"/>
          <w:sz w:val="22"/>
          <w:szCs w:val="22"/>
        </w:rPr>
      </w:pPr>
      <w:r w:rsidRPr="00BA3693">
        <w:rPr>
          <w:rFonts w:ascii="Arial" w:hAnsi="Arial" w:cs="Arial"/>
          <w:sz w:val="22"/>
          <w:szCs w:val="22"/>
        </w:rPr>
        <w:t>LEI</w:t>
      </w:r>
      <w:r w:rsidR="00E728E9">
        <w:rPr>
          <w:rFonts w:ascii="Arial" w:hAnsi="Arial" w:cs="Arial"/>
          <w:sz w:val="22"/>
          <w:szCs w:val="22"/>
        </w:rPr>
        <w:t xml:space="preserve"> MUNICIPAL</w:t>
      </w:r>
      <w:r w:rsidRPr="00BA3693">
        <w:rPr>
          <w:rFonts w:ascii="Arial" w:hAnsi="Arial" w:cs="Arial"/>
          <w:sz w:val="22"/>
          <w:szCs w:val="22"/>
        </w:rPr>
        <w:t xml:space="preserve"> Nº </w:t>
      </w:r>
      <w:r w:rsidR="00E728E9">
        <w:rPr>
          <w:rFonts w:ascii="Arial" w:hAnsi="Arial" w:cs="Arial"/>
          <w:sz w:val="22"/>
          <w:szCs w:val="22"/>
        </w:rPr>
        <w:t>15</w:t>
      </w:r>
      <w:r w:rsidR="006A70A1">
        <w:rPr>
          <w:rFonts w:ascii="Arial" w:hAnsi="Arial" w:cs="Arial"/>
          <w:sz w:val="22"/>
          <w:szCs w:val="22"/>
        </w:rPr>
        <w:t>50</w:t>
      </w:r>
      <w:r w:rsidRPr="00BA3693">
        <w:rPr>
          <w:rFonts w:ascii="Arial" w:hAnsi="Arial" w:cs="Arial"/>
          <w:sz w:val="22"/>
          <w:szCs w:val="22"/>
        </w:rPr>
        <w:t>/2</w:t>
      </w:r>
      <w:r>
        <w:rPr>
          <w:rFonts w:ascii="Arial" w:hAnsi="Arial" w:cs="Arial"/>
          <w:sz w:val="22"/>
          <w:szCs w:val="22"/>
        </w:rPr>
        <w:t>2</w:t>
      </w:r>
      <w:r w:rsidRPr="00BA369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2</w:t>
      </w:r>
      <w:r w:rsidR="00E728E9">
        <w:rPr>
          <w:rFonts w:ascii="Arial" w:hAnsi="Arial" w:cs="Arial"/>
          <w:sz w:val="22"/>
          <w:szCs w:val="22"/>
        </w:rPr>
        <w:t>4</w:t>
      </w:r>
      <w:r w:rsidRPr="00BA369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agosto</w:t>
      </w:r>
      <w:r w:rsidRPr="00BA3693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2</w:t>
      </w:r>
      <w:r w:rsidRPr="00BA3693">
        <w:rPr>
          <w:rFonts w:ascii="Arial" w:hAnsi="Arial" w:cs="Arial"/>
          <w:sz w:val="22"/>
          <w:szCs w:val="22"/>
        </w:rPr>
        <w:t>.</w:t>
      </w:r>
    </w:p>
    <w:p w:rsidR="00967102" w:rsidRPr="00BA3693" w:rsidRDefault="00967102" w:rsidP="00967102">
      <w:pPr>
        <w:pStyle w:val="SemEspaamento"/>
        <w:ind w:left="4536"/>
        <w:jc w:val="both"/>
        <w:rPr>
          <w:rFonts w:ascii="Arial" w:hAnsi="Arial" w:cs="Arial"/>
          <w:b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lang w:val="pt-BR"/>
        </w:rPr>
      </w:pPr>
      <w:r w:rsidRPr="00967102">
        <w:rPr>
          <w:rFonts w:ascii="Arial" w:hAnsi="Arial" w:cs="Arial"/>
          <w:lang w:val="pt-BR"/>
        </w:rPr>
        <w:t>AUTORIZA A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ABERTURTA DE CRÉDITOS ADICIONAIS</w:t>
      </w:r>
      <w:r>
        <w:rPr>
          <w:rFonts w:ascii="Arial" w:hAnsi="Arial" w:cs="Arial"/>
          <w:lang w:val="pt-BR"/>
        </w:rPr>
        <w:t xml:space="preserve"> </w:t>
      </w:r>
      <w:r w:rsidRPr="00967102">
        <w:rPr>
          <w:rFonts w:ascii="Arial" w:hAnsi="Arial" w:cs="Arial"/>
          <w:lang w:val="pt-BR"/>
        </w:rPr>
        <w:t>SUPLEMENTARES</w:t>
      </w:r>
      <w:r w:rsidR="002445FD">
        <w:rPr>
          <w:rFonts w:ascii="Arial" w:hAnsi="Arial" w:cs="Arial"/>
          <w:lang w:val="pt-BR"/>
        </w:rPr>
        <w:t>,</w:t>
      </w:r>
      <w:r w:rsidRPr="00967102">
        <w:rPr>
          <w:rFonts w:ascii="Arial" w:hAnsi="Arial" w:cs="Arial"/>
          <w:lang w:val="pt-BR"/>
        </w:rPr>
        <w:t xml:space="preserve"> </w:t>
      </w:r>
      <w:r w:rsidR="00E2412E">
        <w:rPr>
          <w:rFonts w:ascii="Arial" w:hAnsi="Arial" w:cs="Arial"/>
          <w:lang w:val="pt-BR"/>
        </w:rPr>
        <w:t xml:space="preserve">AUTORIZA O CUSTEIO DE DESPESAS COM EVENTO CULTURAL E </w:t>
      </w:r>
      <w:r w:rsidRPr="00967102">
        <w:rPr>
          <w:rFonts w:ascii="Arial" w:hAnsi="Arial" w:cs="Arial"/>
          <w:lang w:val="pt-BR"/>
        </w:rPr>
        <w:t>DÁ OUTRAS PROVIDÊNCIAS</w:t>
      </w:r>
      <w:r>
        <w:rPr>
          <w:rFonts w:ascii="Arial" w:hAnsi="Arial" w:cs="Arial"/>
          <w:lang w:val="pt-BR"/>
        </w:rPr>
        <w:t>.</w:t>
      </w:r>
    </w:p>
    <w:p w:rsidR="00967102" w:rsidRPr="00BA3693" w:rsidRDefault="00967102" w:rsidP="00967102">
      <w:pPr>
        <w:pStyle w:val="SemEspaamento"/>
        <w:ind w:left="2835"/>
        <w:rPr>
          <w:rFonts w:ascii="Arial" w:hAnsi="Arial" w:cs="Arial"/>
          <w:b/>
          <w:bCs/>
        </w:rPr>
      </w:pPr>
    </w:p>
    <w:p w:rsidR="00967102" w:rsidRPr="00BA3693" w:rsidRDefault="00967102" w:rsidP="00967102">
      <w:pPr>
        <w:pStyle w:val="SemEspaamento"/>
        <w:ind w:left="2835"/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Cs/>
        </w:rPr>
        <w:t>.</w:t>
      </w:r>
    </w:p>
    <w:p w:rsidR="00967102" w:rsidRDefault="00967102" w:rsidP="00967102">
      <w:pPr>
        <w:tabs>
          <w:tab w:val="left" w:pos="0"/>
        </w:tabs>
        <w:spacing w:after="200"/>
        <w:ind w:firstLine="567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ab/>
      </w:r>
      <w:r w:rsidRPr="00BA3693">
        <w:rPr>
          <w:rFonts w:ascii="Arial" w:hAnsi="Arial" w:cs="Arial"/>
        </w:rPr>
        <w:tab/>
        <w:t xml:space="preserve">O </w:t>
      </w:r>
      <w:r w:rsidRPr="00BA3693">
        <w:rPr>
          <w:rFonts w:ascii="Arial" w:hAnsi="Arial" w:cs="Arial"/>
          <w:b/>
        </w:rPr>
        <w:t>PREFEITO MUNICIPAL DE SAGRADA FAMÍLIA – RS</w:t>
      </w:r>
      <w:r w:rsidRPr="00BA3693">
        <w:rPr>
          <w:rFonts w:ascii="Arial" w:hAnsi="Arial" w:cs="Arial"/>
        </w:rPr>
        <w:t xml:space="preserve">, no uso das atribuições que lhe são conferidas pelo Artigo 27, I e III da Lei Orgânica Municipal, </w:t>
      </w:r>
      <w:r w:rsidRPr="00BA3693">
        <w:rPr>
          <w:rFonts w:ascii="Arial" w:hAnsi="Arial" w:cs="Arial"/>
          <w:b/>
        </w:rPr>
        <w:t>FAZ SABER</w:t>
      </w:r>
      <w:r w:rsidRPr="00BA3693">
        <w:rPr>
          <w:rFonts w:ascii="Arial" w:hAnsi="Arial" w:cs="Arial"/>
        </w:rPr>
        <w:t xml:space="preserve"> que a Câmara</w:t>
      </w:r>
      <w:r w:rsidR="00E728E9">
        <w:rPr>
          <w:rFonts w:ascii="Arial" w:hAnsi="Arial" w:cs="Arial"/>
        </w:rPr>
        <w:t xml:space="preserve"> Municipal de Vereadores Aprovou</w:t>
      </w:r>
      <w:r w:rsidRPr="00BA3693">
        <w:rPr>
          <w:rFonts w:ascii="Arial" w:hAnsi="Arial" w:cs="Arial"/>
        </w:rPr>
        <w:t xml:space="preserve"> ele sanciona</w:t>
      </w:r>
      <w:r w:rsidR="00E728E9">
        <w:rPr>
          <w:rFonts w:ascii="Arial" w:hAnsi="Arial" w:cs="Arial"/>
        </w:rPr>
        <w:t xml:space="preserve"> e promulga</w:t>
      </w:r>
      <w:r w:rsidRPr="00BA3693">
        <w:rPr>
          <w:rFonts w:ascii="Arial" w:hAnsi="Arial" w:cs="Arial"/>
        </w:rPr>
        <w:t xml:space="preserve"> a seguinte </w:t>
      </w:r>
    </w:p>
    <w:p w:rsidR="00967102" w:rsidRDefault="00967102" w:rsidP="00967102">
      <w:pPr>
        <w:tabs>
          <w:tab w:val="left" w:pos="0"/>
        </w:tabs>
        <w:spacing w:after="200"/>
        <w:jc w:val="center"/>
        <w:rPr>
          <w:rFonts w:ascii="Arial" w:hAnsi="Arial" w:cs="Arial"/>
          <w:b/>
          <w:bCs/>
        </w:rPr>
      </w:pPr>
      <w:r w:rsidRPr="00BA3693">
        <w:rPr>
          <w:rFonts w:ascii="Arial" w:hAnsi="Arial" w:cs="Arial"/>
          <w:b/>
          <w:bCs/>
        </w:rPr>
        <w:t>LEI</w:t>
      </w:r>
    </w:p>
    <w:p w:rsidR="007825C5" w:rsidRPr="007504F7" w:rsidRDefault="007825C5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391D64">
        <w:rPr>
          <w:rFonts w:ascii="Arial" w:hAnsi="Arial" w:cs="Arial"/>
          <w:b/>
          <w:bCs/>
        </w:rPr>
        <w:t>Art. 1º -</w:t>
      </w:r>
      <w:r w:rsidRPr="007504F7">
        <w:rPr>
          <w:rFonts w:ascii="Arial" w:hAnsi="Arial" w:cs="Arial"/>
        </w:rPr>
        <w:t xml:space="preserve"> Fica o Poder Executivo Municipal autorizado a abrir créditos adicionais suplementares nas seguintes dotações orçamentárias: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>0.000,00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773AF7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>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1157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15.000,00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  <w:r w:rsidR="00EF6D25" w:rsidRPr="007504F7">
              <w:rPr>
                <w:rFonts w:ascii="Arial" w:eastAsia="Times New Roman" w:hAnsi="Arial" w:cs="Arial"/>
                <w:color w:val="000000"/>
                <w:lang w:eastAsia="pt-BR"/>
              </w:rPr>
              <w:t>8</w:t>
            </w: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0.000,00 </w:t>
            </w:r>
          </w:p>
        </w:tc>
      </w:tr>
      <w:tr w:rsidR="00EF6D25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D25" w:rsidRPr="007504F7" w:rsidRDefault="00773AF7" w:rsidP="00FD7D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5.000,00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5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10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10.000,00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</w:t>
            </w:r>
            <w:r w:rsidR="006F15F5">
              <w:rPr>
                <w:rFonts w:ascii="Arial" w:eastAsia="Times New Roman" w:hAnsi="Arial" w:cs="Arial"/>
                <w:color w:val="000000"/>
                <w:lang w:eastAsia="pt-BR"/>
              </w:rPr>
              <w:t>57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8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.000,00 </w:t>
            </w:r>
          </w:p>
        </w:tc>
      </w:tr>
      <w:tr w:rsidR="001B4DAA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1B4DAA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6.000,00</w:t>
            </w:r>
          </w:p>
        </w:tc>
      </w:tr>
      <w:tr w:rsidR="001B4DAA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4DAA" w:rsidRPr="007504F7" w:rsidRDefault="00EF6D2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5.000,00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5.000,00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5.000,00 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 8.000,00 </w:t>
            </w:r>
          </w:p>
        </w:tc>
      </w:tr>
      <w:tr w:rsidR="0055081B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81B" w:rsidRPr="007504F7" w:rsidRDefault="0055081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81B" w:rsidRPr="007504F7" w:rsidRDefault="0055081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081B" w:rsidRPr="007504F7" w:rsidRDefault="0055081B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90.000,00</w:t>
            </w:r>
          </w:p>
        </w:tc>
      </w:tr>
      <w:tr w:rsidR="00964C3C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C3C" w:rsidRPr="007504F7" w:rsidRDefault="00964C3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C3C" w:rsidRPr="007504F7" w:rsidRDefault="00964C3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64C3C" w:rsidRPr="007504F7" w:rsidRDefault="006F15F5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lang w:eastAsia="pt-BR"/>
              </w:rPr>
              <w:t>20</w:t>
            </w:r>
            <w:r w:rsidR="00964C3C" w:rsidRPr="007504F7">
              <w:rPr>
                <w:rFonts w:ascii="Arial" w:eastAsia="Times New Roman" w:hAnsi="Arial" w:cs="Arial"/>
                <w:color w:val="000000"/>
                <w:lang w:eastAsia="pt-BR"/>
              </w:rPr>
              <w:t>.000,00</w:t>
            </w:r>
          </w:p>
        </w:tc>
      </w:tr>
      <w:tr w:rsidR="00810EAE" w:rsidRPr="007504F7" w:rsidTr="00391D64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soma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964C3C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370</w:t>
            </w:r>
            <w:r w:rsidR="00810EAE" w:rsidRPr="007504F7">
              <w:rPr>
                <w:rFonts w:ascii="Arial" w:eastAsia="Times New Roman" w:hAnsi="Arial" w:cs="Arial"/>
                <w:color w:val="000000"/>
                <w:lang w:eastAsia="pt-BR"/>
              </w:rPr>
              <w:t>.000,00</w:t>
            </w:r>
          </w:p>
        </w:tc>
      </w:tr>
    </w:tbl>
    <w:p w:rsidR="00C20D5C" w:rsidRDefault="00C20D5C" w:rsidP="007825C5">
      <w:pPr>
        <w:tabs>
          <w:tab w:val="left" w:pos="993"/>
        </w:tabs>
        <w:ind w:firstLine="1134"/>
        <w:jc w:val="both"/>
        <w:rPr>
          <w:rFonts w:ascii="Arial" w:hAnsi="Arial" w:cs="Arial"/>
          <w:b/>
          <w:bCs/>
        </w:rPr>
      </w:pPr>
    </w:p>
    <w:p w:rsidR="00810EAE" w:rsidRPr="007504F7" w:rsidRDefault="00810EAE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2445FD">
        <w:rPr>
          <w:rFonts w:ascii="Arial" w:hAnsi="Arial" w:cs="Arial"/>
          <w:b/>
          <w:bCs/>
        </w:rPr>
        <w:t xml:space="preserve">Parágrafo único – </w:t>
      </w:r>
      <w:r w:rsidRPr="007504F7">
        <w:rPr>
          <w:rFonts w:ascii="Arial" w:hAnsi="Arial" w:cs="Arial"/>
        </w:rPr>
        <w:t xml:space="preserve">Para </w:t>
      </w:r>
      <w:r w:rsidR="00964C3C" w:rsidRPr="007504F7">
        <w:rPr>
          <w:rFonts w:ascii="Arial" w:hAnsi="Arial" w:cs="Arial"/>
        </w:rPr>
        <w:t xml:space="preserve">a cobertura dos </w:t>
      </w:r>
      <w:r w:rsidRPr="007504F7">
        <w:rPr>
          <w:rFonts w:ascii="Arial" w:hAnsi="Arial" w:cs="Arial"/>
        </w:rPr>
        <w:t xml:space="preserve">créditos adicionais autorizados servirão de fonte os decorrentes: </w:t>
      </w:r>
    </w:p>
    <w:p w:rsidR="00810EAE" w:rsidRPr="007504F7" w:rsidRDefault="00810EAE" w:rsidP="007825C5">
      <w:pPr>
        <w:tabs>
          <w:tab w:val="left" w:pos="993"/>
        </w:tabs>
        <w:ind w:firstLine="1134"/>
        <w:jc w:val="both"/>
        <w:rPr>
          <w:rFonts w:ascii="Arial" w:hAnsi="Arial" w:cs="Arial"/>
        </w:rPr>
      </w:pPr>
      <w:r w:rsidRPr="002445FD">
        <w:rPr>
          <w:rFonts w:ascii="Arial" w:hAnsi="Arial" w:cs="Arial"/>
          <w:b/>
          <w:bCs/>
        </w:rPr>
        <w:lastRenderedPageBreak/>
        <w:t>I –</w:t>
      </w:r>
      <w:r w:rsidRPr="007504F7">
        <w:rPr>
          <w:rFonts w:ascii="Arial" w:hAnsi="Arial" w:cs="Arial"/>
        </w:rPr>
        <w:t xml:space="preserve"> Da redução das seguintes dotações: </w:t>
      </w:r>
    </w:p>
    <w:tbl>
      <w:tblPr>
        <w:tblW w:w="439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870"/>
        <w:gridCol w:w="1560"/>
      </w:tblGrid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DOT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ATIVIDADE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VALOR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 xml:space="preserve">    4.000,00 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91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50.000,00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4.500,00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2.780,26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399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5.250,00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2.100,00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653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3.500,00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5.900,00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652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525,71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2.820,37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465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1.500,00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2.380,00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4.900,00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2.600,00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2.480,00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7.690,00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660,00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910,00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1031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3.150,00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398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2.500,00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2.190,00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5.700,00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1.200,00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15.000,00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1.950,00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1131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lastRenderedPageBreak/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834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1.250,00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495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6.000,00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1.800,00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2.750,00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1.050,00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3018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870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5.200,00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409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554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2.000,00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8.300,00</w:t>
            </w:r>
          </w:p>
        </w:tc>
      </w:tr>
      <w:tr w:rsidR="00810EAE" w:rsidRPr="007504F7" w:rsidTr="002445FD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proofErr w:type="gramStart"/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soma</w:t>
            </w:r>
            <w:proofErr w:type="gramEnd"/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0EAE" w:rsidRPr="007504F7" w:rsidRDefault="00810EAE" w:rsidP="00810EA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7504F7">
              <w:rPr>
                <w:rFonts w:ascii="Arial" w:eastAsia="Times New Roman" w:hAnsi="Arial" w:cs="Arial"/>
                <w:color w:val="000000"/>
                <w:lang w:eastAsia="pt-BR"/>
              </w:rPr>
              <w:t>200.636,34</w:t>
            </w:r>
          </w:p>
        </w:tc>
      </w:tr>
    </w:tbl>
    <w:p w:rsidR="00810EAE" w:rsidRPr="007504F7" w:rsidRDefault="00810EAE" w:rsidP="00E728E9">
      <w:pPr>
        <w:tabs>
          <w:tab w:val="left" w:pos="993"/>
        </w:tabs>
        <w:spacing w:after="0"/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</w:p>
    <w:p w:rsidR="00E728E9" w:rsidRDefault="00810EAE" w:rsidP="00E728E9">
      <w:pPr>
        <w:tabs>
          <w:tab w:val="left" w:pos="993"/>
        </w:tabs>
        <w:spacing w:after="0"/>
        <w:jc w:val="both"/>
        <w:rPr>
          <w:rFonts w:ascii="Arial" w:hAnsi="Arial" w:cs="Arial"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  <w:r w:rsidRPr="002445FD">
        <w:rPr>
          <w:rFonts w:ascii="Arial" w:hAnsi="Arial" w:cs="Arial"/>
          <w:b/>
          <w:bCs/>
        </w:rPr>
        <w:t>II –</w:t>
      </w:r>
      <w:r w:rsidRPr="007504F7">
        <w:rPr>
          <w:rFonts w:ascii="Arial" w:hAnsi="Arial" w:cs="Arial"/>
        </w:rPr>
        <w:t xml:space="preserve"> Estimativa de excesso de arrecadação dos recursos livres, 01 – R$</w:t>
      </w:r>
      <w:r w:rsidR="00964C3C" w:rsidRPr="007504F7">
        <w:rPr>
          <w:rFonts w:ascii="Arial" w:hAnsi="Arial" w:cs="Arial"/>
        </w:rPr>
        <w:t xml:space="preserve"> 169</w:t>
      </w:r>
      <w:r w:rsidR="0055081B" w:rsidRPr="007504F7">
        <w:rPr>
          <w:rFonts w:ascii="Arial" w:hAnsi="Arial" w:cs="Arial"/>
        </w:rPr>
        <w:t>.363,66</w:t>
      </w:r>
      <w:r w:rsidRPr="007504F7">
        <w:rPr>
          <w:rFonts w:ascii="Arial" w:hAnsi="Arial" w:cs="Arial"/>
        </w:rPr>
        <w:t xml:space="preserve">. </w:t>
      </w:r>
    </w:p>
    <w:p w:rsidR="002445FD" w:rsidRDefault="00810EAE" w:rsidP="00E728E9">
      <w:pPr>
        <w:tabs>
          <w:tab w:val="left" w:pos="993"/>
        </w:tabs>
        <w:spacing w:after="0"/>
        <w:jc w:val="both"/>
        <w:rPr>
          <w:rFonts w:ascii="Arial" w:hAnsi="Arial" w:cs="Arial"/>
          <w:bCs/>
        </w:rPr>
      </w:pP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</w:rPr>
        <w:tab/>
      </w:r>
      <w:r w:rsidRPr="007504F7">
        <w:rPr>
          <w:rFonts w:ascii="Arial" w:hAnsi="Arial" w:cs="Arial"/>
          <w:b/>
        </w:rPr>
        <w:t>Art. 2º</w:t>
      </w:r>
      <w:r w:rsidR="002445FD">
        <w:rPr>
          <w:rFonts w:ascii="Arial" w:hAnsi="Arial" w:cs="Arial"/>
          <w:b/>
        </w:rPr>
        <w:t xml:space="preserve"> - </w:t>
      </w:r>
      <w:r w:rsidR="002445FD" w:rsidRPr="002445FD">
        <w:rPr>
          <w:rFonts w:ascii="Arial" w:hAnsi="Arial" w:cs="Arial"/>
          <w:bCs/>
        </w:rPr>
        <w:t>É declarad</w:t>
      </w:r>
      <w:r w:rsidR="00C20D5C">
        <w:rPr>
          <w:rFonts w:ascii="Arial" w:hAnsi="Arial" w:cs="Arial"/>
          <w:bCs/>
        </w:rPr>
        <w:t>o</w:t>
      </w:r>
      <w:r w:rsidR="002445FD" w:rsidRPr="002445FD">
        <w:rPr>
          <w:rFonts w:ascii="Arial" w:hAnsi="Arial" w:cs="Arial"/>
          <w:bCs/>
        </w:rPr>
        <w:t xml:space="preserve"> de interesse público municipal cultural o </w:t>
      </w:r>
      <w:r w:rsidR="007358BB">
        <w:rPr>
          <w:rFonts w:ascii="Arial" w:hAnsi="Arial" w:cs="Arial"/>
          <w:bCs/>
        </w:rPr>
        <w:t xml:space="preserve">tradicional </w:t>
      </w:r>
      <w:r w:rsidR="002445FD" w:rsidRPr="002445FD">
        <w:rPr>
          <w:rFonts w:ascii="Arial" w:hAnsi="Arial" w:cs="Arial"/>
          <w:bCs/>
        </w:rPr>
        <w:t xml:space="preserve">evento </w:t>
      </w:r>
      <w:r w:rsidR="002445FD">
        <w:rPr>
          <w:rFonts w:ascii="Arial" w:hAnsi="Arial" w:cs="Arial"/>
          <w:bCs/>
        </w:rPr>
        <w:t>Jantar do Peixe</w:t>
      </w:r>
      <w:r w:rsidR="007358BB">
        <w:rPr>
          <w:rFonts w:ascii="Arial" w:hAnsi="Arial" w:cs="Arial"/>
          <w:bCs/>
        </w:rPr>
        <w:t>,</w:t>
      </w:r>
      <w:r w:rsidR="002445FD" w:rsidRPr="002445FD">
        <w:rPr>
          <w:rFonts w:ascii="Arial" w:hAnsi="Arial" w:cs="Arial"/>
          <w:bCs/>
        </w:rPr>
        <w:t xml:space="preserve"> a realizar-se no</w:t>
      </w:r>
      <w:r w:rsidR="002445FD" w:rsidRPr="002445FD">
        <w:rPr>
          <w:rFonts w:ascii="Arial" w:hAnsi="Arial" w:cs="Arial"/>
          <w:b/>
        </w:rPr>
        <w:t xml:space="preserve"> </w:t>
      </w:r>
      <w:r w:rsidR="002445FD">
        <w:rPr>
          <w:rFonts w:ascii="Arial" w:hAnsi="Arial" w:cs="Arial"/>
          <w:bCs/>
        </w:rPr>
        <w:t>dia 26 de agosto de 2022.</w:t>
      </w:r>
    </w:p>
    <w:p w:rsidR="002445FD" w:rsidRDefault="007358BB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Parágrafo único.</w:t>
      </w:r>
      <w:r w:rsidR="002445FD">
        <w:rPr>
          <w:rFonts w:ascii="Arial" w:hAnsi="Arial" w:cs="Arial"/>
          <w:b/>
        </w:rPr>
        <w:t xml:space="preserve"> </w:t>
      </w:r>
      <w:r w:rsidR="002445FD" w:rsidRPr="002445FD">
        <w:rPr>
          <w:rFonts w:ascii="Arial" w:hAnsi="Arial" w:cs="Arial"/>
          <w:bCs/>
        </w:rPr>
        <w:t>Em face do interesse público</w:t>
      </w:r>
      <w:r>
        <w:rPr>
          <w:rFonts w:ascii="Arial" w:hAnsi="Arial" w:cs="Arial"/>
          <w:bCs/>
        </w:rPr>
        <w:t>,</w:t>
      </w:r>
      <w:r w:rsidR="002445FD" w:rsidRPr="002445FD">
        <w:rPr>
          <w:rFonts w:ascii="Arial" w:hAnsi="Arial" w:cs="Arial"/>
          <w:bCs/>
        </w:rPr>
        <w:t xml:space="preserve"> fica o Poder Executivo Municipal autorizado a participar nas Despesas do Evento, no valor de até R$ </w:t>
      </w:r>
      <w:r w:rsidR="002445FD">
        <w:rPr>
          <w:rFonts w:ascii="Arial" w:hAnsi="Arial" w:cs="Arial"/>
          <w:bCs/>
        </w:rPr>
        <w:t>8</w:t>
      </w:r>
      <w:r w:rsidR="002445FD" w:rsidRPr="002445FD">
        <w:rPr>
          <w:rFonts w:ascii="Arial" w:hAnsi="Arial" w:cs="Arial"/>
          <w:bCs/>
        </w:rPr>
        <w:t>.000,00</w:t>
      </w:r>
      <w:r w:rsidR="002445FD">
        <w:rPr>
          <w:rFonts w:ascii="Arial" w:hAnsi="Arial" w:cs="Arial"/>
          <w:bCs/>
        </w:rPr>
        <w:t xml:space="preserve"> </w:t>
      </w:r>
      <w:r w:rsidR="002445FD" w:rsidRPr="002445FD">
        <w:rPr>
          <w:rFonts w:ascii="Arial" w:hAnsi="Arial" w:cs="Arial"/>
          <w:bCs/>
        </w:rPr>
        <w:t>(</w:t>
      </w:r>
      <w:r w:rsidR="002445FD">
        <w:rPr>
          <w:rFonts w:ascii="Arial" w:hAnsi="Arial" w:cs="Arial"/>
          <w:bCs/>
        </w:rPr>
        <w:t>oito</w:t>
      </w:r>
      <w:r w:rsidR="002445FD" w:rsidRPr="002445FD">
        <w:rPr>
          <w:rFonts w:ascii="Arial" w:hAnsi="Arial" w:cs="Arial"/>
          <w:bCs/>
        </w:rPr>
        <w:t xml:space="preserve"> mil reais).</w:t>
      </w:r>
      <w:r w:rsidR="00810EAE" w:rsidRPr="007504F7">
        <w:rPr>
          <w:rFonts w:ascii="Arial" w:hAnsi="Arial" w:cs="Arial"/>
        </w:rPr>
        <w:t xml:space="preserve"> </w:t>
      </w:r>
    </w:p>
    <w:p w:rsidR="002445FD" w:rsidRPr="002445FD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2445FD"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</w:rPr>
        <w:t xml:space="preserve"> -</w:t>
      </w:r>
      <w:r w:rsidRPr="002445FD">
        <w:rPr>
          <w:rFonts w:ascii="Arial" w:hAnsi="Arial" w:cs="Arial"/>
        </w:rPr>
        <w:t xml:space="preserve"> As despesas decorrentes desta Lei correção por conta da seguinte dotação da Lei de Meios Vigente:</w:t>
      </w:r>
    </w:p>
    <w:p w:rsidR="002445FD" w:rsidRPr="002445FD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2445FD">
        <w:rPr>
          <w:rFonts w:ascii="Arial" w:hAnsi="Arial" w:cs="Arial"/>
        </w:rPr>
        <w:t>DOTAÇÕES</w:t>
      </w:r>
    </w:p>
    <w:p w:rsidR="002445FD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 w:rsidRPr="002445FD">
        <w:rPr>
          <w:rFonts w:ascii="Arial" w:hAnsi="Arial" w:cs="Arial"/>
        </w:rPr>
        <w:t>Projeto Atividade:</w:t>
      </w:r>
      <w:r>
        <w:rPr>
          <w:rFonts w:ascii="Arial" w:hAnsi="Arial" w:cs="Arial"/>
        </w:rPr>
        <w:t xml:space="preserve"> </w:t>
      </w:r>
      <w:r w:rsidRPr="002445FD">
        <w:rPr>
          <w:rFonts w:ascii="Arial" w:hAnsi="Arial" w:cs="Arial"/>
        </w:rPr>
        <w:t>2066, Atividade culturais e festividades oficiais</w:t>
      </w:r>
      <w:r>
        <w:rPr>
          <w:rFonts w:ascii="Arial" w:hAnsi="Arial" w:cs="Arial"/>
        </w:rPr>
        <w:t>.</w:t>
      </w:r>
    </w:p>
    <w:p w:rsidR="00810EAE" w:rsidRDefault="002445FD" w:rsidP="002445FD">
      <w:pPr>
        <w:tabs>
          <w:tab w:val="left" w:pos="993"/>
        </w:tabs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Art. 4º - </w:t>
      </w:r>
      <w:r w:rsidR="00810EAE" w:rsidRPr="007504F7">
        <w:rPr>
          <w:rFonts w:ascii="Arial" w:hAnsi="Arial" w:cs="Arial"/>
        </w:rPr>
        <w:t xml:space="preserve">Revogadas as disposições em contrário esta Lei entra em vigor na data de sua publicação. </w:t>
      </w:r>
    </w:p>
    <w:p w:rsidR="002445FD" w:rsidRDefault="002445FD" w:rsidP="002445FD">
      <w:pPr>
        <w:ind w:firstLine="1276"/>
        <w:jc w:val="both"/>
        <w:rPr>
          <w:rFonts w:ascii="Arial" w:hAnsi="Arial" w:cs="Arial"/>
        </w:rPr>
      </w:pPr>
      <w:r w:rsidRPr="00BA3693">
        <w:rPr>
          <w:rFonts w:ascii="Arial" w:hAnsi="Arial" w:cs="Arial"/>
          <w:b/>
        </w:rPr>
        <w:t>GABINETE DO PREFEITO MUNICIPAL DE SAGRADA FAMÍLIA, ESTADO DO RIO GRANDE DO SUL</w:t>
      </w:r>
      <w:r w:rsidRPr="00BA3693">
        <w:rPr>
          <w:rFonts w:ascii="Arial" w:hAnsi="Arial" w:cs="Arial"/>
        </w:rPr>
        <w:t>, ao</w:t>
      </w:r>
      <w:r>
        <w:rPr>
          <w:rFonts w:ascii="Arial" w:hAnsi="Arial" w:cs="Arial"/>
        </w:rPr>
        <w:t xml:space="preserve">s vinte e </w:t>
      </w:r>
      <w:r w:rsidR="00E728E9">
        <w:rPr>
          <w:rFonts w:ascii="Arial" w:hAnsi="Arial" w:cs="Arial"/>
        </w:rPr>
        <w:t xml:space="preserve">quatro </w:t>
      </w:r>
      <w:r w:rsidRPr="00BA3693">
        <w:rPr>
          <w:rFonts w:ascii="Arial" w:hAnsi="Arial" w:cs="Arial"/>
        </w:rPr>
        <w:t>dia</w:t>
      </w:r>
      <w:r>
        <w:rPr>
          <w:rFonts w:ascii="Arial" w:hAnsi="Arial" w:cs="Arial"/>
        </w:rPr>
        <w:t>s</w:t>
      </w:r>
      <w:r w:rsidRPr="00BA3693">
        <w:rPr>
          <w:rFonts w:ascii="Arial" w:hAnsi="Arial" w:cs="Arial"/>
        </w:rPr>
        <w:t xml:space="preserve"> do mês de </w:t>
      </w:r>
      <w:r>
        <w:rPr>
          <w:rFonts w:ascii="Arial" w:hAnsi="Arial" w:cs="Arial"/>
        </w:rPr>
        <w:t>agosto</w:t>
      </w:r>
      <w:r w:rsidRPr="00BA3693">
        <w:rPr>
          <w:rFonts w:ascii="Arial" w:hAnsi="Arial" w:cs="Arial"/>
        </w:rPr>
        <w:t xml:space="preserve"> de dois mil e vinte e</w:t>
      </w:r>
      <w:r>
        <w:rPr>
          <w:rFonts w:ascii="Arial" w:hAnsi="Arial" w:cs="Arial"/>
        </w:rPr>
        <w:t xml:space="preserve"> dois.</w:t>
      </w:r>
    </w:p>
    <w:p w:rsidR="00E728E9" w:rsidRDefault="00E728E9" w:rsidP="002445FD">
      <w:pPr>
        <w:ind w:firstLine="1276"/>
        <w:jc w:val="both"/>
        <w:rPr>
          <w:rFonts w:ascii="Arial" w:hAnsi="Arial" w:cs="Arial"/>
        </w:rPr>
      </w:pPr>
    </w:p>
    <w:p w:rsidR="002445FD" w:rsidRDefault="002445FD" w:rsidP="00E728E9">
      <w:pPr>
        <w:spacing w:after="0"/>
        <w:ind w:firstLine="2835"/>
        <w:rPr>
          <w:rFonts w:ascii="Arial" w:eastAsia="Times New Roman" w:hAnsi="Arial" w:cs="Arial"/>
          <w:color w:val="000000"/>
          <w:lang w:eastAsia="pt-BR"/>
        </w:rPr>
      </w:pPr>
    </w:p>
    <w:p w:rsidR="002445FD" w:rsidRPr="00A34110" w:rsidRDefault="00E728E9" w:rsidP="00E728E9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2445FD" w:rsidRPr="00A34110">
        <w:rPr>
          <w:rFonts w:ascii="Arial" w:hAnsi="Arial" w:cs="Arial"/>
        </w:rPr>
        <w:t>MARCOS DO NASCIMENTO SANTOS</w:t>
      </w:r>
    </w:p>
    <w:p w:rsidR="00E728E9" w:rsidRDefault="00E728E9" w:rsidP="00E728E9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="002445FD" w:rsidRPr="00A34110">
        <w:rPr>
          <w:rFonts w:ascii="Arial" w:hAnsi="Arial" w:cs="Arial"/>
        </w:rPr>
        <w:t xml:space="preserve">Prefeito Municipal </w:t>
      </w:r>
    </w:p>
    <w:p w:rsidR="00E728E9" w:rsidRDefault="00E728E9" w:rsidP="00E728E9">
      <w:pPr>
        <w:tabs>
          <w:tab w:val="left" w:pos="0"/>
        </w:tabs>
        <w:spacing w:after="0"/>
        <w:ind w:firstLine="567"/>
        <w:jc w:val="center"/>
        <w:rPr>
          <w:rFonts w:ascii="Arial" w:hAnsi="Arial" w:cs="Arial"/>
        </w:rPr>
      </w:pPr>
    </w:p>
    <w:p w:rsidR="00E728E9" w:rsidRDefault="00E728E9" w:rsidP="00E728E9">
      <w:pPr>
        <w:spacing w:after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Registre-se e Publique-se</w:t>
      </w:r>
    </w:p>
    <w:p w:rsidR="00E728E9" w:rsidRDefault="00E728E9" w:rsidP="00E728E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MAURO GALATTO</w:t>
      </w:r>
    </w:p>
    <w:p w:rsidR="00E728E9" w:rsidRDefault="00E728E9" w:rsidP="00E728E9">
      <w:pPr>
        <w:tabs>
          <w:tab w:val="left" w:pos="0"/>
        </w:tabs>
        <w:spacing w:after="20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Sec. Mun. De </w:t>
      </w:r>
      <w:r>
        <w:rPr>
          <w:rFonts w:ascii="Arial" w:hAnsi="Arial" w:cs="Arial"/>
          <w:sz w:val="24"/>
          <w:szCs w:val="24"/>
        </w:rPr>
        <w:t>Administração</w:t>
      </w:r>
      <w:bookmarkStart w:id="0" w:name="_GoBack"/>
      <w:bookmarkEnd w:id="0"/>
    </w:p>
    <w:p w:rsidR="002445FD" w:rsidRPr="00BA3693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</w:t>
      </w:r>
      <w:r w:rsidRPr="00BA3693">
        <w:rPr>
          <w:rFonts w:ascii="Arial" w:hAnsi="Arial" w:cs="Arial"/>
        </w:rPr>
        <w:t xml:space="preserve">ROJETO DE LEI N.º </w:t>
      </w:r>
      <w:r w:rsidR="006A70A1">
        <w:rPr>
          <w:rFonts w:ascii="Arial" w:hAnsi="Arial" w:cs="Arial"/>
        </w:rPr>
        <w:t>050</w:t>
      </w:r>
      <w:r w:rsidRPr="00BA3693">
        <w:rPr>
          <w:rFonts w:ascii="Arial" w:hAnsi="Arial" w:cs="Arial"/>
        </w:rPr>
        <w:t>/2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22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agosto</w:t>
      </w:r>
      <w:r w:rsidRPr="00BA3693">
        <w:rPr>
          <w:rFonts w:ascii="Arial" w:hAnsi="Arial" w:cs="Arial"/>
        </w:rPr>
        <w:t xml:space="preserve"> 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</w:p>
    <w:p w:rsidR="002445FD" w:rsidRDefault="002445FD" w:rsidP="002445FD">
      <w:pPr>
        <w:tabs>
          <w:tab w:val="left" w:pos="0"/>
        </w:tabs>
        <w:spacing w:after="200"/>
        <w:ind w:firstLine="567"/>
        <w:jc w:val="center"/>
        <w:rPr>
          <w:rFonts w:ascii="Arial" w:hAnsi="Arial" w:cs="Arial"/>
        </w:rPr>
      </w:pPr>
      <w:r w:rsidRPr="00BA3693">
        <w:rPr>
          <w:rFonts w:ascii="Arial" w:hAnsi="Arial" w:cs="Arial"/>
        </w:rPr>
        <w:t>J U S T I F I C A T I V A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Senhora Presidente,</w:t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</w:p>
    <w:p w:rsidR="002445FD" w:rsidRPr="00BA3693" w:rsidRDefault="002445FD" w:rsidP="002445FD">
      <w:pPr>
        <w:jc w:val="both"/>
        <w:rPr>
          <w:rFonts w:ascii="Arial" w:hAnsi="Arial" w:cs="Arial"/>
          <w:b/>
        </w:rPr>
      </w:pP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</w:r>
      <w:r w:rsidRPr="00BA3693">
        <w:rPr>
          <w:rFonts w:ascii="Arial" w:hAnsi="Arial" w:cs="Arial"/>
          <w:b/>
        </w:rPr>
        <w:tab/>
        <w:t xml:space="preserve">  Senhores (as) Vereadores (as):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Default="002445FD" w:rsidP="002445FD">
      <w:pPr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O projeto de lei que ora colocamos a vossa apreciação objetiva obter autorização, na forma preconizada na Lei Orgânica Municipal, </w:t>
      </w:r>
      <w:r w:rsidRPr="00BA3693">
        <w:rPr>
          <w:rFonts w:ascii="Arial" w:eastAsia="Times New Roman" w:hAnsi="Arial" w:cs="Arial"/>
          <w:shd w:val="clear" w:color="auto" w:fill="FFFFFF"/>
          <w:lang w:eastAsia="pt-BR"/>
        </w:rPr>
        <w:t xml:space="preserve">de Lei que </w:t>
      </w:r>
      <w:r w:rsidRPr="007F65EF">
        <w:rPr>
          <w:rFonts w:ascii="Arial" w:eastAsia="Times New Roman" w:hAnsi="Arial" w:cs="Arial"/>
          <w:i/>
          <w:iCs/>
          <w:shd w:val="clear" w:color="auto" w:fill="FFFFFF"/>
          <w:lang w:eastAsia="pt-BR"/>
        </w:rPr>
        <w:t>“</w:t>
      </w:r>
      <w:r w:rsidR="00C20D5C" w:rsidRPr="00621826">
        <w:rPr>
          <w:rFonts w:ascii="Arial" w:hAnsi="Arial" w:cs="Arial"/>
          <w:i/>
          <w:iCs/>
        </w:rPr>
        <w:t>AUTORIZA A ABERTURTA DE CRÉDITOS ADICIONAIS SUPLEMENTARES, AUTORIZA O CUSTEIO DE DESPESAS COM EVENTO CULTURAL E DÁ OUTRAS PROVIDÊNCIAS</w:t>
      </w:r>
      <w:r w:rsidRPr="007F65EF">
        <w:rPr>
          <w:rFonts w:ascii="Arial" w:hAnsi="Arial" w:cs="Arial"/>
          <w:i/>
          <w:iCs/>
        </w:rPr>
        <w:t>”.</w:t>
      </w:r>
    </w:p>
    <w:p w:rsid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 xml:space="preserve">presente </w:t>
      </w:r>
      <w:r w:rsidRPr="00621826">
        <w:rPr>
          <w:rFonts w:ascii="Arial" w:hAnsi="Arial" w:cs="Arial"/>
        </w:rPr>
        <w:t xml:space="preserve">projeto de lei objetiva obter autorização para abrir créditos adicionais </w:t>
      </w:r>
      <w:r w:rsidR="0052110A">
        <w:rPr>
          <w:rFonts w:ascii="Arial" w:hAnsi="Arial" w:cs="Arial"/>
        </w:rPr>
        <w:t>suplementares</w:t>
      </w:r>
      <w:r w:rsidRPr="00621826">
        <w:rPr>
          <w:rFonts w:ascii="Arial" w:hAnsi="Arial" w:cs="Arial"/>
        </w:rPr>
        <w:t xml:space="preserve"> no orçamento vigente, </w:t>
      </w:r>
      <w:r w:rsidR="0052110A">
        <w:rPr>
          <w:rFonts w:ascii="Arial" w:hAnsi="Arial" w:cs="Arial"/>
        </w:rPr>
        <w:t>visando a adequação do orçamento municipal.</w:t>
      </w:r>
    </w:p>
    <w:p w:rsidR="0052110A" w:rsidRPr="00621826" w:rsidRDefault="0052110A" w:rsidP="00621826">
      <w:pPr>
        <w:ind w:firstLine="2268"/>
        <w:jc w:val="both"/>
        <w:rPr>
          <w:rFonts w:ascii="Arial" w:hAnsi="Arial" w:cs="Arial"/>
        </w:rPr>
      </w:pPr>
      <w:r>
        <w:rPr>
          <w:rFonts w:ascii="Arial" w:hAnsi="Arial" w:cs="Arial"/>
        </w:rPr>
        <w:t>Além disso, o presente projeto visa a declaração de interesse público em relação ao tradicional Evento Jantar do Peixe que será realizado no dia 26 de agosto de 2022 no Município, com a autorização para ajuda de custo na realização do evento.</w:t>
      </w:r>
    </w:p>
    <w:p w:rsidR="00621826" w:rsidRPr="00621826" w:rsidRDefault="00621826" w:rsidP="00621826">
      <w:pPr>
        <w:ind w:firstLine="2268"/>
        <w:jc w:val="both"/>
        <w:rPr>
          <w:rFonts w:ascii="Arial" w:hAnsi="Arial" w:cs="Arial"/>
        </w:rPr>
      </w:pPr>
      <w:r w:rsidRPr="00621826">
        <w:rPr>
          <w:rFonts w:ascii="Arial" w:hAnsi="Arial" w:cs="Arial"/>
        </w:rPr>
        <w:t>Diante de sua clareza, simplicidade e importância espera-se a aprovação unânime deste projeto de lei.</w:t>
      </w:r>
    </w:p>
    <w:p w:rsidR="002445FD" w:rsidRPr="00BA3693" w:rsidRDefault="002445FD" w:rsidP="002445FD">
      <w:pPr>
        <w:spacing w:line="360" w:lineRule="auto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  <w:r w:rsidRPr="00BA3693">
        <w:rPr>
          <w:rFonts w:ascii="Arial" w:hAnsi="Arial" w:cs="Arial"/>
        </w:rPr>
        <w:t xml:space="preserve">Sagrada Família-RS, aos </w:t>
      </w:r>
      <w:r w:rsidR="0052110A">
        <w:rPr>
          <w:rFonts w:ascii="Arial" w:hAnsi="Arial" w:cs="Arial"/>
        </w:rPr>
        <w:t>22</w:t>
      </w:r>
      <w:r w:rsidRPr="00BA369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agosto </w:t>
      </w:r>
      <w:r w:rsidRPr="00BA3693">
        <w:rPr>
          <w:rFonts w:ascii="Arial" w:hAnsi="Arial" w:cs="Arial"/>
        </w:rPr>
        <w:t>de 202</w:t>
      </w:r>
      <w:r>
        <w:rPr>
          <w:rFonts w:ascii="Arial" w:hAnsi="Arial" w:cs="Arial"/>
        </w:rPr>
        <w:t>2</w:t>
      </w:r>
      <w:r w:rsidRPr="00BA3693">
        <w:rPr>
          <w:rFonts w:ascii="Arial" w:hAnsi="Arial" w:cs="Arial"/>
        </w:rPr>
        <w:t>.</w:t>
      </w: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BA3693" w:rsidRDefault="002445FD" w:rsidP="002445FD">
      <w:pPr>
        <w:pStyle w:val="SemEspaamento"/>
        <w:spacing w:line="360" w:lineRule="auto"/>
        <w:ind w:firstLine="2268"/>
        <w:jc w:val="both"/>
        <w:rPr>
          <w:rFonts w:ascii="Arial" w:hAnsi="Arial" w:cs="Arial"/>
        </w:rPr>
      </w:pP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>MARCOS DO NASCIMENTO SANTOS</w:t>
      </w:r>
    </w:p>
    <w:p w:rsidR="002445FD" w:rsidRPr="00C64904" w:rsidRDefault="002445FD" w:rsidP="002445FD">
      <w:pPr>
        <w:spacing w:line="360" w:lineRule="auto"/>
        <w:jc w:val="center"/>
        <w:rPr>
          <w:rFonts w:ascii="Arial" w:hAnsi="Arial" w:cs="Arial"/>
        </w:rPr>
      </w:pPr>
      <w:r w:rsidRPr="00C64904">
        <w:rPr>
          <w:rFonts w:ascii="Arial" w:hAnsi="Arial" w:cs="Arial"/>
        </w:rPr>
        <w:t xml:space="preserve">Prefeito Municipal </w:t>
      </w:r>
    </w:p>
    <w:sectPr w:rsidR="002445FD" w:rsidRPr="00C64904" w:rsidSect="00C20D5C">
      <w:pgSz w:w="11906" w:h="16838"/>
      <w:pgMar w:top="2268" w:right="1701" w:bottom="226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5C5"/>
    <w:rsid w:val="000A4C97"/>
    <w:rsid w:val="001B4DAA"/>
    <w:rsid w:val="002445FD"/>
    <w:rsid w:val="00391D64"/>
    <w:rsid w:val="004126F8"/>
    <w:rsid w:val="004E1802"/>
    <w:rsid w:val="004E3FD5"/>
    <w:rsid w:val="0052110A"/>
    <w:rsid w:val="0055081B"/>
    <w:rsid w:val="00621826"/>
    <w:rsid w:val="006A70A1"/>
    <w:rsid w:val="006F15F5"/>
    <w:rsid w:val="007358BB"/>
    <w:rsid w:val="007504F7"/>
    <w:rsid w:val="00773AF7"/>
    <w:rsid w:val="007825C5"/>
    <w:rsid w:val="00810EAE"/>
    <w:rsid w:val="00821E3A"/>
    <w:rsid w:val="008C666F"/>
    <w:rsid w:val="00964C3C"/>
    <w:rsid w:val="00967102"/>
    <w:rsid w:val="00987EE2"/>
    <w:rsid w:val="00A03EB2"/>
    <w:rsid w:val="00AD1AA2"/>
    <w:rsid w:val="00BA5D76"/>
    <w:rsid w:val="00C20D5C"/>
    <w:rsid w:val="00E2412E"/>
    <w:rsid w:val="00E728E9"/>
    <w:rsid w:val="00EF6D25"/>
    <w:rsid w:val="00F21F93"/>
    <w:rsid w:val="00F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7F4188-5199-4593-B77E-44C365A1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967102"/>
    <w:pPr>
      <w:widowControl w:val="0"/>
      <w:autoSpaceDE w:val="0"/>
      <w:autoSpaceDN w:val="0"/>
      <w:spacing w:after="0" w:line="240" w:lineRule="auto"/>
      <w:ind w:left="117"/>
      <w:jc w:val="both"/>
    </w:pPr>
    <w:rPr>
      <w:rFonts w:ascii="Arial MT" w:eastAsia="Arial MT" w:hAnsi="Arial MT" w:cs="Arial MT"/>
      <w:sz w:val="21"/>
      <w:szCs w:val="21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67102"/>
    <w:rPr>
      <w:rFonts w:ascii="Arial MT" w:eastAsia="Arial MT" w:hAnsi="Arial MT" w:cs="Arial MT"/>
      <w:sz w:val="21"/>
      <w:szCs w:val="21"/>
      <w:lang w:val="pt-PT"/>
    </w:rPr>
  </w:style>
  <w:style w:type="paragraph" w:styleId="SemEspaamento">
    <w:name w:val="No Spacing"/>
    <w:uiPriority w:val="1"/>
    <w:qFormat/>
    <w:rsid w:val="0096710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1632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3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665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Cliente</cp:lastModifiedBy>
  <cp:revision>2</cp:revision>
  <dcterms:created xsi:type="dcterms:W3CDTF">2022-08-24T13:36:00Z</dcterms:created>
  <dcterms:modified xsi:type="dcterms:W3CDTF">2022-08-24T13:36:00Z</dcterms:modified>
</cp:coreProperties>
</file>