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CA23" w14:textId="77777777" w:rsidR="00D20045" w:rsidRPr="00F85FC9" w:rsidRDefault="00D20045" w:rsidP="006672FA">
      <w:pPr>
        <w:jc w:val="center"/>
        <w:rPr>
          <w:rFonts w:ascii="Times New Roman" w:hAnsi="Times New Roman" w:cs="Times New Roman"/>
        </w:rPr>
      </w:pPr>
    </w:p>
    <w:p w14:paraId="711A2536" w14:textId="77777777" w:rsidR="00821205" w:rsidRDefault="00821205" w:rsidP="00B1221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512AEB9" w14:textId="77777777" w:rsidR="00821205" w:rsidRDefault="00821205" w:rsidP="00B1221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52B9BE5" w14:textId="13126E00" w:rsidR="00D20045" w:rsidRPr="00F85FC9" w:rsidRDefault="00D20045" w:rsidP="00B1221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85FC9">
        <w:rPr>
          <w:rFonts w:ascii="Times New Roman" w:hAnsi="Times New Roman" w:cs="Times New Roman"/>
          <w:b/>
        </w:rPr>
        <w:t xml:space="preserve">DECRETO Nº </w:t>
      </w:r>
      <w:r w:rsidR="00821205">
        <w:rPr>
          <w:rFonts w:ascii="Times New Roman" w:hAnsi="Times New Roman" w:cs="Times New Roman"/>
          <w:b/>
        </w:rPr>
        <w:t>014</w:t>
      </w:r>
      <w:r w:rsidR="00260ADD" w:rsidRPr="00F85FC9">
        <w:rPr>
          <w:rFonts w:ascii="Times New Roman" w:hAnsi="Times New Roman" w:cs="Times New Roman"/>
          <w:b/>
        </w:rPr>
        <w:t>/</w:t>
      </w:r>
      <w:r w:rsidR="00F45DF1" w:rsidRPr="00F85FC9">
        <w:rPr>
          <w:rFonts w:ascii="Times New Roman" w:hAnsi="Times New Roman" w:cs="Times New Roman"/>
          <w:b/>
        </w:rPr>
        <w:t>25</w:t>
      </w:r>
      <w:r w:rsidRPr="00F85FC9">
        <w:rPr>
          <w:rFonts w:ascii="Times New Roman" w:hAnsi="Times New Roman" w:cs="Times New Roman"/>
          <w:b/>
        </w:rPr>
        <w:t xml:space="preserve">, DE </w:t>
      </w:r>
      <w:r w:rsidR="00821205">
        <w:rPr>
          <w:rFonts w:ascii="Times New Roman" w:hAnsi="Times New Roman" w:cs="Times New Roman"/>
          <w:b/>
        </w:rPr>
        <w:t>06</w:t>
      </w:r>
      <w:r w:rsidRPr="00F85FC9">
        <w:rPr>
          <w:rFonts w:ascii="Times New Roman" w:hAnsi="Times New Roman" w:cs="Times New Roman"/>
          <w:b/>
        </w:rPr>
        <w:t xml:space="preserve"> DE </w:t>
      </w:r>
      <w:r w:rsidR="002D7FB0" w:rsidRPr="00F85FC9">
        <w:rPr>
          <w:rFonts w:ascii="Times New Roman" w:hAnsi="Times New Roman" w:cs="Times New Roman"/>
          <w:b/>
        </w:rPr>
        <w:t xml:space="preserve">MARÇO </w:t>
      </w:r>
      <w:r w:rsidRPr="00F85FC9">
        <w:rPr>
          <w:rFonts w:ascii="Times New Roman" w:hAnsi="Times New Roman" w:cs="Times New Roman"/>
          <w:b/>
        </w:rPr>
        <w:t>DE 20</w:t>
      </w:r>
      <w:r w:rsidR="004A5378" w:rsidRPr="00F85FC9">
        <w:rPr>
          <w:rFonts w:ascii="Times New Roman" w:hAnsi="Times New Roman" w:cs="Times New Roman"/>
          <w:b/>
        </w:rPr>
        <w:t>2</w:t>
      </w:r>
      <w:r w:rsidR="00F85FC9" w:rsidRPr="00F85FC9">
        <w:rPr>
          <w:rFonts w:ascii="Times New Roman" w:hAnsi="Times New Roman" w:cs="Times New Roman"/>
          <w:b/>
        </w:rPr>
        <w:t>5</w:t>
      </w:r>
      <w:r w:rsidRPr="00F85FC9">
        <w:rPr>
          <w:rFonts w:ascii="Times New Roman" w:hAnsi="Times New Roman" w:cs="Times New Roman"/>
          <w:b/>
        </w:rPr>
        <w:t>.</w:t>
      </w:r>
    </w:p>
    <w:p w14:paraId="550891B5" w14:textId="463ACFE3" w:rsidR="00D20045" w:rsidRPr="00F85FC9" w:rsidRDefault="00D20045" w:rsidP="00B1221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946199F" w14:textId="77777777" w:rsidR="00130420" w:rsidRPr="00F85FC9" w:rsidRDefault="00130420" w:rsidP="00B1221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E76FA9B" w14:textId="2781F005" w:rsidR="00D20045" w:rsidRPr="00F85FC9" w:rsidRDefault="00F45DF1" w:rsidP="00635EB4">
      <w:pPr>
        <w:ind w:left="3969"/>
        <w:jc w:val="both"/>
        <w:rPr>
          <w:rFonts w:ascii="Times New Roman" w:eastAsia="Times New Roman" w:hAnsi="Times New Roman" w:cs="Times New Roman"/>
          <w:b/>
          <w:iCs/>
          <w:color w:val="000000"/>
          <w:lang w:eastAsia="pt-BR"/>
        </w:rPr>
      </w:pPr>
      <w:r w:rsidRPr="00F85FC9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>DISPÕE SOBRE A PROGRAMAÇÃO</w:t>
      </w:r>
      <w:r w:rsidR="00107812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>,</w:t>
      </w:r>
      <w:r w:rsidRPr="00F85FC9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 xml:space="preserve"> DEFINE DESPESAS EM COMEMORAÇÃO AO </w:t>
      </w:r>
      <w:r w:rsidR="00107812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 xml:space="preserve">ANIVERSÁRIO </w:t>
      </w:r>
      <w:r w:rsidRPr="00F85FC9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 xml:space="preserve">DO MUNICÍPIO </w:t>
      </w:r>
      <w:r w:rsidR="00260ADD" w:rsidRPr="00F85FC9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>NO</w:t>
      </w:r>
      <w:r w:rsidR="009D7D40" w:rsidRPr="00F85FC9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>S</w:t>
      </w:r>
      <w:r w:rsidR="00260ADD" w:rsidRPr="00F85FC9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 xml:space="preserve"> DIA</w:t>
      </w:r>
      <w:r w:rsidR="009D7D40" w:rsidRPr="00F85FC9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>S</w:t>
      </w:r>
      <w:r w:rsidR="00260ADD" w:rsidRPr="00F85FC9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 xml:space="preserve"> </w:t>
      </w:r>
      <w:r w:rsidR="00640FC9" w:rsidRPr="00F85FC9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>2</w:t>
      </w:r>
      <w:r w:rsidR="00F85FC9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>0 A</w:t>
      </w:r>
      <w:r w:rsidRPr="00F85FC9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 xml:space="preserve"> 23</w:t>
      </w:r>
      <w:r w:rsidR="009D7D40" w:rsidRPr="00F85FC9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 xml:space="preserve"> </w:t>
      </w:r>
      <w:r w:rsidR="00260ADD" w:rsidRPr="00F85FC9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 xml:space="preserve">DE </w:t>
      </w:r>
      <w:r w:rsidR="002D7FB0" w:rsidRPr="00F85FC9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>MARÇO</w:t>
      </w:r>
      <w:r w:rsidR="00260ADD" w:rsidRPr="00F85FC9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 xml:space="preserve"> D</w:t>
      </w:r>
      <w:r w:rsidR="00D02E11" w:rsidRPr="00F85FC9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 xml:space="preserve">E </w:t>
      </w:r>
      <w:r w:rsidR="00260ADD" w:rsidRPr="00F85FC9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>202</w:t>
      </w:r>
      <w:r w:rsidRPr="00F85FC9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>5</w:t>
      </w:r>
      <w:r w:rsidR="00260ADD" w:rsidRPr="00F85FC9">
        <w:rPr>
          <w:rFonts w:ascii="Times New Roman" w:eastAsia="Times New Roman" w:hAnsi="Times New Roman" w:cs="Times New Roman"/>
          <w:b/>
          <w:iCs/>
          <w:color w:val="000000"/>
          <w:lang w:eastAsia="pt-BR"/>
        </w:rPr>
        <w:t>, E DÁ OUTRAS PROVIDÊNCIAS.</w:t>
      </w:r>
    </w:p>
    <w:p w14:paraId="28E2FFD5" w14:textId="7151C0A6" w:rsidR="00D20045" w:rsidRPr="00F85FC9" w:rsidRDefault="00D20045" w:rsidP="00B12213">
      <w:pPr>
        <w:spacing w:line="360" w:lineRule="auto"/>
        <w:jc w:val="both"/>
        <w:rPr>
          <w:rFonts w:ascii="Times New Roman" w:hAnsi="Times New Roman" w:cs="Times New Roman"/>
        </w:rPr>
      </w:pPr>
    </w:p>
    <w:p w14:paraId="6858A2FA" w14:textId="77777777" w:rsidR="00130420" w:rsidRPr="00F85FC9" w:rsidRDefault="00130420" w:rsidP="00B12213">
      <w:pPr>
        <w:spacing w:line="360" w:lineRule="auto"/>
        <w:jc w:val="both"/>
        <w:rPr>
          <w:rFonts w:ascii="Times New Roman" w:hAnsi="Times New Roman" w:cs="Times New Roman"/>
        </w:rPr>
      </w:pPr>
    </w:p>
    <w:p w14:paraId="277D64D9" w14:textId="74A13902" w:rsidR="00D20045" w:rsidRPr="00F85FC9" w:rsidRDefault="00D20045" w:rsidP="0027230D">
      <w:pPr>
        <w:spacing w:line="360" w:lineRule="auto"/>
        <w:ind w:firstLine="2268"/>
        <w:jc w:val="both"/>
        <w:rPr>
          <w:rFonts w:ascii="Times New Roman" w:hAnsi="Times New Roman" w:cs="Times New Roman"/>
        </w:rPr>
      </w:pPr>
      <w:r w:rsidRPr="00F85FC9">
        <w:rPr>
          <w:rFonts w:ascii="Times New Roman" w:hAnsi="Times New Roman" w:cs="Times New Roman"/>
        </w:rPr>
        <w:t xml:space="preserve">O </w:t>
      </w:r>
      <w:r w:rsidR="00E623A8" w:rsidRPr="00F85FC9">
        <w:rPr>
          <w:rFonts w:ascii="Times New Roman" w:hAnsi="Times New Roman" w:cs="Times New Roman"/>
          <w:b/>
          <w:bCs/>
        </w:rPr>
        <w:t>PREFEITO MUNICIPAL DE SAGRADA FAMÍLIA</w:t>
      </w:r>
      <w:r w:rsidRPr="00F85FC9">
        <w:rPr>
          <w:rFonts w:ascii="Times New Roman" w:hAnsi="Times New Roman" w:cs="Times New Roman"/>
        </w:rPr>
        <w:t xml:space="preserve">, no uso de suas atribuições legais, conferidas pela Lei Orgânica Municipal </w:t>
      </w:r>
    </w:p>
    <w:p w14:paraId="6814F5DD" w14:textId="20FA2E51" w:rsidR="002D7FB0" w:rsidRPr="00F85FC9" w:rsidRDefault="002D7FB0" w:rsidP="0027230D">
      <w:pPr>
        <w:spacing w:line="360" w:lineRule="auto"/>
        <w:ind w:firstLine="2268"/>
        <w:jc w:val="both"/>
        <w:rPr>
          <w:rFonts w:ascii="Times New Roman" w:hAnsi="Times New Roman" w:cs="Times New Roman"/>
        </w:rPr>
      </w:pPr>
      <w:r w:rsidRPr="00F85FC9">
        <w:rPr>
          <w:rFonts w:ascii="Times New Roman" w:hAnsi="Times New Roman" w:cs="Times New Roman"/>
          <w:b/>
          <w:bCs/>
        </w:rPr>
        <w:t>CONSIDERANDO</w:t>
      </w:r>
      <w:r w:rsidR="00F45DF1" w:rsidRPr="00F85FC9">
        <w:rPr>
          <w:rFonts w:ascii="Times New Roman" w:hAnsi="Times New Roman" w:cs="Times New Roman"/>
          <w:b/>
          <w:bCs/>
        </w:rPr>
        <w:t>,</w:t>
      </w:r>
      <w:r w:rsidRPr="00F85FC9">
        <w:rPr>
          <w:rFonts w:ascii="Times New Roman" w:hAnsi="Times New Roman" w:cs="Times New Roman"/>
          <w:b/>
          <w:bCs/>
        </w:rPr>
        <w:t xml:space="preserve"> </w:t>
      </w:r>
      <w:r w:rsidR="00F45DF1" w:rsidRPr="00F85FC9">
        <w:rPr>
          <w:rFonts w:ascii="Times New Roman" w:hAnsi="Times New Roman" w:cs="Times New Roman"/>
        </w:rPr>
        <w:t>que no dia 20 de Març</w:t>
      </w:r>
      <w:r w:rsidRPr="00F85FC9">
        <w:rPr>
          <w:rFonts w:ascii="Times New Roman" w:hAnsi="Times New Roman" w:cs="Times New Roman"/>
        </w:rPr>
        <w:t>o comemora-se o Dia do Município de Sagrada Família/RS e em razão das comemorações relativas ao aniversário do Município</w:t>
      </w:r>
      <w:r w:rsidR="00F45DF1" w:rsidRPr="00F85FC9">
        <w:rPr>
          <w:rFonts w:ascii="Times New Roman" w:hAnsi="Times New Roman" w:cs="Times New Roman"/>
        </w:rPr>
        <w:t xml:space="preserve">, </w:t>
      </w:r>
      <w:r w:rsidR="00107812">
        <w:rPr>
          <w:rFonts w:ascii="Times New Roman" w:hAnsi="Times New Roman" w:cs="Times New Roman"/>
        </w:rPr>
        <w:t xml:space="preserve">e </w:t>
      </w:r>
      <w:r w:rsidR="00F45DF1" w:rsidRPr="00F85FC9">
        <w:rPr>
          <w:rFonts w:ascii="Times New Roman" w:hAnsi="Times New Roman" w:cs="Times New Roman"/>
        </w:rPr>
        <w:t>com base na Lei Municipal nº 1.492/2021,</w:t>
      </w:r>
    </w:p>
    <w:p w14:paraId="79886960" w14:textId="77777777" w:rsidR="00D20045" w:rsidRPr="00F85FC9" w:rsidRDefault="00D20045" w:rsidP="00B12213">
      <w:pPr>
        <w:spacing w:line="360" w:lineRule="auto"/>
        <w:jc w:val="both"/>
        <w:rPr>
          <w:rFonts w:ascii="Times New Roman" w:hAnsi="Times New Roman" w:cs="Times New Roman"/>
        </w:rPr>
      </w:pPr>
    </w:p>
    <w:p w14:paraId="013F847C" w14:textId="39F26E12" w:rsidR="00D20045" w:rsidRPr="00F85FC9" w:rsidRDefault="00D20045" w:rsidP="00D02E1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85FC9">
        <w:rPr>
          <w:rFonts w:ascii="Times New Roman" w:hAnsi="Times New Roman" w:cs="Times New Roman"/>
          <w:b/>
          <w:bCs/>
        </w:rPr>
        <w:t>DECRETA:</w:t>
      </w:r>
    </w:p>
    <w:p w14:paraId="7CCA3F37" w14:textId="77777777" w:rsidR="00D20045" w:rsidRPr="00F85FC9" w:rsidRDefault="00D20045" w:rsidP="00F26274">
      <w:pPr>
        <w:spacing w:line="360" w:lineRule="auto"/>
        <w:ind w:firstLine="2268"/>
        <w:jc w:val="both"/>
        <w:rPr>
          <w:rFonts w:ascii="Times New Roman" w:hAnsi="Times New Roman" w:cs="Times New Roman"/>
          <w:b/>
          <w:bCs/>
        </w:rPr>
      </w:pPr>
    </w:p>
    <w:p w14:paraId="346FFD5E" w14:textId="0C377C27" w:rsidR="00F85FC9" w:rsidRPr="00F85FC9" w:rsidRDefault="00D20045" w:rsidP="00F85FC9">
      <w:pPr>
        <w:shd w:val="clear" w:color="auto" w:fill="FFFFFF"/>
        <w:spacing w:line="360" w:lineRule="auto"/>
        <w:ind w:firstLine="226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85FC9">
        <w:rPr>
          <w:rFonts w:ascii="Times New Roman" w:hAnsi="Times New Roman" w:cs="Times New Roman"/>
          <w:b/>
          <w:bCs/>
        </w:rPr>
        <w:t>Art. 1º.</w:t>
      </w:r>
      <w:r w:rsidR="00F85FC9" w:rsidRPr="00F85FC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85FC9">
        <w:rPr>
          <w:rFonts w:ascii="Times New Roman" w:hAnsi="Times New Roman" w:cs="Times New Roman"/>
          <w:color w:val="000000"/>
          <w:sz w:val="23"/>
          <w:szCs w:val="23"/>
        </w:rPr>
        <w:t>Nos termos da Lei Municipal nº 1.492/2021, que d</w:t>
      </w:r>
      <w:r w:rsidR="00F85FC9" w:rsidRPr="00F85FC9">
        <w:rPr>
          <w:rFonts w:ascii="Times New Roman" w:hAnsi="Times New Roman" w:cs="Times New Roman"/>
          <w:color w:val="000000"/>
          <w:sz w:val="23"/>
          <w:szCs w:val="23"/>
        </w:rPr>
        <w:t xml:space="preserve">eclarada de interesse público </w:t>
      </w:r>
      <w:r w:rsidR="00F85FC9">
        <w:rPr>
          <w:rFonts w:ascii="Times New Roman" w:hAnsi="Times New Roman" w:cs="Times New Roman"/>
          <w:color w:val="000000"/>
          <w:sz w:val="23"/>
          <w:szCs w:val="23"/>
        </w:rPr>
        <w:t>para fins de motivação e integração o evento comemorativo</w:t>
      </w:r>
      <w:r w:rsidR="00F85FC9" w:rsidRPr="00F85FC9">
        <w:rPr>
          <w:rFonts w:ascii="Times New Roman" w:hAnsi="Times New Roman" w:cs="Times New Roman"/>
          <w:color w:val="000000"/>
          <w:sz w:val="23"/>
          <w:szCs w:val="23"/>
        </w:rPr>
        <w:t xml:space="preserve"> ao ANIVERSÁRIO DO MUNICIPIO D</w:t>
      </w:r>
      <w:r w:rsidR="00F85FC9">
        <w:rPr>
          <w:rFonts w:ascii="Times New Roman" w:hAnsi="Times New Roman" w:cs="Times New Roman"/>
          <w:color w:val="000000"/>
          <w:sz w:val="23"/>
          <w:szCs w:val="23"/>
        </w:rPr>
        <w:t>E SAGRADA FAMILIA/RS</w:t>
      </w:r>
      <w:r w:rsidR="00F85FC9" w:rsidRPr="00F85FC9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F85FC9">
        <w:rPr>
          <w:rFonts w:ascii="Times New Roman" w:hAnsi="Times New Roman" w:cs="Times New Roman"/>
          <w:color w:val="000000"/>
          <w:sz w:val="23"/>
          <w:szCs w:val="23"/>
        </w:rPr>
        <w:t xml:space="preserve">e autoriza </w:t>
      </w:r>
      <w:r w:rsidR="00F85FC9" w:rsidRPr="00F85FC9">
        <w:rPr>
          <w:rFonts w:ascii="Times New Roman" w:hAnsi="Times New Roman" w:cs="Times New Roman"/>
          <w:color w:val="000000"/>
          <w:sz w:val="23"/>
          <w:szCs w:val="23"/>
        </w:rPr>
        <w:t xml:space="preserve">o Poder Executivo Municipal </w:t>
      </w:r>
      <w:r w:rsidR="00107812">
        <w:rPr>
          <w:rFonts w:ascii="Times New Roman" w:hAnsi="Times New Roman" w:cs="Times New Roman"/>
          <w:color w:val="000000"/>
          <w:sz w:val="23"/>
          <w:szCs w:val="23"/>
        </w:rPr>
        <w:t>a custear despesas deste</w:t>
      </w:r>
      <w:r w:rsidR="00F85FC9" w:rsidRPr="00F85FC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07812">
        <w:rPr>
          <w:rFonts w:ascii="Times New Roman" w:hAnsi="Times New Roman" w:cs="Times New Roman"/>
          <w:color w:val="000000"/>
          <w:sz w:val="23"/>
          <w:szCs w:val="23"/>
        </w:rPr>
        <w:t>evento</w:t>
      </w:r>
      <w:r w:rsidR="00F85FC9" w:rsidRPr="00F85FC9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F85FC9">
        <w:rPr>
          <w:rFonts w:ascii="Times New Roman" w:hAnsi="Times New Roman" w:cs="Times New Roman"/>
          <w:color w:val="000000"/>
          <w:sz w:val="23"/>
          <w:szCs w:val="23"/>
        </w:rPr>
        <w:t xml:space="preserve"> fix</w:t>
      </w:r>
      <w:r w:rsidR="006068DC">
        <w:rPr>
          <w:rFonts w:ascii="Times New Roman" w:hAnsi="Times New Roman" w:cs="Times New Roman"/>
          <w:color w:val="000000"/>
          <w:sz w:val="23"/>
          <w:szCs w:val="23"/>
        </w:rPr>
        <w:t>a até o monta</w:t>
      </w:r>
      <w:r w:rsidR="00107812">
        <w:rPr>
          <w:rFonts w:ascii="Times New Roman" w:hAnsi="Times New Roman" w:cs="Times New Roman"/>
          <w:color w:val="000000"/>
          <w:sz w:val="23"/>
          <w:szCs w:val="23"/>
        </w:rPr>
        <w:t>nte de R$ 3</w:t>
      </w:r>
      <w:r w:rsidR="007E3B83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="00107812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7E3B83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="00107812">
        <w:rPr>
          <w:rFonts w:ascii="Times New Roman" w:hAnsi="Times New Roman" w:cs="Times New Roman"/>
          <w:color w:val="000000"/>
          <w:sz w:val="23"/>
          <w:szCs w:val="23"/>
        </w:rPr>
        <w:t>00,00</w:t>
      </w:r>
      <w:r w:rsidR="00F85FC9" w:rsidRPr="00F85FC9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 w:rsidR="00107812">
        <w:rPr>
          <w:rFonts w:ascii="Times New Roman" w:hAnsi="Times New Roman" w:cs="Times New Roman"/>
          <w:color w:val="000000"/>
          <w:sz w:val="23"/>
          <w:szCs w:val="23"/>
        </w:rPr>
        <w:t xml:space="preserve">trinta </w:t>
      </w:r>
      <w:r w:rsidR="007E3B83">
        <w:rPr>
          <w:rFonts w:ascii="Times New Roman" w:hAnsi="Times New Roman" w:cs="Times New Roman"/>
          <w:color w:val="000000"/>
          <w:sz w:val="23"/>
          <w:szCs w:val="23"/>
        </w:rPr>
        <w:t xml:space="preserve">e sete </w:t>
      </w:r>
      <w:r w:rsidR="00107812">
        <w:rPr>
          <w:rFonts w:ascii="Times New Roman" w:hAnsi="Times New Roman" w:cs="Times New Roman"/>
          <w:color w:val="000000"/>
          <w:sz w:val="23"/>
          <w:szCs w:val="23"/>
        </w:rPr>
        <w:t>mil</w:t>
      </w:r>
      <w:r w:rsidR="007E3B83">
        <w:rPr>
          <w:rFonts w:ascii="Times New Roman" w:hAnsi="Times New Roman" w:cs="Times New Roman"/>
          <w:color w:val="000000"/>
          <w:sz w:val="23"/>
          <w:szCs w:val="23"/>
        </w:rPr>
        <w:t xml:space="preserve"> e quientos</w:t>
      </w:r>
      <w:r w:rsidR="00F85FC9" w:rsidRPr="00F85FC9">
        <w:rPr>
          <w:rFonts w:ascii="Times New Roman" w:hAnsi="Times New Roman" w:cs="Times New Roman"/>
          <w:color w:val="000000"/>
          <w:sz w:val="23"/>
          <w:szCs w:val="23"/>
        </w:rPr>
        <w:t xml:space="preserve"> reais)</w:t>
      </w:r>
      <w:r w:rsidR="0010781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F85FC9" w:rsidRPr="00F85FC9">
        <w:rPr>
          <w:rFonts w:ascii="Times New Roman" w:hAnsi="Times New Roman" w:cs="Times New Roman"/>
          <w:color w:val="000000"/>
          <w:sz w:val="23"/>
          <w:szCs w:val="23"/>
        </w:rPr>
        <w:t xml:space="preserve"> com as ações constantes no </w:t>
      </w:r>
      <w:r w:rsidR="00F85FC9" w:rsidRPr="00107812">
        <w:rPr>
          <w:rFonts w:ascii="Times New Roman" w:hAnsi="Times New Roman" w:cs="Times New Roman"/>
          <w:b/>
          <w:color w:val="000000"/>
          <w:sz w:val="23"/>
          <w:szCs w:val="23"/>
        </w:rPr>
        <w:t>Anexo I</w:t>
      </w:r>
      <w:r w:rsidR="00F85FC9" w:rsidRPr="00F85FC9">
        <w:rPr>
          <w:rFonts w:ascii="Times New Roman" w:hAnsi="Times New Roman" w:cs="Times New Roman"/>
          <w:color w:val="000000"/>
          <w:sz w:val="23"/>
          <w:szCs w:val="23"/>
        </w:rPr>
        <w:t xml:space="preserve"> a esta Lei.</w:t>
      </w:r>
    </w:p>
    <w:p w14:paraId="733365F6" w14:textId="235F2CA4" w:rsidR="00107812" w:rsidRDefault="00F26274" w:rsidP="00F26274">
      <w:pPr>
        <w:spacing w:line="360" w:lineRule="auto"/>
        <w:ind w:firstLine="2268"/>
        <w:jc w:val="both"/>
        <w:rPr>
          <w:rFonts w:ascii="Times New Roman" w:hAnsi="Times New Roman" w:cs="Times New Roman"/>
          <w:b/>
          <w:bCs/>
        </w:rPr>
      </w:pPr>
      <w:r w:rsidRPr="00F85FC9">
        <w:rPr>
          <w:rFonts w:ascii="Times New Roman" w:hAnsi="Times New Roman" w:cs="Times New Roman"/>
          <w:b/>
          <w:bCs/>
        </w:rPr>
        <w:t xml:space="preserve">Art. 2º. </w:t>
      </w:r>
      <w:r w:rsidR="00107812" w:rsidRPr="00107812">
        <w:rPr>
          <w:rFonts w:ascii="Times New Roman" w:hAnsi="Times New Roman" w:cs="Times New Roman"/>
          <w:bCs/>
        </w:rPr>
        <w:t>As despesas constante</w:t>
      </w:r>
      <w:r w:rsidR="00107812">
        <w:rPr>
          <w:rFonts w:ascii="Times New Roman" w:hAnsi="Times New Roman" w:cs="Times New Roman"/>
          <w:bCs/>
        </w:rPr>
        <w:t>s</w:t>
      </w:r>
      <w:r w:rsidR="00107812" w:rsidRPr="00107812">
        <w:rPr>
          <w:rFonts w:ascii="Times New Roman" w:hAnsi="Times New Roman" w:cs="Times New Roman"/>
          <w:bCs/>
        </w:rPr>
        <w:t xml:space="preserve"> no art. 1º e Anexo I,</w:t>
      </w:r>
      <w:r w:rsidR="00107812">
        <w:rPr>
          <w:rFonts w:ascii="Times New Roman" w:hAnsi="Times New Roman" w:cs="Times New Roman"/>
          <w:bCs/>
        </w:rPr>
        <w:t xml:space="preserve"> desta lei,</w:t>
      </w:r>
      <w:r w:rsidR="00107812" w:rsidRPr="00107812">
        <w:rPr>
          <w:rFonts w:ascii="Times New Roman" w:hAnsi="Times New Roman" w:cs="Times New Roman"/>
          <w:bCs/>
        </w:rPr>
        <w:t xml:space="preserve"> correrão por conta das dotações orçamentárias fixadas no Orçamento vigente</w:t>
      </w:r>
      <w:r w:rsidR="00107812">
        <w:rPr>
          <w:rFonts w:ascii="Times New Roman" w:hAnsi="Times New Roman" w:cs="Times New Roman"/>
          <w:bCs/>
        </w:rPr>
        <w:t>,</w:t>
      </w:r>
      <w:r w:rsidR="00107812" w:rsidRPr="00107812">
        <w:rPr>
          <w:rFonts w:ascii="Times New Roman" w:hAnsi="Times New Roman" w:cs="Times New Roman"/>
          <w:bCs/>
        </w:rPr>
        <w:t xml:space="preserve"> projeto atividade </w:t>
      </w:r>
      <w:r w:rsidR="00107812" w:rsidRPr="00107812">
        <w:rPr>
          <w:rFonts w:ascii="Times New Roman" w:hAnsi="Times New Roman" w:cs="Times New Roman"/>
          <w:bCs/>
          <w:i/>
        </w:rPr>
        <w:t>‘2066 – Atividades Culturais e Festividades Oficiais’</w:t>
      </w:r>
      <w:r w:rsidR="00107812" w:rsidRPr="00107812">
        <w:rPr>
          <w:rFonts w:ascii="Times New Roman" w:hAnsi="Times New Roman" w:cs="Times New Roman"/>
          <w:bCs/>
        </w:rPr>
        <w:t>.</w:t>
      </w:r>
    </w:p>
    <w:p w14:paraId="6B305855" w14:textId="49ADB772" w:rsidR="00FB2C90" w:rsidRPr="00F85FC9" w:rsidRDefault="00107812" w:rsidP="00F26274">
      <w:pPr>
        <w:spacing w:line="360" w:lineRule="auto"/>
        <w:ind w:firstLine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3º. </w:t>
      </w:r>
      <w:r w:rsidR="00FB2C90" w:rsidRPr="00F85FC9">
        <w:rPr>
          <w:rFonts w:ascii="Times New Roman" w:hAnsi="Times New Roman" w:cs="Times New Roman"/>
        </w:rPr>
        <w:t>Este Decreto entra em vigor na data de sua publicação.</w:t>
      </w:r>
    </w:p>
    <w:p w14:paraId="53C82EAE" w14:textId="77777777" w:rsidR="00821205" w:rsidRDefault="00821205" w:rsidP="00B12213">
      <w:pPr>
        <w:pStyle w:val="Corpodetexto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395960A" w14:textId="40FD62E8" w:rsidR="00D20045" w:rsidRPr="00F85FC9" w:rsidRDefault="00D20045" w:rsidP="00B12213">
      <w:pPr>
        <w:pStyle w:val="Corpodetexto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85FC9">
        <w:rPr>
          <w:rFonts w:ascii="Times New Roman" w:hAnsi="Times New Roman" w:cs="Times New Roman"/>
          <w:b/>
          <w:bCs/>
        </w:rPr>
        <w:t>REGISTRE-SE,               PUBLIQUE-SE,                CUMPRA-SE.</w:t>
      </w:r>
    </w:p>
    <w:p w14:paraId="7CFAF4C3" w14:textId="77777777" w:rsidR="00D20045" w:rsidRPr="00F85FC9" w:rsidRDefault="00D20045" w:rsidP="00B12213">
      <w:pPr>
        <w:pStyle w:val="Corpodetexto"/>
        <w:spacing w:after="0" w:line="360" w:lineRule="auto"/>
        <w:jc w:val="both"/>
        <w:rPr>
          <w:rFonts w:ascii="Times New Roman" w:hAnsi="Times New Roman" w:cs="Times New Roman"/>
        </w:rPr>
      </w:pPr>
    </w:p>
    <w:p w14:paraId="428CCA03" w14:textId="1AAEDA67" w:rsidR="00D20045" w:rsidRPr="00F85FC9" w:rsidRDefault="00D20045" w:rsidP="00B12213">
      <w:pPr>
        <w:pStyle w:val="Corpodetexto"/>
        <w:spacing w:after="0" w:line="360" w:lineRule="auto"/>
        <w:jc w:val="center"/>
        <w:rPr>
          <w:rFonts w:ascii="Times New Roman" w:hAnsi="Times New Roman" w:cs="Times New Roman"/>
        </w:rPr>
      </w:pPr>
      <w:r w:rsidRPr="00F85FC9">
        <w:rPr>
          <w:rFonts w:ascii="Times New Roman" w:hAnsi="Times New Roman" w:cs="Times New Roman"/>
        </w:rPr>
        <w:t xml:space="preserve">Gabinete do Prefeito, aos </w:t>
      </w:r>
      <w:r w:rsidR="00821205">
        <w:rPr>
          <w:rFonts w:ascii="Times New Roman" w:hAnsi="Times New Roman" w:cs="Times New Roman"/>
        </w:rPr>
        <w:t>06</w:t>
      </w:r>
      <w:r w:rsidRPr="00F85FC9">
        <w:rPr>
          <w:rFonts w:ascii="Times New Roman" w:hAnsi="Times New Roman" w:cs="Times New Roman"/>
        </w:rPr>
        <w:t xml:space="preserve"> dias do mês de </w:t>
      </w:r>
      <w:r w:rsidR="002D7FB0" w:rsidRPr="00F85FC9">
        <w:rPr>
          <w:rFonts w:ascii="Times New Roman" w:hAnsi="Times New Roman" w:cs="Times New Roman"/>
        </w:rPr>
        <w:t>março</w:t>
      </w:r>
      <w:r w:rsidRPr="00F85FC9">
        <w:rPr>
          <w:rFonts w:ascii="Times New Roman" w:hAnsi="Times New Roman" w:cs="Times New Roman"/>
        </w:rPr>
        <w:t xml:space="preserve"> de </w:t>
      </w:r>
      <w:r w:rsidR="009F1351" w:rsidRPr="00F85FC9">
        <w:rPr>
          <w:rFonts w:ascii="Times New Roman" w:hAnsi="Times New Roman" w:cs="Times New Roman"/>
        </w:rPr>
        <w:t>202</w:t>
      </w:r>
      <w:r w:rsidR="00F85FC9">
        <w:rPr>
          <w:rFonts w:ascii="Times New Roman" w:hAnsi="Times New Roman" w:cs="Times New Roman"/>
        </w:rPr>
        <w:t>5</w:t>
      </w:r>
      <w:r w:rsidRPr="00F85FC9">
        <w:rPr>
          <w:rFonts w:ascii="Times New Roman" w:hAnsi="Times New Roman" w:cs="Times New Roman"/>
        </w:rPr>
        <w:t>.</w:t>
      </w:r>
    </w:p>
    <w:p w14:paraId="2E2EA198" w14:textId="77777777" w:rsidR="00D20045" w:rsidRPr="00F85FC9" w:rsidRDefault="00D20045" w:rsidP="008B141A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EE9CCED" w14:textId="77777777" w:rsidR="00D02E11" w:rsidRPr="00F85FC9" w:rsidRDefault="00D02E11" w:rsidP="008B141A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21B707A" w14:textId="7C8B96E2" w:rsidR="006F4179" w:rsidRPr="00F85FC9" w:rsidRDefault="00F85FC9" w:rsidP="008B141A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MAURO ROGÉRIO FERARRI GALLATTO</w:t>
      </w:r>
    </w:p>
    <w:p w14:paraId="25BD2153" w14:textId="20669255" w:rsidR="00D20045" w:rsidRDefault="00D20045" w:rsidP="008B141A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  <w:r w:rsidRPr="00F85FC9">
        <w:rPr>
          <w:rFonts w:ascii="Times New Roman" w:hAnsi="Times New Roman" w:cs="Times New Roman"/>
          <w:b/>
          <w:bCs/>
        </w:rPr>
        <w:t>Prefeito Municipal</w:t>
      </w:r>
    </w:p>
    <w:p w14:paraId="1A087E54" w14:textId="52E32B60" w:rsidR="00F85FC9" w:rsidRDefault="00F85FC9" w:rsidP="008B141A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2F061FE" w14:textId="77777777" w:rsidR="00821205" w:rsidRDefault="00821205" w:rsidP="00F85FC9">
      <w:pPr>
        <w:shd w:val="clear" w:color="auto" w:fill="FFFFFF"/>
        <w:jc w:val="center"/>
        <w:rPr>
          <w:rFonts w:ascii="Times New Roman" w:hAnsi="Times New Roman" w:cs="Times New Roman"/>
          <w:b/>
          <w:color w:val="26282A"/>
          <w:sz w:val="28"/>
          <w:szCs w:val="28"/>
        </w:rPr>
      </w:pPr>
    </w:p>
    <w:p w14:paraId="4D949883" w14:textId="77777777" w:rsidR="00821205" w:rsidRDefault="00821205" w:rsidP="00F85FC9">
      <w:pPr>
        <w:shd w:val="clear" w:color="auto" w:fill="FFFFFF"/>
        <w:jc w:val="center"/>
        <w:rPr>
          <w:rFonts w:ascii="Times New Roman" w:hAnsi="Times New Roman" w:cs="Times New Roman"/>
          <w:b/>
          <w:color w:val="26282A"/>
          <w:sz w:val="28"/>
          <w:szCs w:val="28"/>
        </w:rPr>
      </w:pPr>
    </w:p>
    <w:p w14:paraId="4FE0FFAE" w14:textId="77777777" w:rsidR="00821205" w:rsidRDefault="00821205" w:rsidP="00F85FC9">
      <w:pPr>
        <w:shd w:val="clear" w:color="auto" w:fill="FFFFFF"/>
        <w:jc w:val="center"/>
        <w:rPr>
          <w:rFonts w:ascii="Times New Roman" w:hAnsi="Times New Roman" w:cs="Times New Roman"/>
          <w:b/>
          <w:color w:val="26282A"/>
          <w:sz w:val="28"/>
          <w:szCs w:val="28"/>
        </w:rPr>
      </w:pPr>
    </w:p>
    <w:p w14:paraId="045318C1" w14:textId="58ABBF91" w:rsidR="00F85FC9" w:rsidRPr="00672259" w:rsidRDefault="00F85FC9" w:rsidP="00F85FC9">
      <w:pPr>
        <w:shd w:val="clear" w:color="auto" w:fill="FFFFFF"/>
        <w:jc w:val="center"/>
        <w:rPr>
          <w:rFonts w:ascii="Times New Roman" w:hAnsi="Times New Roman" w:cs="Times New Roman"/>
          <w:b/>
          <w:color w:val="26282A"/>
          <w:sz w:val="28"/>
          <w:szCs w:val="28"/>
        </w:rPr>
      </w:pPr>
      <w:r w:rsidRPr="00672259">
        <w:rPr>
          <w:rFonts w:ascii="Times New Roman" w:hAnsi="Times New Roman" w:cs="Times New Roman"/>
          <w:b/>
          <w:color w:val="26282A"/>
          <w:sz w:val="28"/>
          <w:szCs w:val="28"/>
        </w:rPr>
        <w:t>ANEXO I</w:t>
      </w:r>
    </w:p>
    <w:p w14:paraId="02E94A55" w14:textId="4E58EB5C" w:rsidR="00F85FC9" w:rsidRPr="00F85FC9" w:rsidRDefault="00672259" w:rsidP="00672259">
      <w:pPr>
        <w:shd w:val="clear" w:color="auto" w:fill="FFFFFF"/>
        <w:tabs>
          <w:tab w:val="left" w:pos="2565"/>
        </w:tabs>
        <w:jc w:val="both"/>
        <w:rPr>
          <w:rFonts w:ascii="Times New Roman" w:hAnsi="Times New Roman" w:cs="Times New Roman"/>
          <w:color w:val="26282A"/>
          <w:sz w:val="20"/>
          <w:szCs w:val="20"/>
        </w:rPr>
      </w:pPr>
      <w:r>
        <w:rPr>
          <w:rFonts w:ascii="Times New Roman" w:hAnsi="Times New Roman" w:cs="Times New Roman"/>
          <w:color w:val="26282A"/>
          <w:sz w:val="20"/>
          <w:szCs w:val="20"/>
        </w:rPr>
        <w:tab/>
      </w:r>
    </w:p>
    <w:p w14:paraId="4AD5446B" w14:textId="77777777" w:rsidR="00F85FC9" w:rsidRPr="00F85FC9" w:rsidRDefault="00F85FC9" w:rsidP="00F85FC9">
      <w:pPr>
        <w:shd w:val="clear" w:color="auto" w:fill="FFFFFF"/>
        <w:jc w:val="both"/>
        <w:rPr>
          <w:rFonts w:ascii="Times New Roman" w:hAnsi="Times New Roman" w:cs="Times New Roman"/>
          <w:color w:val="26282A"/>
          <w:sz w:val="20"/>
          <w:szCs w:val="20"/>
        </w:rPr>
      </w:pPr>
    </w:p>
    <w:p w14:paraId="72AE96C9" w14:textId="77777777" w:rsidR="00F85FC9" w:rsidRPr="00F85FC9" w:rsidRDefault="00F85FC9" w:rsidP="00F85FC9">
      <w:pPr>
        <w:shd w:val="clear" w:color="auto" w:fill="FFFFFF"/>
        <w:jc w:val="both"/>
        <w:rPr>
          <w:rFonts w:ascii="Times New Roman" w:hAnsi="Times New Roman" w:cs="Times New Roman"/>
          <w:color w:val="26282A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76"/>
        <w:gridCol w:w="4176"/>
      </w:tblGrid>
      <w:tr w:rsidR="00F85FC9" w:rsidRPr="00F85FC9" w14:paraId="61E63296" w14:textId="77777777" w:rsidTr="001C0F62">
        <w:tc>
          <w:tcPr>
            <w:tcW w:w="4176" w:type="dxa"/>
          </w:tcPr>
          <w:p w14:paraId="2EDB8CAA" w14:textId="0BDEFF3B" w:rsidR="00F85FC9" w:rsidRPr="00F85FC9" w:rsidRDefault="00CF734A" w:rsidP="001C0F62">
            <w:pPr>
              <w:jc w:val="both"/>
              <w:rPr>
                <w:rFonts w:ascii="Times New Roman" w:hAnsi="Times New Roman" w:cs="Times New Roman"/>
                <w:b/>
                <w:color w:val="26282A"/>
              </w:rPr>
            </w:pPr>
            <w:r>
              <w:rPr>
                <w:rFonts w:ascii="Times New Roman" w:hAnsi="Times New Roman" w:cs="Times New Roman"/>
                <w:b/>
                <w:color w:val="26282A"/>
              </w:rPr>
              <w:t xml:space="preserve">Dia 21 de março com início </w:t>
            </w:r>
            <w:r w:rsidR="00107812">
              <w:rPr>
                <w:rFonts w:ascii="Times New Roman" w:hAnsi="Times New Roman" w:cs="Times New Roman"/>
                <w:b/>
                <w:color w:val="26282A"/>
              </w:rPr>
              <w:t>na parte da manhã</w:t>
            </w:r>
            <w:r w:rsidR="00F85FC9" w:rsidRPr="00F85FC9">
              <w:rPr>
                <w:rFonts w:ascii="Times New Roman" w:hAnsi="Times New Roman" w:cs="Times New Roman"/>
                <w:b/>
                <w:color w:val="26282A"/>
              </w:rPr>
              <w:t xml:space="preserve"> </w:t>
            </w:r>
          </w:p>
          <w:p w14:paraId="37B0221C" w14:textId="77777777" w:rsidR="00F85FC9" w:rsidRPr="00F85FC9" w:rsidRDefault="00F85FC9" w:rsidP="001C0F62">
            <w:pPr>
              <w:jc w:val="both"/>
              <w:rPr>
                <w:rFonts w:ascii="Times New Roman" w:hAnsi="Times New Roman" w:cs="Times New Roman"/>
                <w:b/>
                <w:color w:val="26282A"/>
              </w:rPr>
            </w:pPr>
          </w:p>
          <w:p w14:paraId="7B196987" w14:textId="4F81DE11" w:rsidR="00F85FC9" w:rsidRPr="00F85FC9" w:rsidRDefault="00CF734A" w:rsidP="00CF734A">
            <w:pPr>
              <w:jc w:val="both"/>
              <w:rPr>
                <w:rFonts w:ascii="Times New Roman" w:hAnsi="Times New Roman" w:cs="Times New Roman"/>
                <w:color w:val="26282A"/>
              </w:rPr>
            </w:pPr>
            <w:r>
              <w:rPr>
                <w:rFonts w:ascii="Times New Roman" w:hAnsi="Times New Roman" w:cs="Times New Roman"/>
                <w:b/>
                <w:color w:val="26282A"/>
              </w:rPr>
              <w:t>Encontro das Mulheres</w:t>
            </w:r>
            <w:r w:rsidR="00F85FC9" w:rsidRPr="00F85FC9">
              <w:rPr>
                <w:rFonts w:ascii="Times New Roman" w:hAnsi="Times New Roman" w:cs="Times New Roman"/>
                <w:color w:val="26282A"/>
              </w:rPr>
              <w:t xml:space="preserve"> - </w:t>
            </w:r>
            <w:r w:rsidR="00F85FC9" w:rsidRPr="00F85FC9">
              <w:rPr>
                <w:rFonts w:ascii="Times New Roman" w:hAnsi="Times New Roman" w:cs="Times New Roman"/>
              </w:rPr>
              <w:t xml:space="preserve">com inclusão </w:t>
            </w:r>
            <w:r>
              <w:rPr>
                <w:rFonts w:ascii="Times New Roman" w:hAnsi="Times New Roman" w:cs="Times New Roman"/>
              </w:rPr>
              <w:t>sonorização</w:t>
            </w:r>
            <w:r w:rsidR="00A9345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montagem de palco, Palestras, alimentação das participantes e</w:t>
            </w:r>
            <w:r w:rsidR="00F85FC9" w:rsidRPr="00F85F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mimos.</w:t>
            </w:r>
          </w:p>
        </w:tc>
        <w:tc>
          <w:tcPr>
            <w:tcW w:w="4176" w:type="dxa"/>
          </w:tcPr>
          <w:p w14:paraId="18F26CB0" w14:textId="77777777" w:rsidR="00F85FC9" w:rsidRPr="00F85FC9" w:rsidRDefault="00F85FC9" w:rsidP="00F85FC9">
            <w:pPr>
              <w:jc w:val="right"/>
              <w:rPr>
                <w:rFonts w:ascii="Times New Roman" w:hAnsi="Times New Roman" w:cs="Times New Roman"/>
                <w:color w:val="26282A"/>
              </w:rPr>
            </w:pPr>
          </w:p>
          <w:p w14:paraId="27404D2B" w14:textId="77777777" w:rsidR="00F85FC9" w:rsidRPr="00F85FC9" w:rsidRDefault="00F85FC9" w:rsidP="00F85FC9">
            <w:pPr>
              <w:jc w:val="right"/>
              <w:rPr>
                <w:rFonts w:ascii="Times New Roman" w:hAnsi="Times New Roman" w:cs="Times New Roman"/>
                <w:color w:val="26282A"/>
              </w:rPr>
            </w:pPr>
          </w:p>
          <w:p w14:paraId="68DD2B0F" w14:textId="77777777" w:rsidR="00F85FC9" w:rsidRPr="00F85FC9" w:rsidRDefault="00F85FC9" w:rsidP="00F85FC9">
            <w:pPr>
              <w:jc w:val="right"/>
              <w:rPr>
                <w:rFonts w:ascii="Times New Roman" w:hAnsi="Times New Roman" w:cs="Times New Roman"/>
                <w:color w:val="26282A"/>
              </w:rPr>
            </w:pPr>
          </w:p>
          <w:p w14:paraId="07C9C062" w14:textId="7EDDC6E4" w:rsidR="00F85FC9" w:rsidRPr="00F85FC9" w:rsidRDefault="00107812" w:rsidP="00F85FC9">
            <w:pPr>
              <w:jc w:val="right"/>
              <w:rPr>
                <w:rFonts w:ascii="Times New Roman" w:hAnsi="Times New Roman" w:cs="Times New Roman"/>
                <w:color w:val="26282A"/>
              </w:rPr>
            </w:pPr>
            <w:r>
              <w:rPr>
                <w:rFonts w:ascii="Times New Roman" w:hAnsi="Times New Roman" w:cs="Times New Roman"/>
                <w:color w:val="26282A"/>
              </w:rPr>
              <w:t>R$ 1</w:t>
            </w:r>
            <w:r w:rsidR="000D235A">
              <w:rPr>
                <w:rFonts w:ascii="Times New Roman" w:hAnsi="Times New Roman" w:cs="Times New Roman"/>
                <w:color w:val="26282A"/>
              </w:rPr>
              <w:t>2</w:t>
            </w:r>
            <w:r w:rsidR="00F85FC9" w:rsidRPr="00F85FC9">
              <w:rPr>
                <w:rFonts w:ascii="Times New Roman" w:hAnsi="Times New Roman" w:cs="Times New Roman"/>
                <w:color w:val="26282A"/>
              </w:rPr>
              <w:t>.</w:t>
            </w:r>
            <w:r w:rsidR="000D235A">
              <w:rPr>
                <w:rFonts w:ascii="Times New Roman" w:hAnsi="Times New Roman" w:cs="Times New Roman"/>
                <w:color w:val="26282A"/>
              </w:rPr>
              <w:t>5</w:t>
            </w:r>
            <w:r w:rsidR="00F85FC9" w:rsidRPr="00F85FC9">
              <w:rPr>
                <w:rFonts w:ascii="Times New Roman" w:hAnsi="Times New Roman" w:cs="Times New Roman"/>
                <w:color w:val="26282A"/>
              </w:rPr>
              <w:t>00,00</w:t>
            </w:r>
          </w:p>
        </w:tc>
      </w:tr>
      <w:tr w:rsidR="00F85FC9" w:rsidRPr="00F85FC9" w14:paraId="49B8A263" w14:textId="77777777" w:rsidTr="001C0F62">
        <w:tc>
          <w:tcPr>
            <w:tcW w:w="4176" w:type="dxa"/>
          </w:tcPr>
          <w:p w14:paraId="3C1AF42A" w14:textId="532090EF" w:rsidR="00CF734A" w:rsidRPr="00F85FC9" w:rsidRDefault="00CF734A" w:rsidP="00CF734A">
            <w:pPr>
              <w:jc w:val="both"/>
              <w:rPr>
                <w:rFonts w:ascii="Times New Roman" w:hAnsi="Times New Roman" w:cs="Times New Roman"/>
                <w:b/>
                <w:color w:val="26282A"/>
              </w:rPr>
            </w:pPr>
            <w:r>
              <w:rPr>
                <w:rFonts w:ascii="Times New Roman" w:hAnsi="Times New Roman" w:cs="Times New Roman"/>
                <w:b/>
                <w:color w:val="26282A"/>
              </w:rPr>
              <w:t xml:space="preserve">Dias 22 e 23 de março com início </w:t>
            </w:r>
            <w:r w:rsidR="00107812">
              <w:rPr>
                <w:rFonts w:ascii="Times New Roman" w:hAnsi="Times New Roman" w:cs="Times New Roman"/>
                <w:b/>
                <w:color w:val="26282A"/>
              </w:rPr>
              <w:t>na parte da manhã</w:t>
            </w:r>
            <w:r w:rsidRPr="00F85FC9">
              <w:rPr>
                <w:rFonts w:ascii="Times New Roman" w:hAnsi="Times New Roman" w:cs="Times New Roman"/>
                <w:b/>
                <w:color w:val="26282A"/>
              </w:rPr>
              <w:t xml:space="preserve"> </w:t>
            </w:r>
          </w:p>
          <w:p w14:paraId="4DE22368" w14:textId="44310F50" w:rsidR="00F85FC9" w:rsidRPr="00F85FC9" w:rsidRDefault="00CF734A" w:rsidP="00CF734A">
            <w:pPr>
              <w:jc w:val="both"/>
              <w:rPr>
                <w:rFonts w:ascii="Times New Roman" w:hAnsi="Times New Roman" w:cs="Times New Roman"/>
                <w:color w:val="26282A"/>
              </w:rPr>
            </w:pPr>
            <w:r>
              <w:rPr>
                <w:rFonts w:ascii="Times New Roman" w:hAnsi="Times New Roman" w:cs="Times New Roman"/>
                <w:b/>
                <w:color w:val="26282A"/>
              </w:rPr>
              <w:t>Cavalgada</w:t>
            </w:r>
            <w:r w:rsidRPr="00F85FC9">
              <w:rPr>
                <w:rFonts w:ascii="Times New Roman" w:hAnsi="Times New Roman" w:cs="Times New Roman"/>
                <w:color w:val="26282A"/>
              </w:rPr>
              <w:t xml:space="preserve"> - </w:t>
            </w:r>
            <w:r w:rsidRPr="00F85FC9">
              <w:rPr>
                <w:rFonts w:ascii="Times New Roman" w:hAnsi="Times New Roman" w:cs="Times New Roman"/>
              </w:rPr>
              <w:t xml:space="preserve">com inclusão </w:t>
            </w:r>
            <w:r>
              <w:rPr>
                <w:rFonts w:ascii="Times New Roman" w:hAnsi="Times New Roman" w:cs="Times New Roman"/>
              </w:rPr>
              <w:t>sonorização, transporte de animais, alimentação dos participantes e</w:t>
            </w:r>
            <w:r w:rsidRPr="00F85FC9">
              <w:rPr>
                <w:rFonts w:ascii="Times New Roman" w:hAnsi="Times New Roman" w:cs="Times New Roman"/>
              </w:rPr>
              <w:t xml:space="preserve"> deslocame</w:t>
            </w:r>
            <w:r>
              <w:rPr>
                <w:rFonts w:ascii="Times New Roman" w:hAnsi="Times New Roman" w:cs="Times New Roman"/>
              </w:rPr>
              <w:t>nto</w:t>
            </w:r>
            <w:r w:rsidR="00A93455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76" w:type="dxa"/>
          </w:tcPr>
          <w:p w14:paraId="77753827" w14:textId="77777777" w:rsidR="00F85FC9" w:rsidRPr="00F85FC9" w:rsidRDefault="00F85FC9" w:rsidP="00F85FC9">
            <w:pPr>
              <w:jc w:val="right"/>
              <w:rPr>
                <w:rFonts w:ascii="Times New Roman" w:hAnsi="Times New Roman" w:cs="Times New Roman"/>
                <w:color w:val="26282A"/>
              </w:rPr>
            </w:pPr>
          </w:p>
          <w:p w14:paraId="66F8152B" w14:textId="77777777" w:rsidR="00F85FC9" w:rsidRPr="00F85FC9" w:rsidRDefault="00F85FC9" w:rsidP="00F85FC9">
            <w:pPr>
              <w:jc w:val="right"/>
              <w:rPr>
                <w:rFonts w:ascii="Times New Roman" w:hAnsi="Times New Roman" w:cs="Times New Roman"/>
                <w:color w:val="26282A"/>
              </w:rPr>
            </w:pPr>
          </w:p>
          <w:p w14:paraId="56510D21" w14:textId="77777777" w:rsidR="00F85FC9" w:rsidRPr="00F85FC9" w:rsidRDefault="00F85FC9" w:rsidP="00F85FC9">
            <w:pPr>
              <w:jc w:val="right"/>
              <w:rPr>
                <w:rFonts w:ascii="Times New Roman" w:hAnsi="Times New Roman" w:cs="Times New Roman"/>
                <w:color w:val="26282A"/>
              </w:rPr>
            </w:pPr>
          </w:p>
          <w:p w14:paraId="7E718426" w14:textId="77777777" w:rsidR="00F85FC9" w:rsidRPr="00F85FC9" w:rsidRDefault="00F85FC9" w:rsidP="00F85FC9">
            <w:pPr>
              <w:jc w:val="right"/>
              <w:rPr>
                <w:rFonts w:ascii="Times New Roman" w:hAnsi="Times New Roman" w:cs="Times New Roman"/>
                <w:color w:val="26282A"/>
              </w:rPr>
            </w:pPr>
          </w:p>
          <w:p w14:paraId="63E7ABD9" w14:textId="0B65AABA" w:rsidR="00F85FC9" w:rsidRPr="00F85FC9" w:rsidRDefault="00F85FC9" w:rsidP="00F85FC9">
            <w:pPr>
              <w:jc w:val="right"/>
              <w:rPr>
                <w:rFonts w:ascii="Times New Roman" w:hAnsi="Times New Roman" w:cs="Times New Roman"/>
                <w:color w:val="26282A"/>
              </w:rPr>
            </w:pPr>
            <w:r w:rsidRPr="00F85FC9">
              <w:rPr>
                <w:rFonts w:ascii="Times New Roman" w:hAnsi="Times New Roman" w:cs="Times New Roman"/>
                <w:color w:val="26282A"/>
              </w:rPr>
              <w:t>R$ 2</w:t>
            </w:r>
            <w:r w:rsidR="000D235A">
              <w:rPr>
                <w:rFonts w:ascii="Times New Roman" w:hAnsi="Times New Roman" w:cs="Times New Roman"/>
                <w:color w:val="26282A"/>
              </w:rPr>
              <w:t>5</w:t>
            </w:r>
            <w:r w:rsidRPr="00F85FC9">
              <w:rPr>
                <w:rFonts w:ascii="Times New Roman" w:hAnsi="Times New Roman" w:cs="Times New Roman"/>
                <w:color w:val="26282A"/>
              </w:rPr>
              <w:t>.000,00</w:t>
            </w:r>
          </w:p>
        </w:tc>
      </w:tr>
    </w:tbl>
    <w:p w14:paraId="333FB0E6" w14:textId="77777777" w:rsidR="00F85FC9" w:rsidRPr="005E46E3" w:rsidRDefault="00F85FC9" w:rsidP="00F85FC9">
      <w:pPr>
        <w:jc w:val="both"/>
      </w:pPr>
    </w:p>
    <w:p w14:paraId="29849929" w14:textId="77777777" w:rsidR="00F85FC9" w:rsidRPr="00F85FC9" w:rsidRDefault="00F85FC9" w:rsidP="008B141A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3B429FE" w14:textId="77777777" w:rsidR="00D20045" w:rsidRPr="00F85FC9" w:rsidRDefault="00D20045" w:rsidP="006672FA">
      <w:pPr>
        <w:jc w:val="both"/>
        <w:rPr>
          <w:rFonts w:ascii="Times New Roman" w:hAnsi="Times New Roman" w:cs="Times New Roman"/>
        </w:rPr>
      </w:pPr>
    </w:p>
    <w:p w14:paraId="11BBE1FF" w14:textId="77777777" w:rsidR="00D20045" w:rsidRPr="00F85FC9" w:rsidRDefault="00D20045" w:rsidP="006672FA">
      <w:pPr>
        <w:jc w:val="both"/>
        <w:rPr>
          <w:rFonts w:ascii="Times New Roman" w:hAnsi="Times New Roman" w:cs="Times New Roman"/>
        </w:rPr>
      </w:pPr>
    </w:p>
    <w:sectPr w:rsidR="00D20045" w:rsidRPr="00F85FC9" w:rsidSect="001304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1F68" w14:textId="77777777" w:rsidR="007834F6" w:rsidRDefault="007834F6" w:rsidP="00F26274">
      <w:r>
        <w:separator/>
      </w:r>
    </w:p>
  </w:endnote>
  <w:endnote w:type="continuationSeparator" w:id="0">
    <w:p w14:paraId="625E8A68" w14:textId="77777777" w:rsidR="007834F6" w:rsidRDefault="007834F6" w:rsidP="00F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6A82" w14:textId="77777777" w:rsidR="007834F6" w:rsidRDefault="007834F6" w:rsidP="00F26274">
      <w:r>
        <w:separator/>
      </w:r>
    </w:p>
  </w:footnote>
  <w:footnote w:type="continuationSeparator" w:id="0">
    <w:p w14:paraId="42CF4E43" w14:textId="77777777" w:rsidR="007834F6" w:rsidRDefault="007834F6" w:rsidP="00F2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48A5"/>
    <w:multiLevelType w:val="hybridMultilevel"/>
    <w:tmpl w:val="5A82A3C2"/>
    <w:lvl w:ilvl="0" w:tplc="FB54815E">
      <w:start w:val="1"/>
      <w:numFmt w:val="upperRoman"/>
      <w:lvlText w:val="%1)"/>
      <w:lvlJc w:val="left"/>
      <w:pPr>
        <w:ind w:left="2988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35D29AF"/>
    <w:multiLevelType w:val="hybridMultilevel"/>
    <w:tmpl w:val="562406B8"/>
    <w:lvl w:ilvl="0" w:tplc="F0C8E55A">
      <w:start w:val="1"/>
      <w:numFmt w:val="upp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39649696">
    <w:abstractNumId w:val="0"/>
  </w:num>
  <w:num w:numId="2" w16cid:durableId="1641030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446"/>
    <w:rsid w:val="00055443"/>
    <w:rsid w:val="00087FAA"/>
    <w:rsid w:val="00090B21"/>
    <w:rsid w:val="0009294C"/>
    <w:rsid w:val="000A2A4D"/>
    <w:rsid w:val="000A5AEE"/>
    <w:rsid w:val="000C475D"/>
    <w:rsid w:val="000D0A91"/>
    <w:rsid w:val="000D235A"/>
    <w:rsid w:val="00107812"/>
    <w:rsid w:val="00130420"/>
    <w:rsid w:val="00152714"/>
    <w:rsid w:val="001F4E98"/>
    <w:rsid w:val="00224F5F"/>
    <w:rsid w:val="00253AF8"/>
    <w:rsid w:val="00260ADD"/>
    <w:rsid w:val="0027230D"/>
    <w:rsid w:val="00272CB1"/>
    <w:rsid w:val="00295446"/>
    <w:rsid w:val="002A5013"/>
    <w:rsid w:val="002D7FB0"/>
    <w:rsid w:val="00330D94"/>
    <w:rsid w:val="00342B6A"/>
    <w:rsid w:val="00396C8C"/>
    <w:rsid w:val="003B5107"/>
    <w:rsid w:val="00421DF4"/>
    <w:rsid w:val="004326B0"/>
    <w:rsid w:val="0043401D"/>
    <w:rsid w:val="00477429"/>
    <w:rsid w:val="004821F9"/>
    <w:rsid w:val="004A5378"/>
    <w:rsid w:val="00541D82"/>
    <w:rsid w:val="00554A88"/>
    <w:rsid w:val="00554DF3"/>
    <w:rsid w:val="00593206"/>
    <w:rsid w:val="006068DC"/>
    <w:rsid w:val="00635EB4"/>
    <w:rsid w:val="00640695"/>
    <w:rsid w:val="00640FC9"/>
    <w:rsid w:val="006672FA"/>
    <w:rsid w:val="00672259"/>
    <w:rsid w:val="00686B68"/>
    <w:rsid w:val="006F4179"/>
    <w:rsid w:val="00744DAE"/>
    <w:rsid w:val="007826AE"/>
    <w:rsid w:val="007834F6"/>
    <w:rsid w:val="007E3B83"/>
    <w:rsid w:val="00821205"/>
    <w:rsid w:val="00841F64"/>
    <w:rsid w:val="008450D8"/>
    <w:rsid w:val="00854E2A"/>
    <w:rsid w:val="008B141A"/>
    <w:rsid w:val="008F04E5"/>
    <w:rsid w:val="009119A8"/>
    <w:rsid w:val="00936806"/>
    <w:rsid w:val="009428DF"/>
    <w:rsid w:val="00974415"/>
    <w:rsid w:val="009B538A"/>
    <w:rsid w:val="009D7D40"/>
    <w:rsid w:val="009F1351"/>
    <w:rsid w:val="00A01965"/>
    <w:rsid w:val="00A302A2"/>
    <w:rsid w:val="00A40E9D"/>
    <w:rsid w:val="00A5688D"/>
    <w:rsid w:val="00A75308"/>
    <w:rsid w:val="00A93455"/>
    <w:rsid w:val="00AB6408"/>
    <w:rsid w:val="00AD2E03"/>
    <w:rsid w:val="00AD6F32"/>
    <w:rsid w:val="00AF2CE6"/>
    <w:rsid w:val="00B12213"/>
    <w:rsid w:val="00B12954"/>
    <w:rsid w:val="00B4531C"/>
    <w:rsid w:val="00B5219B"/>
    <w:rsid w:val="00B63A73"/>
    <w:rsid w:val="00BC766E"/>
    <w:rsid w:val="00BF2588"/>
    <w:rsid w:val="00C47AE0"/>
    <w:rsid w:val="00C91FCE"/>
    <w:rsid w:val="00C922B7"/>
    <w:rsid w:val="00CE0BFC"/>
    <w:rsid w:val="00CF734A"/>
    <w:rsid w:val="00D01E9A"/>
    <w:rsid w:val="00D02E11"/>
    <w:rsid w:val="00D20045"/>
    <w:rsid w:val="00D3150A"/>
    <w:rsid w:val="00D3182F"/>
    <w:rsid w:val="00D50CC6"/>
    <w:rsid w:val="00DA2222"/>
    <w:rsid w:val="00DA62EF"/>
    <w:rsid w:val="00DD5AFB"/>
    <w:rsid w:val="00DE48D2"/>
    <w:rsid w:val="00DF0353"/>
    <w:rsid w:val="00DF2CEA"/>
    <w:rsid w:val="00E24404"/>
    <w:rsid w:val="00E623A8"/>
    <w:rsid w:val="00E64BD5"/>
    <w:rsid w:val="00E72B70"/>
    <w:rsid w:val="00E815B2"/>
    <w:rsid w:val="00F26274"/>
    <w:rsid w:val="00F45DF1"/>
    <w:rsid w:val="00F85FC9"/>
    <w:rsid w:val="00F9352E"/>
    <w:rsid w:val="00FA158B"/>
    <w:rsid w:val="00FB2C90"/>
    <w:rsid w:val="00FD15B1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C4934"/>
  <w15:docId w15:val="{E0CF85E4-3AE1-4673-8BAA-81F6E466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0A"/>
    <w:rPr>
      <w:rFonts w:cs="Arial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9294C"/>
    <w:pPr>
      <w:tabs>
        <w:tab w:val="center" w:pos="4419"/>
        <w:tab w:val="right" w:pos="8838"/>
      </w:tabs>
      <w:ind w:firstLine="709"/>
      <w:jc w:val="both"/>
    </w:pPr>
    <w:rPr>
      <w:rFonts w:eastAsia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09294C"/>
    <w:rPr>
      <w:rFonts w:eastAsia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9294C"/>
    <w:pPr>
      <w:ind w:left="4248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09294C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672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672FA"/>
  </w:style>
  <w:style w:type="paragraph" w:styleId="PargrafodaLista">
    <w:name w:val="List Paragraph"/>
    <w:basedOn w:val="Normal"/>
    <w:uiPriority w:val="34"/>
    <w:qFormat/>
    <w:rsid w:val="0027230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262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274"/>
    <w:rPr>
      <w:rFonts w:cs="Arial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locked/>
    <w:rsid w:val="00F85F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Microsoft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leandro-jung</dc:creator>
  <cp:lastModifiedBy>Sec.ADM Sandra</cp:lastModifiedBy>
  <cp:revision>4</cp:revision>
  <dcterms:created xsi:type="dcterms:W3CDTF">2025-03-05T19:18:00Z</dcterms:created>
  <dcterms:modified xsi:type="dcterms:W3CDTF">2025-04-14T11:44:00Z</dcterms:modified>
</cp:coreProperties>
</file>